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8"/>
        <w:gridCol w:w="8316"/>
        <w:gridCol w:w="1208"/>
      </w:tblGrid>
      <w:tr w:rsidR="004A1B5F" w14:paraId="3F84DBCE" w14:textId="77777777" w:rsidTr="00BD2EE8">
        <w:tc>
          <w:tcPr>
            <w:tcW w:w="1260" w:type="dxa"/>
            <w:vAlign w:val="center"/>
            <w:hideMark/>
          </w:tcPr>
          <w:p w14:paraId="7C111F66" w14:textId="617D4517" w:rsidR="00BD2EE8" w:rsidRDefault="00BD2EE8" w:rsidP="00BE3494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AE4180" wp14:editId="10EA1C1D">
                  <wp:extent cx="600075" cy="6000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2" w:type="dxa"/>
            <w:vAlign w:val="center"/>
            <w:hideMark/>
          </w:tcPr>
          <w:p w14:paraId="40B0AFBA" w14:textId="1E2548FE" w:rsidR="00B5237C" w:rsidRDefault="004A1B5F" w:rsidP="00B5237C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52"/>
                <w:szCs w:val="52"/>
              </w:rPr>
            </w:pPr>
            <w:r w:rsidRPr="004A1B5F">
              <w:rPr>
                <w:rFonts w:ascii="OCR A Extended" w:eastAsia="OCR A Extended" w:hAnsi="OCR A Extended" w:cs="OCR A Extended"/>
                <w:sz w:val="44"/>
                <w:szCs w:val="44"/>
              </w:rPr>
              <w:t>LAB</w:t>
            </w:r>
            <w:r w:rsidR="00BD2EE8" w:rsidRPr="004A1B5F">
              <w:rPr>
                <w:rFonts w:ascii="OCR A Extended" w:eastAsia="OCR A Extended" w:hAnsi="OCR A Extended" w:cs="OCR A Extended"/>
                <w:sz w:val="44"/>
                <w:szCs w:val="44"/>
              </w:rPr>
              <w:t xml:space="preserve"> </w:t>
            </w:r>
            <w:r w:rsidR="00B5237C">
              <w:rPr>
                <w:rFonts w:ascii="OCR A Extended" w:eastAsia="OCR A Extended" w:hAnsi="OCR A Extended" w:cs="OCR A Extended"/>
                <w:sz w:val="52"/>
                <w:szCs w:val="52"/>
              </w:rPr>
              <w:t>#</w:t>
            </w:r>
            <w:r w:rsidR="00AF1B3A">
              <w:rPr>
                <w:rFonts w:ascii="OCR A Extended" w:eastAsia="OCR A Extended" w:hAnsi="OCR A Extended" w:cs="OCR A Extended"/>
                <w:sz w:val="52"/>
                <w:szCs w:val="52"/>
              </w:rPr>
              <w:t>4</w:t>
            </w:r>
          </w:p>
          <w:p w14:paraId="458308BE" w14:textId="77777777" w:rsidR="00BD2EE8" w:rsidRDefault="00AF1B3A" w:rsidP="00B5237C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32"/>
                <w:szCs w:val="32"/>
              </w:rPr>
            </w:pPr>
            <w:proofErr w:type="spellStart"/>
            <w:r>
              <w:rPr>
                <w:rFonts w:ascii="OCR A Extended" w:eastAsia="OCR A Extended" w:hAnsi="OCR A Extended" w:cs="OCR A Extended"/>
                <w:sz w:val="32"/>
                <w:szCs w:val="32"/>
              </w:rPr>
              <w:t>EMoRo</w:t>
            </w:r>
            <w:proofErr w:type="spellEnd"/>
            <w:r>
              <w:rPr>
                <w:rFonts w:ascii="OCR A Extended" w:eastAsia="OCR A Extended" w:hAnsi="OCR A Extended" w:cs="OCR A Extended"/>
                <w:sz w:val="32"/>
                <w:szCs w:val="32"/>
              </w:rPr>
              <w:t xml:space="preserve"> Basics</w:t>
            </w:r>
          </w:p>
          <w:p w14:paraId="52D2D0F7" w14:textId="761CBE0F" w:rsidR="00AF1B3A" w:rsidRDefault="00AF1B3A" w:rsidP="00B5237C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32"/>
                <w:szCs w:val="32"/>
              </w:rPr>
            </w:pPr>
            <w:r>
              <w:rPr>
                <w:rFonts w:ascii="OCR A Extended" w:eastAsia="OCR A Extended" w:hAnsi="OCR A Extended" w:cs="OCR A Extended"/>
                <w:sz w:val="32"/>
                <w:szCs w:val="32"/>
              </w:rPr>
              <w:t>Arduino, LCD, and Buttons</w:t>
            </w:r>
          </w:p>
        </w:tc>
        <w:tc>
          <w:tcPr>
            <w:tcW w:w="1236" w:type="dxa"/>
            <w:vAlign w:val="center"/>
            <w:hideMark/>
          </w:tcPr>
          <w:p w14:paraId="7CA776C8" w14:textId="2AB94A43" w:rsidR="00BD2EE8" w:rsidRDefault="00BD2EE8" w:rsidP="00BE3494">
            <w:pPr>
              <w:spacing w:after="0" w:line="240" w:lineRule="auto"/>
              <w:jc w:val="center"/>
            </w:pPr>
          </w:p>
        </w:tc>
      </w:tr>
    </w:tbl>
    <w:p w14:paraId="155EB5A1" w14:textId="77777777" w:rsidR="004A1B5F" w:rsidRDefault="004A1B5F" w:rsidP="004A1B5F">
      <w:pPr>
        <w:spacing w:after="0" w:line="240" w:lineRule="auto"/>
        <w:rPr>
          <w:color w:val="000000"/>
          <w:sz w:val="24"/>
          <w:szCs w:val="24"/>
        </w:rPr>
      </w:pPr>
    </w:p>
    <w:p w14:paraId="3704A5A8" w14:textId="0926E6D0" w:rsidR="004A1B5F" w:rsidRDefault="00087B85" w:rsidP="004A1B5F">
      <w:pPr>
        <w:spacing w:after="0" w:line="240" w:lineRule="auto"/>
        <w:rPr>
          <w:color w:val="000000"/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This lab exercise is</w:t>
      </w:r>
      <w:r w:rsidR="007E21F2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closed book/close</w:t>
      </w:r>
      <w:r w:rsidR="000652DA">
        <w:rPr>
          <w:rStyle w:val="normaltextrun"/>
          <w:rFonts w:ascii="Calibri" w:hAnsi="Calibri" w:cs="Calibri"/>
          <w:color w:val="000000"/>
          <w:shd w:val="clear" w:color="auto" w:fill="FFFFFF"/>
        </w:rPr>
        <w:t>d</w:t>
      </w:r>
      <w:r w:rsidR="007E21F2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notes except for (</w:t>
      </w:r>
      <w:r w:rsidR="000652DA">
        <w:rPr>
          <w:rStyle w:val="normaltextrun"/>
          <w:rFonts w:ascii="Calibri" w:hAnsi="Calibri" w:cs="Calibri"/>
          <w:color w:val="000000"/>
          <w:shd w:val="clear" w:color="auto" w:fill="FFFFFF"/>
        </w:rPr>
        <w:t>a</w:t>
      </w:r>
      <w:r w:rsidR="007E21F2">
        <w:rPr>
          <w:rStyle w:val="normaltextrun"/>
          <w:rFonts w:ascii="Calibri" w:hAnsi="Calibri" w:cs="Calibri"/>
          <w:color w:val="000000"/>
          <w:shd w:val="clear" w:color="auto" w:fill="FFFFFF"/>
        </w:rPr>
        <w:t>) the cplusplus.com website and (</w:t>
      </w:r>
      <w:r w:rsidR="000652DA">
        <w:rPr>
          <w:rStyle w:val="normaltextrun"/>
          <w:rFonts w:ascii="Calibri" w:hAnsi="Calibri" w:cs="Calibri"/>
          <w:color w:val="000000"/>
          <w:shd w:val="clear" w:color="auto" w:fill="FFFFFF"/>
        </w:rPr>
        <w:t>b</w:t>
      </w:r>
      <w:r w:rsidR="007E21F2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the </w:t>
      </w:r>
      <w:proofErr w:type="spellStart"/>
      <w:r w:rsidR="007E21F2">
        <w:rPr>
          <w:rStyle w:val="normaltextrun"/>
          <w:rFonts w:ascii="Calibri" w:hAnsi="Calibri" w:cs="Calibri"/>
          <w:color w:val="000000"/>
          <w:shd w:val="clear" w:color="auto" w:fill="FFFFFF"/>
        </w:rPr>
        <w:t>EMoRo</w:t>
      </w:r>
      <w:proofErr w:type="spellEnd"/>
      <w:r w:rsidR="007E21F2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CB746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2560 Library PDF. </w:t>
      </w:r>
      <w:r w:rsidR="00CB7465" w:rsidRPr="00CB746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I</w:t>
      </w:r>
      <w:r w:rsidR="00AF1B3A" w:rsidRPr="00AF1B3A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t is</w:t>
      </w:r>
      <w:r w:rsidRPr="00AF1B3A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individual effort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 It is to be completed in person </w:t>
      </w:r>
      <w:r w:rsidR="00AF1B3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on </w:t>
      </w:r>
      <w:proofErr w:type="spellStart"/>
      <w:r w:rsidR="00AF1B3A">
        <w:rPr>
          <w:rStyle w:val="normaltextrun"/>
          <w:rFonts w:ascii="Calibri" w:hAnsi="Calibri" w:cs="Calibri"/>
          <w:color w:val="000000"/>
          <w:shd w:val="clear" w:color="auto" w:fill="FFFFFF"/>
        </w:rPr>
        <w:t>Sloeber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. This lab is worth 50 points and you will have 75 minutes to complete it. </w:t>
      </w:r>
      <w:r w:rsidR="004E29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You will submit your completed project to a </w:t>
      </w:r>
      <w:r w:rsidR="004E2924" w:rsidRPr="004E2924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D2L </w:t>
      </w:r>
      <w:proofErr w:type="spellStart"/>
      <w:r w:rsidR="004E2924" w:rsidRPr="004E2924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dropbox</w:t>
      </w:r>
      <w:proofErr w:type="spellEnd"/>
      <w:r w:rsidR="00624299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.</w:t>
      </w:r>
    </w:p>
    <w:p w14:paraId="2BDCCAE7" w14:textId="77777777" w:rsidR="000F25B2" w:rsidRDefault="000F25B2" w:rsidP="004A1B5F">
      <w:pPr>
        <w:spacing w:after="0" w:line="240" w:lineRule="auto"/>
        <w:rPr>
          <w:color w:val="000000"/>
          <w:sz w:val="24"/>
          <w:szCs w:val="24"/>
        </w:rPr>
      </w:pPr>
    </w:p>
    <w:p w14:paraId="7F112342" w14:textId="77777777" w:rsidR="00AF1B3A" w:rsidRDefault="00AF1B3A" w:rsidP="00AF1B3A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You are to write a program that informs the user if a button is being held at any given time.</w:t>
      </w:r>
    </w:p>
    <w:p w14:paraId="7B8A9C3D" w14:textId="335E08CB" w:rsidR="00942815" w:rsidRDefault="007A663F" w:rsidP="00AF1B3A">
      <w:pPr>
        <w:pStyle w:val="ListParagraph"/>
        <w:numPr>
          <w:ilvl w:val="1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</w:t>
      </w:r>
      <w:r w:rsidRPr="00EB78A1">
        <w:rPr>
          <w:rFonts w:ascii="OCR A Extended" w:eastAsiaTheme="minorEastAsia" w:hAnsi="OCR A Extended"/>
          <w:sz w:val="24"/>
          <w:szCs w:val="24"/>
        </w:rPr>
        <w:t>setup</w:t>
      </w:r>
      <w:r>
        <w:rPr>
          <w:rFonts w:eastAsiaTheme="minorEastAsia"/>
          <w:sz w:val="24"/>
          <w:szCs w:val="24"/>
        </w:rPr>
        <w:t>…</w:t>
      </w:r>
    </w:p>
    <w:p w14:paraId="390F8572" w14:textId="1C843BD8" w:rsidR="007A663F" w:rsidRDefault="007A663F" w:rsidP="007A663F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</w:t>
      </w:r>
      <w:r>
        <w:rPr>
          <w:rFonts w:eastAsiaTheme="minorEastAsia"/>
          <w:sz w:val="24"/>
          <w:szCs w:val="24"/>
        </w:rPr>
        <w:t>nitializ</w:t>
      </w:r>
      <w:r>
        <w:rPr>
          <w:rFonts w:eastAsiaTheme="minorEastAsia"/>
          <w:sz w:val="24"/>
          <w:szCs w:val="24"/>
        </w:rPr>
        <w:t xml:space="preserve">e </w:t>
      </w:r>
      <w:r>
        <w:rPr>
          <w:rFonts w:eastAsiaTheme="minorEastAsia"/>
          <w:sz w:val="24"/>
          <w:szCs w:val="24"/>
        </w:rPr>
        <w:t xml:space="preserve">your </w:t>
      </w:r>
      <w:proofErr w:type="spellStart"/>
      <w:r>
        <w:rPr>
          <w:rFonts w:eastAsiaTheme="minorEastAsia"/>
          <w:sz w:val="24"/>
          <w:szCs w:val="24"/>
        </w:rPr>
        <w:t>EMoRo</w:t>
      </w:r>
      <w:proofErr w:type="spellEnd"/>
      <w:r>
        <w:rPr>
          <w:rFonts w:eastAsiaTheme="minorEastAsia"/>
          <w:sz w:val="24"/>
          <w:szCs w:val="24"/>
        </w:rPr>
        <w:t xml:space="preserve"> robot and the LCD.</w:t>
      </w:r>
    </w:p>
    <w:p w14:paraId="2BDA6920" w14:textId="39841250" w:rsidR="00E74A95" w:rsidRPr="00AF1B3A" w:rsidRDefault="00E74A95" w:rsidP="00E74A95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there was an error initializing the buttons, print an error to the user.</w:t>
      </w:r>
    </w:p>
    <w:p w14:paraId="5CF2729A" w14:textId="6BC78CEA" w:rsidR="00AF1B3A" w:rsidRDefault="00AF1B3A" w:rsidP="00AF1B3A">
      <w:pPr>
        <w:pStyle w:val="ListParagraph"/>
        <w:numPr>
          <w:ilvl w:val="1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Write a function to handle the buttons.</w:t>
      </w:r>
    </w:p>
    <w:p w14:paraId="78AED9E8" w14:textId="655745FE" w:rsidR="00AF1B3A" w:rsidRDefault="00AF1B3A" w:rsidP="00AF1B3A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Inside this function, check if the switches are available. </w:t>
      </w:r>
    </w:p>
    <w:p w14:paraId="60250022" w14:textId="0430AAF7" w:rsidR="00AF1B3A" w:rsidRDefault="00AF1B3A" w:rsidP="00AF1B3A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the switches are available, check the state of each switch. If it is currently held, print to the LCD which switch is being held.</w:t>
      </w:r>
    </w:p>
    <w:p w14:paraId="5A1B89D7" w14:textId="6175E75D" w:rsidR="00AF1B3A" w:rsidRDefault="00AF1B3A" w:rsidP="00AF1B3A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no switches are held, print that!</w:t>
      </w:r>
    </w:p>
    <w:p w14:paraId="308DEA22" w14:textId="77777777" w:rsidR="009B52C9" w:rsidRDefault="009B52C9" w:rsidP="009B52C9">
      <w:pPr>
        <w:pStyle w:val="ListParagraph"/>
        <w:numPr>
          <w:ilvl w:val="1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</w:t>
      </w:r>
      <w:r w:rsidRPr="00EB78A1">
        <w:rPr>
          <w:rFonts w:ascii="OCR A Extended" w:eastAsiaTheme="minorEastAsia" w:hAnsi="OCR A Extended"/>
          <w:sz w:val="24"/>
          <w:szCs w:val="24"/>
        </w:rPr>
        <w:t>loop</w:t>
      </w:r>
      <w:r>
        <w:rPr>
          <w:rFonts w:eastAsiaTheme="minorEastAsia"/>
          <w:sz w:val="24"/>
          <w:szCs w:val="24"/>
        </w:rPr>
        <w:t>…</w:t>
      </w:r>
    </w:p>
    <w:p w14:paraId="0339CC75" w14:textId="388BCB0F" w:rsidR="009B52C9" w:rsidRDefault="009B52C9" w:rsidP="009B52C9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Call your </w:t>
      </w:r>
      <w:r>
        <w:rPr>
          <w:rFonts w:eastAsiaTheme="minorEastAsia"/>
          <w:sz w:val="24"/>
          <w:szCs w:val="24"/>
        </w:rPr>
        <w:t>function</w:t>
      </w:r>
      <w:r>
        <w:rPr>
          <w:rFonts w:eastAsiaTheme="minorEastAsia"/>
          <w:sz w:val="24"/>
          <w:szCs w:val="24"/>
        </w:rPr>
        <w:t xml:space="preserve"> from </w:t>
      </w:r>
      <w:r w:rsidR="000C1CEF">
        <w:rPr>
          <w:rFonts w:eastAsiaTheme="minorEastAsia" w:cstheme="minorHAnsi"/>
          <w:sz w:val="24"/>
          <w:szCs w:val="24"/>
        </w:rPr>
        <w:t>§</w:t>
      </w:r>
      <w:r>
        <w:rPr>
          <w:rFonts w:eastAsiaTheme="minorEastAsia"/>
          <w:sz w:val="24"/>
          <w:szCs w:val="24"/>
        </w:rPr>
        <w:t>1.2</w:t>
      </w:r>
      <w:r>
        <w:rPr>
          <w:rFonts w:eastAsiaTheme="minorEastAsia"/>
          <w:sz w:val="24"/>
          <w:szCs w:val="24"/>
        </w:rPr>
        <w:t>.</w:t>
      </w:r>
    </w:p>
    <w:sectPr w:rsidR="009B52C9" w:rsidSect="004A1B5F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C776B" w14:textId="77777777" w:rsidR="006A3261" w:rsidRDefault="006A3261" w:rsidP="00BF359F">
      <w:pPr>
        <w:spacing w:after="0" w:line="240" w:lineRule="auto"/>
      </w:pPr>
      <w:r>
        <w:separator/>
      </w:r>
    </w:p>
  </w:endnote>
  <w:endnote w:type="continuationSeparator" w:id="0">
    <w:p w14:paraId="3CB664BA" w14:textId="77777777" w:rsidR="006A3261" w:rsidRDefault="006A3261" w:rsidP="00BF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CR A Extended">
    <w:altName w:val="Didot"/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0455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44AD3" w14:textId="0DF43ADC" w:rsidR="00BF359F" w:rsidRDefault="00BF35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2C9878" w14:textId="77777777" w:rsidR="00BF359F" w:rsidRDefault="00BF3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1BC19" w14:textId="77777777" w:rsidR="006A3261" w:rsidRDefault="006A3261" w:rsidP="00BF359F">
      <w:pPr>
        <w:spacing w:after="0" w:line="240" w:lineRule="auto"/>
      </w:pPr>
      <w:r>
        <w:separator/>
      </w:r>
    </w:p>
  </w:footnote>
  <w:footnote w:type="continuationSeparator" w:id="0">
    <w:p w14:paraId="3ADD8F83" w14:textId="77777777" w:rsidR="006A3261" w:rsidRDefault="006A3261" w:rsidP="00BF3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272DA"/>
    <w:multiLevelType w:val="hybridMultilevel"/>
    <w:tmpl w:val="ACB4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64841"/>
    <w:multiLevelType w:val="multilevel"/>
    <w:tmpl w:val="95AC4B7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37375A"/>
    <w:multiLevelType w:val="hybridMultilevel"/>
    <w:tmpl w:val="139E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A702D"/>
    <w:multiLevelType w:val="multilevel"/>
    <w:tmpl w:val="0ABC1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E8"/>
    <w:rsid w:val="000652DA"/>
    <w:rsid w:val="00087B85"/>
    <w:rsid w:val="000C1CEF"/>
    <w:rsid w:val="000C246F"/>
    <w:rsid w:val="000D087E"/>
    <w:rsid w:val="000D1E01"/>
    <w:rsid w:val="000F25B2"/>
    <w:rsid w:val="00101279"/>
    <w:rsid w:val="002F63B3"/>
    <w:rsid w:val="00333C4A"/>
    <w:rsid w:val="003711DD"/>
    <w:rsid w:val="003C1F7C"/>
    <w:rsid w:val="003D63EB"/>
    <w:rsid w:val="003E4FB5"/>
    <w:rsid w:val="004253F9"/>
    <w:rsid w:val="00435593"/>
    <w:rsid w:val="0046705F"/>
    <w:rsid w:val="00482FEC"/>
    <w:rsid w:val="004A1B5F"/>
    <w:rsid w:val="004D1B9B"/>
    <w:rsid w:val="004E2924"/>
    <w:rsid w:val="00524D71"/>
    <w:rsid w:val="00575D91"/>
    <w:rsid w:val="00616362"/>
    <w:rsid w:val="00624299"/>
    <w:rsid w:val="006A3261"/>
    <w:rsid w:val="007438CC"/>
    <w:rsid w:val="007A663F"/>
    <w:rsid w:val="007D7E4F"/>
    <w:rsid w:val="007E21F2"/>
    <w:rsid w:val="008023FC"/>
    <w:rsid w:val="0082479B"/>
    <w:rsid w:val="0087354D"/>
    <w:rsid w:val="008E5254"/>
    <w:rsid w:val="00942815"/>
    <w:rsid w:val="009B52C9"/>
    <w:rsid w:val="009E0CC5"/>
    <w:rsid w:val="00A222D4"/>
    <w:rsid w:val="00A4110D"/>
    <w:rsid w:val="00A677E7"/>
    <w:rsid w:val="00AC64B0"/>
    <w:rsid w:val="00AF1B3A"/>
    <w:rsid w:val="00B5237C"/>
    <w:rsid w:val="00B95E9C"/>
    <w:rsid w:val="00BD2EE8"/>
    <w:rsid w:val="00BE3494"/>
    <w:rsid w:val="00BF359F"/>
    <w:rsid w:val="00CB7465"/>
    <w:rsid w:val="00CD39AA"/>
    <w:rsid w:val="00D23076"/>
    <w:rsid w:val="00D613C9"/>
    <w:rsid w:val="00E10B91"/>
    <w:rsid w:val="00E6093F"/>
    <w:rsid w:val="00E74A95"/>
    <w:rsid w:val="00EB78A1"/>
    <w:rsid w:val="00F019C0"/>
    <w:rsid w:val="00F715E1"/>
    <w:rsid w:val="00F7637B"/>
    <w:rsid w:val="00F8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4E2A"/>
  <w15:chartTrackingRefBased/>
  <w15:docId w15:val="{2EE447E1-73AF-4B7F-BCD1-4ED3640C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E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E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E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59F"/>
  </w:style>
  <w:style w:type="paragraph" w:styleId="Footer">
    <w:name w:val="footer"/>
    <w:basedOn w:val="Normal"/>
    <w:link w:val="Foot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9F"/>
  </w:style>
  <w:style w:type="character" w:styleId="PlaceholderText">
    <w:name w:val="Placeholder Text"/>
    <w:basedOn w:val="DefaultParagraphFont"/>
    <w:uiPriority w:val="99"/>
    <w:semiHidden/>
    <w:rsid w:val="000C246F"/>
    <w:rPr>
      <w:color w:val="808080"/>
    </w:rPr>
  </w:style>
  <w:style w:type="character" w:customStyle="1" w:styleId="normaltextrun">
    <w:name w:val="normaltextrun"/>
    <w:basedOn w:val="DefaultParagraphFont"/>
    <w:rsid w:val="00087B85"/>
  </w:style>
  <w:style w:type="character" w:customStyle="1" w:styleId="eop">
    <w:name w:val="eop"/>
    <w:basedOn w:val="DefaultParagraphFont"/>
    <w:rsid w:val="00087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03B5AA0BD0E4590CEA1DF84D59DAF" ma:contentTypeVersion="8" ma:contentTypeDescription="Create a new document." ma:contentTypeScope="" ma:versionID="d290a721d71f69e1842ca67eb248a7b5">
  <xsd:schema xmlns:xsd="http://www.w3.org/2001/XMLSchema" xmlns:xs="http://www.w3.org/2001/XMLSchema" xmlns:p="http://schemas.microsoft.com/office/2006/metadata/properties" xmlns:ns2="d60b6e7d-930f-466a-a6e5-7a97159882d0" targetNamespace="http://schemas.microsoft.com/office/2006/metadata/properties" ma:root="true" ma:fieldsID="e65db99cf11eafd72b4e89eacf6c0871" ns2:_="">
    <xsd:import namespace="d60b6e7d-930f-466a-a6e5-7a9715988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b6e7d-930f-466a-a6e5-7a9715988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448185-1A8B-4269-AE98-D6748EDB659E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d60b6e7d-930f-466a-a6e5-7a97159882d0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55D86729-4DA8-4D40-8312-F749681955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B84A64-E9D3-4206-937E-FE91D720A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b6e7d-930f-466a-a6e5-7a9715988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Schellman, Jacob CDT (EDU)</dc:creator>
  <cp:keywords/>
  <dc:description/>
  <cp:lastModifiedBy>Joseph Benin</cp:lastModifiedBy>
  <cp:revision>17</cp:revision>
  <cp:lastPrinted>2021-03-30T06:45:00Z</cp:lastPrinted>
  <dcterms:created xsi:type="dcterms:W3CDTF">2021-04-20T04:09:00Z</dcterms:created>
  <dcterms:modified xsi:type="dcterms:W3CDTF">2021-04-20T18:26:00Z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0x010100B9D03B5AA0BD0E4590CEA1DF84D59DAF</vt:lpwstr>
  </property>
</Properties>
</file>