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E7FD9" w14:textId="622D2115" w:rsidR="00996257" w:rsidRDefault="00E9440C">
      <w:r>
        <w:t xml:space="preserve">Possible future </w:t>
      </w:r>
      <w:r w:rsidR="00C35C17">
        <w:t>needs</w:t>
      </w:r>
      <w:r>
        <w:t>:</w:t>
      </w:r>
    </w:p>
    <w:p w14:paraId="52673268" w14:textId="525B1C25" w:rsidR="00E9440C" w:rsidRDefault="00E9440C">
      <w:r>
        <w:t>1. Upgraded camera, dependent upon testing results in the lab and SITL.</w:t>
      </w:r>
    </w:p>
    <w:sectPr w:rsidR="00E94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40C"/>
    <w:rsid w:val="00996257"/>
    <w:rsid w:val="00C35C17"/>
    <w:rsid w:val="00E9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FEA2E"/>
  <w15:chartTrackingRefBased/>
  <w15:docId w15:val="{525ABCDF-A7E4-43C9-871D-B034DF55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 Brock, Ryan CDT (EDU)</dc:creator>
  <cp:keywords/>
  <dc:description/>
  <cp:lastModifiedBy>Von Brock, Ryan CDT (EDU)</cp:lastModifiedBy>
  <cp:revision>2</cp:revision>
  <dcterms:created xsi:type="dcterms:W3CDTF">2021-11-30T13:09:00Z</dcterms:created>
  <dcterms:modified xsi:type="dcterms:W3CDTF">2021-11-30T13:11:00Z</dcterms:modified>
</cp:coreProperties>
</file>