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9BE7" w14:textId="244AF814" w:rsidR="00073790" w:rsidRDefault="0023504A" w:rsidP="00542ECA">
      <w:pPr>
        <w:spacing w:line="360" w:lineRule="auto"/>
        <w:rPr>
          <w:rFonts w:cs="Arial"/>
          <w:szCs w:val="24"/>
        </w:rPr>
      </w:pPr>
      <w:r w:rsidRPr="0023504A">
        <w:rPr>
          <w:rFonts w:cs="Arial"/>
          <w:szCs w:val="24"/>
        </w:rPr>
        <w:t>Dave Phillips</w:t>
      </w:r>
    </w:p>
    <w:p w14:paraId="57C5800C" w14:textId="554220B8" w:rsidR="0023504A" w:rsidRDefault="0023504A" w:rsidP="00542ECA">
      <w:pPr>
        <w:spacing w:line="360" w:lineRule="auto"/>
        <w:rPr>
          <w:rFonts w:cs="Arial"/>
          <w:szCs w:val="24"/>
        </w:rPr>
      </w:pPr>
      <w:r>
        <w:rPr>
          <w:rFonts w:cs="Arial"/>
          <w:szCs w:val="24"/>
        </w:rPr>
        <w:t>2021-07-1</w:t>
      </w:r>
      <w:r w:rsidR="00174948">
        <w:rPr>
          <w:rFonts w:cs="Arial"/>
          <w:szCs w:val="24"/>
        </w:rPr>
        <w:t>5</w:t>
      </w:r>
    </w:p>
    <w:p w14:paraId="415E38FE" w14:textId="04BC087E" w:rsidR="00542ECA" w:rsidRDefault="0023504A" w:rsidP="00542ECA">
      <w:pPr>
        <w:spacing w:line="360" w:lineRule="auto"/>
        <w:rPr>
          <w:rFonts w:cs="Arial"/>
          <w:szCs w:val="24"/>
        </w:rPr>
      </w:pPr>
      <w:r w:rsidRPr="0023504A">
        <w:rPr>
          <w:rFonts w:cs="Arial"/>
          <w:szCs w:val="24"/>
        </w:rPr>
        <w:t>IT FDN 110 A Su 21: Foundations Of Programming: Python</w:t>
      </w:r>
    </w:p>
    <w:p w14:paraId="385EF4BF" w14:textId="1EC200B6" w:rsidR="005571AD" w:rsidRPr="005571AD" w:rsidRDefault="0023504A" w:rsidP="005571AD">
      <w:pPr>
        <w:pBdr>
          <w:bottom w:val="single" w:sz="6" w:space="1" w:color="auto"/>
        </w:pBdr>
        <w:spacing w:line="360" w:lineRule="auto"/>
        <w:rPr>
          <w:rFonts w:cs="Arial"/>
          <w:szCs w:val="24"/>
        </w:rPr>
      </w:pPr>
      <w:r>
        <w:rPr>
          <w:rFonts w:cs="Arial"/>
          <w:szCs w:val="24"/>
        </w:rPr>
        <w:t xml:space="preserve">Module </w:t>
      </w:r>
      <w:r w:rsidR="00174948">
        <w:rPr>
          <w:rFonts w:cs="Arial"/>
          <w:szCs w:val="24"/>
        </w:rPr>
        <w:t>2</w:t>
      </w:r>
      <w:r>
        <w:rPr>
          <w:rFonts w:cs="Arial"/>
          <w:szCs w:val="24"/>
        </w:rPr>
        <w:t xml:space="preserve"> – Assignment 1</w:t>
      </w:r>
    </w:p>
    <w:p w14:paraId="325ED5FF" w14:textId="0E21803C" w:rsidR="00542ECA" w:rsidRDefault="00617409" w:rsidP="00542ECA">
      <w:pPr>
        <w:pStyle w:val="Title"/>
        <w:jc w:val="center"/>
      </w:pPr>
      <w:r>
        <w:t>Basic Math Time!</w:t>
      </w:r>
    </w:p>
    <w:p w14:paraId="061F362A" w14:textId="77777777" w:rsidR="005571AD" w:rsidRPr="005571AD" w:rsidRDefault="005571AD" w:rsidP="005571AD"/>
    <w:p w14:paraId="2CE3D402" w14:textId="61F24A3C" w:rsidR="0023504A" w:rsidRPr="0023504A" w:rsidRDefault="00542ECA" w:rsidP="0023504A">
      <w:pPr>
        <w:pStyle w:val="Heading1"/>
        <w:rPr>
          <w:b/>
          <w:bCs/>
        </w:rPr>
      </w:pPr>
      <w:r>
        <w:rPr>
          <w:rStyle w:val="Strong"/>
        </w:rPr>
        <w:t>Introduction</w:t>
      </w:r>
      <w:r w:rsidR="0023504A">
        <w:rPr>
          <w:rStyle w:val="Strong"/>
        </w:rPr>
        <w:t>:</w:t>
      </w:r>
    </w:p>
    <w:p w14:paraId="792F687B" w14:textId="6EAC4683" w:rsidR="00542ECA" w:rsidRDefault="0023504A" w:rsidP="00542ECA">
      <w:r>
        <w:t xml:space="preserve">In this assignment we’ll be coding a </w:t>
      </w:r>
      <w:r w:rsidR="00617409">
        <w:t>simple math script. The user will input two numbers (integer or float) and the script will return the sum, different, product, and quotient of the two provided numbers.</w:t>
      </w:r>
    </w:p>
    <w:p w14:paraId="5AA15A3B" w14:textId="6A9E8EFD" w:rsidR="00542ECA" w:rsidRDefault="0023504A" w:rsidP="00542ECA">
      <w:pPr>
        <w:pStyle w:val="Heading1"/>
        <w:rPr>
          <w:rStyle w:val="Strong"/>
        </w:rPr>
      </w:pPr>
      <w:r>
        <w:rPr>
          <w:rStyle w:val="Strong"/>
        </w:rPr>
        <w:t xml:space="preserve">Code </w:t>
      </w:r>
      <w:r w:rsidR="00F20E94">
        <w:rPr>
          <w:rStyle w:val="Strong"/>
        </w:rPr>
        <w:t>Overview</w:t>
      </w:r>
      <w:r>
        <w:rPr>
          <w:rStyle w:val="Strong"/>
        </w:rPr>
        <w:t>:</w:t>
      </w:r>
    </w:p>
    <w:p w14:paraId="1BFC3923" w14:textId="28B6C852" w:rsidR="0023504A" w:rsidRPr="0023504A" w:rsidRDefault="0023504A" w:rsidP="0023504A">
      <w:r>
        <w:t xml:space="preserve">The full block of code for this assignment can be viewed </w:t>
      </w:r>
      <w:r w:rsidR="00617409">
        <w:t>at the end of this document (Appendix 1). However relevant sections of code are provided throughout.</w:t>
      </w:r>
      <w:r>
        <w:t xml:space="preserve"> We will break it down into chunks to examine the functionality of each section</w:t>
      </w:r>
      <w:r w:rsidR="00617409">
        <w:t>.</w:t>
      </w:r>
    </w:p>
    <w:p w14:paraId="4E8A47C6" w14:textId="47F96A58" w:rsidR="00C173A1" w:rsidRDefault="00FB6740" w:rsidP="00C173A1">
      <w:pPr>
        <w:pStyle w:val="Heading1"/>
        <w:rPr>
          <w:rStyle w:val="Strong"/>
        </w:rPr>
      </w:pPr>
      <w:r>
        <w:rPr>
          <w:rStyle w:val="Strong"/>
        </w:rPr>
        <w:t>Discussion:</w:t>
      </w:r>
    </w:p>
    <w:p w14:paraId="4216F535" w14:textId="0AC84965" w:rsidR="00617409" w:rsidRDefault="0023504A" w:rsidP="00F3158A">
      <w:r>
        <w:t xml:space="preserve">To begin, lines 1-6 are initial comments. They give basic information regarding the module for easy reference in the future </w:t>
      </w:r>
      <w:r w:rsidR="00F3158A">
        <w:t>– including file name, file path, assignment summary, and change log</w:t>
      </w:r>
      <w:r w:rsidR="00B80E2A">
        <w:t>.</w:t>
      </w:r>
      <w:r w:rsidR="00F3158A">
        <w:t xml:space="preserve"> </w:t>
      </w:r>
      <w:r>
        <w:t xml:space="preserve">(Figure </w:t>
      </w:r>
      <w:r w:rsidR="00617409">
        <w:t>1</w:t>
      </w:r>
      <w:r>
        <w:t>)</w:t>
      </w:r>
    </w:p>
    <w:p w14:paraId="1491391E" w14:textId="77777777" w:rsidR="00617409" w:rsidRPr="00617409" w:rsidRDefault="00617409" w:rsidP="00617409">
      <w:pPr>
        <w:pStyle w:val="Code"/>
        <w:framePr w:wrap="around"/>
      </w:pPr>
      <w:r w:rsidRPr="00617409">
        <w:t>#==================================================#</w:t>
      </w:r>
    </w:p>
    <w:p w14:paraId="2248EA13" w14:textId="77777777" w:rsidR="00617409" w:rsidRPr="00617409" w:rsidRDefault="00617409" w:rsidP="00617409">
      <w:pPr>
        <w:pStyle w:val="Code"/>
        <w:framePr w:wrap="around"/>
      </w:pPr>
      <w:r w:rsidRPr="00617409">
        <w:t># Basic Math Script -- basicmath.py --</w:t>
      </w:r>
    </w:p>
    <w:p w14:paraId="62489AE4" w14:textId="77777777" w:rsidR="00617409" w:rsidRPr="00617409" w:rsidRDefault="00617409" w:rsidP="00617409">
      <w:pPr>
        <w:pStyle w:val="Code"/>
        <w:framePr w:wrap="around"/>
      </w:pPr>
      <w:r w:rsidRPr="00617409">
        <w:t># C:\Users\Alleg\Python\UW Course\Week 2\basicmath.py</w:t>
      </w:r>
    </w:p>
    <w:p w14:paraId="166AFB51" w14:textId="48DBF919" w:rsidR="00617409" w:rsidRPr="00617409" w:rsidRDefault="00617409" w:rsidP="00617409">
      <w:pPr>
        <w:pStyle w:val="Code"/>
        <w:framePr w:wrap="around"/>
      </w:pPr>
      <w:r w:rsidRPr="00617409">
        <w:t xml:space="preserve"># Assignment #2 </w:t>
      </w:r>
      <w:r w:rsidR="00B80E2A">
        <w:t>–</w:t>
      </w:r>
      <w:r w:rsidRPr="00617409">
        <w:t xml:space="preserve"> </w:t>
      </w:r>
      <w:r w:rsidR="00B80E2A">
        <w:t>Perform basic math fuctions</w:t>
      </w:r>
    </w:p>
    <w:p w14:paraId="213807C7" w14:textId="77777777" w:rsidR="00617409" w:rsidRPr="00617409" w:rsidRDefault="00617409" w:rsidP="00617409">
      <w:pPr>
        <w:pStyle w:val="Code"/>
        <w:framePr w:wrap="around"/>
      </w:pPr>
      <w:r w:rsidRPr="00617409">
        <w:t># DJP -- 2021-07-14 -- Initial script composition</w:t>
      </w:r>
    </w:p>
    <w:p w14:paraId="64A9A6BD" w14:textId="7D8F1D5A" w:rsidR="00617409" w:rsidRDefault="00617409" w:rsidP="00617409">
      <w:pPr>
        <w:pStyle w:val="Code"/>
        <w:framePr w:wrap="around"/>
      </w:pPr>
      <w:r w:rsidRPr="00617409">
        <w:t>#==================================================#</w:t>
      </w:r>
    </w:p>
    <w:p w14:paraId="0E0019F7" w14:textId="1B552B62" w:rsidR="00617409" w:rsidRDefault="00B80E2A" w:rsidP="00B80E2A">
      <w:pPr>
        <w:pStyle w:val="IntenseQuote"/>
        <w:ind w:left="1224"/>
      </w:pPr>
      <w:r>
        <w:t>Figure 1 – Module metadata</w:t>
      </w:r>
    </w:p>
    <w:p w14:paraId="2D6E0F31" w14:textId="7249944D" w:rsidR="00571E6B" w:rsidRDefault="00571E6B" w:rsidP="00571E6B"/>
    <w:p w14:paraId="0BCB5572" w14:textId="1299B97A" w:rsidR="00571E6B" w:rsidRDefault="00571E6B" w:rsidP="00571E6B"/>
    <w:p w14:paraId="2E6D469A" w14:textId="313A4E26" w:rsidR="00571E6B" w:rsidRDefault="00571E6B" w:rsidP="00571E6B"/>
    <w:p w14:paraId="24D4D73B" w14:textId="77777777" w:rsidR="00571E6B" w:rsidRPr="00571E6B" w:rsidRDefault="00571E6B" w:rsidP="00571E6B"/>
    <w:p w14:paraId="38BAF5BE" w14:textId="7BD8870C" w:rsidR="00B80E2A" w:rsidRDefault="00F3158A" w:rsidP="00F3158A">
      <w:r>
        <w:lastRenderedPageBreak/>
        <w:t xml:space="preserve">Following </w:t>
      </w:r>
      <w:r w:rsidR="00B80E2A">
        <w:t>the initial comments, the script displays a “title” to the user. This is simply comprised of some decorator lines surrounding the words “Basic Math Solver”</w:t>
      </w:r>
      <w:r>
        <w:t xml:space="preserve"> </w:t>
      </w:r>
      <w:r w:rsidR="00B80E2A">
        <w:t xml:space="preserve">Next is a set of </w:t>
      </w:r>
      <w:r w:rsidR="00571E6B" w:rsidRPr="002A100F">
        <w:rPr>
          <w:b/>
          <w:bCs/>
          <w:color w:val="008000"/>
        </w:rPr>
        <w:t>input</w:t>
      </w:r>
      <w:r w:rsidR="00B80E2A">
        <w:t xml:space="preserve"> statements prompting the user to enter two numbers, which are then stored in the `first` and `second` variables. (Figure 2)</w:t>
      </w:r>
    </w:p>
    <w:p w14:paraId="0AD923C4" w14:textId="77777777" w:rsidR="004D43D0" w:rsidRDefault="004D43D0" w:rsidP="004D43D0">
      <w:pPr>
        <w:pStyle w:val="Code"/>
        <w:framePr w:wrap="around"/>
        <w:rPr>
          <w:rFonts w:ascii="Courier New" w:hAnsi="Courier New"/>
          <w:color w:val="212529"/>
        </w:rPr>
      </w:pPr>
      <w:r>
        <w:rPr>
          <w:color w:val="212529"/>
        </w:rPr>
        <w:t xml:space="preserve">first </w:t>
      </w:r>
      <w:r>
        <w:rPr>
          <w:color w:val="66CC66"/>
        </w:rPr>
        <w:t>=</w:t>
      </w:r>
      <w:r>
        <w:rPr>
          <w:color w:val="212529"/>
        </w:rPr>
        <w:t xml:space="preserve"> </w:t>
      </w:r>
      <w:r>
        <w:rPr>
          <w:color w:val="008000"/>
        </w:rPr>
        <w:t>float</w:t>
      </w:r>
      <w:r>
        <w:rPr>
          <w:color w:val="000000"/>
        </w:rPr>
        <w:t>(</w:t>
      </w:r>
      <w:r>
        <w:rPr>
          <w:color w:val="008000"/>
        </w:rPr>
        <w:t>input</w:t>
      </w:r>
      <w:r>
        <w:rPr>
          <w:color w:val="000000"/>
        </w:rPr>
        <w:t>(</w:t>
      </w:r>
      <w:r>
        <w:t>"Please enter a number || "</w:t>
      </w:r>
      <w:r>
        <w:rPr>
          <w:color w:val="000000"/>
        </w:rPr>
        <w:t>))</w:t>
      </w:r>
    </w:p>
    <w:p w14:paraId="651CA1AB" w14:textId="77777777" w:rsidR="004D43D0" w:rsidRDefault="004D43D0" w:rsidP="004D43D0">
      <w:pPr>
        <w:pStyle w:val="Code"/>
        <w:framePr w:wrap="around"/>
        <w:rPr>
          <w:rFonts w:ascii="Courier New" w:hAnsi="Courier New"/>
          <w:color w:val="212529"/>
        </w:rPr>
      </w:pPr>
      <w:r>
        <w:rPr>
          <w:color w:val="212529"/>
        </w:rPr>
        <w:t xml:space="preserve">second </w:t>
      </w:r>
      <w:r>
        <w:rPr>
          <w:color w:val="66CC66"/>
        </w:rPr>
        <w:t>=</w:t>
      </w:r>
      <w:r>
        <w:rPr>
          <w:color w:val="212529"/>
        </w:rPr>
        <w:t xml:space="preserve"> </w:t>
      </w:r>
      <w:r>
        <w:rPr>
          <w:color w:val="008000"/>
        </w:rPr>
        <w:t>float</w:t>
      </w:r>
      <w:r>
        <w:rPr>
          <w:color w:val="000000"/>
        </w:rPr>
        <w:t>(</w:t>
      </w:r>
      <w:r>
        <w:rPr>
          <w:color w:val="008000"/>
        </w:rPr>
        <w:t>input</w:t>
      </w:r>
      <w:r>
        <w:rPr>
          <w:color w:val="000000"/>
        </w:rPr>
        <w:t>(</w:t>
      </w:r>
      <w:r>
        <w:t>"</w:t>
      </w:r>
      <w:r>
        <w:rPr>
          <w:b/>
          <w:bCs/>
          <w:color w:val="000099"/>
        </w:rPr>
        <w:t>\n</w:t>
      </w:r>
      <w:r>
        <w:t>Please enter a second number || "</w:t>
      </w:r>
      <w:r>
        <w:rPr>
          <w:color w:val="000000"/>
        </w:rPr>
        <w:t>))</w:t>
      </w:r>
    </w:p>
    <w:p w14:paraId="585F9485" w14:textId="7719E902" w:rsidR="00B80E2A" w:rsidRDefault="00B80E2A" w:rsidP="00B80E2A">
      <w:pPr>
        <w:pStyle w:val="IntenseQuote"/>
      </w:pPr>
      <w:r>
        <w:t>Figure 2 – Initial input statement.</w:t>
      </w:r>
    </w:p>
    <w:p w14:paraId="323738C0" w14:textId="0ADC9349" w:rsidR="00EC636B" w:rsidRDefault="00EC636B" w:rsidP="00EC636B">
      <w:r>
        <w:t>It’s important to not</w:t>
      </w:r>
      <w:r w:rsidR="004D43D0">
        <w:t>e</w:t>
      </w:r>
      <w:r>
        <w:t xml:space="preserve"> that the </w:t>
      </w:r>
      <w:r w:rsidRPr="002A100F">
        <w:rPr>
          <w:b/>
          <w:bCs/>
          <w:color w:val="008000"/>
        </w:rPr>
        <w:t>input</w:t>
      </w:r>
      <w:r>
        <w:rPr>
          <w:b/>
          <w:bCs/>
          <w:color w:val="008000"/>
        </w:rPr>
        <w:t xml:space="preserve"> </w:t>
      </w:r>
      <w:r>
        <w:t>statements are wrapped inside a `float` initializer. This is necessary otherwise the values specified by the user will be considered strings which are unable to be used in mathematical operations. Alternatively, for significantly less accurate results, the values could also be wrapped in an `int` statement.</w:t>
      </w:r>
    </w:p>
    <w:p w14:paraId="49498D7D" w14:textId="3E971395" w:rsidR="00B80E2A" w:rsidRDefault="00EC636B" w:rsidP="00F3158A">
      <w:r>
        <w:t>To</w:t>
      </w:r>
      <w:r w:rsidR="00571E6B">
        <w:t xml:space="preserve"> facilitate cleaner print statements later on, the four calculations are performed following the </w:t>
      </w:r>
      <w:r w:rsidR="00571E6B" w:rsidRPr="002A100F">
        <w:rPr>
          <w:b/>
          <w:bCs/>
          <w:color w:val="008000"/>
        </w:rPr>
        <w:t>input</w:t>
      </w:r>
      <w:r w:rsidR="00571E6B">
        <w:rPr>
          <w:b/>
          <w:bCs/>
          <w:color w:val="008000"/>
        </w:rPr>
        <w:t xml:space="preserve"> </w:t>
      </w:r>
      <w:r w:rsidR="00571E6B">
        <w:t xml:space="preserve">statements. There are also two additional calculations (utilizing the floor division </w:t>
      </w:r>
      <w:r w:rsidR="004D43D0">
        <w:t xml:space="preserve">(//) </w:t>
      </w:r>
      <w:r w:rsidR="00571E6B">
        <w:t>and modulo</w:t>
      </w:r>
      <w:r w:rsidR="004D43D0">
        <w:t xml:space="preserve"> (%)</w:t>
      </w:r>
      <w:r w:rsidR="00571E6B">
        <w:t xml:space="preserve"> signs) that allow </w:t>
      </w:r>
      <w:r>
        <w:t>an</w:t>
      </w:r>
      <w:r w:rsidR="00571E6B">
        <w:t xml:space="preserve"> extra line</w:t>
      </w:r>
      <w:r>
        <w:t xml:space="preserve"> to be added to the output</w:t>
      </w:r>
      <w:r w:rsidR="00571E6B">
        <w:t xml:space="preserve"> noting</w:t>
      </w:r>
      <w:r>
        <w:t xml:space="preserve"> the</w:t>
      </w:r>
      <w:r w:rsidR="004D43D0">
        <w:t xml:space="preserve"> quotient and remainder values instead of using decimal notation. (Figure 3)</w:t>
      </w:r>
    </w:p>
    <w:p w14:paraId="48D97C53" w14:textId="77777777" w:rsidR="004D43D0" w:rsidRDefault="004D43D0" w:rsidP="004D43D0">
      <w:pPr>
        <w:pStyle w:val="Code"/>
        <w:framePr w:wrap="around"/>
        <w:rPr>
          <w:rFonts w:ascii="Courier New" w:hAnsi="Courier New"/>
        </w:rPr>
      </w:pPr>
      <w:r>
        <w:rPr>
          <w:color w:val="008000"/>
        </w:rPr>
        <w:t>sum</w:t>
      </w:r>
      <w:r>
        <w:t xml:space="preserve">     </w:t>
      </w:r>
      <w:r>
        <w:rPr>
          <w:color w:val="66CC66"/>
        </w:rPr>
        <w:t>=</w:t>
      </w:r>
      <w:r>
        <w:t xml:space="preserve"> </w:t>
      </w:r>
      <w:r>
        <w:rPr>
          <w:color w:val="008000"/>
        </w:rPr>
        <w:t>round</w:t>
      </w:r>
      <w:r>
        <w:rPr>
          <w:color w:val="000000"/>
        </w:rPr>
        <w:t>(</w:t>
      </w:r>
      <w:r>
        <w:t>first + second</w:t>
      </w:r>
      <w:r>
        <w:rPr>
          <w:color w:val="66CC66"/>
        </w:rPr>
        <w:t>,</w:t>
      </w:r>
      <w:r>
        <w:t xml:space="preserve"> </w:t>
      </w:r>
      <w:r>
        <w:rPr>
          <w:color w:val="FF4500"/>
        </w:rPr>
        <w:t>2</w:t>
      </w:r>
      <w:r>
        <w:rPr>
          <w:color w:val="000000"/>
        </w:rPr>
        <w:t>)</w:t>
      </w:r>
    </w:p>
    <w:p w14:paraId="128A8906" w14:textId="77777777" w:rsidR="004D43D0" w:rsidRDefault="004D43D0" w:rsidP="004D43D0">
      <w:pPr>
        <w:pStyle w:val="Code"/>
        <w:framePr w:wrap="around"/>
        <w:rPr>
          <w:rFonts w:ascii="Courier New" w:hAnsi="Courier New"/>
        </w:rPr>
      </w:pPr>
      <w:r>
        <w:t xml:space="preserve">diff    </w:t>
      </w:r>
      <w:r>
        <w:rPr>
          <w:color w:val="66CC66"/>
        </w:rPr>
        <w:t>=</w:t>
      </w:r>
      <w:r>
        <w:t xml:space="preserve"> </w:t>
      </w:r>
      <w:r>
        <w:rPr>
          <w:color w:val="008000"/>
        </w:rPr>
        <w:t>round</w:t>
      </w:r>
      <w:r>
        <w:rPr>
          <w:color w:val="000000"/>
        </w:rPr>
        <w:t>(</w:t>
      </w:r>
      <w:r>
        <w:t>first - second</w:t>
      </w:r>
      <w:r>
        <w:rPr>
          <w:color w:val="66CC66"/>
        </w:rPr>
        <w:t>,</w:t>
      </w:r>
      <w:r>
        <w:t xml:space="preserve"> </w:t>
      </w:r>
      <w:r>
        <w:rPr>
          <w:color w:val="FF4500"/>
        </w:rPr>
        <w:t>2</w:t>
      </w:r>
      <w:r>
        <w:rPr>
          <w:color w:val="000000"/>
        </w:rPr>
        <w:t>)</w:t>
      </w:r>
    </w:p>
    <w:p w14:paraId="6C18E65D" w14:textId="77777777" w:rsidR="004D43D0" w:rsidRDefault="004D43D0" w:rsidP="004D43D0">
      <w:pPr>
        <w:pStyle w:val="Code"/>
        <w:framePr w:wrap="around"/>
        <w:rPr>
          <w:rFonts w:ascii="Courier New" w:hAnsi="Courier New"/>
        </w:rPr>
      </w:pPr>
      <w:r>
        <w:t xml:space="preserve">product </w:t>
      </w:r>
      <w:r>
        <w:rPr>
          <w:color w:val="66CC66"/>
        </w:rPr>
        <w:t>=</w:t>
      </w:r>
      <w:r>
        <w:t xml:space="preserve"> </w:t>
      </w:r>
      <w:r>
        <w:rPr>
          <w:color w:val="008000"/>
        </w:rPr>
        <w:t>round</w:t>
      </w:r>
      <w:r>
        <w:rPr>
          <w:color w:val="000000"/>
        </w:rPr>
        <w:t>(</w:t>
      </w:r>
      <w:r>
        <w:t>first * second</w:t>
      </w:r>
      <w:r>
        <w:rPr>
          <w:color w:val="66CC66"/>
        </w:rPr>
        <w:t>,</w:t>
      </w:r>
      <w:r>
        <w:t xml:space="preserve"> </w:t>
      </w:r>
      <w:r>
        <w:rPr>
          <w:color w:val="FF4500"/>
        </w:rPr>
        <w:t>2</w:t>
      </w:r>
      <w:r>
        <w:rPr>
          <w:color w:val="000000"/>
        </w:rPr>
        <w:t>)</w:t>
      </w:r>
    </w:p>
    <w:p w14:paraId="3224C8E9" w14:textId="77777777" w:rsidR="004D43D0" w:rsidRDefault="004D43D0" w:rsidP="004D43D0">
      <w:pPr>
        <w:pStyle w:val="Code"/>
        <w:framePr w:wrap="around"/>
        <w:rPr>
          <w:rFonts w:ascii="Courier New" w:hAnsi="Courier New"/>
        </w:rPr>
      </w:pPr>
      <w:r>
        <w:t xml:space="preserve">quot    </w:t>
      </w:r>
      <w:r>
        <w:rPr>
          <w:color w:val="66CC66"/>
        </w:rPr>
        <w:t>=</w:t>
      </w:r>
      <w:r>
        <w:t xml:space="preserve"> </w:t>
      </w:r>
      <w:r>
        <w:rPr>
          <w:color w:val="008000"/>
        </w:rPr>
        <w:t>round</w:t>
      </w:r>
      <w:r>
        <w:rPr>
          <w:color w:val="000000"/>
        </w:rPr>
        <w:t>(</w:t>
      </w:r>
      <w:r>
        <w:t>first / second</w:t>
      </w:r>
      <w:r>
        <w:rPr>
          <w:color w:val="66CC66"/>
        </w:rPr>
        <w:t>,</w:t>
      </w:r>
      <w:r>
        <w:t xml:space="preserve"> </w:t>
      </w:r>
      <w:r>
        <w:rPr>
          <w:color w:val="FF4500"/>
        </w:rPr>
        <w:t>2</w:t>
      </w:r>
      <w:r>
        <w:rPr>
          <w:color w:val="000000"/>
        </w:rPr>
        <w:t>)</w:t>
      </w:r>
    </w:p>
    <w:p w14:paraId="76A2DA2F" w14:textId="77777777" w:rsidR="004D43D0" w:rsidRDefault="004D43D0" w:rsidP="004D43D0">
      <w:pPr>
        <w:pStyle w:val="Code"/>
        <w:framePr w:wrap="around"/>
      </w:pPr>
    </w:p>
    <w:p w14:paraId="16D288FA" w14:textId="77777777" w:rsidR="004D43D0" w:rsidRDefault="004D43D0" w:rsidP="004D43D0">
      <w:pPr>
        <w:pStyle w:val="Code"/>
        <w:framePr w:wrap="around"/>
        <w:rPr>
          <w:rFonts w:ascii="Courier New" w:hAnsi="Courier New"/>
        </w:rPr>
      </w:pPr>
      <w:r>
        <w:t xml:space="preserve">floorDv </w:t>
      </w:r>
      <w:r>
        <w:rPr>
          <w:color w:val="66CC66"/>
        </w:rPr>
        <w:t>=</w:t>
      </w:r>
      <w:r>
        <w:t xml:space="preserve"> </w:t>
      </w:r>
      <w:r>
        <w:rPr>
          <w:color w:val="008000"/>
        </w:rPr>
        <w:t>int</w:t>
      </w:r>
      <w:r>
        <w:rPr>
          <w:color w:val="000000"/>
        </w:rPr>
        <w:t>(</w:t>
      </w:r>
      <w:r>
        <w:t>first // second</w:t>
      </w:r>
      <w:r>
        <w:rPr>
          <w:color w:val="000000"/>
        </w:rPr>
        <w:t>)</w:t>
      </w:r>
    </w:p>
    <w:p w14:paraId="789646B2" w14:textId="77777777" w:rsidR="004D43D0" w:rsidRDefault="004D43D0" w:rsidP="004D43D0">
      <w:pPr>
        <w:pStyle w:val="Code"/>
        <w:framePr w:wrap="around"/>
        <w:rPr>
          <w:rFonts w:ascii="Courier New" w:hAnsi="Courier New"/>
        </w:rPr>
      </w:pPr>
      <w:r>
        <w:t xml:space="preserve">remain  </w:t>
      </w:r>
      <w:r>
        <w:rPr>
          <w:color w:val="66CC66"/>
        </w:rPr>
        <w:t>=</w:t>
      </w:r>
      <w:r>
        <w:t xml:space="preserve"> </w:t>
      </w:r>
      <w:r>
        <w:rPr>
          <w:color w:val="008000"/>
        </w:rPr>
        <w:t>round</w:t>
      </w:r>
      <w:r>
        <w:rPr>
          <w:color w:val="000000"/>
        </w:rPr>
        <w:t>(</w:t>
      </w:r>
      <w:r>
        <w:t>first % second</w:t>
      </w:r>
      <w:r>
        <w:rPr>
          <w:color w:val="66CC66"/>
        </w:rPr>
        <w:t>,</w:t>
      </w:r>
      <w:r>
        <w:t xml:space="preserve"> </w:t>
      </w:r>
      <w:r>
        <w:rPr>
          <w:color w:val="FF4500"/>
        </w:rPr>
        <w:t>2</w:t>
      </w:r>
      <w:r>
        <w:rPr>
          <w:color w:val="000000"/>
        </w:rPr>
        <w:t>)</w:t>
      </w:r>
    </w:p>
    <w:p w14:paraId="0DEED348" w14:textId="4B49359F" w:rsidR="004D43D0" w:rsidRDefault="004D43D0" w:rsidP="004D43D0">
      <w:pPr>
        <w:pStyle w:val="IntenseQuote"/>
      </w:pPr>
      <w:r>
        <w:t>Figure 3 – Process user input</w:t>
      </w:r>
    </w:p>
    <w:p w14:paraId="1FA2BFB9" w14:textId="31F90BBF" w:rsidR="004D43D0" w:rsidRDefault="004D43D0" w:rsidP="00F3158A">
      <w:r>
        <w:t>The equation is run through the `round` method which, in this case, reduces decimal places to two. This should help readability. Additionally, the `floorDv` equation is wrapped in an `int` statement since the value returned from floor division will never have a decimal value.</w:t>
      </w:r>
    </w:p>
    <w:p w14:paraId="7951C315" w14:textId="149A1D69" w:rsidR="00F3158A" w:rsidRDefault="004D43D0" w:rsidP="00F3158A">
      <w:r>
        <w:t xml:space="preserve">Finally is the collection of </w:t>
      </w:r>
      <w:r w:rsidR="00F3158A" w:rsidRPr="004D43D0">
        <w:rPr>
          <w:b/>
          <w:bCs/>
          <w:color w:val="ED7D31" w:themeColor="accent2"/>
        </w:rPr>
        <w:t>print</w:t>
      </w:r>
      <w:r w:rsidR="00F3158A">
        <w:t xml:space="preserve"> statement</w:t>
      </w:r>
      <w:r w:rsidR="006504A8">
        <w:t>s that presents the processed data back to the user.</w:t>
      </w:r>
      <w:r w:rsidR="00F3158A">
        <w:t xml:space="preserve"> </w:t>
      </w:r>
      <w:r w:rsidR="006504A8">
        <w:t>Again, to improve code readability, the print statements utilize `f-strings` to insert variables directly into the statement as opposed to breaking out of the sentence with closing quotes and using the ‘+’ operator (along with `str()` conversions) to concatenate the values into the output.</w:t>
      </w:r>
    </w:p>
    <w:p w14:paraId="5F7AEA64" w14:textId="097ED83F" w:rsidR="00F3158A" w:rsidRDefault="00F3158A" w:rsidP="00F3158A"/>
    <w:p w14:paraId="623A9B29" w14:textId="77777777" w:rsidR="00F3158A" w:rsidRDefault="00F3158A" w:rsidP="00F3158A"/>
    <w:p w14:paraId="77258A3E" w14:textId="08760810" w:rsidR="00F3158A" w:rsidRDefault="00F3158A" w:rsidP="00F3158A">
      <w:pPr>
        <w:pStyle w:val="Heading1"/>
        <w:rPr>
          <w:rStyle w:val="Strong"/>
        </w:rPr>
      </w:pPr>
      <w:r>
        <w:rPr>
          <w:rStyle w:val="Strong"/>
        </w:rPr>
        <w:lastRenderedPageBreak/>
        <w:t>Summary:</w:t>
      </w:r>
    </w:p>
    <w:p w14:paraId="7AF715FF" w14:textId="77777777" w:rsidR="006504A8" w:rsidRDefault="00F3158A" w:rsidP="00F3158A">
      <w:r>
        <w:t xml:space="preserve">Upon executing </w:t>
      </w:r>
      <w:r w:rsidR="006504A8">
        <w:t>the script</w:t>
      </w:r>
      <w:r>
        <w:t>, the command line window will display the following</w:t>
      </w:r>
      <w:r w:rsidR="006504A8">
        <w:t>.</w:t>
      </w:r>
    </w:p>
    <w:p w14:paraId="33200436" w14:textId="7413D237" w:rsidR="00F3158A" w:rsidRDefault="00F3158A" w:rsidP="00F3158A">
      <w:r>
        <w:t>(Figure 4):</w:t>
      </w:r>
    </w:p>
    <w:p w14:paraId="51465CA4" w14:textId="50857463" w:rsidR="00F3158A" w:rsidRDefault="00F3158A" w:rsidP="00F3158A">
      <w:pPr>
        <w:jc w:val="center"/>
      </w:pPr>
      <w:r w:rsidRPr="00F3158A">
        <w:rPr>
          <w:noProof/>
        </w:rPr>
        <w:drawing>
          <wp:inline distT="0" distB="0" distL="0" distR="0" wp14:anchorId="0F191186" wp14:editId="0F7CB6E9">
            <wp:extent cx="5705475" cy="253115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t="7586" b="7586"/>
                    <a:stretch>
                      <a:fillRect/>
                    </a:stretch>
                  </pic:blipFill>
                  <pic:spPr bwMode="auto">
                    <a:xfrm>
                      <a:off x="0" y="0"/>
                      <a:ext cx="5724912" cy="2539775"/>
                    </a:xfrm>
                    <a:prstGeom prst="rect">
                      <a:avLst/>
                    </a:prstGeom>
                    <a:ln>
                      <a:noFill/>
                    </a:ln>
                    <a:extLst>
                      <a:ext uri="{53640926-AAD7-44D8-BBD7-CCE9431645EC}">
                        <a14:shadowObscured xmlns:a14="http://schemas.microsoft.com/office/drawing/2010/main"/>
                      </a:ext>
                    </a:extLst>
                  </pic:spPr>
                </pic:pic>
              </a:graphicData>
            </a:graphic>
          </wp:inline>
        </w:drawing>
      </w:r>
    </w:p>
    <w:p w14:paraId="2ACECDA9" w14:textId="7CDD1B41" w:rsidR="00F3158A" w:rsidRPr="00C14CC6" w:rsidRDefault="00807884" w:rsidP="00807884">
      <w:pPr>
        <w:pStyle w:val="IntenseQuote"/>
        <w:rPr>
          <w:rStyle w:val="SubtleReference"/>
        </w:rPr>
      </w:pPr>
      <w:r w:rsidRPr="00C14CC6">
        <w:rPr>
          <w:rStyle w:val="SubtleReference"/>
        </w:rPr>
        <w:t>Figure 4. – Successful execution of the script via command line.</w:t>
      </w:r>
    </w:p>
    <w:p w14:paraId="2D9AAECD" w14:textId="3CFD7216" w:rsidR="006504A8" w:rsidRDefault="006504A8">
      <w:r>
        <w:br w:type="page"/>
      </w:r>
    </w:p>
    <w:p w14:paraId="60E4F040" w14:textId="226C875A" w:rsidR="006504A8" w:rsidRDefault="006504A8" w:rsidP="006504A8">
      <w:pPr>
        <w:pStyle w:val="Heading1"/>
        <w:rPr>
          <w:rStyle w:val="Strong"/>
        </w:rPr>
      </w:pPr>
      <w:r>
        <w:rPr>
          <w:rStyle w:val="Strong"/>
        </w:rPr>
        <w:lastRenderedPageBreak/>
        <w:t>Full Code</w:t>
      </w:r>
      <w:r>
        <w:rPr>
          <w:rStyle w:val="Strong"/>
        </w:rPr>
        <w:t>:</w:t>
      </w:r>
    </w:p>
    <w:p w14:paraId="620E7D2C" w14:textId="757EA264" w:rsidR="006504A8" w:rsidRDefault="006504A8"/>
    <w:p w14:paraId="10A1CF17" w14:textId="77777777" w:rsidR="006504A8" w:rsidRPr="006504A8" w:rsidRDefault="006504A8" w:rsidP="006504A8">
      <w:pPr>
        <w:pStyle w:val="Code"/>
        <w:framePr w:wrap="around"/>
        <w:numPr>
          <w:ilvl w:val="0"/>
          <w:numId w:val="8"/>
        </w:numPr>
        <w:rPr>
          <w:color w:val="212529"/>
        </w:rPr>
      </w:pPr>
      <w:r>
        <w:t>#==================================================#</w:t>
      </w:r>
    </w:p>
    <w:p w14:paraId="2A92644C" w14:textId="77777777" w:rsidR="006504A8" w:rsidRDefault="006504A8" w:rsidP="006504A8">
      <w:pPr>
        <w:pStyle w:val="Code"/>
        <w:framePr w:wrap="around"/>
        <w:rPr>
          <w:color w:val="212529"/>
        </w:rPr>
      </w:pPr>
      <w:r>
        <w:t># Basic Math Script -- basicmath.py --</w:t>
      </w:r>
    </w:p>
    <w:p w14:paraId="4D1E8143" w14:textId="77777777" w:rsidR="006504A8" w:rsidRDefault="006504A8" w:rsidP="006504A8">
      <w:pPr>
        <w:pStyle w:val="Code"/>
        <w:framePr w:wrap="around"/>
        <w:rPr>
          <w:color w:val="212529"/>
        </w:rPr>
      </w:pPr>
      <w:r>
        <w:t># C:\Users\Alleg\Python\UW Course\Week 2\basicmath.py</w:t>
      </w:r>
    </w:p>
    <w:p w14:paraId="2651D663" w14:textId="77777777" w:rsidR="006504A8" w:rsidRDefault="006504A8" w:rsidP="006504A8">
      <w:pPr>
        <w:pStyle w:val="Code"/>
        <w:framePr w:wrap="around"/>
        <w:rPr>
          <w:color w:val="212529"/>
        </w:rPr>
      </w:pPr>
      <w:r>
        <w:t># Assignment #2 - Perform basic math functions</w:t>
      </w:r>
    </w:p>
    <w:p w14:paraId="2C9A4EC9" w14:textId="77777777" w:rsidR="006504A8" w:rsidRDefault="006504A8" w:rsidP="006504A8">
      <w:pPr>
        <w:pStyle w:val="Code"/>
        <w:framePr w:wrap="around"/>
        <w:rPr>
          <w:color w:val="212529"/>
        </w:rPr>
      </w:pPr>
      <w:r>
        <w:t># DJP -- 2021-07-14 -- Initial script composition</w:t>
      </w:r>
    </w:p>
    <w:p w14:paraId="36CD3F0D" w14:textId="77777777" w:rsidR="006504A8" w:rsidRDefault="006504A8" w:rsidP="006504A8">
      <w:pPr>
        <w:pStyle w:val="Code"/>
        <w:framePr w:wrap="around"/>
        <w:rPr>
          <w:color w:val="212529"/>
        </w:rPr>
      </w:pPr>
      <w:r>
        <w:t>#==================================================#</w:t>
      </w:r>
    </w:p>
    <w:p w14:paraId="7AF89AE1" w14:textId="77777777" w:rsidR="006504A8" w:rsidRDefault="006504A8" w:rsidP="006504A8">
      <w:pPr>
        <w:pStyle w:val="Code"/>
        <w:framePr w:wrap="around"/>
        <w:rPr>
          <w:color w:val="212529"/>
        </w:rPr>
      </w:pPr>
      <w:r>
        <w:rPr>
          <w:b/>
          <w:bCs/>
          <w:color w:val="FF7700"/>
        </w:rPr>
        <w:t>print</w:t>
      </w:r>
      <w:r>
        <w:rPr>
          <w:color w:val="000000"/>
        </w:rPr>
        <w:t>(</w:t>
      </w:r>
      <w:r>
        <w:rPr>
          <w:color w:val="483D8B"/>
        </w:rPr>
        <w:t>"</w:t>
      </w:r>
      <w:r>
        <w:rPr>
          <w:b/>
          <w:bCs/>
          <w:color w:val="000099"/>
        </w:rPr>
        <w:t>\n\n</w:t>
      </w:r>
      <w:r>
        <w:rPr>
          <w:color w:val="483D8B"/>
        </w:rPr>
        <w:t>====================="</w:t>
      </w:r>
      <w:r>
        <w:rPr>
          <w:color w:val="000000"/>
        </w:rPr>
        <w:t>)</w:t>
      </w:r>
    </w:p>
    <w:p w14:paraId="2E5A9CAE" w14:textId="77777777" w:rsidR="006504A8" w:rsidRDefault="006504A8" w:rsidP="006504A8">
      <w:pPr>
        <w:pStyle w:val="Code"/>
        <w:framePr w:wrap="around"/>
        <w:rPr>
          <w:color w:val="212529"/>
        </w:rPr>
      </w:pPr>
      <w:r>
        <w:rPr>
          <w:b/>
          <w:bCs/>
          <w:color w:val="FF7700"/>
        </w:rPr>
        <w:t>print</w:t>
      </w:r>
      <w:r>
        <w:rPr>
          <w:color w:val="000000"/>
        </w:rPr>
        <w:t>(</w:t>
      </w:r>
      <w:r>
        <w:rPr>
          <w:color w:val="483D8B"/>
        </w:rPr>
        <w:t>"==Basic Math Solver=="</w:t>
      </w:r>
      <w:r>
        <w:rPr>
          <w:color w:val="000000"/>
        </w:rPr>
        <w:t>)</w:t>
      </w:r>
    </w:p>
    <w:p w14:paraId="65398B43" w14:textId="77777777" w:rsidR="006504A8" w:rsidRDefault="006504A8" w:rsidP="006504A8">
      <w:pPr>
        <w:pStyle w:val="Code"/>
        <w:framePr w:wrap="around"/>
        <w:rPr>
          <w:color w:val="212529"/>
        </w:rPr>
      </w:pPr>
      <w:r>
        <w:rPr>
          <w:b/>
          <w:bCs/>
          <w:color w:val="FF7700"/>
        </w:rPr>
        <w:t>print</w:t>
      </w:r>
      <w:r>
        <w:rPr>
          <w:color w:val="000000"/>
        </w:rPr>
        <w:t>(</w:t>
      </w:r>
      <w:r>
        <w:rPr>
          <w:color w:val="483D8B"/>
        </w:rPr>
        <w:t>"=====================</w:t>
      </w:r>
      <w:r>
        <w:rPr>
          <w:b/>
          <w:bCs/>
          <w:color w:val="000099"/>
        </w:rPr>
        <w:t>\n</w:t>
      </w:r>
      <w:r>
        <w:rPr>
          <w:color w:val="483D8B"/>
        </w:rPr>
        <w:t>"</w:t>
      </w:r>
      <w:r>
        <w:rPr>
          <w:color w:val="000000"/>
        </w:rPr>
        <w:t>)</w:t>
      </w:r>
    </w:p>
    <w:p w14:paraId="6BA07130" w14:textId="77777777" w:rsidR="006504A8" w:rsidRDefault="006504A8" w:rsidP="006504A8">
      <w:pPr>
        <w:pStyle w:val="Code"/>
        <w:framePr w:wrap="around"/>
        <w:rPr>
          <w:color w:val="212529"/>
        </w:rPr>
      </w:pPr>
      <w:r>
        <w:t>####################</w:t>
      </w:r>
    </w:p>
    <w:p w14:paraId="05233534" w14:textId="77777777" w:rsidR="006504A8" w:rsidRDefault="006504A8" w:rsidP="006504A8">
      <w:pPr>
        <w:pStyle w:val="Code"/>
        <w:framePr w:wrap="around"/>
        <w:rPr>
          <w:color w:val="212529"/>
        </w:rPr>
      </w:pPr>
      <w:r>
        <w:rPr>
          <w:color w:val="212529"/>
        </w:rPr>
        <w:t xml:space="preserve">first </w:t>
      </w:r>
      <w:r>
        <w:rPr>
          <w:color w:val="66CC66"/>
        </w:rPr>
        <w:t>=</w:t>
      </w:r>
      <w:r>
        <w:rPr>
          <w:color w:val="212529"/>
        </w:rPr>
        <w:t xml:space="preserve"> </w:t>
      </w:r>
      <w:r>
        <w:rPr>
          <w:color w:val="008000"/>
        </w:rPr>
        <w:t>float</w:t>
      </w:r>
      <w:r>
        <w:rPr>
          <w:color w:val="000000"/>
        </w:rPr>
        <w:t>(</w:t>
      </w:r>
      <w:r>
        <w:rPr>
          <w:color w:val="008000"/>
        </w:rPr>
        <w:t>input</w:t>
      </w:r>
      <w:r>
        <w:rPr>
          <w:color w:val="000000"/>
        </w:rPr>
        <w:t>(</w:t>
      </w:r>
      <w:r>
        <w:rPr>
          <w:color w:val="483D8B"/>
        </w:rPr>
        <w:t>"Please enter a number || "</w:t>
      </w:r>
      <w:r>
        <w:rPr>
          <w:color w:val="000000"/>
        </w:rPr>
        <w:t>))</w:t>
      </w:r>
    </w:p>
    <w:p w14:paraId="32BCBB9F" w14:textId="77777777" w:rsidR="006504A8" w:rsidRDefault="006504A8" w:rsidP="006504A8">
      <w:pPr>
        <w:pStyle w:val="Code"/>
        <w:framePr w:wrap="around"/>
        <w:rPr>
          <w:color w:val="212529"/>
        </w:rPr>
      </w:pPr>
      <w:r>
        <w:rPr>
          <w:color w:val="212529"/>
        </w:rPr>
        <w:t xml:space="preserve">second </w:t>
      </w:r>
      <w:r>
        <w:rPr>
          <w:color w:val="66CC66"/>
        </w:rPr>
        <w:t>=</w:t>
      </w:r>
      <w:r>
        <w:rPr>
          <w:color w:val="212529"/>
        </w:rPr>
        <w:t xml:space="preserve"> </w:t>
      </w:r>
      <w:r>
        <w:rPr>
          <w:color w:val="008000"/>
        </w:rPr>
        <w:t>float</w:t>
      </w:r>
      <w:r>
        <w:rPr>
          <w:color w:val="000000"/>
        </w:rPr>
        <w:t>(</w:t>
      </w:r>
      <w:r>
        <w:rPr>
          <w:color w:val="008000"/>
        </w:rPr>
        <w:t>input</w:t>
      </w:r>
      <w:r>
        <w:rPr>
          <w:color w:val="000000"/>
        </w:rPr>
        <w:t>(</w:t>
      </w:r>
      <w:r>
        <w:rPr>
          <w:color w:val="483D8B"/>
        </w:rPr>
        <w:t>"</w:t>
      </w:r>
      <w:r>
        <w:rPr>
          <w:b/>
          <w:bCs/>
          <w:color w:val="000099"/>
        </w:rPr>
        <w:t>\n</w:t>
      </w:r>
      <w:r>
        <w:rPr>
          <w:color w:val="483D8B"/>
        </w:rPr>
        <w:t>Please enter a second number || "</w:t>
      </w:r>
      <w:r>
        <w:rPr>
          <w:color w:val="000000"/>
        </w:rPr>
        <w:t>))</w:t>
      </w:r>
    </w:p>
    <w:p w14:paraId="0D76914A" w14:textId="77777777" w:rsidR="006504A8" w:rsidRDefault="006504A8" w:rsidP="006504A8">
      <w:pPr>
        <w:pStyle w:val="Code"/>
        <w:framePr w:wrap="around"/>
        <w:rPr>
          <w:color w:val="212529"/>
        </w:rPr>
      </w:pPr>
      <w:r>
        <w:rPr>
          <w:color w:val="212529"/>
        </w:rPr>
        <w:t> </w:t>
      </w:r>
    </w:p>
    <w:p w14:paraId="18B08526" w14:textId="77777777" w:rsidR="006504A8" w:rsidRDefault="006504A8" w:rsidP="006504A8">
      <w:pPr>
        <w:pStyle w:val="Code"/>
        <w:framePr w:wrap="around"/>
        <w:rPr>
          <w:color w:val="212529"/>
        </w:rPr>
      </w:pPr>
      <w:r>
        <w:rPr>
          <w:color w:val="008000"/>
        </w:rPr>
        <w:t>sum</w:t>
      </w:r>
      <w:r>
        <w:rPr>
          <w:color w:val="212529"/>
        </w:rPr>
        <w:t xml:space="preserve">     </w:t>
      </w:r>
      <w:r>
        <w:rPr>
          <w:color w:val="66CC66"/>
        </w:rPr>
        <w:t>=</w:t>
      </w:r>
      <w:r>
        <w:rPr>
          <w:color w:val="212529"/>
        </w:rPr>
        <w:t xml:space="preserve"> </w:t>
      </w:r>
      <w:r>
        <w:rPr>
          <w:color w:val="008000"/>
        </w:rPr>
        <w:t>round</w:t>
      </w:r>
      <w:r>
        <w:rPr>
          <w:color w:val="000000"/>
        </w:rPr>
        <w:t>(</w:t>
      </w:r>
      <w:r>
        <w:rPr>
          <w:color w:val="212529"/>
        </w:rPr>
        <w:t>first + second</w:t>
      </w:r>
      <w:r>
        <w:rPr>
          <w:color w:val="66CC66"/>
        </w:rPr>
        <w:t>,</w:t>
      </w:r>
      <w:r>
        <w:rPr>
          <w:color w:val="212529"/>
        </w:rPr>
        <w:t xml:space="preserve"> </w:t>
      </w:r>
      <w:r>
        <w:rPr>
          <w:color w:val="FF4500"/>
        </w:rPr>
        <w:t>2</w:t>
      </w:r>
      <w:r>
        <w:rPr>
          <w:color w:val="000000"/>
        </w:rPr>
        <w:t>)</w:t>
      </w:r>
    </w:p>
    <w:p w14:paraId="46F0BE4C" w14:textId="77777777" w:rsidR="006504A8" w:rsidRDefault="006504A8" w:rsidP="006504A8">
      <w:pPr>
        <w:pStyle w:val="Code"/>
        <w:framePr w:wrap="around"/>
        <w:rPr>
          <w:color w:val="212529"/>
        </w:rPr>
      </w:pPr>
      <w:r>
        <w:rPr>
          <w:color w:val="212529"/>
        </w:rPr>
        <w:t xml:space="preserve">diff    </w:t>
      </w:r>
      <w:r>
        <w:rPr>
          <w:color w:val="66CC66"/>
        </w:rPr>
        <w:t>=</w:t>
      </w:r>
      <w:r>
        <w:rPr>
          <w:color w:val="212529"/>
        </w:rPr>
        <w:t xml:space="preserve"> </w:t>
      </w:r>
      <w:r>
        <w:rPr>
          <w:color w:val="008000"/>
        </w:rPr>
        <w:t>round</w:t>
      </w:r>
      <w:r>
        <w:rPr>
          <w:color w:val="000000"/>
        </w:rPr>
        <w:t>(</w:t>
      </w:r>
      <w:r>
        <w:rPr>
          <w:color w:val="212529"/>
        </w:rPr>
        <w:t>first - second</w:t>
      </w:r>
      <w:r>
        <w:rPr>
          <w:color w:val="66CC66"/>
        </w:rPr>
        <w:t>,</w:t>
      </w:r>
      <w:r>
        <w:rPr>
          <w:color w:val="212529"/>
        </w:rPr>
        <w:t xml:space="preserve"> </w:t>
      </w:r>
      <w:r>
        <w:rPr>
          <w:color w:val="FF4500"/>
        </w:rPr>
        <w:t>2</w:t>
      </w:r>
      <w:r>
        <w:rPr>
          <w:color w:val="000000"/>
        </w:rPr>
        <w:t>)</w:t>
      </w:r>
    </w:p>
    <w:p w14:paraId="1CC14BFE" w14:textId="77777777" w:rsidR="006504A8" w:rsidRDefault="006504A8" w:rsidP="006504A8">
      <w:pPr>
        <w:pStyle w:val="Code"/>
        <w:framePr w:wrap="around"/>
        <w:rPr>
          <w:color w:val="212529"/>
        </w:rPr>
      </w:pPr>
      <w:r>
        <w:rPr>
          <w:color w:val="212529"/>
        </w:rPr>
        <w:t xml:space="preserve">product </w:t>
      </w:r>
      <w:r>
        <w:rPr>
          <w:color w:val="66CC66"/>
        </w:rPr>
        <w:t>=</w:t>
      </w:r>
      <w:r>
        <w:rPr>
          <w:color w:val="212529"/>
        </w:rPr>
        <w:t xml:space="preserve"> </w:t>
      </w:r>
      <w:r>
        <w:rPr>
          <w:color w:val="008000"/>
        </w:rPr>
        <w:t>round</w:t>
      </w:r>
      <w:r>
        <w:rPr>
          <w:color w:val="000000"/>
        </w:rPr>
        <w:t>(</w:t>
      </w:r>
      <w:r>
        <w:rPr>
          <w:color w:val="212529"/>
        </w:rPr>
        <w:t>first * second</w:t>
      </w:r>
      <w:r>
        <w:rPr>
          <w:color w:val="66CC66"/>
        </w:rPr>
        <w:t>,</w:t>
      </w:r>
      <w:r>
        <w:rPr>
          <w:color w:val="212529"/>
        </w:rPr>
        <w:t xml:space="preserve"> </w:t>
      </w:r>
      <w:r>
        <w:rPr>
          <w:color w:val="FF4500"/>
        </w:rPr>
        <w:t>2</w:t>
      </w:r>
      <w:r>
        <w:rPr>
          <w:color w:val="000000"/>
        </w:rPr>
        <w:t>)</w:t>
      </w:r>
    </w:p>
    <w:p w14:paraId="3E8D15B5" w14:textId="77777777" w:rsidR="006504A8" w:rsidRDefault="006504A8" w:rsidP="006504A8">
      <w:pPr>
        <w:pStyle w:val="Code"/>
        <w:framePr w:wrap="around"/>
        <w:rPr>
          <w:color w:val="212529"/>
        </w:rPr>
      </w:pPr>
      <w:r>
        <w:rPr>
          <w:color w:val="212529"/>
        </w:rPr>
        <w:t xml:space="preserve">quot    </w:t>
      </w:r>
      <w:r>
        <w:rPr>
          <w:color w:val="66CC66"/>
        </w:rPr>
        <w:t>=</w:t>
      </w:r>
      <w:r>
        <w:rPr>
          <w:color w:val="212529"/>
        </w:rPr>
        <w:t xml:space="preserve"> </w:t>
      </w:r>
      <w:r>
        <w:rPr>
          <w:color w:val="008000"/>
        </w:rPr>
        <w:t>round</w:t>
      </w:r>
      <w:r>
        <w:rPr>
          <w:color w:val="000000"/>
        </w:rPr>
        <w:t>(</w:t>
      </w:r>
      <w:r>
        <w:rPr>
          <w:color w:val="212529"/>
        </w:rPr>
        <w:t>first / second</w:t>
      </w:r>
      <w:r>
        <w:rPr>
          <w:color w:val="66CC66"/>
        </w:rPr>
        <w:t>,</w:t>
      </w:r>
      <w:r>
        <w:rPr>
          <w:color w:val="212529"/>
        </w:rPr>
        <w:t xml:space="preserve"> </w:t>
      </w:r>
      <w:r>
        <w:rPr>
          <w:color w:val="FF4500"/>
        </w:rPr>
        <w:t>2</w:t>
      </w:r>
      <w:r>
        <w:rPr>
          <w:color w:val="000000"/>
        </w:rPr>
        <w:t>)</w:t>
      </w:r>
    </w:p>
    <w:p w14:paraId="458690B4" w14:textId="77777777" w:rsidR="006504A8" w:rsidRDefault="006504A8" w:rsidP="006504A8">
      <w:pPr>
        <w:pStyle w:val="Code"/>
        <w:framePr w:wrap="around"/>
        <w:rPr>
          <w:color w:val="212529"/>
        </w:rPr>
      </w:pPr>
      <w:r>
        <w:rPr>
          <w:color w:val="212529"/>
        </w:rPr>
        <w:t> </w:t>
      </w:r>
    </w:p>
    <w:p w14:paraId="566A1BF6" w14:textId="77777777" w:rsidR="006504A8" w:rsidRDefault="006504A8" w:rsidP="006504A8">
      <w:pPr>
        <w:pStyle w:val="Code"/>
        <w:framePr w:wrap="around"/>
        <w:rPr>
          <w:color w:val="212529"/>
        </w:rPr>
      </w:pPr>
      <w:r>
        <w:rPr>
          <w:color w:val="212529"/>
        </w:rPr>
        <w:t xml:space="preserve">floorDv </w:t>
      </w:r>
      <w:r>
        <w:rPr>
          <w:color w:val="66CC66"/>
        </w:rPr>
        <w:t>=</w:t>
      </w:r>
      <w:r>
        <w:rPr>
          <w:color w:val="212529"/>
        </w:rPr>
        <w:t xml:space="preserve"> </w:t>
      </w:r>
      <w:r>
        <w:rPr>
          <w:color w:val="008000"/>
        </w:rPr>
        <w:t>int</w:t>
      </w:r>
      <w:r>
        <w:rPr>
          <w:color w:val="000000"/>
        </w:rPr>
        <w:t>(</w:t>
      </w:r>
      <w:r>
        <w:rPr>
          <w:color w:val="212529"/>
        </w:rPr>
        <w:t>first // second</w:t>
      </w:r>
      <w:r>
        <w:rPr>
          <w:color w:val="000000"/>
        </w:rPr>
        <w:t>)</w:t>
      </w:r>
    </w:p>
    <w:p w14:paraId="3FBF8CA6" w14:textId="77777777" w:rsidR="006504A8" w:rsidRDefault="006504A8" w:rsidP="006504A8">
      <w:pPr>
        <w:pStyle w:val="Code"/>
        <w:framePr w:wrap="around"/>
        <w:rPr>
          <w:color w:val="212529"/>
        </w:rPr>
      </w:pPr>
      <w:r>
        <w:rPr>
          <w:color w:val="212529"/>
        </w:rPr>
        <w:t xml:space="preserve">remain  </w:t>
      </w:r>
      <w:r>
        <w:rPr>
          <w:color w:val="66CC66"/>
        </w:rPr>
        <w:t>=</w:t>
      </w:r>
      <w:r>
        <w:rPr>
          <w:color w:val="212529"/>
        </w:rPr>
        <w:t xml:space="preserve"> </w:t>
      </w:r>
      <w:r>
        <w:rPr>
          <w:color w:val="008000"/>
        </w:rPr>
        <w:t>round</w:t>
      </w:r>
      <w:r>
        <w:rPr>
          <w:color w:val="000000"/>
        </w:rPr>
        <w:t>(</w:t>
      </w:r>
      <w:r>
        <w:rPr>
          <w:color w:val="212529"/>
        </w:rPr>
        <w:t>first % second</w:t>
      </w:r>
      <w:r>
        <w:rPr>
          <w:color w:val="66CC66"/>
        </w:rPr>
        <w:t>,</w:t>
      </w:r>
      <w:r>
        <w:rPr>
          <w:color w:val="212529"/>
        </w:rPr>
        <w:t xml:space="preserve"> </w:t>
      </w:r>
      <w:r>
        <w:rPr>
          <w:color w:val="FF4500"/>
        </w:rPr>
        <w:t>2</w:t>
      </w:r>
      <w:r>
        <w:rPr>
          <w:color w:val="000000"/>
        </w:rPr>
        <w:t>)</w:t>
      </w:r>
    </w:p>
    <w:p w14:paraId="7F7CA015" w14:textId="4DFFE5F4" w:rsidR="006504A8" w:rsidRPr="006504A8" w:rsidRDefault="006504A8" w:rsidP="006504A8">
      <w:pPr>
        <w:pStyle w:val="Code"/>
        <w:framePr w:wrap="around"/>
        <w:rPr>
          <w:color w:val="212529"/>
        </w:rPr>
      </w:pPr>
      <w:r>
        <w:t>####################</w:t>
      </w:r>
    </w:p>
    <w:p w14:paraId="6B163412" w14:textId="77777777" w:rsidR="006504A8" w:rsidRDefault="006504A8" w:rsidP="006504A8">
      <w:pPr>
        <w:pStyle w:val="Code"/>
        <w:framePr w:wrap="around"/>
        <w:rPr>
          <w:color w:val="212529"/>
        </w:rPr>
      </w:pPr>
      <w:r>
        <w:rPr>
          <w:b/>
          <w:bCs/>
          <w:color w:val="FF7700"/>
        </w:rPr>
        <w:t>print</w:t>
      </w:r>
      <w:r>
        <w:rPr>
          <w:color w:val="000000"/>
        </w:rPr>
        <w:t>(</w:t>
      </w:r>
      <w:r>
        <w:rPr>
          <w:color w:val="483D8B"/>
        </w:rPr>
        <w:t>"==========================================</w:t>
      </w:r>
      <w:r>
        <w:rPr>
          <w:b/>
          <w:bCs/>
          <w:color w:val="000099"/>
        </w:rPr>
        <w:t>\n</w:t>
      </w:r>
      <w:r>
        <w:rPr>
          <w:color w:val="483D8B"/>
        </w:rPr>
        <w:t>"</w:t>
      </w:r>
      <w:r>
        <w:rPr>
          <w:color w:val="000000"/>
        </w:rPr>
        <w:t>)</w:t>
      </w:r>
    </w:p>
    <w:p w14:paraId="4DD88CDA" w14:textId="77777777" w:rsidR="006504A8" w:rsidRDefault="006504A8" w:rsidP="006504A8">
      <w:pPr>
        <w:pStyle w:val="Code"/>
        <w:framePr w:wrap="around"/>
        <w:rPr>
          <w:color w:val="212529"/>
        </w:rPr>
      </w:pPr>
      <w:r>
        <w:rPr>
          <w:b/>
          <w:bCs/>
          <w:color w:val="FF7700"/>
        </w:rPr>
        <w:t>print</w:t>
      </w:r>
      <w:r>
        <w:rPr>
          <w:color w:val="000000"/>
        </w:rPr>
        <w:t>(</w:t>
      </w:r>
      <w:r>
        <w:rPr>
          <w:color w:val="483D8B"/>
        </w:rPr>
        <w:t>"(Numbers are rounded to two decimal places.)</w:t>
      </w:r>
      <w:r>
        <w:rPr>
          <w:b/>
          <w:bCs/>
          <w:color w:val="000099"/>
        </w:rPr>
        <w:t>\n</w:t>
      </w:r>
      <w:r>
        <w:rPr>
          <w:color w:val="483D8B"/>
        </w:rPr>
        <w:t>"</w:t>
      </w:r>
      <w:r>
        <w:rPr>
          <w:color w:val="000000"/>
        </w:rPr>
        <w:t>)</w:t>
      </w:r>
    </w:p>
    <w:p w14:paraId="07A059D8" w14:textId="77777777" w:rsidR="006504A8" w:rsidRDefault="006504A8" w:rsidP="006504A8">
      <w:pPr>
        <w:pStyle w:val="Code"/>
        <w:framePr w:wrap="around"/>
        <w:rPr>
          <w:color w:val="212529"/>
        </w:rPr>
      </w:pPr>
      <w:r>
        <w:rPr>
          <w:b/>
          <w:bCs/>
          <w:color w:val="FF7700"/>
        </w:rPr>
        <w:t>print</w:t>
      </w:r>
      <w:r>
        <w:rPr>
          <w:color w:val="000000"/>
        </w:rPr>
        <w:t>(</w:t>
      </w:r>
      <w:r>
        <w:rPr>
          <w:color w:val="212529"/>
        </w:rPr>
        <w:t>f</w:t>
      </w:r>
      <w:r>
        <w:rPr>
          <w:color w:val="483D8B"/>
        </w:rPr>
        <w:t>"The sum of {first} and {second} is || {sum} ||.</w:t>
      </w:r>
      <w:r>
        <w:rPr>
          <w:b/>
          <w:bCs/>
          <w:color w:val="000099"/>
        </w:rPr>
        <w:t>\n</w:t>
      </w:r>
      <w:r>
        <w:rPr>
          <w:color w:val="483D8B"/>
        </w:rPr>
        <w:t>"</w:t>
      </w:r>
      <w:r>
        <w:rPr>
          <w:color w:val="000000"/>
        </w:rPr>
        <w:t>)</w:t>
      </w:r>
    </w:p>
    <w:p w14:paraId="2DA3745C" w14:textId="77777777" w:rsidR="006504A8" w:rsidRDefault="006504A8" w:rsidP="006504A8">
      <w:pPr>
        <w:pStyle w:val="Code"/>
        <w:framePr w:wrap="around"/>
        <w:rPr>
          <w:color w:val="212529"/>
        </w:rPr>
      </w:pPr>
      <w:r>
        <w:rPr>
          <w:b/>
          <w:bCs/>
          <w:color w:val="FF7700"/>
        </w:rPr>
        <w:t>print</w:t>
      </w:r>
      <w:r>
        <w:rPr>
          <w:color w:val="000000"/>
        </w:rPr>
        <w:t>(</w:t>
      </w:r>
      <w:r>
        <w:rPr>
          <w:color w:val="212529"/>
        </w:rPr>
        <w:t>f</w:t>
      </w:r>
      <w:r>
        <w:rPr>
          <w:color w:val="483D8B"/>
        </w:rPr>
        <w:t>"The difference between {first} and {second} is || {diff} ||.</w:t>
      </w:r>
      <w:r>
        <w:rPr>
          <w:b/>
          <w:bCs/>
          <w:color w:val="000099"/>
        </w:rPr>
        <w:t>\n</w:t>
      </w:r>
      <w:r>
        <w:rPr>
          <w:color w:val="483D8B"/>
        </w:rPr>
        <w:t>"</w:t>
      </w:r>
      <w:r>
        <w:rPr>
          <w:color w:val="000000"/>
        </w:rPr>
        <w:t>)</w:t>
      </w:r>
    </w:p>
    <w:p w14:paraId="72B3AC6F" w14:textId="77777777" w:rsidR="006504A8" w:rsidRDefault="006504A8" w:rsidP="006504A8">
      <w:pPr>
        <w:pStyle w:val="Code"/>
        <w:framePr w:wrap="around"/>
        <w:rPr>
          <w:color w:val="212529"/>
        </w:rPr>
      </w:pPr>
      <w:r>
        <w:rPr>
          <w:b/>
          <w:bCs/>
          <w:color w:val="FF7700"/>
        </w:rPr>
        <w:t>print</w:t>
      </w:r>
      <w:r>
        <w:rPr>
          <w:color w:val="000000"/>
        </w:rPr>
        <w:t>(</w:t>
      </w:r>
      <w:r>
        <w:rPr>
          <w:color w:val="212529"/>
        </w:rPr>
        <w:t>f</w:t>
      </w:r>
      <w:r>
        <w:rPr>
          <w:color w:val="483D8B"/>
        </w:rPr>
        <w:t>"The product of {first} and {second} is || {product} ||.</w:t>
      </w:r>
      <w:r>
        <w:rPr>
          <w:b/>
          <w:bCs/>
          <w:color w:val="000099"/>
        </w:rPr>
        <w:t>\n</w:t>
      </w:r>
      <w:r>
        <w:rPr>
          <w:color w:val="483D8B"/>
        </w:rPr>
        <w:t>"</w:t>
      </w:r>
      <w:r>
        <w:rPr>
          <w:color w:val="000000"/>
        </w:rPr>
        <w:t>)</w:t>
      </w:r>
    </w:p>
    <w:p w14:paraId="71EB154F" w14:textId="77777777" w:rsidR="006504A8" w:rsidRDefault="006504A8" w:rsidP="006504A8">
      <w:pPr>
        <w:pStyle w:val="Code"/>
        <w:framePr w:wrap="around"/>
        <w:rPr>
          <w:color w:val="212529"/>
        </w:rPr>
      </w:pPr>
      <w:r>
        <w:rPr>
          <w:b/>
          <w:bCs/>
          <w:color w:val="FF7700"/>
        </w:rPr>
        <w:t>print</w:t>
      </w:r>
      <w:r>
        <w:rPr>
          <w:color w:val="000000"/>
        </w:rPr>
        <w:t>(</w:t>
      </w:r>
      <w:r>
        <w:rPr>
          <w:color w:val="212529"/>
        </w:rPr>
        <w:t>f</w:t>
      </w:r>
      <w:r>
        <w:rPr>
          <w:color w:val="483D8B"/>
        </w:rPr>
        <w:t>"The quotient of {first} and {second} is || {quot} ||."</w:t>
      </w:r>
      <w:r>
        <w:rPr>
          <w:color w:val="000000"/>
        </w:rPr>
        <w:t>)</w:t>
      </w:r>
    </w:p>
    <w:p w14:paraId="629D629F" w14:textId="77777777" w:rsidR="006504A8" w:rsidRDefault="006504A8" w:rsidP="006504A8">
      <w:pPr>
        <w:pStyle w:val="Code"/>
        <w:framePr w:wrap="around"/>
        <w:rPr>
          <w:color w:val="212529"/>
        </w:rPr>
      </w:pPr>
      <w:r>
        <w:rPr>
          <w:b/>
          <w:bCs/>
          <w:color w:val="FF7700"/>
        </w:rPr>
        <w:t>print</w:t>
      </w:r>
      <w:r>
        <w:rPr>
          <w:color w:val="000000"/>
        </w:rPr>
        <w:t>(</w:t>
      </w:r>
      <w:r>
        <w:rPr>
          <w:color w:val="212529"/>
        </w:rPr>
        <w:t>f</w:t>
      </w:r>
      <w:r>
        <w:rPr>
          <w:color w:val="483D8B"/>
        </w:rPr>
        <w:t>"(Or {floorDv} with a remainder of {remain}!)"</w:t>
      </w:r>
      <w:r>
        <w:rPr>
          <w:color w:val="000000"/>
        </w:rPr>
        <w:t>)</w:t>
      </w:r>
    </w:p>
    <w:p w14:paraId="4ADD4F65" w14:textId="77777777" w:rsidR="006504A8" w:rsidRDefault="006504A8" w:rsidP="006504A8">
      <w:pPr>
        <w:pStyle w:val="Code"/>
        <w:framePr w:wrap="around"/>
        <w:rPr>
          <w:color w:val="212529"/>
        </w:rPr>
      </w:pPr>
      <w:r>
        <w:rPr>
          <w:color w:val="212529"/>
        </w:rPr>
        <w:t> </w:t>
      </w:r>
    </w:p>
    <w:p w14:paraId="273BA32B" w14:textId="77777777" w:rsidR="006504A8" w:rsidRDefault="006504A8" w:rsidP="006504A8">
      <w:pPr>
        <w:pStyle w:val="Code"/>
        <w:framePr w:wrap="around"/>
        <w:rPr>
          <w:rFonts w:ascii="Courier New" w:hAnsi="Courier New"/>
          <w:color w:val="212529"/>
        </w:rPr>
      </w:pPr>
      <w:r>
        <w:t># basicmath.py</w:t>
      </w:r>
    </w:p>
    <w:p w14:paraId="1628BCFC" w14:textId="77777777" w:rsidR="006504A8" w:rsidRDefault="006504A8"/>
    <w:sectPr w:rsidR="0065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20A"/>
    <w:multiLevelType w:val="multilevel"/>
    <w:tmpl w:val="E442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E16FE"/>
    <w:multiLevelType w:val="hybridMultilevel"/>
    <w:tmpl w:val="5BE248E8"/>
    <w:lvl w:ilvl="0" w:tplc="9F0E5EE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E94"/>
    <w:multiLevelType w:val="multilevel"/>
    <w:tmpl w:val="823A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42682"/>
    <w:multiLevelType w:val="hybridMultilevel"/>
    <w:tmpl w:val="12AEEFB8"/>
    <w:lvl w:ilvl="0" w:tplc="9E42F93E">
      <w:start w:val="1"/>
      <w:numFmt w:val="decimal"/>
      <w:pStyle w:val="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A7AB3"/>
    <w:multiLevelType w:val="hybridMultilevel"/>
    <w:tmpl w:val="13A29368"/>
    <w:lvl w:ilvl="0" w:tplc="140EC3C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num>
  <w:num w:numId="7">
    <w:abstractNumId w:val="4"/>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B8"/>
    <w:rsid w:val="00073790"/>
    <w:rsid w:val="000777F7"/>
    <w:rsid w:val="00174948"/>
    <w:rsid w:val="00215300"/>
    <w:rsid w:val="0023504A"/>
    <w:rsid w:val="00256126"/>
    <w:rsid w:val="002A100F"/>
    <w:rsid w:val="0034399F"/>
    <w:rsid w:val="004D43D0"/>
    <w:rsid w:val="00542ECA"/>
    <w:rsid w:val="005571AD"/>
    <w:rsid w:val="00571E6B"/>
    <w:rsid w:val="00617409"/>
    <w:rsid w:val="006504A8"/>
    <w:rsid w:val="00807884"/>
    <w:rsid w:val="00B372FF"/>
    <w:rsid w:val="00B80E2A"/>
    <w:rsid w:val="00C14CC6"/>
    <w:rsid w:val="00C173A1"/>
    <w:rsid w:val="00CD058E"/>
    <w:rsid w:val="00DD53D1"/>
    <w:rsid w:val="00DD58B8"/>
    <w:rsid w:val="00EC636B"/>
    <w:rsid w:val="00F20E94"/>
    <w:rsid w:val="00F3158A"/>
    <w:rsid w:val="00FB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5C08"/>
  <w15:chartTrackingRefBased/>
  <w15:docId w15:val="{1A32270A-EEFD-4445-A488-D53F7D6A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00"/>
    <w:rPr>
      <w:rFonts w:ascii="Arial" w:hAnsi="Arial"/>
      <w:sz w:val="24"/>
    </w:rPr>
  </w:style>
  <w:style w:type="paragraph" w:styleId="Heading1">
    <w:name w:val="heading 1"/>
    <w:basedOn w:val="Normal"/>
    <w:next w:val="Normal"/>
    <w:link w:val="Heading1Char"/>
    <w:uiPriority w:val="9"/>
    <w:qFormat/>
    <w:rsid w:val="00215300"/>
    <w:pPr>
      <w:keepNext/>
      <w:keepLines/>
      <w:spacing w:before="240" w:after="0"/>
      <w:outlineLvl w:val="0"/>
    </w:pPr>
    <w:rPr>
      <w:rFonts w:eastAsiaTheme="majorEastAsia" w:cstheme="majorBidi"/>
      <w:color w:val="0D0D0D" w:themeColor="text1" w:themeTint="F2"/>
      <w:sz w:val="32"/>
      <w:szCs w:val="32"/>
    </w:rPr>
  </w:style>
  <w:style w:type="paragraph" w:styleId="Heading2">
    <w:name w:val="heading 2"/>
    <w:basedOn w:val="Normal"/>
    <w:next w:val="Normal"/>
    <w:link w:val="Heading2Char"/>
    <w:uiPriority w:val="9"/>
    <w:unhideWhenUsed/>
    <w:qFormat/>
    <w:rsid w:val="00215300"/>
    <w:pPr>
      <w:keepNext/>
      <w:keepLines/>
      <w:spacing w:before="40" w:after="0"/>
      <w:outlineLvl w:val="1"/>
    </w:pPr>
    <w:rPr>
      <w:rFonts w:eastAsiaTheme="majorEastAsia" w:cstheme="majorBidi"/>
      <w:color w:val="0D0D0D" w:themeColor="text1" w:themeTint="F2"/>
      <w:sz w:val="26"/>
      <w:szCs w:val="26"/>
    </w:rPr>
  </w:style>
  <w:style w:type="paragraph" w:styleId="Heading3">
    <w:name w:val="heading 3"/>
    <w:basedOn w:val="Normal"/>
    <w:next w:val="Normal"/>
    <w:link w:val="Heading3Char"/>
    <w:uiPriority w:val="9"/>
    <w:semiHidden/>
    <w:unhideWhenUsed/>
    <w:qFormat/>
    <w:rsid w:val="00215300"/>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00"/>
    <w:rPr>
      <w:rFonts w:ascii="Arial" w:eastAsiaTheme="majorEastAsia" w:hAnsi="Arial" w:cstheme="majorBidi"/>
      <w:color w:val="0D0D0D" w:themeColor="text1" w:themeTint="F2"/>
      <w:sz w:val="32"/>
      <w:szCs w:val="32"/>
    </w:rPr>
  </w:style>
  <w:style w:type="character" w:customStyle="1" w:styleId="Heading2Char">
    <w:name w:val="Heading 2 Char"/>
    <w:basedOn w:val="DefaultParagraphFont"/>
    <w:link w:val="Heading2"/>
    <w:uiPriority w:val="9"/>
    <w:rsid w:val="00215300"/>
    <w:rPr>
      <w:rFonts w:ascii="Arial" w:eastAsiaTheme="majorEastAsia" w:hAnsi="Arial" w:cstheme="majorBidi"/>
      <w:color w:val="0D0D0D" w:themeColor="text1" w:themeTint="F2"/>
      <w:sz w:val="26"/>
      <w:szCs w:val="26"/>
    </w:rPr>
  </w:style>
  <w:style w:type="character" w:styleId="IntenseEmphasis">
    <w:name w:val="Intense Emphasis"/>
    <w:basedOn w:val="DefaultParagraphFont"/>
    <w:uiPriority w:val="21"/>
    <w:qFormat/>
    <w:rsid w:val="00DD58B8"/>
    <w:rPr>
      <w:i/>
      <w:iCs/>
      <w:color w:val="000000" w:themeColor="text1"/>
    </w:rPr>
  </w:style>
  <w:style w:type="paragraph" w:styleId="IntenseQuote">
    <w:name w:val="Intense Quote"/>
    <w:basedOn w:val="Normal"/>
    <w:next w:val="Normal"/>
    <w:link w:val="IntenseQuoteChar"/>
    <w:uiPriority w:val="30"/>
    <w:qFormat/>
    <w:rsid w:val="0023504A"/>
    <w:pPr>
      <w:pBdr>
        <w:top w:val="single" w:sz="4" w:space="10" w:color="4472C4" w:themeColor="accent1"/>
        <w:bottom w:val="single" w:sz="4" w:space="10" w:color="4472C4" w:themeColor="accent1"/>
      </w:pBdr>
      <w:spacing w:before="360" w:after="360"/>
      <w:ind w:left="864" w:right="864"/>
      <w:jc w:val="center"/>
    </w:pPr>
    <w:rPr>
      <w:i/>
      <w:iCs/>
      <w:color w:val="000000" w:themeColor="text1"/>
      <w:sz w:val="20"/>
    </w:rPr>
  </w:style>
  <w:style w:type="character" w:customStyle="1" w:styleId="IntenseQuoteChar">
    <w:name w:val="Intense Quote Char"/>
    <w:basedOn w:val="DefaultParagraphFont"/>
    <w:link w:val="IntenseQuote"/>
    <w:uiPriority w:val="30"/>
    <w:rsid w:val="0023504A"/>
    <w:rPr>
      <w:rFonts w:ascii="Arial" w:hAnsi="Arial"/>
      <w:i/>
      <w:iCs/>
      <w:color w:val="000000" w:themeColor="text1"/>
      <w:sz w:val="20"/>
    </w:rPr>
  </w:style>
  <w:style w:type="paragraph" w:styleId="Title">
    <w:name w:val="Title"/>
    <w:basedOn w:val="Normal"/>
    <w:next w:val="Normal"/>
    <w:link w:val="TitleChar"/>
    <w:uiPriority w:val="10"/>
    <w:qFormat/>
    <w:rsid w:val="002153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5300"/>
    <w:rPr>
      <w:rFonts w:ascii="Arial" w:eastAsiaTheme="majorEastAsia" w:hAnsi="Arial" w:cstheme="majorBidi"/>
      <w:spacing w:val="-10"/>
      <w:kern w:val="28"/>
      <w:sz w:val="56"/>
      <w:szCs w:val="56"/>
    </w:rPr>
  </w:style>
  <w:style w:type="character" w:styleId="Strong">
    <w:name w:val="Strong"/>
    <w:basedOn w:val="DefaultParagraphFont"/>
    <w:uiPriority w:val="22"/>
    <w:qFormat/>
    <w:rsid w:val="0023504A"/>
    <w:rPr>
      <w:rFonts w:ascii="Arial" w:hAnsi="Arial"/>
      <w:b/>
      <w:bCs/>
      <w:u w:val="single"/>
    </w:rPr>
  </w:style>
  <w:style w:type="paragraph" w:styleId="Caption">
    <w:name w:val="caption"/>
    <w:basedOn w:val="Normal"/>
    <w:next w:val="Normal"/>
    <w:uiPriority w:val="35"/>
    <w:unhideWhenUsed/>
    <w:qFormat/>
    <w:rsid w:val="00542EC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15300"/>
    <w:rPr>
      <w:rFonts w:ascii="Arial" w:eastAsiaTheme="majorEastAsia" w:hAnsi="Arial" w:cstheme="majorBidi"/>
      <w:color w:val="000000" w:themeColor="text1"/>
      <w:sz w:val="24"/>
      <w:szCs w:val="24"/>
    </w:rPr>
  </w:style>
  <w:style w:type="paragraph" w:styleId="Subtitle">
    <w:name w:val="Subtitle"/>
    <w:basedOn w:val="Normal"/>
    <w:next w:val="Normal"/>
    <w:link w:val="SubtitleChar"/>
    <w:uiPriority w:val="11"/>
    <w:qFormat/>
    <w:rsid w:val="002153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00"/>
    <w:rPr>
      <w:rFonts w:ascii="Arial" w:eastAsiaTheme="minorEastAsia" w:hAnsi="Arial"/>
      <w:color w:val="5A5A5A" w:themeColor="text1" w:themeTint="A5"/>
      <w:spacing w:val="15"/>
      <w:sz w:val="24"/>
    </w:rPr>
  </w:style>
  <w:style w:type="paragraph" w:customStyle="1" w:styleId="Code">
    <w:name w:val="Code"/>
    <w:basedOn w:val="Normal"/>
    <w:qFormat/>
    <w:rsid w:val="002A100F"/>
    <w:pPr>
      <w:framePr w:wrap="around" w:vAnchor="text" w:hAnchor="text" w:y="1"/>
      <w:numPr>
        <w:numId w:val="3"/>
      </w:numPr>
      <w:shd w:val="clear" w:color="auto" w:fill="E7E6E6" w:themeFill="background2"/>
      <w:spacing w:after="0" w:line="240" w:lineRule="auto"/>
    </w:pPr>
    <w:rPr>
      <w:rFonts w:ascii="Consolas" w:hAnsi="Consolas"/>
      <w:color w:val="262626" w:themeColor="text1" w:themeTint="D9"/>
      <w:sz w:val="21"/>
    </w:rPr>
  </w:style>
  <w:style w:type="paragraph" w:styleId="HTMLPreformatted">
    <w:name w:val="HTML Preformatted"/>
    <w:basedOn w:val="Normal"/>
    <w:link w:val="HTMLPreformattedChar"/>
    <w:uiPriority w:val="99"/>
    <w:semiHidden/>
    <w:unhideWhenUsed/>
    <w:rsid w:val="00C17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3A1"/>
    <w:rPr>
      <w:rFonts w:ascii="Courier New" w:eastAsia="Times New Roman" w:hAnsi="Courier New" w:cs="Courier New"/>
      <w:sz w:val="20"/>
      <w:szCs w:val="20"/>
    </w:rPr>
  </w:style>
  <w:style w:type="character" w:customStyle="1" w:styleId="hljs-comment">
    <w:name w:val="hljs-comment"/>
    <w:basedOn w:val="DefaultParagraphFont"/>
    <w:rsid w:val="00C173A1"/>
  </w:style>
  <w:style w:type="character" w:customStyle="1" w:styleId="hljs-string">
    <w:name w:val="hljs-string"/>
    <w:basedOn w:val="DefaultParagraphFont"/>
    <w:rsid w:val="00C173A1"/>
  </w:style>
  <w:style w:type="paragraph" w:styleId="ListParagraph">
    <w:name w:val="List Paragraph"/>
    <w:basedOn w:val="Normal"/>
    <w:uiPriority w:val="34"/>
    <w:qFormat/>
    <w:rsid w:val="00F3158A"/>
    <w:pPr>
      <w:ind w:left="720"/>
      <w:contextualSpacing/>
    </w:pPr>
  </w:style>
  <w:style w:type="character" w:styleId="SubtleReference">
    <w:name w:val="Subtle Reference"/>
    <w:basedOn w:val="DefaultParagraphFont"/>
    <w:uiPriority w:val="31"/>
    <w:qFormat/>
    <w:rsid w:val="00CD058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4951">
      <w:bodyDiv w:val="1"/>
      <w:marLeft w:val="0"/>
      <w:marRight w:val="0"/>
      <w:marTop w:val="0"/>
      <w:marBottom w:val="0"/>
      <w:divBdr>
        <w:top w:val="none" w:sz="0" w:space="0" w:color="auto"/>
        <w:left w:val="none" w:sz="0" w:space="0" w:color="auto"/>
        <w:bottom w:val="none" w:sz="0" w:space="0" w:color="auto"/>
        <w:right w:val="none" w:sz="0" w:space="0" w:color="auto"/>
      </w:divBdr>
      <w:divsChild>
        <w:div w:id="94715748">
          <w:marLeft w:val="0"/>
          <w:marRight w:val="0"/>
          <w:marTop w:val="0"/>
          <w:marBottom w:val="0"/>
          <w:divBdr>
            <w:top w:val="single" w:sz="6" w:space="0" w:color="CED4DA"/>
            <w:left w:val="single" w:sz="6" w:space="0" w:color="CED4DA"/>
            <w:bottom w:val="single" w:sz="6" w:space="0" w:color="CED4DA"/>
            <w:right w:val="single" w:sz="6" w:space="0" w:color="CED4DA"/>
          </w:divBdr>
        </w:div>
      </w:divsChild>
    </w:div>
    <w:div w:id="413015479">
      <w:bodyDiv w:val="1"/>
      <w:marLeft w:val="0"/>
      <w:marRight w:val="0"/>
      <w:marTop w:val="0"/>
      <w:marBottom w:val="0"/>
      <w:divBdr>
        <w:top w:val="none" w:sz="0" w:space="0" w:color="auto"/>
        <w:left w:val="none" w:sz="0" w:space="0" w:color="auto"/>
        <w:bottom w:val="none" w:sz="0" w:space="0" w:color="auto"/>
        <w:right w:val="none" w:sz="0" w:space="0" w:color="auto"/>
      </w:divBdr>
    </w:div>
    <w:div w:id="449083894">
      <w:bodyDiv w:val="1"/>
      <w:marLeft w:val="0"/>
      <w:marRight w:val="0"/>
      <w:marTop w:val="0"/>
      <w:marBottom w:val="0"/>
      <w:divBdr>
        <w:top w:val="none" w:sz="0" w:space="0" w:color="auto"/>
        <w:left w:val="none" w:sz="0" w:space="0" w:color="auto"/>
        <w:bottom w:val="none" w:sz="0" w:space="0" w:color="auto"/>
        <w:right w:val="none" w:sz="0" w:space="0" w:color="auto"/>
      </w:divBdr>
    </w:div>
    <w:div w:id="556286491">
      <w:bodyDiv w:val="1"/>
      <w:marLeft w:val="0"/>
      <w:marRight w:val="0"/>
      <w:marTop w:val="0"/>
      <w:marBottom w:val="0"/>
      <w:divBdr>
        <w:top w:val="none" w:sz="0" w:space="0" w:color="auto"/>
        <w:left w:val="none" w:sz="0" w:space="0" w:color="auto"/>
        <w:bottom w:val="none" w:sz="0" w:space="0" w:color="auto"/>
        <w:right w:val="none" w:sz="0" w:space="0" w:color="auto"/>
      </w:divBdr>
    </w:div>
    <w:div w:id="840197765">
      <w:bodyDiv w:val="1"/>
      <w:marLeft w:val="0"/>
      <w:marRight w:val="0"/>
      <w:marTop w:val="0"/>
      <w:marBottom w:val="0"/>
      <w:divBdr>
        <w:top w:val="none" w:sz="0" w:space="0" w:color="auto"/>
        <w:left w:val="none" w:sz="0" w:space="0" w:color="auto"/>
        <w:bottom w:val="none" w:sz="0" w:space="0" w:color="auto"/>
        <w:right w:val="none" w:sz="0" w:space="0" w:color="auto"/>
      </w:divBdr>
      <w:divsChild>
        <w:div w:id="370692735">
          <w:marLeft w:val="0"/>
          <w:marRight w:val="0"/>
          <w:marTop w:val="0"/>
          <w:marBottom w:val="0"/>
          <w:divBdr>
            <w:top w:val="none" w:sz="0" w:space="0" w:color="auto"/>
            <w:left w:val="none" w:sz="0" w:space="0" w:color="auto"/>
            <w:bottom w:val="none" w:sz="0" w:space="0" w:color="auto"/>
            <w:right w:val="none" w:sz="0" w:space="0" w:color="auto"/>
          </w:divBdr>
        </w:div>
        <w:div w:id="2070807231">
          <w:marLeft w:val="0"/>
          <w:marRight w:val="0"/>
          <w:marTop w:val="0"/>
          <w:marBottom w:val="0"/>
          <w:divBdr>
            <w:top w:val="none" w:sz="0" w:space="0" w:color="auto"/>
            <w:left w:val="none" w:sz="0" w:space="0" w:color="auto"/>
            <w:bottom w:val="none" w:sz="0" w:space="0" w:color="auto"/>
            <w:right w:val="none" w:sz="0" w:space="0" w:color="auto"/>
          </w:divBdr>
        </w:div>
        <w:div w:id="1648706054">
          <w:marLeft w:val="0"/>
          <w:marRight w:val="0"/>
          <w:marTop w:val="0"/>
          <w:marBottom w:val="0"/>
          <w:divBdr>
            <w:top w:val="none" w:sz="0" w:space="0" w:color="auto"/>
            <w:left w:val="none" w:sz="0" w:space="0" w:color="auto"/>
            <w:bottom w:val="none" w:sz="0" w:space="0" w:color="auto"/>
            <w:right w:val="none" w:sz="0" w:space="0" w:color="auto"/>
          </w:divBdr>
        </w:div>
        <w:div w:id="2094280698">
          <w:marLeft w:val="0"/>
          <w:marRight w:val="0"/>
          <w:marTop w:val="0"/>
          <w:marBottom w:val="0"/>
          <w:divBdr>
            <w:top w:val="none" w:sz="0" w:space="0" w:color="auto"/>
            <w:left w:val="none" w:sz="0" w:space="0" w:color="auto"/>
            <w:bottom w:val="none" w:sz="0" w:space="0" w:color="auto"/>
            <w:right w:val="none" w:sz="0" w:space="0" w:color="auto"/>
          </w:divBdr>
        </w:div>
        <w:div w:id="779758757">
          <w:marLeft w:val="0"/>
          <w:marRight w:val="0"/>
          <w:marTop w:val="0"/>
          <w:marBottom w:val="0"/>
          <w:divBdr>
            <w:top w:val="none" w:sz="0" w:space="0" w:color="auto"/>
            <w:left w:val="none" w:sz="0" w:space="0" w:color="auto"/>
            <w:bottom w:val="none" w:sz="0" w:space="0" w:color="auto"/>
            <w:right w:val="none" w:sz="0" w:space="0" w:color="auto"/>
          </w:divBdr>
        </w:div>
        <w:div w:id="1212882864">
          <w:marLeft w:val="0"/>
          <w:marRight w:val="0"/>
          <w:marTop w:val="0"/>
          <w:marBottom w:val="0"/>
          <w:divBdr>
            <w:top w:val="none" w:sz="0" w:space="0" w:color="auto"/>
            <w:left w:val="none" w:sz="0" w:space="0" w:color="auto"/>
            <w:bottom w:val="none" w:sz="0" w:space="0" w:color="auto"/>
            <w:right w:val="none" w:sz="0" w:space="0" w:color="auto"/>
          </w:divBdr>
        </w:div>
        <w:div w:id="1034889692">
          <w:marLeft w:val="0"/>
          <w:marRight w:val="0"/>
          <w:marTop w:val="0"/>
          <w:marBottom w:val="0"/>
          <w:divBdr>
            <w:top w:val="none" w:sz="0" w:space="0" w:color="auto"/>
            <w:left w:val="none" w:sz="0" w:space="0" w:color="auto"/>
            <w:bottom w:val="none" w:sz="0" w:space="0" w:color="auto"/>
            <w:right w:val="none" w:sz="0" w:space="0" w:color="auto"/>
          </w:divBdr>
        </w:div>
        <w:div w:id="2012952810">
          <w:marLeft w:val="0"/>
          <w:marRight w:val="0"/>
          <w:marTop w:val="0"/>
          <w:marBottom w:val="0"/>
          <w:divBdr>
            <w:top w:val="none" w:sz="0" w:space="0" w:color="auto"/>
            <w:left w:val="none" w:sz="0" w:space="0" w:color="auto"/>
            <w:bottom w:val="none" w:sz="0" w:space="0" w:color="auto"/>
            <w:right w:val="none" w:sz="0" w:space="0" w:color="auto"/>
          </w:divBdr>
        </w:div>
        <w:div w:id="1910457113">
          <w:marLeft w:val="0"/>
          <w:marRight w:val="0"/>
          <w:marTop w:val="0"/>
          <w:marBottom w:val="0"/>
          <w:divBdr>
            <w:top w:val="none" w:sz="0" w:space="0" w:color="auto"/>
            <w:left w:val="none" w:sz="0" w:space="0" w:color="auto"/>
            <w:bottom w:val="none" w:sz="0" w:space="0" w:color="auto"/>
            <w:right w:val="none" w:sz="0" w:space="0" w:color="auto"/>
          </w:divBdr>
        </w:div>
        <w:div w:id="622157908">
          <w:marLeft w:val="0"/>
          <w:marRight w:val="0"/>
          <w:marTop w:val="0"/>
          <w:marBottom w:val="0"/>
          <w:divBdr>
            <w:top w:val="none" w:sz="0" w:space="0" w:color="auto"/>
            <w:left w:val="none" w:sz="0" w:space="0" w:color="auto"/>
            <w:bottom w:val="none" w:sz="0" w:space="0" w:color="auto"/>
            <w:right w:val="none" w:sz="0" w:space="0" w:color="auto"/>
          </w:divBdr>
        </w:div>
        <w:div w:id="751390732">
          <w:marLeft w:val="0"/>
          <w:marRight w:val="0"/>
          <w:marTop w:val="0"/>
          <w:marBottom w:val="0"/>
          <w:divBdr>
            <w:top w:val="none" w:sz="0" w:space="0" w:color="auto"/>
            <w:left w:val="none" w:sz="0" w:space="0" w:color="auto"/>
            <w:bottom w:val="none" w:sz="0" w:space="0" w:color="auto"/>
            <w:right w:val="none" w:sz="0" w:space="0" w:color="auto"/>
          </w:divBdr>
        </w:div>
        <w:div w:id="1976793994">
          <w:marLeft w:val="0"/>
          <w:marRight w:val="0"/>
          <w:marTop w:val="0"/>
          <w:marBottom w:val="0"/>
          <w:divBdr>
            <w:top w:val="none" w:sz="0" w:space="0" w:color="auto"/>
            <w:left w:val="none" w:sz="0" w:space="0" w:color="auto"/>
            <w:bottom w:val="none" w:sz="0" w:space="0" w:color="auto"/>
            <w:right w:val="none" w:sz="0" w:space="0" w:color="auto"/>
          </w:divBdr>
        </w:div>
        <w:div w:id="158424609">
          <w:marLeft w:val="0"/>
          <w:marRight w:val="0"/>
          <w:marTop w:val="0"/>
          <w:marBottom w:val="0"/>
          <w:divBdr>
            <w:top w:val="none" w:sz="0" w:space="0" w:color="auto"/>
            <w:left w:val="none" w:sz="0" w:space="0" w:color="auto"/>
            <w:bottom w:val="none" w:sz="0" w:space="0" w:color="auto"/>
            <w:right w:val="none" w:sz="0" w:space="0" w:color="auto"/>
          </w:divBdr>
        </w:div>
        <w:div w:id="849681118">
          <w:marLeft w:val="0"/>
          <w:marRight w:val="0"/>
          <w:marTop w:val="0"/>
          <w:marBottom w:val="0"/>
          <w:divBdr>
            <w:top w:val="none" w:sz="0" w:space="0" w:color="auto"/>
            <w:left w:val="none" w:sz="0" w:space="0" w:color="auto"/>
            <w:bottom w:val="none" w:sz="0" w:space="0" w:color="auto"/>
            <w:right w:val="none" w:sz="0" w:space="0" w:color="auto"/>
          </w:divBdr>
        </w:div>
        <w:div w:id="926155171">
          <w:marLeft w:val="0"/>
          <w:marRight w:val="0"/>
          <w:marTop w:val="0"/>
          <w:marBottom w:val="0"/>
          <w:divBdr>
            <w:top w:val="none" w:sz="0" w:space="0" w:color="auto"/>
            <w:left w:val="none" w:sz="0" w:space="0" w:color="auto"/>
            <w:bottom w:val="none" w:sz="0" w:space="0" w:color="auto"/>
            <w:right w:val="none" w:sz="0" w:space="0" w:color="auto"/>
          </w:divBdr>
        </w:div>
        <w:div w:id="1662275547">
          <w:marLeft w:val="0"/>
          <w:marRight w:val="0"/>
          <w:marTop w:val="0"/>
          <w:marBottom w:val="0"/>
          <w:divBdr>
            <w:top w:val="none" w:sz="0" w:space="0" w:color="auto"/>
            <w:left w:val="none" w:sz="0" w:space="0" w:color="auto"/>
            <w:bottom w:val="none" w:sz="0" w:space="0" w:color="auto"/>
            <w:right w:val="none" w:sz="0" w:space="0" w:color="auto"/>
          </w:divBdr>
        </w:div>
      </w:divsChild>
    </w:div>
    <w:div w:id="859506985">
      <w:bodyDiv w:val="1"/>
      <w:marLeft w:val="0"/>
      <w:marRight w:val="0"/>
      <w:marTop w:val="0"/>
      <w:marBottom w:val="0"/>
      <w:divBdr>
        <w:top w:val="none" w:sz="0" w:space="0" w:color="auto"/>
        <w:left w:val="none" w:sz="0" w:space="0" w:color="auto"/>
        <w:bottom w:val="none" w:sz="0" w:space="0" w:color="auto"/>
        <w:right w:val="none" w:sz="0" w:space="0" w:color="auto"/>
      </w:divBdr>
    </w:div>
    <w:div w:id="924069016">
      <w:bodyDiv w:val="1"/>
      <w:marLeft w:val="0"/>
      <w:marRight w:val="0"/>
      <w:marTop w:val="0"/>
      <w:marBottom w:val="0"/>
      <w:divBdr>
        <w:top w:val="none" w:sz="0" w:space="0" w:color="auto"/>
        <w:left w:val="none" w:sz="0" w:space="0" w:color="auto"/>
        <w:bottom w:val="none" w:sz="0" w:space="0" w:color="auto"/>
        <w:right w:val="none" w:sz="0" w:space="0" w:color="auto"/>
      </w:divBdr>
    </w:div>
    <w:div w:id="955987236">
      <w:bodyDiv w:val="1"/>
      <w:marLeft w:val="0"/>
      <w:marRight w:val="0"/>
      <w:marTop w:val="0"/>
      <w:marBottom w:val="0"/>
      <w:divBdr>
        <w:top w:val="none" w:sz="0" w:space="0" w:color="auto"/>
        <w:left w:val="none" w:sz="0" w:space="0" w:color="auto"/>
        <w:bottom w:val="none" w:sz="0" w:space="0" w:color="auto"/>
        <w:right w:val="none" w:sz="0" w:space="0" w:color="auto"/>
      </w:divBdr>
      <w:divsChild>
        <w:div w:id="421529450">
          <w:marLeft w:val="0"/>
          <w:marRight w:val="0"/>
          <w:marTop w:val="0"/>
          <w:marBottom w:val="0"/>
          <w:divBdr>
            <w:top w:val="none" w:sz="0" w:space="0" w:color="auto"/>
            <w:left w:val="none" w:sz="0" w:space="0" w:color="auto"/>
            <w:bottom w:val="none" w:sz="0" w:space="0" w:color="auto"/>
            <w:right w:val="none" w:sz="0" w:space="0" w:color="auto"/>
          </w:divBdr>
        </w:div>
        <w:div w:id="1707169624">
          <w:marLeft w:val="0"/>
          <w:marRight w:val="0"/>
          <w:marTop w:val="0"/>
          <w:marBottom w:val="0"/>
          <w:divBdr>
            <w:top w:val="none" w:sz="0" w:space="0" w:color="auto"/>
            <w:left w:val="none" w:sz="0" w:space="0" w:color="auto"/>
            <w:bottom w:val="none" w:sz="0" w:space="0" w:color="auto"/>
            <w:right w:val="none" w:sz="0" w:space="0" w:color="auto"/>
          </w:divBdr>
        </w:div>
        <w:div w:id="1520658805">
          <w:marLeft w:val="0"/>
          <w:marRight w:val="0"/>
          <w:marTop w:val="0"/>
          <w:marBottom w:val="0"/>
          <w:divBdr>
            <w:top w:val="none" w:sz="0" w:space="0" w:color="auto"/>
            <w:left w:val="none" w:sz="0" w:space="0" w:color="auto"/>
            <w:bottom w:val="none" w:sz="0" w:space="0" w:color="auto"/>
            <w:right w:val="none" w:sz="0" w:space="0" w:color="auto"/>
          </w:divBdr>
        </w:div>
        <w:div w:id="1645161660">
          <w:marLeft w:val="0"/>
          <w:marRight w:val="0"/>
          <w:marTop w:val="0"/>
          <w:marBottom w:val="0"/>
          <w:divBdr>
            <w:top w:val="none" w:sz="0" w:space="0" w:color="auto"/>
            <w:left w:val="none" w:sz="0" w:space="0" w:color="auto"/>
            <w:bottom w:val="none" w:sz="0" w:space="0" w:color="auto"/>
            <w:right w:val="none" w:sz="0" w:space="0" w:color="auto"/>
          </w:divBdr>
        </w:div>
        <w:div w:id="765924365">
          <w:marLeft w:val="0"/>
          <w:marRight w:val="0"/>
          <w:marTop w:val="0"/>
          <w:marBottom w:val="0"/>
          <w:divBdr>
            <w:top w:val="none" w:sz="0" w:space="0" w:color="auto"/>
            <w:left w:val="none" w:sz="0" w:space="0" w:color="auto"/>
            <w:bottom w:val="none" w:sz="0" w:space="0" w:color="auto"/>
            <w:right w:val="none" w:sz="0" w:space="0" w:color="auto"/>
          </w:divBdr>
        </w:div>
        <w:div w:id="1227839486">
          <w:marLeft w:val="0"/>
          <w:marRight w:val="0"/>
          <w:marTop w:val="0"/>
          <w:marBottom w:val="0"/>
          <w:divBdr>
            <w:top w:val="none" w:sz="0" w:space="0" w:color="auto"/>
            <w:left w:val="none" w:sz="0" w:space="0" w:color="auto"/>
            <w:bottom w:val="none" w:sz="0" w:space="0" w:color="auto"/>
            <w:right w:val="none" w:sz="0" w:space="0" w:color="auto"/>
          </w:divBdr>
        </w:div>
        <w:div w:id="1136679963">
          <w:marLeft w:val="0"/>
          <w:marRight w:val="0"/>
          <w:marTop w:val="0"/>
          <w:marBottom w:val="0"/>
          <w:divBdr>
            <w:top w:val="none" w:sz="0" w:space="0" w:color="auto"/>
            <w:left w:val="none" w:sz="0" w:space="0" w:color="auto"/>
            <w:bottom w:val="none" w:sz="0" w:space="0" w:color="auto"/>
            <w:right w:val="none" w:sz="0" w:space="0" w:color="auto"/>
          </w:divBdr>
        </w:div>
        <w:div w:id="339165084">
          <w:marLeft w:val="0"/>
          <w:marRight w:val="0"/>
          <w:marTop w:val="0"/>
          <w:marBottom w:val="0"/>
          <w:divBdr>
            <w:top w:val="none" w:sz="0" w:space="0" w:color="auto"/>
            <w:left w:val="none" w:sz="0" w:space="0" w:color="auto"/>
            <w:bottom w:val="none" w:sz="0" w:space="0" w:color="auto"/>
            <w:right w:val="none" w:sz="0" w:space="0" w:color="auto"/>
          </w:divBdr>
        </w:div>
        <w:div w:id="1274945985">
          <w:marLeft w:val="0"/>
          <w:marRight w:val="0"/>
          <w:marTop w:val="0"/>
          <w:marBottom w:val="0"/>
          <w:divBdr>
            <w:top w:val="none" w:sz="0" w:space="0" w:color="auto"/>
            <w:left w:val="none" w:sz="0" w:space="0" w:color="auto"/>
            <w:bottom w:val="none" w:sz="0" w:space="0" w:color="auto"/>
            <w:right w:val="none" w:sz="0" w:space="0" w:color="auto"/>
          </w:divBdr>
        </w:div>
        <w:div w:id="1825774995">
          <w:marLeft w:val="0"/>
          <w:marRight w:val="0"/>
          <w:marTop w:val="0"/>
          <w:marBottom w:val="0"/>
          <w:divBdr>
            <w:top w:val="none" w:sz="0" w:space="0" w:color="auto"/>
            <w:left w:val="none" w:sz="0" w:space="0" w:color="auto"/>
            <w:bottom w:val="none" w:sz="0" w:space="0" w:color="auto"/>
            <w:right w:val="none" w:sz="0" w:space="0" w:color="auto"/>
          </w:divBdr>
        </w:div>
        <w:div w:id="417596952">
          <w:marLeft w:val="0"/>
          <w:marRight w:val="0"/>
          <w:marTop w:val="0"/>
          <w:marBottom w:val="0"/>
          <w:divBdr>
            <w:top w:val="none" w:sz="0" w:space="0" w:color="auto"/>
            <w:left w:val="none" w:sz="0" w:space="0" w:color="auto"/>
            <w:bottom w:val="none" w:sz="0" w:space="0" w:color="auto"/>
            <w:right w:val="none" w:sz="0" w:space="0" w:color="auto"/>
          </w:divBdr>
        </w:div>
        <w:div w:id="1429815707">
          <w:marLeft w:val="0"/>
          <w:marRight w:val="0"/>
          <w:marTop w:val="0"/>
          <w:marBottom w:val="0"/>
          <w:divBdr>
            <w:top w:val="none" w:sz="0" w:space="0" w:color="auto"/>
            <w:left w:val="none" w:sz="0" w:space="0" w:color="auto"/>
            <w:bottom w:val="none" w:sz="0" w:space="0" w:color="auto"/>
            <w:right w:val="none" w:sz="0" w:space="0" w:color="auto"/>
          </w:divBdr>
        </w:div>
        <w:div w:id="1990818179">
          <w:marLeft w:val="0"/>
          <w:marRight w:val="0"/>
          <w:marTop w:val="0"/>
          <w:marBottom w:val="0"/>
          <w:divBdr>
            <w:top w:val="none" w:sz="0" w:space="0" w:color="auto"/>
            <w:left w:val="none" w:sz="0" w:space="0" w:color="auto"/>
            <w:bottom w:val="none" w:sz="0" w:space="0" w:color="auto"/>
            <w:right w:val="none" w:sz="0" w:space="0" w:color="auto"/>
          </w:divBdr>
        </w:div>
        <w:div w:id="1002973204">
          <w:marLeft w:val="0"/>
          <w:marRight w:val="0"/>
          <w:marTop w:val="0"/>
          <w:marBottom w:val="0"/>
          <w:divBdr>
            <w:top w:val="none" w:sz="0" w:space="0" w:color="auto"/>
            <w:left w:val="none" w:sz="0" w:space="0" w:color="auto"/>
            <w:bottom w:val="none" w:sz="0" w:space="0" w:color="auto"/>
            <w:right w:val="none" w:sz="0" w:space="0" w:color="auto"/>
          </w:divBdr>
        </w:div>
        <w:div w:id="413549732">
          <w:marLeft w:val="0"/>
          <w:marRight w:val="0"/>
          <w:marTop w:val="0"/>
          <w:marBottom w:val="0"/>
          <w:divBdr>
            <w:top w:val="none" w:sz="0" w:space="0" w:color="auto"/>
            <w:left w:val="none" w:sz="0" w:space="0" w:color="auto"/>
            <w:bottom w:val="none" w:sz="0" w:space="0" w:color="auto"/>
            <w:right w:val="none" w:sz="0" w:space="0" w:color="auto"/>
          </w:divBdr>
        </w:div>
        <w:div w:id="1846821604">
          <w:marLeft w:val="0"/>
          <w:marRight w:val="0"/>
          <w:marTop w:val="0"/>
          <w:marBottom w:val="0"/>
          <w:divBdr>
            <w:top w:val="none" w:sz="0" w:space="0" w:color="auto"/>
            <w:left w:val="none" w:sz="0" w:space="0" w:color="auto"/>
            <w:bottom w:val="none" w:sz="0" w:space="0" w:color="auto"/>
            <w:right w:val="none" w:sz="0" w:space="0" w:color="auto"/>
          </w:divBdr>
        </w:div>
      </w:divsChild>
    </w:div>
    <w:div w:id="1021011308">
      <w:bodyDiv w:val="1"/>
      <w:marLeft w:val="0"/>
      <w:marRight w:val="0"/>
      <w:marTop w:val="0"/>
      <w:marBottom w:val="0"/>
      <w:divBdr>
        <w:top w:val="none" w:sz="0" w:space="0" w:color="auto"/>
        <w:left w:val="none" w:sz="0" w:space="0" w:color="auto"/>
        <w:bottom w:val="none" w:sz="0" w:space="0" w:color="auto"/>
        <w:right w:val="none" w:sz="0" w:space="0" w:color="auto"/>
      </w:divBdr>
    </w:div>
    <w:div w:id="1084955393">
      <w:bodyDiv w:val="1"/>
      <w:marLeft w:val="0"/>
      <w:marRight w:val="0"/>
      <w:marTop w:val="0"/>
      <w:marBottom w:val="0"/>
      <w:divBdr>
        <w:top w:val="none" w:sz="0" w:space="0" w:color="auto"/>
        <w:left w:val="none" w:sz="0" w:space="0" w:color="auto"/>
        <w:bottom w:val="none" w:sz="0" w:space="0" w:color="auto"/>
        <w:right w:val="none" w:sz="0" w:space="0" w:color="auto"/>
      </w:divBdr>
      <w:divsChild>
        <w:div w:id="167406121">
          <w:marLeft w:val="0"/>
          <w:marRight w:val="0"/>
          <w:marTop w:val="0"/>
          <w:marBottom w:val="0"/>
          <w:divBdr>
            <w:top w:val="none" w:sz="0" w:space="0" w:color="auto"/>
            <w:left w:val="none" w:sz="0" w:space="0" w:color="auto"/>
            <w:bottom w:val="none" w:sz="0" w:space="0" w:color="auto"/>
            <w:right w:val="none" w:sz="0" w:space="0" w:color="auto"/>
          </w:divBdr>
        </w:div>
        <w:div w:id="1307004458">
          <w:marLeft w:val="0"/>
          <w:marRight w:val="0"/>
          <w:marTop w:val="0"/>
          <w:marBottom w:val="0"/>
          <w:divBdr>
            <w:top w:val="none" w:sz="0" w:space="0" w:color="auto"/>
            <w:left w:val="none" w:sz="0" w:space="0" w:color="auto"/>
            <w:bottom w:val="none" w:sz="0" w:space="0" w:color="auto"/>
            <w:right w:val="none" w:sz="0" w:space="0" w:color="auto"/>
          </w:divBdr>
        </w:div>
        <w:div w:id="897669521">
          <w:marLeft w:val="0"/>
          <w:marRight w:val="0"/>
          <w:marTop w:val="0"/>
          <w:marBottom w:val="0"/>
          <w:divBdr>
            <w:top w:val="none" w:sz="0" w:space="0" w:color="auto"/>
            <w:left w:val="none" w:sz="0" w:space="0" w:color="auto"/>
            <w:bottom w:val="none" w:sz="0" w:space="0" w:color="auto"/>
            <w:right w:val="none" w:sz="0" w:space="0" w:color="auto"/>
          </w:divBdr>
        </w:div>
        <w:div w:id="696076616">
          <w:marLeft w:val="0"/>
          <w:marRight w:val="0"/>
          <w:marTop w:val="0"/>
          <w:marBottom w:val="0"/>
          <w:divBdr>
            <w:top w:val="none" w:sz="0" w:space="0" w:color="auto"/>
            <w:left w:val="none" w:sz="0" w:space="0" w:color="auto"/>
            <w:bottom w:val="none" w:sz="0" w:space="0" w:color="auto"/>
            <w:right w:val="none" w:sz="0" w:space="0" w:color="auto"/>
          </w:divBdr>
        </w:div>
        <w:div w:id="2027363178">
          <w:marLeft w:val="0"/>
          <w:marRight w:val="0"/>
          <w:marTop w:val="0"/>
          <w:marBottom w:val="0"/>
          <w:divBdr>
            <w:top w:val="none" w:sz="0" w:space="0" w:color="auto"/>
            <w:left w:val="none" w:sz="0" w:space="0" w:color="auto"/>
            <w:bottom w:val="none" w:sz="0" w:space="0" w:color="auto"/>
            <w:right w:val="none" w:sz="0" w:space="0" w:color="auto"/>
          </w:divBdr>
        </w:div>
        <w:div w:id="1196390241">
          <w:marLeft w:val="0"/>
          <w:marRight w:val="0"/>
          <w:marTop w:val="0"/>
          <w:marBottom w:val="0"/>
          <w:divBdr>
            <w:top w:val="none" w:sz="0" w:space="0" w:color="auto"/>
            <w:left w:val="none" w:sz="0" w:space="0" w:color="auto"/>
            <w:bottom w:val="none" w:sz="0" w:space="0" w:color="auto"/>
            <w:right w:val="none" w:sz="0" w:space="0" w:color="auto"/>
          </w:divBdr>
        </w:div>
        <w:div w:id="1735615646">
          <w:marLeft w:val="0"/>
          <w:marRight w:val="0"/>
          <w:marTop w:val="0"/>
          <w:marBottom w:val="0"/>
          <w:divBdr>
            <w:top w:val="none" w:sz="0" w:space="0" w:color="auto"/>
            <w:left w:val="none" w:sz="0" w:space="0" w:color="auto"/>
            <w:bottom w:val="none" w:sz="0" w:space="0" w:color="auto"/>
            <w:right w:val="none" w:sz="0" w:space="0" w:color="auto"/>
          </w:divBdr>
        </w:div>
        <w:div w:id="923756240">
          <w:marLeft w:val="0"/>
          <w:marRight w:val="0"/>
          <w:marTop w:val="0"/>
          <w:marBottom w:val="0"/>
          <w:divBdr>
            <w:top w:val="none" w:sz="0" w:space="0" w:color="auto"/>
            <w:left w:val="none" w:sz="0" w:space="0" w:color="auto"/>
            <w:bottom w:val="none" w:sz="0" w:space="0" w:color="auto"/>
            <w:right w:val="none" w:sz="0" w:space="0" w:color="auto"/>
          </w:divBdr>
        </w:div>
        <w:div w:id="1888564593">
          <w:marLeft w:val="0"/>
          <w:marRight w:val="0"/>
          <w:marTop w:val="0"/>
          <w:marBottom w:val="0"/>
          <w:divBdr>
            <w:top w:val="none" w:sz="0" w:space="0" w:color="auto"/>
            <w:left w:val="none" w:sz="0" w:space="0" w:color="auto"/>
            <w:bottom w:val="none" w:sz="0" w:space="0" w:color="auto"/>
            <w:right w:val="none" w:sz="0" w:space="0" w:color="auto"/>
          </w:divBdr>
        </w:div>
        <w:div w:id="1497186822">
          <w:marLeft w:val="0"/>
          <w:marRight w:val="0"/>
          <w:marTop w:val="0"/>
          <w:marBottom w:val="0"/>
          <w:divBdr>
            <w:top w:val="none" w:sz="0" w:space="0" w:color="auto"/>
            <w:left w:val="none" w:sz="0" w:space="0" w:color="auto"/>
            <w:bottom w:val="none" w:sz="0" w:space="0" w:color="auto"/>
            <w:right w:val="none" w:sz="0" w:space="0" w:color="auto"/>
          </w:divBdr>
        </w:div>
        <w:div w:id="2018923876">
          <w:marLeft w:val="0"/>
          <w:marRight w:val="0"/>
          <w:marTop w:val="0"/>
          <w:marBottom w:val="0"/>
          <w:divBdr>
            <w:top w:val="none" w:sz="0" w:space="0" w:color="auto"/>
            <w:left w:val="none" w:sz="0" w:space="0" w:color="auto"/>
            <w:bottom w:val="none" w:sz="0" w:space="0" w:color="auto"/>
            <w:right w:val="none" w:sz="0" w:space="0" w:color="auto"/>
          </w:divBdr>
        </w:div>
        <w:div w:id="24405700">
          <w:marLeft w:val="0"/>
          <w:marRight w:val="0"/>
          <w:marTop w:val="0"/>
          <w:marBottom w:val="0"/>
          <w:divBdr>
            <w:top w:val="none" w:sz="0" w:space="0" w:color="auto"/>
            <w:left w:val="none" w:sz="0" w:space="0" w:color="auto"/>
            <w:bottom w:val="none" w:sz="0" w:space="0" w:color="auto"/>
            <w:right w:val="none" w:sz="0" w:space="0" w:color="auto"/>
          </w:divBdr>
        </w:div>
        <w:div w:id="498883473">
          <w:marLeft w:val="0"/>
          <w:marRight w:val="0"/>
          <w:marTop w:val="0"/>
          <w:marBottom w:val="0"/>
          <w:divBdr>
            <w:top w:val="none" w:sz="0" w:space="0" w:color="auto"/>
            <w:left w:val="none" w:sz="0" w:space="0" w:color="auto"/>
            <w:bottom w:val="none" w:sz="0" w:space="0" w:color="auto"/>
            <w:right w:val="none" w:sz="0" w:space="0" w:color="auto"/>
          </w:divBdr>
        </w:div>
        <w:div w:id="2111123372">
          <w:marLeft w:val="0"/>
          <w:marRight w:val="0"/>
          <w:marTop w:val="0"/>
          <w:marBottom w:val="0"/>
          <w:divBdr>
            <w:top w:val="none" w:sz="0" w:space="0" w:color="auto"/>
            <w:left w:val="none" w:sz="0" w:space="0" w:color="auto"/>
            <w:bottom w:val="none" w:sz="0" w:space="0" w:color="auto"/>
            <w:right w:val="none" w:sz="0" w:space="0" w:color="auto"/>
          </w:divBdr>
        </w:div>
        <w:div w:id="1714191390">
          <w:marLeft w:val="0"/>
          <w:marRight w:val="0"/>
          <w:marTop w:val="0"/>
          <w:marBottom w:val="0"/>
          <w:divBdr>
            <w:top w:val="none" w:sz="0" w:space="0" w:color="auto"/>
            <w:left w:val="none" w:sz="0" w:space="0" w:color="auto"/>
            <w:bottom w:val="none" w:sz="0" w:space="0" w:color="auto"/>
            <w:right w:val="none" w:sz="0" w:space="0" w:color="auto"/>
          </w:divBdr>
        </w:div>
        <w:div w:id="1241216096">
          <w:marLeft w:val="0"/>
          <w:marRight w:val="0"/>
          <w:marTop w:val="0"/>
          <w:marBottom w:val="0"/>
          <w:divBdr>
            <w:top w:val="none" w:sz="0" w:space="0" w:color="auto"/>
            <w:left w:val="none" w:sz="0" w:space="0" w:color="auto"/>
            <w:bottom w:val="none" w:sz="0" w:space="0" w:color="auto"/>
            <w:right w:val="none" w:sz="0" w:space="0" w:color="auto"/>
          </w:divBdr>
        </w:div>
      </w:divsChild>
    </w:div>
    <w:div w:id="1143621000">
      <w:bodyDiv w:val="1"/>
      <w:marLeft w:val="0"/>
      <w:marRight w:val="0"/>
      <w:marTop w:val="0"/>
      <w:marBottom w:val="0"/>
      <w:divBdr>
        <w:top w:val="none" w:sz="0" w:space="0" w:color="auto"/>
        <w:left w:val="none" w:sz="0" w:space="0" w:color="auto"/>
        <w:bottom w:val="none" w:sz="0" w:space="0" w:color="auto"/>
        <w:right w:val="none" w:sz="0" w:space="0" w:color="auto"/>
      </w:divBdr>
    </w:div>
    <w:div w:id="1170291350">
      <w:bodyDiv w:val="1"/>
      <w:marLeft w:val="0"/>
      <w:marRight w:val="0"/>
      <w:marTop w:val="0"/>
      <w:marBottom w:val="0"/>
      <w:divBdr>
        <w:top w:val="none" w:sz="0" w:space="0" w:color="auto"/>
        <w:left w:val="none" w:sz="0" w:space="0" w:color="auto"/>
        <w:bottom w:val="none" w:sz="0" w:space="0" w:color="auto"/>
        <w:right w:val="none" w:sz="0" w:space="0" w:color="auto"/>
      </w:divBdr>
    </w:div>
    <w:div w:id="1452289366">
      <w:bodyDiv w:val="1"/>
      <w:marLeft w:val="0"/>
      <w:marRight w:val="0"/>
      <w:marTop w:val="0"/>
      <w:marBottom w:val="0"/>
      <w:divBdr>
        <w:top w:val="none" w:sz="0" w:space="0" w:color="auto"/>
        <w:left w:val="none" w:sz="0" w:space="0" w:color="auto"/>
        <w:bottom w:val="none" w:sz="0" w:space="0" w:color="auto"/>
        <w:right w:val="none" w:sz="0" w:space="0" w:color="auto"/>
      </w:divBdr>
    </w:div>
    <w:div w:id="1567960367">
      <w:bodyDiv w:val="1"/>
      <w:marLeft w:val="0"/>
      <w:marRight w:val="0"/>
      <w:marTop w:val="0"/>
      <w:marBottom w:val="0"/>
      <w:divBdr>
        <w:top w:val="none" w:sz="0" w:space="0" w:color="auto"/>
        <w:left w:val="none" w:sz="0" w:space="0" w:color="auto"/>
        <w:bottom w:val="none" w:sz="0" w:space="0" w:color="auto"/>
        <w:right w:val="none" w:sz="0" w:space="0" w:color="auto"/>
      </w:divBdr>
    </w:div>
    <w:div w:id="2005275704">
      <w:bodyDiv w:val="1"/>
      <w:marLeft w:val="0"/>
      <w:marRight w:val="0"/>
      <w:marTop w:val="0"/>
      <w:marBottom w:val="0"/>
      <w:divBdr>
        <w:top w:val="none" w:sz="0" w:space="0" w:color="auto"/>
        <w:left w:val="none" w:sz="0" w:space="0" w:color="auto"/>
        <w:bottom w:val="none" w:sz="0" w:space="0" w:color="auto"/>
        <w:right w:val="none" w:sz="0" w:space="0" w:color="auto"/>
      </w:divBdr>
      <w:divsChild>
        <w:div w:id="443619073">
          <w:marLeft w:val="0"/>
          <w:marRight w:val="0"/>
          <w:marTop w:val="0"/>
          <w:marBottom w:val="0"/>
          <w:divBdr>
            <w:top w:val="none" w:sz="0" w:space="0" w:color="auto"/>
            <w:left w:val="none" w:sz="0" w:space="0" w:color="auto"/>
            <w:bottom w:val="none" w:sz="0" w:space="0" w:color="auto"/>
            <w:right w:val="none" w:sz="0" w:space="0" w:color="auto"/>
          </w:divBdr>
        </w:div>
        <w:div w:id="2142068409">
          <w:marLeft w:val="0"/>
          <w:marRight w:val="0"/>
          <w:marTop w:val="0"/>
          <w:marBottom w:val="0"/>
          <w:divBdr>
            <w:top w:val="none" w:sz="0" w:space="0" w:color="auto"/>
            <w:left w:val="none" w:sz="0" w:space="0" w:color="auto"/>
            <w:bottom w:val="none" w:sz="0" w:space="0" w:color="auto"/>
            <w:right w:val="none" w:sz="0" w:space="0" w:color="auto"/>
          </w:divBdr>
        </w:div>
      </w:divsChild>
    </w:div>
    <w:div w:id="2054428059">
      <w:bodyDiv w:val="1"/>
      <w:marLeft w:val="0"/>
      <w:marRight w:val="0"/>
      <w:marTop w:val="0"/>
      <w:marBottom w:val="0"/>
      <w:divBdr>
        <w:top w:val="none" w:sz="0" w:space="0" w:color="auto"/>
        <w:left w:val="none" w:sz="0" w:space="0" w:color="auto"/>
        <w:bottom w:val="none" w:sz="0" w:space="0" w:color="auto"/>
        <w:right w:val="none" w:sz="0" w:space="0" w:color="auto"/>
      </w:divBdr>
    </w:div>
    <w:div w:id="2131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Phillips</dc:creator>
  <cp:keywords/>
  <dc:description/>
  <cp:lastModifiedBy>Dave Phillips</cp:lastModifiedBy>
  <cp:revision>15</cp:revision>
  <dcterms:created xsi:type="dcterms:W3CDTF">2021-07-10T16:44:00Z</dcterms:created>
  <dcterms:modified xsi:type="dcterms:W3CDTF">2021-07-15T19:37:00Z</dcterms:modified>
</cp:coreProperties>
</file>