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pPr>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1A692CDB" w:rsidR="00EE3C07" w:rsidRDefault="00EE3C07">
      <w:pPr>
        <w:rPr>
          <w:rFonts w:ascii="Arial" w:hAnsi="Arial" w:cs="Arial"/>
          <w:lang w:val="es-CO"/>
        </w:rPr>
      </w:pPr>
      <w:r>
        <w:rPr>
          <w:rFonts w:ascii="Arial" w:hAnsi="Arial" w:cs="Arial"/>
          <w:b/>
          <w:bCs/>
          <w:lang w:val="es-CO"/>
        </w:rPr>
        <w:t xml:space="preserve">Fecha de actualización: </w:t>
      </w:r>
      <w:r w:rsidR="00B97CBF">
        <w:rPr>
          <w:rFonts w:ascii="Arial" w:hAnsi="Arial" w:cs="Arial"/>
          <w:lang w:val="es-CO"/>
        </w:rPr>
        <w:t>2</w:t>
      </w:r>
      <w:r w:rsidR="00DD5BA5">
        <w:rPr>
          <w:rFonts w:ascii="Arial" w:hAnsi="Arial" w:cs="Arial"/>
          <w:lang w:val="es-CO"/>
        </w:rPr>
        <w:t>1</w:t>
      </w:r>
      <w:r>
        <w:rPr>
          <w:rFonts w:ascii="Arial" w:hAnsi="Arial" w:cs="Arial"/>
          <w:lang w:val="es-CO"/>
        </w:rPr>
        <w:t xml:space="preserve"> de </w:t>
      </w:r>
      <w:r w:rsidR="000E6644">
        <w:rPr>
          <w:rFonts w:ascii="Arial" w:hAnsi="Arial" w:cs="Arial"/>
          <w:lang w:val="es-CO"/>
        </w:rPr>
        <w:t>abril</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w:t>
      </w:r>
      <w:proofErr w:type="spellStart"/>
      <w:r>
        <w:rPr>
          <w:rFonts w:ascii="Arial" w:hAnsi="Arial" w:cs="Arial"/>
          <w:lang w:val="es-CO"/>
        </w:rPr>
        <w:t>csv</w:t>
      </w:r>
      <w:proofErr w:type="spellEnd"/>
    </w:p>
    <w:p w14:paraId="0ED747AA" w14:textId="479F9AD0" w:rsidR="00AD71AD" w:rsidRDefault="00AD71AD">
      <w:pPr>
        <w:rPr>
          <w:rFonts w:ascii="Arial" w:hAnsi="Arial" w:cs="Arial"/>
          <w:lang w:val="es-CO"/>
        </w:rPr>
      </w:pPr>
      <w:r>
        <w:rPr>
          <w:rFonts w:ascii="Arial" w:hAnsi="Arial" w:cs="Arial"/>
          <w:lang w:val="es-CO"/>
        </w:rPr>
        <w:t xml:space="preserve">Las fuentes de datos vienen en hojas de </w:t>
      </w:r>
      <w:proofErr w:type="spellStart"/>
      <w:r>
        <w:rPr>
          <w:rFonts w:ascii="Arial" w:hAnsi="Arial" w:cs="Arial"/>
          <w:lang w:val="es-CO"/>
        </w:rPr>
        <w:t>excel</w:t>
      </w:r>
      <w:proofErr w:type="spellEnd"/>
      <w:r>
        <w:rPr>
          <w:rFonts w:ascii="Arial" w:hAnsi="Arial" w:cs="Arial"/>
          <w:lang w:val="es-CO"/>
        </w:rPr>
        <w:t xml:space="preserve"> desde el origen, aunque el proyecto es muy específico sobre el municipio de Viterbo, Caldas y podrían extraerse manualmente a otra hoja de </w:t>
      </w:r>
      <w:proofErr w:type="spellStart"/>
      <w:r>
        <w:rPr>
          <w:rFonts w:ascii="Arial" w:hAnsi="Arial" w:cs="Arial"/>
          <w:lang w:val="es-CO"/>
        </w:rPr>
        <w:t>excel</w:t>
      </w:r>
      <w:proofErr w:type="spellEnd"/>
      <w:r>
        <w:rPr>
          <w:rFonts w:ascii="Arial" w:hAnsi="Arial" w:cs="Arial"/>
          <w:lang w:val="es-CO"/>
        </w:rPr>
        <w:t xml:space="preserve"> y trabajar sobre ellos, se puede construir un flujo de extracción de datos escalable utilizando Python, lo anterior para poder aplicarlo a todo el </w:t>
      </w:r>
      <w:proofErr w:type="spellStart"/>
      <w:r>
        <w:rPr>
          <w:rFonts w:ascii="Arial" w:hAnsi="Arial" w:cs="Arial"/>
          <w:lang w:val="es-CO"/>
        </w:rPr>
        <w:t>dataset</w:t>
      </w:r>
      <w:proofErr w:type="spellEnd"/>
      <w:r>
        <w:rPr>
          <w:rFonts w:ascii="Arial" w:hAnsi="Arial" w:cs="Arial"/>
          <w:lang w:val="es-CO"/>
        </w:rPr>
        <w:t xml:space="preserve">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w:t>
      </w:r>
      <w:proofErr w:type="spellStart"/>
      <w:r>
        <w:rPr>
          <w:rFonts w:ascii="Arial" w:hAnsi="Arial" w:cs="Arial"/>
          <w:lang w:val="es-CO"/>
        </w:rPr>
        <w:t>csv</w:t>
      </w:r>
      <w:proofErr w:type="spellEnd"/>
      <w:r>
        <w:rPr>
          <w:rFonts w:ascii="Arial" w:hAnsi="Arial" w:cs="Arial"/>
          <w:lang w:val="es-CO"/>
        </w:rPr>
        <w:t xml:space="preserve"> como </w:t>
      </w:r>
      <w:proofErr w:type="spellStart"/>
      <w:r>
        <w:rPr>
          <w:rFonts w:ascii="Arial" w:hAnsi="Arial" w:cs="Arial"/>
          <w:lang w:val="es-CO"/>
        </w:rPr>
        <w:t>datasets</w:t>
      </w:r>
      <w:proofErr w:type="spellEnd"/>
      <w:r>
        <w:rPr>
          <w:rFonts w:ascii="Arial" w:hAnsi="Arial" w:cs="Arial"/>
          <w:lang w:val="es-CO"/>
        </w:rPr>
        <w:t xml:space="preserve">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5">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1CCD5EE" w14:textId="3811A778" w:rsidR="00952CDD" w:rsidRDefault="00952CDD" w:rsidP="00952CDD">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483795E" w14:textId="25A4B72B" w:rsidR="00CE5698"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 xml:space="preserve">Tildes: Se tienen </w:t>
      </w:r>
      <w:proofErr w:type="spellStart"/>
      <w:r>
        <w:rPr>
          <w:rFonts w:ascii="Arial" w:hAnsi="Arial" w:cs="Arial"/>
          <w:lang w:val="es-CO"/>
        </w:rPr>
        <w:t>headers</w:t>
      </w:r>
      <w:proofErr w:type="spellEnd"/>
      <w:r>
        <w:rPr>
          <w:rFonts w:ascii="Arial" w:hAnsi="Arial" w:cs="Arial"/>
          <w:lang w:val="es-CO"/>
        </w:rPr>
        <w:t xml:space="preserve"> con tildes como ‘Índice de masculinidad’ e ‘Índice de feminidad’, las tildes es mejor evitarlas para evitar errores de </w:t>
      </w:r>
      <w:proofErr w:type="spellStart"/>
      <w:r>
        <w:rPr>
          <w:rFonts w:ascii="Arial" w:hAnsi="Arial" w:cs="Arial"/>
          <w:lang w:val="es-CO"/>
        </w:rPr>
        <w:t>charset</w:t>
      </w:r>
      <w:proofErr w:type="spellEnd"/>
      <w:r>
        <w:rPr>
          <w:rFonts w:ascii="Arial" w:hAnsi="Arial" w:cs="Arial"/>
          <w:lang w:val="es-CO"/>
        </w:rPr>
        <w:t xml:space="preserve">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96BD5B8" w14:textId="71CE7E54"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masculinidad: </w:t>
      </w:r>
      <w:proofErr w:type="spellStart"/>
      <w:r>
        <w:rPr>
          <w:rFonts w:ascii="Arial" w:hAnsi="Arial" w:cs="Arial"/>
          <w:lang w:val="es-CO"/>
        </w:rPr>
        <w:t>Indice</w:t>
      </w:r>
      <w:proofErr w:type="spellEnd"/>
      <w:r>
        <w:rPr>
          <w:rFonts w:ascii="Arial" w:hAnsi="Arial" w:cs="Arial"/>
          <w:lang w:val="es-CO"/>
        </w:rPr>
        <w:t xml:space="preserv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feminidad: </w:t>
      </w:r>
      <w:proofErr w:type="spellStart"/>
      <w:r>
        <w:rPr>
          <w:rFonts w:ascii="Arial" w:hAnsi="Arial" w:cs="Arial"/>
          <w:lang w:val="es-CO"/>
        </w:rPr>
        <w:t>Indice</w:t>
      </w:r>
      <w:proofErr w:type="spellEnd"/>
      <w:r>
        <w:rPr>
          <w:rFonts w:ascii="Arial" w:hAnsi="Arial" w:cs="Arial"/>
          <w:lang w:val="es-CO"/>
        </w:rPr>
        <w:t xml:space="preserv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8">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 xml:space="preserve">Se evidencian dos columnas sin datos o con datos irrelevantes para el </w:t>
      </w:r>
      <w:proofErr w:type="spellStart"/>
      <w:r>
        <w:rPr>
          <w:rFonts w:ascii="Arial" w:hAnsi="Arial" w:cs="Arial"/>
          <w:lang w:val="es-CO"/>
        </w:rPr>
        <w:t>dataset</w:t>
      </w:r>
      <w:proofErr w:type="spellEnd"/>
      <w:r>
        <w:rPr>
          <w:rFonts w:ascii="Arial" w:hAnsi="Arial" w:cs="Arial"/>
          <w:lang w:val="es-CO"/>
        </w:rPr>
        <w:t xml:space="preserve">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 xml:space="preserve">Tratamiento de valores Nulos, en blanco o </w:t>
      </w:r>
      <w:proofErr w:type="spellStart"/>
      <w:r>
        <w:rPr>
          <w:rFonts w:ascii="Arial" w:hAnsi="Arial" w:cs="Arial"/>
          <w:lang w:val="es-CO"/>
        </w:rPr>
        <w:t>NaN</w:t>
      </w:r>
      <w:proofErr w:type="spellEnd"/>
    </w:p>
    <w:p w14:paraId="1BDA61FE" w14:textId="7C62B558" w:rsidR="00FB52DF" w:rsidRDefault="00FB52DF" w:rsidP="00FB52DF">
      <w:pPr>
        <w:rPr>
          <w:rFonts w:ascii="Arial" w:hAnsi="Arial" w:cs="Arial"/>
          <w:lang w:val="es-CO"/>
        </w:rPr>
      </w:pPr>
      <w:r>
        <w:rPr>
          <w:rFonts w:ascii="Arial" w:hAnsi="Arial" w:cs="Arial"/>
          <w:lang w:val="es-CO"/>
        </w:rPr>
        <w:t xml:space="preserve">La única columna con valores </w:t>
      </w:r>
      <w:proofErr w:type="spellStart"/>
      <w:r>
        <w:rPr>
          <w:rFonts w:ascii="Arial" w:hAnsi="Arial" w:cs="Arial"/>
          <w:lang w:val="es-CO"/>
        </w:rPr>
        <w:t>NaN</w:t>
      </w:r>
      <w:proofErr w:type="spellEnd"/>
      <w:r>
        <w:rPr>
          <w:rFonts w:ascii="Arial" w:hAnsi="Arial" w:cs="Arial"/>
          <w:lang w:val="es-CO"/>
        </w:rPr>
        <w:t xml:space="preserve"> es la columna ‘</w:t>
      </w:r>
      <w:proofErr w:type="spellStart"/>
      <w:r>
        <w:rPr>
          <w:rFonts w:ascii="Arial" w:hAnsi="Arial" w:cs="Arial"/>
          <w:lang w:val="es-CO"/>
        </w:rPr>
        <w:t>Area</w:t>
      </w:r>
      <w:proofErr w:type="spellEnd"/>
      <w:r>
        <w:rPr>
          <w:rFonts w:ascii="Arial" w:hAnsi="Arial" w:cs="Arial"/>
          <w:lang w:val="es-CO"/>
        </w:rPr>
        <w:t xml:space="preserve">’, la cual indica el área de recolección de datos en el municipio, Totales, cabecera municipal, centros poblados, zonas rurales dispersas, la presencia de valores </w:t>
      </w:r>
      <w:proofErr w:type="spellStart"/>
      <w:r>
        <w:rPr>
          <w:rFonts w:ascii="Arial" w:hAnsi="Arial" w:cs="Arial"/>
          <w:lang w:val="es-CO"/>
        </w:rPr>
        <w:t>NaN</w:t>
      </w:r>
      <w:proofErr w:type="spellEnd"/>
      <w:r>
        <w:rPr>
          <w:rFonts w:ascii="Arial" w:hAnsi="Arial" w:cs="Arial"/>
          <w:lang w:val="es-CO"/>
        </w:rPr>
        <w:t xml:space="preserve"> se debe a la agrupación realizada en el diseño del .xlsx, el enfoque para resolver esta inconsistencia será propagar el primer valor válido hasta el siguiente valor válido y repetir hasta reemplazar todos los valores </w:t>
      </w:r>
      <w:proofErr w:type="spellStart"/>
      <w:r>
        <w:rPr>
          <w:rFonts w:ascii="Arial" w:hAnsi="Arial" w:cs="Arial"/>
          <w:lang w:val="es-CO"/>
        </w:rPr>
        <w:t>NaN</w:t>
      </w:r>
      <w:proofErr w:type="spellEnd"/>
      <w:r>
        <w:rPr>
          <w:rFonts w:ascii="Arial" w:hAnsi="Arial" w:cs="Arial"/>
          <w:lang w:val="es-CO"/>
        </w:rPr>
        <w:t>.</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0">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17247F8D" w14:textId="77777777" w:rsidR="003A7503" w:rsidRDefault="003A7503" w:rsidP="003A7503">
      <w:pPr>
        <w:rPr>
          <w:rFonts w:ascii="Arial" w:hAnsi="Arial" w:cs="Arial"/>
          <w:lang w:val="es-CO"/>
        </w:rPr>
      </w:pPr>
      <w:r>
        <w:rPr>
          <w:rFonts w:ascii="Arial" w:hAnsi="Arial" w:cs="Arial"/>
          <w:lang w:val="es-CO"/>
        </w:rPr>
        <w:t>A continuación, se eliminan las columnas y filas que contienen resúmenes de datos.</w:t>
      </w:r>
    </w:p>
    <w:p w14:paraId="72A2EFE4" w14:textId="7222C7EC" w:rsidR="003A7503" w:rsidRDefault="003A7503" w:rsidP="00FB52DF">
      <w:pPr>
        <w:rPr>
          <w:rFonts w:ascii="Arial" w:hAnsi="Arial" w:cs="Arial"/>
          <w:lang w:val="es-CO"/>
        </w:rPr>
      </w:pPr>
      <w:r>
        <w:rPr>
          <w:rFonts w:ascii="Arial" w:hAnsi="Arial" w:cs="Arial"/>
          <w:noProof/>
          <w:lang w:val="es-CO"/>
        </w:rPr>
        <w:lastRenderedPageBreak/>
        <w:drawing>
          <wp:inline distT="0" distB="0" distL="0" distR="0" wp14:anchorId="3A6DAD28" wp14:editId="78AF24C6">
            <wp:extent cx="5612130" cy="469265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5612130" cy="4692650"/>
                    </a:xfrm>
                    <a:prstGeom prst="rect">
                      <a:avLst/>
                    </a:prstGeom>
                  </pic:spPr>
                </pic:pic>
              </a:graphicData>
            </a:graphic>
          </wp:inline>
        </w:drawing>
      </w:r>
    </w:p>
    <w:p w14:paraId="3B5C9CA6" w14:textId="5E0E4534" w:rsidR="003A7503" w:rsidRDefault="003A7503" w:rsidP="00FB52DF">
      <w:pPr>
        <w:rPr>
          <w:rFonts w:ascii="Arial" w:hAnsi="Arial" w:cs="Arial"/>
          <w:lang w:val="es-CO"/>
        </w:rPr>
      </w:pPr>
      <w:r>
        <w:rPr>
          <w:rFonts w:ascii="Arial" w:hAnsi="Arial" w:cs="Arial"/>
          <w:noProof/>
          <w:lang w:val="es-CO"/>
        </w:rPr>
        <w:lastRenderedPageBreak/>
        <w:drawing>
          <wp:inline distT="0" distB="0" distL="0" distR="0" wp14:anchorId="29CCBB8E" wp14:editId="20AB46BF">
            <wp:extent cx="5612130" cy="4509135"/>
            <wp:effectExtent l="0" t="0" r="762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3">
                      <a:extLst>
                        <a:ext uri="{28A0092B-C50C-407E-A947-70E740481C1C}">
                          <a14:useLocalDpi xmlns:a14="http://schemas.microsoft.com/office/drawing/2010/main" val="0"/>
                        </a:ext>
                      </a:extLst>
                    </a:blip>
                    <a:stretch>
                      <a:fillRect/>
                    </a:stretch>
                  </pic:blipFill>
                  <pic:spPr>
                    <a:xfrm>
                      <a:off x="0" y="0"/>
                      <a:ext cx="5612130" cy="4509135"/>
                    </a:xfrm>
                    <a:prstGeom prst="rect">
                      <a:avLst/>
                    </a:prstGeom>
                  </pic:spPr>
                </pic:pic>
              </a:graphicData>
            </a:graphic>
          </wp:inline>
        </w:drawing>
      </w: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lastRenderedPageBreak/>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5A0C1D7E" w14:textId="77777777" w:rsidR="00DB4F2B" w:rsidRDefault="00DB4F2B" w:rsidP="00DB4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B6971E5"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Edad</w:t>
      </w:r>
    </w:p>
    <w:p w14:paraId="3DAD1E40" w14:textId="197BD300"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8: Hombre</w:t>
      </w:r>
    </w:p>
    <w:p w14:paraId="3E5A584E" w14:textId="7715B32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9: Mujer</w:t>
      </w:r>
    </w:p>
    <w:p w14:paraId="1686D675" w14:textId="3CAE03E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11: Hombre</w:t>
      </w:r>
    </w:p>
    <w:p w14:paraId="7AD8EC7D" w14:textId="7FC64D3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12: Mujer</w:t>
      </w:r>
    </w:p>
    <w:p w14:paraId="758DB4D6" w14:textId="7E74223E"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14: Hombre</w:t>
      </w:r>
    </w:p>
    <w:p w14:paraId="4852B117" w14:textId="2628ADB2"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w:t>
      </w:r>
      <w:proofErr w:type="spellStart"/>
      <w:r>
        <w:rPr>
          <w:rFonts w:ascii="Arial" w:hAnsi="Arial" w:cs="Arial"/>
          <w:lang w:val="es-CO"/>
        </w:rPr>
        <w:t>Area</w:t>
      </w:r>
      <w:proofErr w:type="spellEnd"/>
      <w:r>
        <w:rPr>
          <w:rFonts w:ascii="Arial" w:hAnsi="Arial" w:cs="Arial"/>
          <w:lang w:val="es-CO"/>
        </w:rPr>
        <w:t xml:space="preserve">’ indicando el área de análisis (cabecera, centro poblado, rural disperso), en cada subconjunto, y se unen los subconjuntos como un solo </w:t>
      </w:r>
      <w:proofErr w:type="spellStart"/>
      <w:r>
        <w:rPr>
          <w:rFonts w:ascii="Arial" w:hAnsi="Arial" w:cs="Arial"/>
          <w:lang w:val="es-CO"/>
        </w:rPr>
        <w:t>dataframe</w:t>
      </w:r>
      <w:proofErr w:type="spellEnd"/>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7">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8">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FD08B0C" w14:textId="77777777" w:rsidR="00BE03C1" w:rsidRDefault="00BE03C1" w:rsidP="00BE03C1">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48C00D95" w14:textId="4B3D272A" w:rsidR="00BE03C1" w:rsidRDefault="00BE03C1" w:rsidP="00BE03C1">
      <w:pPr>
        <w:pStyle w:val="Prrafodelista"/>
        <w:numPr>
          <w:ilvl w:val="0"/>
          <w:numId w:val="5"/>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 xml:space="preserve">Para solucionar esto, se reemplazan los </w:t>
      </w:r>
      <w:proofErr w:type="spellStart"/>
      <w:r>
        <w:rPr>
          <w:rFonts w:ascii="Arial" w:hAnsi="Arial" w:cs="Arial"/>
          <w:lang w:val="es-CO"/>
        </w:rPr>
        <w:t>headers</w:t>
      </w:r>
      <w:proofErr w:type="spellEnd"/>
      <w:r>
        <w:rPr>
          <w:rFonts w:ascii="Arial" w:hAnsi="Arial" w:cs="Arial"/>
          <w:lang w:val="es-CO"/>
        </w:rPr>
        <w:t xml:space="preserve"> actuales desde ‘Relación o parentesco con el </w:t>
      </w:r>
      <w:proofErr w:type="spellStart"/>
      <w:r>
        <w:rPr>
          <w:rFonts w:ascii="Arial" w:hAnsi="Arial" w:cs="Arial"/>
          <w:lang w:val="es-CO"/>
        </w:rPr>
        <w:t>jef</w:t>
      </w:r>
      <w:proofErr w:type="spellEnd"/>
      <w:r>
        <w:rPr>
          <w:rFonts w:ascii="Arial" w:hAnsi="Arial" w:cs="Arial"/>
          <w:lang w:val="es-CO"/>
        </w:rPr>
        <w:t>(a)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1B9D8F80" w14:textId="723DBE2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B40E12" w14:textId="1523AB8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2">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2D153568" w14:textId="6C6A8473"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 xml:space="preserve">Municipio, área (Total, Cabecera y Centros poblados y Rural disperso) y sexo',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5">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61CAFA7C" w14:textId="67A9532A" w:rsidR="00101183" w:rsidRDefault="00101183" w:rsidP="00101183">
      <w:pPr>
        <w:rPr>
          <w:rFonts w:ascii="Arial" w:hAnsi="Arial" w:cs="Arial"/>
          <w:lang w:val="es-CO"/>
        </w:rPr>
      </w:pPr>
    </w:p>
    <w:p w14:paraId="65E86C2A" w14:textId="07633EB0" w:rsidR="00101183" w:rsidRDefault="00101183" w:rsidP="00101183">
      <w:pPr>
        <w:rPr>
          <w:rFonts w:ascii="Arial" w:hAnsi="Arial" w:cs="Arial"/>
          <w:lang w:val="es-CO"/>
        </w:rPr>
      </w:pPr>
      <w:r>
        <w:rPr>
          <w:rFonts w:ascii="Arial" w:hAnsi="Arial" w:cs="Arial"/>
          <w:lang w:val="es-CO"/>
        </w:rPr>
        <w:t>Se filtran las filas que contienen resúmenes de datos (Totales)</w:t>
      </w:r>
    </w:p>
    <w:p w14:paraId="05689718" w14:textId="6F8DCAD0" w:rsidR="00101183" w:rsidRDefault="00101183" w:rsidP="00101183">
      <w:pPr>
        <w:rPr>
          <w:rFonts w:ascii="Arial" w:hAnsi="Arial" w:cs="Arial"/>
          <w:lang w:val="es-CO"/>
        </w:rPr>
      </w:pPr>
      <w:r>
        <w:rPr>
          <w:rFonts w:ascii="Arial" w:hAnsi="Arial" w:cs="Arial"/>
          <w:noProof/>
          <w:lang w:val="es-CO"/>
        </w:rPr>
        <w:drawing>
          <wp:inline distT="0" distB="0" distL="0" distR="0" wp14:anchorId="2D335463" wp14:editId="2E42D8B0">
            <wp:extent cx="5612130" cy="116967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26">
                      <a:extLst>
                        <a:ext uri="{28A0092B-C50C-407E-A947-70E740481C1C}">
                          <a14:useLocalDpi xmlns:a14="http://schemas.microsoft.com/office/drawing/2010/main" val="0"/>
                        </a:ext>
                      </a:extLst>
                    </a:blip>
                    <a:stretch>
                      <a:fillRect/>
                    </a:stretch>
                  </pic:blipFill>
                  <pic:spPr>
                    <a:xfrm>
                      <a:off x="0" y="0"/>
                      <a:ext cx="5612130" cy="1169670"/>
                    </a:xfrm>
                    <a:prstGeom prst="rect">
                      <a:avLst/>
                    </a:prstGeom>
                  </pic:spPr>
                </pic:pic>
              </a:graphicData>
            </a:graphic>
          </wp:inline>
        </w:drawing>
      </w: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lastRenderedPageBreak/>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2EDC3F82" w14:textId="77777777" w:rsidR="001F6CF2" w:rsidRDefault="001F6CF2" w:rsidP="001F6CF2">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263C141D" w14:textId="77777777" w:rsidR="001F6CF2" w:rsidRDefault="001F6CF2" w:rsidP="001F6CF2">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8">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9">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lastRenderedPageBreak/>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23FD40CB"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AB6E22" w14:textId="4D9EC416"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30">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4E501C1E" w14:textId="0689F14E"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 xml:space="preserve">',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3">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7C7DD81" w14:textId="4B54C1A4" w:rsidR="001F6CF2" w:rsidRDefault="001F6CF2" w:rsidP="001F6CF2">
      <w:pPr>
        <w:rPr>
          <w:rFonts w:ascii="Arial" w:hAnsi="Arial" w:cs="Arial"/>
          <w:lang w:val="es-CO"/>
        </w:rPr>
      </w:pPr>
    </w:p>
    <w:p w14:paraId="63CA80DE" w14:textId="6ABEB5DD" w:rsidR="000E6644" w:rsidRDefault="000E6644" w:rsidP="000E6644">
      <w:pPr>
        <w:rPr>
          <w:rFonts w:ascii="Arial" w:hAnsi="Arial" w:cs="Arial"/>
          <w:lang w:val="es-CO"/>
        </w:rPr>
      </w:pPr>
      <w:r>
        <w:rPr>
          <w:rFonts w:ascii="Arial" w:hAnsi="Arial" w:cs="Arial"/>
          <w:lang w:val="es-CO"/>
        </w:rPr>
        <w:t>Se filtran las filas que contienen resúmenes de datos (Totales).</w:t>
      </w:r>
    </w:p>
    <w:p w14:paraId="0D9589BF" w14:textId="769553E7" w:rsidR="000E6644" w:rsidRPr="001F6CF2" w:rsidRDefault="000E6644" w:rsidP="001F6CF2">
      <w:pPr>
        <w:rPr>
          <w:rFonts w:ascii="Arial" w:hAnsi="Arial" w:cs="Arial"/>
          <w:lang w:val="es-CO"/>
        </w:rPr>
      </w:pPr>
      <w:r>
        <w:rPr>
          <w:rFonts w:ascii="Arial" w:hAnsi="Arial" w:cs="Arial"/>
          <w:noProof/>
          <w:lang w:val="es-CO"/>
        </w:rPr>
        <w:lastRenderedPageBreak/>
        <w:drawing>
          <wp:inline distT="0" distB="0" distL="0" distR="0" wp14:anchorId="59C0BB4E" wp14:editId="2D1680AB">
            <wp:extent cx="5612130" cy="2546985"/>
            <wp:effectExtent l="0" t="0" r="762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4">
                      <a:extLst>
                        <a:ext uri="{28A0092B-C50C-407E-A947-70E740481C1C}">
                          <a14:useLocalDpi xmlns:a14="http://schemas.microsoft.com/office/drawing/2010/main" val="0"/>
                        </a:ext>
                      </a:extLst>
                    </a:blip>
                    <a:stretch>
                      <a:fillRect/>
                    </a:stretch>
                  </pic:blipFill>
                  <pic:spPr>
                    <a:xfrm>
                      <a:off x="0" y="0"/>
                      <a:ext cx="5612130" cy="2546985"/>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43A114C2" w:rsidR="000E6644" w:rsidRDefault="000E6644" w:rsidP="000E6644">
      <w:pPr>
        <w:rPr>
          <w:rFonts w:ascii="Arial" w:hAnsi="Arial" w:cs="Arial"/>
          <w:lang w:val="es-CO"/>
        </w:rPr>
      </w:pPr>
      <w:r>
        <w:rPr>
          <w:rFonts w:ascii="Arial" w:hAnsi="Arial" w:cs="Arial"/>
          <w:lang w:val="es-CO"/>
        </w:rPr>
        <w:t>Finalmente, se cambian las tildes dentro de los datos, reemplazando vocales con tilde por vocales sin tilde.</w:t>
      </w:r>
    </w:p>
    <w:p w14:paraId="15A62B26" w14:textId="22D20E06" w:rsidR="00B97CBF" w:rsidRDefault="00B97CBF" w:rsidP="000E6644">
      <w:pPr>
        <w:rPr>
          <w:rFonts w:ascii="Arial" w:hAnsi="Arial" w:cs="Arial"/>
          <w:lang w:val="es-CO"/>
        </w:rPr>
      </w:pPr>
    </w:p>
    <w:p w14:paraId="6F70BF03" w14:textId="535CD731" w:rsidR="00B97CBF" w:rsidRDefault="00B97CBF" w:rsidP="000E6644">
      <w:pPr>
        <w:rPr>
          <w:rFonts w:ascii="Arial" w:hAnsi="Arial" w:cs="Arial"/>
          <w:lang w:val="es-CO"/>
        </w:rPr>
      </w:pPr>
    </w:p>
    <w:p w14:paraId="2BB84B71" w14:textId="7EFFC1C9" w:rsidR="00B97CBF" w:rsidRDefault="00B97CBF" w:rsidP="000E6644">
      <w:pPr>
        <w:rPr>
          <w:rFonts w:ascii="Arial" w:hAnsi="Arial" w:cs="Arial"/>
          <w:b/>
          <w:bCs/>
          <w:lang w:val="es-CO"/>
        </w:rPr>
      </w:pPr>
      <w:r>
        <w:rPr>
          <w:rFonts w:ascii="Arial" w:hAnsi="Arial" w:cs="Arial"/>
          <w:b/>
          <w:bCs/>
          <w:lang w:val="es-CO"/>
        </w:rPr>
        <w:t>5.2PM</w:t>
      </w:r>
    </w:p>
    <w:p w14:paraId="55CA1835" w14:textId="77777777" w:rsidR="00B97CBF" w:rsidRDefault="00B97CBF" w:rsidP="00B97CB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63C61E55" w14:textId="1CEF0528" w:rsidR="001F6CF2" w:rsidRDefault="00B97CBF" w:rsidP="00101183">
      <w:pPr>
        <w:rPr>
          <w:rFonts w:ascii="Arial" w:hAnsi="Arial" w:cs="Arial"/>
          <w:b/>
          <w:bCs/>
          <w:lang w:val="es-CO"/>
        </w:rPr>
      </w:pPr>
      <w:r>
        <w:rPr>
          <w:rFonts w:ascii="Arial" w:hAnsi="Arial" w:cs="Arial"/>
          <w:b/>
          <w:bCs/>
          <w:noProof/>
          <w:lang w:val="es-CO"/>
        </w:rPr>
        <w:drawing>
          <wp:inline distT="0" distB="0" distL="0" distR="0" wp14:anchorId="7A38612B" wp14:editId="731F9048">
            <wp:extent cx="5612130" cy="2453640"/>
            <wp:effectExtent l="0" t="0" r="762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18A591B2" w14:textId="22D31C0D" w:rsidR="00B97CBF" w:rsidRDefault="00B97CBF" w:rsidP="00101183">
      <w:pPr>
        <w:rPr>
          <w:rFonts w:ascii="Arial" w:hAnsi="Arial" w:cs="Arial"/>
          <w:b/>
          <w:bCs/>
          <w:lang w:val="es-CO"/>
        </w:rPr>
      </w:pPr>
    </w:p>
    <w:p w14:paraId="2FD24ABD" w14:textId="77777777" w:rsidR="002F145C" w:rsidRDefault="002F145C" w:rsidP="002F145C">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318A0309" w14:textId="77777777" w:rsidR="002F145C" w:rsidRDefault="002F145C" w:rsidP="002F145C">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A349F6" w14:textId="77777777" w:rsidR="002F145C" w:rsidRDefault="002F145C" w:rsidP="002F145C">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1159261B" w14:textId="77777777" w:rsidR="002F145C" w:rsidRDefault="002F145C" w:rsidP="002F145C">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24179514" w14:textId="77777777" w:rsidR="002F145C" w:rsidRDefault="002F145C" w:rsidP="002F145C">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7E7F604" w14:textId="229D1B40" w:rsidR="00B97CBF" w:rsidRDefault="002F145C" w:rsidP="00101183">
      <w:pPr>
        <w:rPr>
          <w:rFonts w:ascii="Arial" w:hAnsi="Arial" w:cs="Arial"/>
          <w:b/>
          <w:bCs/>
          <w:lang w:val="es-CO"/>
        </w:rPr>
      </w:pPr>
      <w:r>
        <w:rPr>
          <w:rFonts w:ascii="Arial" w:hAnsi="Arial" w:cs="Arial"/>
          <w:b/>
          <w:bCs/>
          <w:noProof/>
          <w:lang w:val="es-CO"/>
        </w:rPr>
        <w:drawing>
          <wp:inline distT="0" distB="0" distL="0" distR="0" wp14:anchorId="272F9B1E" wp14:editId="68568B65">
            <wp:extent cx="5612130" cy="211709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6">
                      <a:extLst>
                        <a:ext uri="{28A0092B-C50C-407E-A947-70E740481C1C}">
                          <a14:useLocalDpi xmlns:a14="http://schemas.microsoft.com/office/drawing/2010/main" val="0"/>
                        </a:ext>
                      </a:extLst>
                    </a:blip>
                    <a:stretch>
                      <a:fillRect/>
                    </a:stretch>
                  </pic:blipFill>
                  <pic:spPr>
                    <a:xfrm>
                      <a:off x="0" y="0"/>
                      <a:ext cx="5612130" cy="2117090"/>
                    </a:xfrm>
                    <a:prstGeom prst="rect">
                      <a:avLst/>
                    </a:prstGeom>
                  </pic:spPr>
                </pic:pic>
              </a:graphicData>
            </a:graphic>
          </wp:inline>
        </w:drawing>
      </w:r>
    </w:p>
    <w:p w14:paraId="002B2A70" w14:textId="2CC64F89" w:rsidR="002F145C" w:rsidRDefault="002F145C" w:rsidP="00101183">
      <w:pPr>
        <w:rPr>
          <w:rFonts w:ascii="Arial" w:hAnsi="Arial" w:cs="Arial"/>
          <w:b/>
          <w:bCs/>
          <w:lang w:val="es-CO"/>
        </w:rPr>
      </w:pPr>
      <w:r>
        <w:rPr>
          <w:rFonts w:ascii="Arial" w:hAnsi="Arial" w:cs="Arial"/>
          <w:b/>
          <w:bCs/>
          <w:noProof/>
          <w:lang w:val="es-CO"/>
        </w:rPr>
        <w:drawing>
          <wp:inline distT="0" distB="0" distL="0" distR="0" wp14:anchorId="4EE5F7D1" wp14:editId="0BDDB693">
            <wp:extent cx="5612130" cy="1156970"/>
            <wp:effectExtent l="0" t="0" r="762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7">
                      <a:extLst>
                        <a:ext uri="{28A0092B-C50C-407E-A947-70E740481C1C}">
                          <a14:useLocalDpi xmlns:a14="http://schemas.microsoft.com/office/drawing/2010/main" val="0"/>
                        </a:ext>
                      </a:extLst>
                    </a:blip>
                    <a:stretch>
                      <a:fillRect/>
                    </a:stretch>
                  </pic:blipFill>
                  <pic:spPr>
                    <a:xfrm>
                      <a:off x="0" y="0"/>
                      <a:ext cx="5612130" cy="1156970"/>
                    </a:xfrm>
                    <a:prstGeom prst="rect">
                      <a:avLst/>
                    </a:prstGeom>
                  </pic:spPr>
                </pic:pic>
              </a:graphicData>
            </a:graphic>
          </wp:inline>
        </w:drawing>
      </w:r>
    </w:p>
    <w:p w14:paraId="24AFBAC4" w14:textId="049CB16C" w:rsidR="002F145C" w:rsidRDefault="002F145C" w:rsidP="00101183">
      <w:pPr>
        <w:rPr>
          <w:rFonts w:ascii="Arial" w:hAnsi="Arial" w:cs="Arial"/>
          <w:b/>
          <w:bCs/>
          <w:lang w:val="es-CO"/>
        </w:rPr>
      </w:pPr>
    </w:p>
    <w:p w14:paraId="571A177F" w14:textId="77777777" w:rsidR="002F145C" w:rsidRDefault="002F145C" w:rsidP="002F145C">
      <w:pPr>
        <w:rPr>
          <w:rFonts w:ascii="Arial" w:hAnsi="Arial" w:cs="Arial"/>
          <w:lang w:val="es-CO"/>
        </w:rPr>
      </w:pPr>
      <w:r>
        <w:rPr>
          <w:rFonts w:ascii="Arial" w:hAnsi="Arial" w:cs="Arial"/>
          <w:lang w:val="es-CO"/>
        </w:rPr>
        <w:t>Se cambian las columnas restantes que no tienen nombres descriptivos de la siguiente manera:</w:t>
      </w:r>
    </w:p>
    <w:p w14:paraId="1F04369C" w14:textId="77777777"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7FAFBF7B" w14:textId="1AD09CC4"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2: Sexo</w:t>
      </w:r>
    </w:p>
    <w:p w14:paraId="1451D676" w14:textId="5487698F"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3: </w:t>
      </w:r>
      <w:proofErr w:type="spellStart"/>
      <w:r>
        <w:rPr>
          <w:rFonts w:ascii="Arial" w:hAnsi="Arial" w:cs="Arial"/>
          <w:lang w:val="es-CO"/>
        </w:rPr>
        <w:t>Area</w:t>
      </w:r>
      <w:proofErr w:type="spellEnd"/>
    </w:p>
    <w:p w14:paraId="69E96717" w14:textId="4B43455A"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4: Grupo de edad</w:t>
      </w:r>
    </w:p>
    <w:p w14:paraId="6EC873E5" w14:textId="77777777" w:rsidR="002F145C" w:rsidRPr="002F145C" w:rsidRDefault="002F145C" w:rsidP="002F145C">
      <w:pPr>
        <w:rPr>
          <w:rFonts w:ascii="Arial" w:hAnsi="Arial" w:cs="Arial"/>
          <w:lang w:val="es-CO"/>
        </w:rPr>
      </w:pPr>
    </w:p>
    <w:p w14:paraId="679AF058" w14:textId="77777777" w:rsidR="002F145C" w:rsidRDefault="002F145C" w:rsidP="002F145C">
      <w:pPr>
        <w:rPr>
          <w:rFonts w:ascii="Arial" w:hAnsi="Arial" w:cs="Arial"/>
          <w:lang w:val="es-CO"/>
        </w:rPr>
      </w:pPr>
      <w:r>
        <w:rPr>
          <w:rFonts w:ascii="Arial" w:hAnsi="Arial" w:cs="Arial"/>
          <w:lang w:val="es-CO"/>
        </w:rPr>
        <w:lastRenderedPageBreak/>
        <w:t>Filtrado de datos que no son de Viterbo, Caldas</w:t>
      </w:r>
    </w:p>
    <w:p w14:paraId="0A4F22E7" w14:textId="37B0B568" w:rsidR="002F145C" w:rsidRDefault="002F145C"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12C2E9A" w14:textId="1A5C039F" w:rsidR="002F145C" w:rsidRDefault="002F145C" w:rsidP="00101183">
      <w:pPr>
        <w:rPr>
          <w:rFonts w:ascii="Arial" w:hAnsi="Arial" w:cs="Arial"/>
          <w:lang w:val="es-CO"/>
        </w:rPr>
      </w:pPr>
      <w:r>
        <w:rPr>
          <w:rFonts w:ascii="Arial" w:hAnsi="Arial" w:cs="Arial"/>
          <w:noProof/>
          <w:lang w:val="es-CO"/>
        </w:rPr>
        <w:drawing>
          <wp:inline distT="0" distB="0" distL="0" distR="0" wp14:anchorId="6006F13B" wp14:editId="4169FEAD">
            <wp:extent cx="5612130" cy="41579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38">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703BD42" w14:textId="752F5443" w:rsidR="002F145C" w:rsidRDefault="002F145C" w:rsidP="00101183">
      <w:pPr>
        <w:rPr>
          <w:rFonts w:ascii="Arial" w:hAnsi="Arial" w:cs="Arial"/>
          <w:lang w:val="es-CO"/>
        </w:rPr>
      </w:pPr>
    </w:p>
    <w:p w14:paraId="72D81B2E" w14:textId="77777777" w:rsidR="002F145C" w:rsidRDefault="002F145C" w:rsidP="002F145C">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6797A4DA" w14:textId="7F2E331C" w:rsidR="002F145C" w:rsidRDefault="002F145C" w:rsidP="002F145C">
      <w:pPr>
        <w:rPr>
          <w:rFonts w:ascii="Arial" w:hAnsi="Arial" w:cs="Arial"/>
          <w:lang w:val="es-CO"/>
        </w:rPr>
      </w:pPr>
      <w:r>
        <w:rPr>
          <w:rFonts w:ascii="Arial" w:hAnsi="Arial" w:cs="Arial"/>
          <w:lang w:val="es-CO"/>
        </w:rPr>
        <w:t>Se eliminan las columnas ‘</w:t>
      </w:r>
      <w:r w:rsidRPr="002F145C">
        <w:rPr>
          <w:rFonts w:ascii="Arial" w:hAnsi="Arial" w:cs="Arial"/>
          <w:lang w:val="es-CO"/>
        </w:rPr>
        <w:t>sexo, grupos de edad y áreas (Total, Cabecera y Centros poblados y Rural disperso), sexo y grupos de edad</w:t>
      </w:r>
      <w:r w:rsidRPr="00101183">
        <w:rPr>
          <w:rFonts w:ascii="Arial" w:hAnsi="Arial" w:cs="Arial"/>
          <w:lang w:val="es-CO"/>
        </w:rPr>
        <w:t xml:space="preserve">',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2A6BB135" w14:textId="66EFA2E8" w:rsidR="002F145C" w:rsidRDefault="002F145C" w:rsidP="002F145C">
      <w:pPr>
        <w:rPr>
          <w:rFonts w:ascii="Arial" w:hAnsi="Arial" w:cs="Arial"/>
          <w:lang w:val="es-CO"/>
        </w:rPr>
      </w:pPr>
      <w:r>
        <w:rPr>
          <w:rFonts w:ascii="Arial" w:hAnsi="Arial" w:cs="Arial"/>
          <w:noProof/>
          <w:lang w:val="es-CO"/>
        </w:rPr>
        <w:lastRenderedPageBreak/>
        <w:drawing>
          <wp:inline distT="0" distB="0" distL="0" distR="0" wp14:anchorId="12498829" wp14:editId="1C13D0FF">
            <wp:extent cx="5612130" cy="283654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9">
                      <a:extLst>
                        <a:ext uri="{28A0092B-C50C-407E-A947-70E740481C1C}">
                          <a14:useLocalDpi xmlns:a14="http://schemas.microsoft.com/office/drawing/2010/main" val="0"/>
                        </a:ext>
                      </a:extLst>
                    </a:blip>
                    <a:stretch>
                      <a:fillRect/>
                    </a:stretch>
                  </pic:blipFill>
                  <pic:spPr>
                    <a:xfrm>
                      <a:off x="0" y="0"/>
                      <a:ext cx="5612130" cy="2836545"/>
                    </a:xfrm>
                    <a:prstGeom prst="rect">
                      <a:avLst/>
                    </a:prstGeom>
                  </pic:spPr>
                </pic:pic>
              </a:graphicData>
            </a:graphic>
          </wp:inline>
        </w:drawing>
      </w:r>
    </w:p>
    <w:p w14:paraId="33C072D2" w14:textId="3F459324" w:rsidR="002F145C" w:rsidRDefault="002F145C" w:rsidP="00101183">
      <w:pPr>
        <w:rPr>
          <w:rFonts w:ascii="Arial" w:hAnsi="Arial" w:cs="Arial"/>
          <w:lang w:val="es-CO"/>
        </w:rPr>
      </w:pPr>
    </w:p>
    <w:p w14:paraId="6C2A887D" w14:textId="77777777" w:rsidR="002F145C" w:rsidRDefault="002F145C" w:rsidP="002F145C">
      <w:pPr>
        <w:rPr>
          <w:rFonts w:ascii="Arial" w:hAnsi="Arial" w:cs="Arial"/>
          <w:lang w:val="es-CO"/>
        </w:rPr>
      </w:pPr>
      <w:r>
        <w:rPr>
          <w:rFonts w:ascii="Arial" w:hAnsi="Arial" w:cs="Arial"/>
          <w:lang w:val="es-CO"/>
        </w:rPr>
        <w:t>Se modifican nombres de columnas que contienen caracteres especiales como tildes y ñ.</w:t>
      </w:r>
    </w:p>
    <w:p w14:paraId="6B2A9103" w14:textId="6573BC6D" w:rsidR="002F145C" w:rsidRDefault="002F145C" w:rsidP="00101183">
      <w:pPr>
        <w:rPr>
          <w:rFonts w:ascii="Arial" w:hAnsi="Arial" w:cs="Arial"/>
          <w:lang w:val="es-CO"/>
        </w:rPr>
      </w:pPr>
      <w:r>
        <w:rPr>
          <w:rFonts w:ascii="Arial" w:hAnsi="Arial" w:cs="Arial"/>
          <w:noProof/>
          <w:lang w:val="es-CO"/>
        </w:rPr>
        <w:drawing>
          <wp:inline distT="0" distB="0" distL="0" distR="0" wp14:anchorId="23E97858" wp14:editId="74F49136">
            <wp:extent cx="5612130" cy="29654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12130" cy="296545"/>
                    </a:xfrm>
                    <a:prstGeom prst="rect">
                      <a:avLst/>
                    </a:prstGeom>
                  </pic:spPr>
                </pic:pic>
              </a:graphicData>
            </a:graphic>
          </wp:inline>
        </w:drawing>
      </w:r>
    </w:p>
    <w:p w14:paraId="24108C86" w14:textId="40B2F544" w:rsidR="002F145C" w:rsidRDefault="002F145C" w:rsidP="00101183">
      <w:pPr>
        <w:rPr>
          <w:rFonts w:ascii="Arial" w:hAnsi="Arial" w:cs="Arial"/>
          <w:lang w:val="es-CO"/>
        </w:rPr>
      </w:pPr>
    </w:p>
    <w:p w14:paraId="108466E1" w14:textId="298FBAF6" w:rsidR="000610CC" w:rsidRDefault="000610CC" w:rsidP="000610CC">
      <w:pPr>
        <w:rPr>
          <w:rFonts w:ascii="Arial" w:hAnsi="Arial" w:cs="Arial"/>
          <w:lang w:val="es-CO"/>
        </w:rPr>
      </w:pPr>
      <w:r>
        <w:rPr>
          <w:rFonts w:ascii="Arial" w:hAnsi="Arial" w:cs="Arial"/>
          <w:lang w:val="es-CO"/>
        </w:rPr>
        <w:t>Se propagan los valores de las columnas ‘Sexo’ y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0A042638" w14:textId="457D12E9" w:rsidR="000610CC" w:rsidRDefault="000610CC" w:rsidP="000610CC">
      <w:pPr>
        <w:rPr>
          <w:rFonts w:ascii="Arial" w:hAnsi="Arial" w:cs="Arial"/>
          <w:lang w:val="es-CO"/>
        </w:rPr>
      </w:pPr>
      <w:r>
        <w:rPr>
          <w:rFonts w:ascii="Arial" w:hAnsi="Arial" w:cs="Arial"/>
          <w:noProof/>
          <w:lang w:val="es-CO"/>
        </w:rPr>
        <w:lastRenderedPageBreak/>
        <w:drawing>
          <wp:inline distT="0" distB="0" distL="0" distR="0" wp14:anchorId="2FECC2F2" wp14:editId="28C916D1">
            <wp:extent cx="5612130" cy="4128770"/>
            <wp:effectExtent l="0" t="0" r="762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41">
                      <a:extLst>
                        <a:ext uri="{28A0092B-C50C-407E-A947-70E740481C1C}">
                          <a14:useLocalDpi xmlns:a14="http://schemas.microsoft.com/office/drawing/2010/main" val="0"/>
                        </a:ext>
                      </a:extLst>
                    </a:blip>
                    <a:stretch>
                      <a:fillRect/>
                    </a:stretch>
                  </pic:blipFill>
                  <pic:spPr>
                    <a:xfrm>
                      <a:off x="0" y="0"/>
                      <a:ext cx="5612130" cy="4128770"/>
                    </a:xfrm>
                    <a:prstGeom prst="rect">
                      <a:avLst/>
                    </a:prstGeom>
                  </pic:spPr>
                </pic:pic>
              </a:graphicData>
            </a:graphic>
          </wp:inline>
        </w:drawing>
      </w:r>
    </w:p>
    <w:p w14:paraId="6A4B5D51" w14:textId="77777777" w:rsidR="000610CC" w:rsidRDefault="000610CC" w:rsidP="000610CC">
      <w:pPr>
        <w:rPr>
          <w:rFonts w:ascii="Arial" w:hAnsi="Arial" w:cs="Arial"/>
          <w:lang w:val="es-CO"/>
        </w:rPr>
      </w:pPr>
    </w:p>
    <w:p w14:paraId="66166D46" w14:textId="77777777" w:rsidR="000610CC" w:rsidRDefault="000610CC" w:rsidP="000610CC">
      <w:pPr>
        <w:rPr>
          <w:rFonts w:ascii="Arial" w:hAnsi="Arial" w:cs="Arial"/>
          <w:lang w:val="es-CO"/>
        </w:rPr>
      </w:pPr>
      <w:r>
        <w:rPr>
          <w:rFonts w:ascii="Arial" w:hAnsi="Arial" w:cs="Arial"/>
          <w:lang w:val="es-CO"/>
        </w:rPr>
        <w:t>Se filtran las filas que contienen resúmenes de datos (Totales).</w:t>
      </w:r>
    </w:p>
    <w:p w14:paraId="2C78125D" w14:textId="6F422FF9" w:rsidR="002F145C" w:rsidRDefault="000610CC" w:rsidP="00101183">
      <w:pPr>
        <w:rPr>
          <w:rFonts w:ascii="Arial" w:hAnsi="Arial" w:cs="Arial"/>
          <w:lang w:val="es-CO"/>
        </w:rPr>
      </w:pPr>
      <w:r>
        <w:rPr>
          <w:rFonts w:ascii="Arial" w:hAnsi="Arial" w:cs="Arial"/>
          <w:noProof/>
          <w:lang w:val="es-CO"/>
        </w:rPr>
        <w:lastRenderedPageBreak/>
        <w:drawing>
          <wp:inline distT="0" distB="0" distL="0" distR="0" wp14:anchorId="7A07F4AC" wp14:editId="469578A5">
            <wp:extent cx="5612130" cy="4157980"/>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42">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9376216" w14:textId="01B3756E" w:rsidR="000610CC" w:rsidRDefault="000610CC" w:rsidP="00101183">
      <w:pPr>
        <w:rPr>
          <w:rFonts w:ascii="Arial" w:hAnsi="Arial" w:cs="Arial"/>
          <w:lang w:val="es-CO"/>
        </w:rPr>
      </w:pPr>
    </w:p>
    <w:p w14:paraId="658F862A" w14:textId="77777777" w:rsidR="000610CC" w:rsidRDefault="000610CC" w:rsidP="000610CC">
      <w:pPr>
        <w:rPr>
          <w:rFonts w:ascii="Arial" w:hAnsi="Arial" w:cs="Arial"/>
          <w:lang w:val="es-CO"/>
        </w:rPr>
      </w:pPr>
      <w:r>
        <w:rPr>
          <w:rFonts w:ascii="Arial" w:hAnsi="Arial" w:cs="Arial"/>
          <w:lang w:val="es-CO"/>
        </w:rPr>
        <w:t>Finalmente, se cambian las tildes dentro de los datos, reemplazando vocales con tilde por vocales sin tilde.</w:t>
      </w:r>
    </w:p>
    <w:p w14:paraId="5CACA053" w14:textId="322159DD" w:rsidR="000610CC" w:rsidRDefault="000610CC" w:rsidP="00101183">
      <w:pPr>
        <w:rPr>
          <w:rFonts w:ascii="Arial" w:hAnsi="Arial" w:cs="Arial"/>
          <w:lang w:val="es-CO"/>
        </w:rPr>
      </w:pPr>
    </w:p>
    <w:p w14:paraId="44813659" w14:textId="2C0EBD9D" w:rsidR="00DD5BA5" w:rsidRDefault="00DD5BA5" w:rsidP="00101183">
      <w:pPr>
        <w:rPr>
          <w:rFonts w:ascii="Arial" w:hAnsi="Arial" w:cs="Arial"/>
          <w:lang w:val="es-CO"/>
        </w:rPr>
      </w:pPr>
    </w:p>
    <w:p w14:paraId="4C8CFC3D" w14:textId="6CBB0868" w:rsidR="00DD5BA5" w:rsidRDefault="00DD5BA5" w:rsidP="00101183">
      <w:pPr>
        <w:rPr>
          <w:rFonts w:ascii="Arial" w:hAnsi="Arial" w:cs="Arial"/>
          <w:b/>
          <w:bCs/>
          <w:lang w:val="es-CO"/>
        </w:rPr>
      </w:pPr>
      <w:r>
        <w:rPr>
          <w:rFonts w:ascii="Arial" w:hAnsi="Arial" w:cs="Arial"/>
          <w:b/>
          <w:bCs/>
          <w:lang w:val="es-CO"/>
        </w:rPr>
        <w:t>12PM</w:t>
      </w:r>
    </w:p>
    <w:p w14:paraId="7B88D35F" w14:textId="77777777" w:rsidR="00A655D5" w:rsidRDefault="00A655D5" w:rsidP="00A655D5">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5E3E6302" w14:textId="11B8E54E" w:rsidR="00DD5BA5" w:rsidRDefault="00A655D5" w:rsidP="00101183">
      <w:pPr>
        <w:rPr>
          <w:rFonts w:ascii="Arial" w:hAnsi="Arial" w:cs="Arial"/>
          <w:lang w:val="es-CO"/>
        </w:rPr>
      </w:pPr>
      <w:r>
        <w:rPr>
          <w:rFonts w:ascii="Arial" w:hAnsi="Arial" w:cs="Arial"/>
          <w:noProof/>
          <w:lang w:val="es-CO"/>
        </w:rPr>
        <w:lastRenderedPageBreak/>
        <w:drawing>
          <wp:inline distT="0" distB="0" distL="0" distR="0" wp14:anchorId="616C58C5" wp14:editId="798C2D75">
            <wp:extent cx="5612130" cy="2644140"/>
            <wp:effectExtent l="0" t="0" r="7620" b="38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3">
                      <a:extLst>
                        <a:ext uri="{28A0092B-C50C-407E-A947-70E740481C1C}">
                          <a14:useLocalDpi xmlns:a14="http://schemas.microsoft.com/office/drawing/2010/main" val="0"/>
                        </a:ext>
                      </a:extLst>
                    </a:blip>
                    <a:stretch>
                      <a:fillRect/>
                    </a:stretch>
                  </pic:blipFill>
                  <pic:spPr>
                    <a:xfrm>
                      <a:off x="0" y="0"/>
                      <a:ext cx="5612130" cy="2644140"/>
                    </a:xfrm>
                    <a:prstGeom prst="rect">
                      <a:avLst/>
                    </a:prstGeom>
                  </pic:spPr>
                </pic:pic>
              </a:graphicData>
            </a:graphic>
          </wp:inline>
        </w:drawing>
      </w:r>
    </w:p>
    <w:p w14:paraId="7D41A84A" w14:textId="5AE21F9C" w:rsidR="00A655D5" w:rsidRDefault="00A655D5" w:rsidP="00101183">
      <w:pPr>
        <w:rPr>
          <w:rFonts w:ascii="Arial" w:hAnsi="Arial" w:cs="Arial"/>
          <w:lang w:val="es-CO"/>
        </w:rPr>
      </w:pPr>
    </w:p>
    <w:p w14:paraId="1BF26ADD" w14:textId="77777777" w:rsidR="00304E87" w:rsidRDefault="00304E87" w:rsidP="00304E87">
      <w:pPr>
        <w:rPr>
          <w:rFonts w:ascii="Arial" w:hAnsi="Arial" w:cs="Arial"/>
          <w:lang w:val="es-CO"/>
        </w:rPr>
      </w:pPr>
      <w:r>
        <w:rPr>
          <w:rFonts w:ascii="Arial" w:hAnsi="Arial" w:cs="Arial"/>
          <w:lang w:val="es-CO"/>
        </w:rPr>
        <w:t>Filtrado de datos que no son de Viterbo, Caldas</w:t>
      </w:r>
    </w:p>
    <w:p w14:paraId="3DFA6059" w14:textId="77777777" w:rsidR="00304E87" w:rsidRDefault="00304E87" w:rsidP="00304E8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FE37FE9" w14:textId="497A8230" w:rsidR="00A655D5" w:rsidRDefault="00304E87" w:rsidP="00101183">
      <w:pPr>
        <w:rPr>
          <w:rFonts w:ascii="Arial" w:hAnsi="Arial" w:cs="Arial"/>
          <w:lang w:val="es-CO"/>
        </w:rPr>
      </w:pPr>
      <w:r>
        <w:rPr>
          <w:rFonts w:ascii="Arial" w:hAnsi="Arial" w:cs="Arial"/>
          <w:noProof/>
          <w:lang w:val="es-CO"/>
        </w:rPr>
        <w:lastRenderedPageBreak/>
        <w:drawing>
          <wp:inline distT="0" distB="0" distL="0" distR="0" wp14:anchorId="754ED878" wp14:editId="7C64FE3E">
            <wp:extent cx="5612130" cy="50177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4">
                      <a:extLst>
                        <a:ext uri="{28A0092B-C50C-407E-A947-70E740481C1C}">
                          <a14:useLocalDpi xmlns:a14="http://schemas.microsoft.com/office/drawing/2010/main" val="0"/>
                        </a:ext>
                      </a:extLst>
                    </a:blip>
                    <a:stretch>
                      <a:fillRect/>
                    </a:stretch>
                  </pic:blipFill>
                  <pic:spPr>
                    <a:xfrm>
                      <a:off x="0" y="0"/>
                      <a:ext cx="5612130" cy="5017770"/>
                    </a:xfrm>
                    <a:prstGeom prst="rect">
                      <a:avLst/>
                    </a:prstGeom>
                  </pic:spPr>
                </pic:pic>
              </a:graphicData>
            </a:graphic>
          </wp:inline>
        </w:drawing>
      </w:r>
    </w:p>
    <w:p w14:paraId="7BE15A67" w14:textId="0F562200" w:rsidR="00304E87" w:rsidRDefault="00304E87" w:rsidP="00101183">
      <w:pPr>
        <w:rPr>
          <w:rFonts w:ascii="Arial" w:hAnsi="Arial" w:cs="Arial"/>
          <w:lang w:val="es-CO"/>
        </w:rPr>
      </w:pPr>
    </w:p>
    <w:p w14:paraId="3F5A71AF" w14:textId="77777777" w:rsidR="00304E87" w:rsidRDefault="00304E87" w:rsidP="00304E87">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0BC818D9" w14:textId="77777777" w:rsidR="00304E87" w:rsidRDefault="00304E87" w:rsidP="00304E87">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6E013F" w14:textId="77777777"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15327B25" w14:textId="2C06032E"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w:t>
      </w:r>
      <w:r>
        <w:rPr>
          <w:rFonts w:ascii="Arial" w:hAnsi="Arial" w:cs="Arial"/>
          <w:lang w:val="es-CO"/>
        </w:rPr>
        <w:t xml:space="preserve">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w:t>
      </w:r>
      <w:r>
        <w:rPr>
          <w:rFonts w:ascii="Arial" w:hAnsi="Arial" w:cs="Arial"/>
          <w:lang w:val="es-CO"/>
        </w:rPr>
        <w:t>Área en la que se tomaron los datos</w:t>
      </w:r>
      <w:r>
        <w:rPr>
          <w:rFonts w:ascii="Arial" w:hAnsi="Arial" w:cs="Arial"/>
          <w:lang w:val="es-CO"/>
        </w:rPr>
        <w:t>.</w:t>
      </w:r>
    </w:p>
    <w:p w14:paraId="4CAB0931" w14:textId="1A987A9A" w:rsidR="00304E87" w:rsidRDefault="00304E87" w:rsidP="00304E87">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w:t>
      </w:r>
      <w:r>
        <w:rPr>
          <w:rFonts w:ascii="Arial" w:hAnsi="Arial" w:cs="Arial"/>
          <w:lang w:val="es-CO"/>
        </w:rPr>
        <w:lastRenderedPageBreak/>
        <w:t xml:space="preserve">de datos en el </w:t>
      </w:r>
      <w:proofErr w:type="spellStart"/>
      <w:r>
        <w:rPr>
          <w:rFonts w:ascii="Arial" w:hAnsi="Arial" w:cs="Arial"/>
          <w:lang w:val="es-CO"/>
        </w:rPr>
        <w:t>dataset</w:t>
      </w:r>
      <w:proofErr w:type="spellEnd"/>
      <w:r>
        <w:rPr>
          <w:rFonts w:ascii="Arial" w:hAnsi="Arial" w:cs="Arial"/>
          <w:lang w:val="es-CO"/>
        </w:rPr>
        <w:t xml:space="preserve"> final. </w:t>
      </w:r>
      <w:r w:rsidR="00BC09FD">
        <w:rPr>
          <w:rFonts w:ascii="Arial" w:hAnsi="Arial" w:cs="Arial"/>
          <w:lang w:val="es-CO"/>
        </w:rPr>
        <w:t>Cada subconjunto se concatena con la columna de Grupo de edad, y se asigna una columna ‘</w:t>
      </w:r>
      <w:proofErr w:type="spellStart"/>
      <w:r w:rsidR="00BC09FD">
        <w:rPr>
          <w:rFonts w:ascii="Arial" w:hAnsi="Arial" w:cs="Arial"/>
          <w:lang w:val="es-CO"/>
        </w:rPr>
        <w:t>Area</w:t>
      </w:r>
      <w:proofErr w:type="spellEnd"/>
      <w:r w:rsidR="00BC09FD">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770690DC" w14:textId="7777777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'Indígena',</w:t>
      </w:r>
    </w:p>
    <w:p w14:paraId="51F03491" w14:textId="2A532454"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071D8734" w14:textId="3B72457F"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2D89848" w14:textId="102D5B93"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'Palenquero(a) de San Basilio',</w:t>
      </w:r>
    </w:p>
    <w:p w14:paraId="1A56B316" w14:textId="63480FAD"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B211DED" w14:textId="5895570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'Ningún grupo étnico',</w:t>
      </w:r>
    </w:p>
    <w:p w14:paraId="66A428B4" w14:textId="2866F3A0" w:rsidR="00BC09FD" w:rsidRDefault="00BC09FD" w:rsidP="00BC09FD">
      <w:pPr>
        <w:pStyle w:val="Prrafodelista"/>
        <w:numPr>
          <w:ilvl w:val="0"/>
          <w:numId w:val="7"/>
        </w:numPr>
        <w:rPr>
          <w:rFonts w:ascii="Arial" w:hAnsi="Arial" w:cs="Arial"/>
          <w:lang w:val="es-CO"/>
        </w:rPr>
      </w:pPr>
      <w:r w:rsidRPr="00BC09FD">
        <w:rPr>
          <w:rFonts w:ascii="Arial" w:hAnsi="Arial" w:cs="Arial"/>
          <w:lang w:val="es-CO"/>
        </w:rPr>
        <w:t>'Sin información'</w:t>
      </w:r>
    </w:p>
    <w:p w14:paraId="109D162C" w14:textId="1630ED0D" w:rsidR="00BC09FD" w:rsidRDefault="00BC09FD" w:rsidP="00BC09FD">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6E02CF4E" w14:textId="478F3406" w:rsidR="00BC09FD" w:rsidRDefault="00BC09FD" w:rsidP="00BC09FD">
      <w:pPr>
        <w:rPr>
          <w:rFonts w:ascii="Arial" w:hAnsi="Arial" w:cs="Arial"/>
          <w:lang w:val="es-CO"/>
        </w:rPr>
      </w:pPr>
      <w:r>
        <w:rPr>
          <w:rFonts w:ascii="Arial" w:hAnsi="Arial" w:cs="Arial"/>
          <w:noProof/>
          <w:lang w:val="es-CO"/>
        </w:rPr>
        <w:drawing>
          <wp:inline distT="0" distB="0" distL="0" distR="0" wp14:anchorId="61BE0B23" wp14:editId="0BAB5958">
            <wp:extent cx="5612130" cy="912495"/>
            <wp:effectExtent l="0" t="0" r="762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45">
                      <a:extLst>
                        <a:ext uri="{28A0092B-C50C-407E-A947-70E740481C1C}">
                          <a14:useLocalDpi xmlns:a14="http://schemas.microsoft.com/office/drawing/2010/main" val="0"/>
                        </a:ext>
                      </a:extLst>
                    </a:blip>
                    <a:stretch>
                      <a:fillRect/>
                    </a:stretch>
                  </pic:blipFill>
                  <pic:spPr>
                    <a:xfrm>
                      <a:off x="0" y="0"/>
                      <a:ext cx="5612130" cy="912495"/>
                    </a:xfrm>
                    <a:prstGeom prst="rect">
                      <a:avLst/>
                    </a:prstGeom>
                  </pic:spPr>
                </pic:pic>
              </a:graphicData>
            </a:graphic>
          </wp:inline>
        </w:drawing>
      </w:r>
    </w:p>
    <w:p w14:paraId="5BCBA6B7" w14:textId="3FE57E07" w:rsidR="00BC09FD" w:rsidRDefault="00F6094E" w:rsidP="00BC09FD">
      <w:pPr>
        <w:rPr>
          <w:rFonts w:ascii="Arial" w:hAnsi="Arial" w:cs="Arial"/>
          <w:lang w:val="es-CO"/>
        </w:rPr>
      </w:pPr>
      <w:r>
        <w:rPr>
          <w:rFonts w:ascii="Arial" w:hAnsi="Arial" w:cs="Arial"/>
          <w:noProof/>
          <w:lang w:val="es-CO"/>
        </w:rPr>
        <w:drawing>
          <wp:inline distT="0" distB="0" distL="0" distR="0" wp14:anchorId="490AD41C" wp14:editId="13A51A0F">
            <wp:extent cx="5612130" cy="920115"/>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6">
                      <a:extLst>
                        <a:ext uri="{28A0092B-C50C-407E-A947-70E740481C1C}">
                          <a14:useLocalDpi xmlns:a14="http://schemas.microsoft.com/office/drawing/2010/main" val="0"/>
                        </a:ext>
                      </a:extLst>
                    </a:blip>
                    <a:stretch>
                      <a:fillRect/>
                    </a:stretch>
                  </pic:blipFill>
                  <pic:spPr>
                    <a:xfrm>
                      <a:off x="0" y="0"/>
                      <a:ext cx="5612130" cy="920115"/>
                    </a:xfrm>
                    <a:prstGeom prst="rect">
                      <a:avLst/>
                    </a:prstGeom>
                  </pic:spPr>
                </pic:pic>
              </a:graphicData>
            </a:graphic>
          </wp:inline>
        </w:drawing>
      </w:r>
    </w:p>
    <w:p w14:paraId="62209E72" w14:textId="4E9CE7A9" w:rsidR="00F6094E" w:rsidRDefault="00F6094E" w:rsidP="00BC09FD">
      <w:pPr>
        <w:rPr>
          <w:rFonts w:ascii="Arial" w:hAnsi="Arial" w:cs="Arial"/>
          <w:lang w:val="es-CO"/>
        </w:rPr>
      </w:pPr>
      <w:r>
        <w:rPr>
          <w:rFonts w:ascii="Arial" w:hAnsi="Arial" w:cs="Arial"/>
          <w:noProof/>
          <w:lang w:val="es-CO"/>
        </w:rPr>
        <w:drawing>
          <wp:inline distT="0" distB="0" distL="0" distR="0" wp14:anchorId="0ED0E3CE" wp14:editId="556CEBBF">
            <wp:extent cx="5612130" cy="906145"/>
            <wp:effectExtent l="0" t="0" r="762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7">
                      <a:extLst>
                        <a:ext uri="{28A0092B-C50C-407E-A947-70E740481C1C}">
                          <a14:useLocalDpi xmlns:a14="http://schemas.microsoft.com/office/drawing/2010/main" val="0"/>
                        </a:ext>
                      </a:extLst>
                    </a:blip>
                    <a:stretch>
                      <a:fillRect/>
                    </a:stretch>
                  </pic:blipFill>
                  <pic:spPr>
                    <a:xfrm>
                      <a:off x="0" y="0"/>
                      <a:ext cx="5612130" cy="906145"/>
                    </a:xfrm>
                    <a:prstGeom prst="rect">
                      <a:avLst/>
                    </a:prstGeom>
                  </pic:spPr>
                </pic:pic>
              </a:graphicData>
            </a:graphic>
          </wp:inline>
        </w:drawing>
      </w:r>
    </w:p>
    <w:p w14:paraId="74702019" w14:textId="3556FB78" w:rsidR="00F6094E" w:rsidRDefault="00F6094E" w:rsidP="00BC09FD">
      <w:pPr>
        <w:rPr>
          <w:rFonts w:ascii="Arial" w:hAnsi="Arial" w:cs="Arial"/>
          <w:lang w:val="es-CO"/>
        </w:rPr>
      </w:pPr>
    </w:p>
    <w:p w14:paraId="64F9F5AC" w14:textId="67083955" w:rsidR="00F6094E" w:rsidRDefault="00F6094E" w:rsidP="00BC09FD">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418C4CFE" w14:textId="11B39FC3" w:rsidR="00F6094E" w:rsidRDefault="00F6094E" w:rsidP="00BC09FD">
      <w:pPr>
        <w:rPr>
          <w:rFonts w:ascii="Arial" w:hAnsi="Arial" w:cs="Arial"/>
          <w:lang w:val="es-CO"/>
        </w:rPr>
      </w:pPr>
    </w:p>
    <w:p w14:paraId="55DAA731" w14:textId="77777777" w:rsidR="00F6094E" w:rsidRDefault="00F6094E" w:rsidP="00F6094E">
      <w:pPr>
        <w:rPr>
          <w:rFonts w:ascii="Arial" w:hAnsi="Arial" w:cs="Arial"/>
          <w:lang w:val="es-CO"/>
        </w:rPr>
      </w:pPr>
      <w:r>
        <w:rPr>
          <w:rFonts w:ascii="Arial" w:hAnsi="Arial" w:cs="Arial"/>
          <w:lang w:val="es-CO"/>
        </w:rPr>
        <w:t>Se filtran las filas que contienen resúmenes de datos (Totales).</w:t>
      </w:r>
    </w:p>
    <w:p w14:paraId="3304AFD7" w14:textId="6115219A" w:rsidR="00F6094E" w:rsidRDefault="00F6094E" w:rsidP="00BC09FD">
      <w:pPr>
        <w:rPr>
          <w:rFonts w:ascii="Arial" w:hAnsi="Arial" w:cs="Arial"/>
          <w:lang w:val="es-CO"/>
        </w:rPr>
      </w:pPr>
      <w:r>
        <w:rPr>
          <w:rFonts w:ascii="Arial" w:hAnsi="Arial" w:cs="Arial"/>
          <w:noProof/>
          <w:lang w:val="es-CO"/>
        </w:rPr>
        <w:lastRenderedPageBreak/>
        <w:drawing>
          <wp:inline distT="0" distB="0" distL="0" distR="0" wp14:anchorId="02B6EA6A" wp14:editId="680F1F65">
            <wp:extent cx="5612130" cy="1207135"/>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8">
                      <a:extLst>
                        <a:ext uri="{28A0092B-C50C-407E-A947-70E740481C1C}">
                          <a14:useLocalDpi xmlns:a14="http://schemas.microsoft.com/office/drawing/2010/main" val="0"/>
                        </a:ext>
                      </a:extLst>
                    </a:blip>
                    <a:stretch>
                      <a:fillRect/>
                    </a:stretch>
                  </pic:blipFill>
                  <pic:spPr>
                    <a:xfrm>
                      <a:off x="0" y="0"/>
                      <a:ext cx="5612130" cy="1207135"/>
                    </a:xfrm>
                    <a:prstGeom prst="rect">
                      <a:avLst/>
                    </a:prstGeom>
                  </pic:spPr>
                </pic:pic>
              </a:graphicData>
            </a:graphic>
          </wp:inline>
        </w:drawing>
      </w:r>
    </w:p>
    <w:p w14:paraId="49D7E07C" w14:textId="77777777" w:rsidR="00F6094E" w:rsidRPr="00BC09FD" w:rsidRDefault="00F6094E" w:rsidP="00BC09FD">
      <w:pPr>
        <w:rPr>
          <w:rFonts w:ascii="Arial" w:hAnsi="Arial" w:cs="Arial"/>
          <w:lang w:val="es-CO"/>
        </w:rPr>
      </w:pPr>
    </w:p>
    <w:p w14:paraId="1E898723" w14:textId="59DFF76F" w:rsidR="00F6094E" w:rsidRDefault="00F6094E" w:rsidP="00F6094E">
      <w:pPr>
        <w:rPr>
          <w:rFonts w:ascii="Arial" w:hAnsi="Arial" w:cs="Arial"/>
          <w:lang w:val="es-CO"/>
        </w:rPr>
      </w:pPr>
      <w:r>
        <w:rPr>
          <w:rFonts w:ascii="Arial" w:hAnsi="Arial" w:cs="Arial"/>
          <w:lang w:val="es-CO"/>
        </w:rPr>
        <w:t xml:space="preserve">Finalmente, se cambian las tildes </w:t>
      </w:r>
      <w:r>
        <w:rPr>
          <w:rFonts w:ascii="Arial" w:hAnsi="Arial" w:cs="Arial"/>
          <w:lang w:val="es-CO"/>
        </w:rPr>
        <w:t xml:space="preserve">y las ñ dentro de los datos, </w:t>
      </w:r>
      <w:r>
        <w:rPr>
          <w:rFonts w:ascii="Arial" w:hAnsi="Arial" w:cs="Arial"/>
          <w:lang w:val="es-CO"/>
        </w:rPr>
        <w:t>reemplazando vocales con tilde por vocales sin tilde</w:t>
      </w:r>
      <w:r>
        <w:rPr>
          <w:rFonts w:ascii="Arial" w:hAnsi="Arial" w:cs="Arial"/>
          <w:lang w:val="es-CO"/>
        </w:rPr>
        <w:t xml:space="preserve"> y la letra ñ por la letra n</w:t>
      </w:r>
      <w:r>
        <w:rPr>
          <w:rFonts w:ascii="Arial" w:hAnsi="Arial" w:cs="Arial"/>
          <w:lang w:val="es-CO"/>
        </w:rPr>
        <w:t>.</w:t>
      </w:r>
    </w:p>
    <w:p w14:paraId="766301C9" w14:textId="77777777" w:rsidR="00304E87" w:rsidRPr="00DD5BA5" w:rsidRDefault="00304E87" w:rsidP="00101183">
      <w:pPr>
        <w:rPr>
          <w:rFonts w:ascii="Arial" w:hAnsi="Arial" w:cs="Arial"/>
          <w:lang w:val="es-CO"/>
        </w:rPr>
      </w:pPr>
    </w:p>
    <w:sectPr w:rsidR="00304E87" w:rsidRPr="00DD5BA5">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4275815"/>
    <w:multiLevelType w:val="hybridMultilevel"/>
    <w:tmpl w:val="CB169C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2"/>
  </w:num>
  <w:num w:numId="4">
    <w:abstractNumId w:val="5"/>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610CC"/>
    <w:rsid w:val="00081317"/>
    <w:rsid w:val="000E6644"/>
    <w:rsid w:val="00101183"/>
    <w:rsid w:val="001F4CB1"/>
    <w:rsid w:val="001F6CF2"/>
    <w:rsid w:val="002F145C"/>
    <w:rsid w:val="00304E87"/>
    <w:rsid w:val="0030717D"/>
    <w:rsid w:val="003A7503"/>
    <w:rsid w:val="006036A8"/>
    <w:rsid w:val="008136EB"/>
    <w:rsid w:val="00820E11"/>
    <w:rsid w:val="00952CDD"/>
    <w:rsid w:val="009E18A5"/>
    <w:rsid w:val="00A573D9"/>
    <w:rsid w:val="00A655D5"/>
    <w:rsid w:val="00AD71AD"/>
    <w:rsid w:val="00B97CBF"/>
    <w:rsid w:val="00BC09FD"/>
    <w:rsid w:val="00BE03C1"/>
    <w:rsid w:val="00C33121"/>
    <w:rsid w:val="00C357AA"/>
    <w:rsid w:val="00C60997"/>
    <w:rsid w:val="00CE5698"/>
    <w:rsid w:val="00DB4F2B"/>
    <w:rsid w:val="00DD5BA5"/>
    <w:rsid w:val="00E12C74"/>
    <w:rsid w:val="00EE3C07"/>
    <w:rsid w:val="00F6094E"/>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6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302</TotalTime>
  <Pages>26</Pages>
  <Words>1873</Words>
  <Characters>10304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14</cp:revision>
  <dcterms:created xsi:type="dcterms:W3CDTF">2025-03-08T16:38:00Z</dcterms:created>
  <dcterms:modified xsi:type="dcterms:W3CDTF">2025-04-21T19:39:00Z</dcterms:modified>
</cp:coreProperties>
</file>