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3FCC6926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>
        <w:rPr>
          <w:rFonts w:ascii="Arial" w:hAnsi="Arial" w:cs="Arial"/>
          <w:lang w:val="es-CO"/>
        </w:rPr>
        <w:t>24 de febrero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16DDDD2B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 xml:space="preserve">página </w:t>
        </w:r>
        <w:r w:rsidR="00576292" w:rsidRPr="00576292">
          <w:rPr>
            <w:rStyle w:val="Hipervnculo"/>
            <w:rFonts w:ascii="Arial" w:hAnsi="Arial" w:cs="Arial"/>
            <w:lang w:val="es-CO"/>
          </w:rPr>
          <w:t>o</w:t>
        </w:r>
        <w:r w:rsidR="00576292" w:rsidRPr="00576292">
          <w:rPr>
            <w:rStyle w:val="Hipervnculo"/>
            <w:rFonts w:ascii="Arial" w:hAnsi="Arial" w:cs="Arial"/>
            <w:lang w:val="es-CO"/>
          </w:rPr>
          <w:t>ficial del Departamento Nacional de Estadística</w:t>
        </w:r>
      </w:hyperlink>
      <w:r w:rsidR="00576292">
        <w:rPr>
          <w:rFonts w:ascii="Arial" w:hAnsi="Arial" w:cs="Arial"/>
          <w:lang w:val="es-CO"/>
        </w:rPr>
        <w:t>, el ítem ‘Cuadros personas demográfico – CNPV 2018.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</w:t>
      </w:r>
      <w:r w:rsidRPr="00A3429E">
        <w:rPr>
          <w:rFonts w:ascii="Arial" w:hAnsi="Arial" w:cs="Arial"/>
          <w:lang w:val="es-CO"/>
        </w:rPr>
        <w:t xml:space="preserve"> recolectados por </w:t>
      </w:r>
      <w:proofErr w:type="spellStart"/>
      <w:r w:rsidRPr="00A3429E">
        <w:rPr>
          <w:rFonts w:ascii="Arial" w:hAnsi="Arial" w:cs="Arial"/>
          <w:lang w:val="es-CO"/>
        </w:rPr>
        <w:t>el</w:t>
      </w:r>
      <w:proofErr w:type="spellEnd"/>
      <w:r w:rsidRPr="00A3429E">
        <w:rPr>
          <w:rFonts w:ascii="Arial" w:hAnsi="Arial" w:cs="Arial"/>
          <w:lang w:val="es-CO"/>
        </w:rPr>
        <w:t xml:space="preserve">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91916DF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Preparados</w:t>
      </w:r>
    </w:p>
    <w:p w14:paraId="5B59F7CF" w14:textId="66B13EB5" w:rsidR="00844DC2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</w:t>
      </w:r>
      <w:r>
        <w:rPr>
          <w:rFonts w:ascii="Arial" w:hAnsi="Arial" w:cs="Arial"/>
          <w:i/>
          <w:iCs/>
          <w:lang w:val="es-CO"/>
        </w:rPr>
        <w:t>/</w:t>
      </w:r>
      <w:proofErr w:type="spellStart"/>
      <w:r>
        <w:rPr>
          <w:rFonts w:ascii="Arial" w:hAnsi="Arial" w:cs="Arial"/>
          <w:i/>
          <w:iCs/>
          <w:lang w:val="es-CO"/>
        </w:rPr>
        <w:t>Datasets</w:t>
      </w:r>
      <w:proofErr w:type="spellEnd"/>
      <w:r>
        <w:rPr>
          <w:rFonts w:ascii="Arial" w:hAnsi="Arial" w:cs="Arial"/>
          <w:i/>
          <w:iCs/>
          <w:lang w:val="es-CO"/>
        </w:rPr>
        <w:t>/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2EF11E6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1EF8737B" w14:textId="77777777" w:rsidR="00A24DEC" w:rsidRPr="00A24DEC" w:rsidRDefault="00A24DEC" w:rsidP="00A24DEC">
      <w:pPr>
        <w:rPr>
          <w:rFonts w:ascii="Arial" w:hAnsi="Arial" w:cs="Arial"/>
          <w:lang w:val="es-CO"/>
        </w:rPr>
      </w:pPr>
    </w:p>
    <w:sectPr w:rsidR="00A24DEC" w:rsidRPr="00A24DEC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49021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1428B1"/>
    <w:rsid w:val="001A7A31"/>
    <w:rsid w:val="003110B1"/>
    <w:rsid w:val="00342DCC"/>
    <w:rsid w:val="00576292"/>
    <w:rsid w:val="005930B2"/>
    <w:rsid w:val="006F3609"/>
    <w:rsid w:val="00767609"/>
    <w:rsid w:val="007F0DFA"/>
    <w:rsid w:val="00844DC2"/>
    <w:rsid w:val="00A24DEC"/>
    <w:rsid w:val="00A3429E"/>
    <w:rsid w:val="00A462A5"/>
    <w:rsid w:val="00B652B3"/>
    <w:rsid w:val="00C97872"/>
    <w:rsid w:val="00D74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3</Pages>
  <Words>290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3</cp:revision>
  <dcterms:created xsi:type="dcterms:W3CDTF">2025-02-24T17:55:00Z</dcterms:created>
  <dcterms:modified xsi:type="dcterms:W3CDTF">2025-02-24T22:44:00Z</dcterms:modified>
</cp:coreProperties>
</file>