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B05C0" w14:textId="77777777" w:rsidR="00FD5087" w:rsidRDefault="00FD5087" w:rsidP="00B00542">
      <w:pPr>
        <w:jc w:val="center"/>
      </w:pPr>
    </w:p>
    <w:p w14:paraId="268876A9" w14:textId="77777777" w:rsidR="00FD5087" w:rsidRDefault="00FD5087" w:rsidP="00B00542">
      <w:pPr>
        <w:jc w:val="center"/>
      </w:pPr>
    </w:p>
    <w:p w14:paraId="5C3CF80D" w14:textId="77777777" w:rsidR="00FD5087" w:rsidRDefault="00FD5087" w:rsidP="00B00542">
      <w:pPr>
        <w:jc w:val="center"/>
      </w:pPr>
    </w:p>
    <w:p w14:paraId="2A04EF94" w14:textId="77777777" w:rsidR="00FD5087" w:rsidRDefault="00FD5087" w:rsidP="00B00542">
      <w:pPr>
        <w:jc w:val="center"/>
      </w:pPr>
    </w:p>
    <w:p w14:paraId="1A67C6FA" w14:textId="77777777" w:rsidR="00FD5087" w:rsidRDefault="00FD5087" w:rsidP="00B00542">
      <w:pPr>
        <w:jc w:val="center"/>
      </w:pPr>
    </w:p>
    <w:p w14:paraId="1A491FDE" w14:textId="77777777" w:rsidR="00FD5087" w:rsidRDefault="00FD5087" w:rsidP="00B00542">
      <w:pPr>
        <w:jc w:val="center"/>
      </w:pPr>
    </w:p>
    <w:p w14:paraId="02584039" w14:textId="77777777" w:rsidR="00FD5087" w:rsidRDefault="00FD5087" w:rsidP="00B00542">
      <w:pPr>
        <w:jc w:val="center"/>
      </w:pPr>
    </w:p>
    <w:p w14:paraId="0EA48382" w14:textId="77777777" w:rsidR="00FD5087" w:rsidRDefault="00FD5087" w:rsidP="00B00542">
      <w:pPr>
        <w:jc w:val="center"/>
      </w:pPr>
    </w:p>
    <w:p w14:paraId="5855B991" w14:textId="26E795B2" w:rsidR="00B20F85" w:rsidRPr="00C35BC8" w:rsidRDefault="00321BB9" w:rsidP="00B00542">
      <w:pPr>
        <w:jc w:val="center"/>
      </w:pPr>
      <w:r>
        <w:rPr>
          <w:noProof/>
          <w:lang w:val="de-DE"/>
        </w:rPr>
        <w:drawing>
          <wp:inline distT="0" distB="0" distL="0" distR="0" wp14:anchorId="1D6688DC" wp14:editId="3B3C17FC">
            <wp:extent cx="4835818" cy="1939231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405" cy="19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C804" w14:textId="77777777" w:rsidR="00C35BC8" w:rsidRPr="00C35BC8" w:rsidRDefault="00C35BC8" w:rsidP="00B00542"/>
    <w:p w14:paraId="44522136" w14:textId="77777777" w:rsidR="00C35BC8" w:rsidRPr="00C35BC8" w:rsidRDefault="00C35BC8" w:rsidP="00B00542"/>
    <w:p w14:paraId="1DD0F3DA" w14:textId="77777777" w:rsidR="00C35BC8" w:rsidRDefault="00C35BC8" w:rsidP="00B00542"/>
    <w:p w14:paraId="7427C6DD" w14:textId="77777777" w:rsidR="00C35BC8" w:rsidRDefault="00C35BC8" w:rsidP="00B00542"/>
    <w:p w14:paraId="3504EFDE" w14:textId="77777777" w:rsidR="00C35BC8" w:rsidRPr="00C35BC8" w:rsidRDefault="00C35BC8" w:rsidP="00B00542"/>
    <w:p w14:paraId="064DC2AE" w14:textId="37BE2C60" w:rsidR="0039453E" w:rsidRPr="00F05DF8" w:rsidRDefault="0064087E" w:rsidP="00B00542">
      <w:pPr>
        <w:pStyle w:val="Titel"/>
        <w:rPr>
          <w:color w:val="E71200"/>
          <w:lang w:val="en-US"/>
        </w:rPr>
      </w:pPr>
      <w:r w:rsidRPr="00F05DF8">
        <w:rPr>
          <w:color w:val="E71200"/>
          <w:lang w:val="en-US"/>
        </w:rPr>
        <w:t>Projekt: wt4u</w:t>
      </w:r>
      <w:r w:rsidR="001B5DD4" w:rsidRPr="00F05DF8">
        <w:rPr>
          <w:lang w:val="en-US"/>
        </w:rPr>
        <w:br/>
      </w:r>
      <w:r w:rsidR="001B5DD4" w:rsidRPr="00F05DF8">
        <w:rPr>
          <w:lang w:val="en-US"/>
        </w:rPr>
        <w:br/>
      </w:r>
      <w:r w:rsidR="00C72EE7" w:rsidRPr="00737623">
        <w:rPr>
          <w:color w:val="E71200"/>
          <w:lang w:val="en-US"/>
        </w:rPr>
        <w:t>Iterationsassessment</w:t>
      </w:r>
    </w:p>
    <w:p w14:paraId="1972DA90" w14:textId="3D260698" w:rsidR="00C35BC8" w:rsidRPr="00F05DF8" w:rsidRDefault="00AC704C" w:rsidP="0039453E">
      <w:pPr>
        <w:jc w:val="center"/>
        <w:rPr>
          <w:b/>
          <w:lang w:val="en-US"/>
        </w:rPr>
      </w:pPr>
      <w:r>
        <w:rPr>
          <w:rFonts w:eastAsiaTheme="majorEastAsia"/>
          <w:b/>
          <w:color w:val="E71200"/>
          <w:spacing w:val="5"/>
          <w:kern w:val="28"/>
          <w:sz w:val="36"/>
          <w:szCs w:val="36"/>
          <w:lang w:val="en-US"/>
        </w:rPr>
        <w:t>Transition</w:t>
      </w:r>
      <w:r w:rsidR="0039453E" w:rsidRPr="00F05DF8">
        <w:rPr>
          <w:rFonts w:eastAsiaTheme="majorEastAsia"/>
          <w:b/>
          <w:color w:val="E71200"/>
          <w:spacing w:val="5"/>
          <w:kern w:val="28"/>
          <w:sz w:val="36"/>
          <w:szCs w:val="36"/>
          <w:lang w:val="en-US"/>
        </w:rPr>
        <w:t xml:space="preserve"> </w:t>
      </w:r>
      <w:r>
        <w:rPr>
          <w:rFonts w:eastAsiaTheme="majorEastAsia"/>
          <w:b/>
          <w:color w:val="E71200"/>
          <w:spacing w:val="5"/>
          <w:kern w:val="28"/>
          <w:sz w:val="36"/>
          <w:szCs w:val="36"/>
          <w:lang w:val="en-US"/>
        </w:rPr>
        <w:t>1</w:t>
      </w:r>
    </w:p>
    <w:p w14:paraId="663781A7" w14:textId="77777777" w:rsidR="00C35BC8" w:rsidRPr="00F05DF8" w:rsidRDefault="00C35BC8" w:rsidP="00B00542">
      <w:pPr>
        <w:jc w:val="center"/>
        <w:rPr>
          <w:lang w:val="en-US"/>
        </w:rPr>
      </w:pPr>
    </w:p>
    <w:p w14:paraId="7A75DE79" w14:textId="77777777" w:rsidR="002E1CF7" w:rsidRPr="00F05DF8" w:rsidRDefault="002E1CF7" w:rsidP="00B00542">
      <w:pPr>
        <w:jc w:val="center"/>
        <w:rPr>
          <w:lang w:val="en-US"/>
        </w:rPr>
      </w:pPr>
    </w:p>
    <w:p w14:paraId="16E4BCFF" w14:textId="77777777" w:rsidR="002E1CF7" w:rsidRPr="00F05DF8" w:rsidRDefault="002E1CF7" w:rsidP="00B00542">
      <w:pPr>
        <w:jc w:val="center"/>
        <w:rPr>
          <w:lang w:val="en-US"/>
        </w:rPr>
      </w:pPr>
    </w:p>
    <w:p w14:paraId="603351FC" w14:textId="75E78C1E" w:rsidR="00C35BC8" w:rsidRPr="00F05DF8" w:rsidRDefault="007D1205" w:rsidP="00B00542">
      <w:pPr>
        <w:jc w:val="center"/>
        <w:rPr>
          <w:lang w:val="en-US"/>
        </w:rPr>
      </w:pPr>
      <w:r w:rsidRPr="00F05DF8">
        <w:rPr>
          <w:lang w:val="en-US"/>
        </w:rPr>
        <w:t>Andreoli Dario (dandreol@hsr.ch)</w:t>
      </w:r>
    </w:p>
    <w:p w14:paraId="32E16ED2" w14:textId="4EF75C73" w:rsidR="007D1205" w:rsidRPr="00F05DF8" w:rsidRDefault="007D1205" w:rsidP="00B00542">
      <w:pPr>
        <w:jc w:val="center"/>
        <w:rPr>
          <w:lang w:val="en-US"/>
        </w:rPr>
      </w:pPr>
      <w:r w:rsidRPr="00F05DF8">
        <w:rPr>
          <w:lang w:val="en-US"/>
        </w:rPr>
        <w:t>Schiepek Richard (rschiepe@hsr.ch)</w:t>
      </w:r>
    </w:p>
    <w:p w14:paraId="7AA12ACD" w14:textId="622F12BE" w:rsidR="00B45FC8" w:rsidRPr="00F05DF8" w:rsidRDefault="007D1205" w:rsidP="00B00542">
      <w:pPr>
        <w:jc w:val="center"/>
        <w:rPr>
          <w:lang w:val="en-US"/>
        </w:rPr>
      </w:pPr>
      <w:r w:rsidRPr="00F05DF8">
        <w:rPr>
          <w:lang w:val="en-US"/>
        </w:rPr>
        <w:t>Zahner Tobias (tzahner@hsr.ch)</w:t>
      </w:r>
    </w:p>
    <w:p w14:paraId="1018A54A" w14:textId="77777777" w:rsidR="00C35BC8" w:rsidRPr="00F05DF8" w:rsidRDefault="00C35BC8" w:rsidP="00B00542">
      <w:pPr>
        <w:tabs>
          <w:tab w:val="left" w:pos="6092"/>
        </w:tabs>
        <w:rPr>
          <w:lang w:val="en-US"/>
        </w:rPr>
      </w:pPr>
      <w:r w:rsidRPr="00F05DF8">
        <w:rPr>
          <w:lang w:val="en-US"/>
        </w:rPr>
        <w:br w:type="page"/>
      </w:r>
      <w:r w:rsidR="007D1205" w:rsidRPr="00F05DF8">
        <w:rPr>
          <w:lang w:val="en-US"/>
        </w:rPr>
        <w:lastRenderedPageBreak/>
        <w:tab/>
      </w:r>
    </w:p>
    <w:p w14:paraId="5BF251F8" w14:textId="77777777" w:rsidR="00EF23D7" w:rsidRDefault="00EF23D7" w:rsidP="00B00542">
      <w:pPr>
        <w:pStyle w:val="berschrift1"/>
        <w:numPr>
          <w:ilvl w:val="0"/>
          <w:numId w:val="0"/>
        </w:numPr>
      </w:pPr>
      <w:bookmarkStart w:id="0" w:name="_Toc286833037"/>
      <w:bookmarkStart w:id="1" w:name="_Toc262303571"/>
      <w:r>
        <w:t>Änderungsgeschichte</w:t>
      </w:r>
      <w:bookmarkEnd w:id="0"/>
      <w:bookmarkEnd w:id="1"/>
    </w:p>
    <w:p w14:paraId="7A3F7D98" w14:textId="77777777" w:rsidR="00EF23D7" w:rsidRDefault="00EF23D7" w:rsidP="00B00542"/>
    <w:tbl>
      <w:tblPr>
        <w:tblStyle w:val="MittlereSchattierung1-Akzent2"/>
        <w:tblW w:w="9606" w:type="dxa"/>
        <w:tblLook w:val="04A0" w:firstRow="1" w:lastRow="0" w:firstColumn="1" w:lastColumn="0" w:noHBand="0" w:noVBand="1"/>
      </w:tblPr>
      <w:tblGrid>
        <w:gridCol w:w="1526"/>
        <w:gridCol w:w="1134"/>
        <w:gridCol w:w="4253"/>
        <w:gridCol w:w="2693"/>
      </w:tblGrid>
      <w:tr w:rsidR="00EF23D7" w:rsidRPr="00C35BC8" w14:paraId="4F8DEB8C" w14:textId="77777777" w:rsidTr="00CC7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0C21CA3" w14:textId="77777777" w:rsidR="00EF23D7" w:rsidRPr="00C35BC8" w:rsidRDefault="00EF23D7" w:rsidP="00B00542">
            <w:pPr>
              <w:rPr>
                <w:color w:val="auto"/>
              </w:rPr>
            </w:pPr>
            <w:r w:rsidRPr="00C35BC8">
              <w:rPr>
                <w:color w:val="auto"/>
              </w:rPr>
              <w:t>Datum</w:t>
            </w:r>
          </w:p>
        </w:tc>
        <w:tc>
          <w:tcPr>
            <w:tcW w:w="1134" w:type="dxa"/>
          </w:tcPr>
          <w:p w14:paraId="61D1931F" w14:textId="77777777" w:rsidR="00EF23D7" w:rsidRPr="00C35BC8" w:rsidRDefault="00EF23D7" w:rsidP="00B00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Version</w:t>
            </w:r>
          </w:p>
        </w:tc>
        <w:tc>
          <w:tcPr>
            <w:tcW w:w="4253" w:type="dxa"/>
          </w:tcPr>
          <w:p w14:paraId="4005FA7B" w14:textId="77777777" w:rsidR="00EF23D7" w:rsidRPr="00C35BC8" w:rsidRDefault="00EF23D7" w:rsidP="00B00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Änderung</w:t>
            </w:r>
          </w:p>
        </w:tc>
        <w:tc>
          <w:tcPr>
            <w:tcW w:w="2693" w:type="dxa"/>
          </w:tcPr>
          <w:p w14:paraId="406721F1" w14:textId="77777777" w:rsidR="00EF23D7" w:rsidRPr="00C35BC8" w:rsidRDefault="00EF23D7" w:rsidP="00B00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Autor</w:t>
            </w:r>
          </w:p>
        </w:tc>
      </w:tr>
      <w:tr w:rsidR="00EF23D7" w:rsidRPr="00C35BC8" w14:paraId="6415CE9F" w14:textId="77777777" w:rsidTr="00CC7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2924143" w14:textId="0798DEAD" w:rsidR="00E44E4F" w:rsidRPr="00C35BC8" w:rsidRDefault="00AC704C" w:rsidP="00AC704C">
            <w:r>
              <w:t>28</w:t>
            </w:r>
            <w:r w:rsidR="002A1EDC">
              <w:t>.05.2014</w:t>
            </w:r>
          </w:p>
        </w:tc>
        <w:tc>
          <w:tcPr>
            <w:tcW w:w="1134" w:type="dxa"/>
          </w:tcPr>
          <w:p w14:paraId="0FDE744B" w14:textId="7B9B0B42" w:rsidR="00EF23D7" w:rsidRPr="00C35BC8" w:rsidRDefault="0039453E" w:rsidP="00B00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4253" w:type="dxa"/>
          </w:tcPr>
          <w:p w14:paraId="642029A0" w14:textId="2029DB09" w:rsidR="00EF23D7" w:rsidRPr="00C35BC8" w:rsidRDefault="00C547A5" w:rsidP="00B00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Inititaldokument</w:t>
            </w:r>
          </w:p>
        </w:tc>
        <w:tc>
          <w:tcPr>
            <w:tcW w:w="2693" w:type="dxa"/>
          </w:tcPr>
          <w:p w14:paraId="40E9CACC" w14:textId="58F87AEF" w:rsidR="00C547A5" w:rsidRPr="00C35BC8" w:rsidRDefault="00AC704C" w:rsidP="00477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dandreol</w:t>
            </w:r>
          </w:p>
        </w:tc>
      </w:tr>
    </w:tbl>
    <w:p w14:paraId="00CB8C55" w14:textId="77777777" w:rsidR="00C35BC8" w:rsidRPr="00C35BC8" w:rsidRDefault="00C35BC8" w:rsidP="00B00542">
      <w:r w:rsidRPr="00C35BC8">
        <w:br w:type="page"/>
      </w:r>
    </w:p>
    <w:p w14:paraId="1BD34337" w14:textId="77777777" w:rsidR="00C35BC8" w:rsidRPr="00C35BC8" w:rsidRDefault="00C35BC8" w:rsidP="00B00542">
      <w:pPr>
        <w:pStyle w:val="berschrift1"/>
        <w:numPr>
          <w:ilvl w:val="0"/>
          <w:numId w:val="0"/>
        </w:numPr>
      </w:pPr>
      <w:bookmarkStart w:id="2" w:name="_Toc262303572"/>
      <w:r w:rsidRPr="00C35BC8">
        <w:lastRenderedPageBreak/>
        <w:t>Inhalt</w:t>
      </w:r>
      <w:bookmarkEnd w:id="2"/>
    </w:p>
    <w:p w14:paraId="12C66083" w14:textId="77777777" w:rsidR="00C35BC8" w:rsidRPr="00C35BC8" w:rsidRDefault="00C35BC8" w:rsidP="00B00542"/>
    <w:sdt>
      <w:sdtPr>
        <w:id w:val="774821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14:paraId="7E0673D9" w14:textId="77777777" w:rsidR="001D5A01" w:rsidRDefault="00C87CAE">
          <w:pPr>
            <w:pStyle w:val="Verzeichnis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 w:rsidRPr="00C35BC8">
            <w:rPr>
              <w:lang w:val="de-DE"/>
            </w:rPr>
            <w:fldChar w:fldCharType="begin"/>
          </w:r>
          <w:r w:rsidR="00C35BC8" w:rsidRPr="00C35BC8">
            <w:rPr>
              <w:lang w:val="de-DE"/>
            </w:rPr>
            <w:instrText xml:space="preserve"> TOC \o "1-3" \h \z \u </w:instrText>
          </w:r>
          <w:r w:rsidRPr="00C35BC8">
            <w:rPr>
              <w:lang w:val="de-DE"/>
            </w:rPr>
            <w:fldChar w:fldCharType="separate"/>
          </w:r>
          <w:r w:rsidR="001D5A01">
            <w:rPr>
              <w:noProof/>
            </w:rPr>
            <w:t>Änderungsgeschichte</w:t>
          </w:r>
          <w:r w:rsidR="001D5A01">
            <w:rPr>
              <w:noProof/>
            </w:rPr>
            <w:tab/>
          </w:r>
          <w:r w:rsidR="001D5A01">
            <w:rPr>
              <w:noProof/>
            </w:rPr>
            <w:fldChar w:fldCharType="begin"/>
          </w:r>
          <w:r w:rsidR="001D5A01">
            <w:rPr>
              <w:noProof/>
            </w:rPr>
            <w:instrText xml:space="preserve"> PAGEREF _Toc262303571 \h </w:instrText>
          </w:r>
          <w:r w:rsidR="001D5A01">
            <w:rPr>
              <w:noProof/>
            </w:rPr>
          </w:r>
          <w:r w:rsidR="001D5A01">
            <w:rPr>
              <w:noProof/>
            </w:rPr>
            <w:fldChar w:fldCharType="separate"/>
          </w:r>
          <w:r w:rsidR="001D5A01">
            <w:rPr>
              <w:noProof/>
            </w:rPr>
            <w:t>2</w:t>
          </w:r>
          <w:r w:rsidR="001D5A01">
            <w:rPr>
              <w:noProof/>
            </w:rPr>
            <w:fldChar w:fldCharType="end"/>
          </w:r>
        </w:p>
        <w:p w14:paraId="58974A76" w14:textId="77777777" w:rsidR="001D5A01" w:rsidRDefault="001D5A01">
          <w:pPr>
            <w:pStyle w:val="Verzeichnis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Inhalt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_Toc262303572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F1069CF" w14:textId="77777777" w:rsidR="001D5A01" w:rsidRDefault="001D5A01">
          <w:pPr>
            <w:pStyle w:val="Verzeichnis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1. Einführung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_Toc262303573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3B7F4FA" w14:textId="77777777" w:rsidR="001D5A01" w:rsidRDefault="001D5A01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1.1 Zweck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_Toc262303574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33DFF4C" w14:textId="77777777" w:rsidR="001D5A01" w:rsidRDefault="001D5A01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1.2</w:t>
          </w:r>
          <w:r w:rsidRPr="001D2AD8">
            <w:rPr>
              <w:noProof/>
              <w:lang w:val="de-DE"/>
            </w:rPr>
            <w:t xml:space="preserve"> Referenzen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_Toc262303575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C77F6C7" w14:textId="77777777" w:rsidR="001D5A01" w:rsidRDefault="001D5A01">
          <w:pPr>
            <w:pStyle w:val="Verzeichnis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2. Arbeitspakete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_Toc262303576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14306FD" w14:textId="77777777" w:rsidR="001D5A01" w:rsidRDefault="001D5A01">
          <w:pPr>
            <w:pStyle w:val="Verzeichnis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3. Schlussfolgerungen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_Toc262303577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C4C384C" w14:textId="77777777" w:rsidR="00C35BC8" w:rsidRPr="00C35BC8" w:rsidRDefault="00C87CAE" w:rsidP="00B00542">
          <w:pPr>
            <w:pStyle w:val="Verzeichnis3"/>
            <w:tabs>
              <w:tab w:val="right" w:leader="dot" w:pos="9062"/>
            </w:tabs>
            <w:ind w:left="0"/>
            <w:rPr>
              <w:lang w:val="de-DE"/>
            </w:rPr>
          </w:pPr>
          <w:r w:rsidRPr="00C35BC8">
            <w:rPr>
              <w:lang w:val="de-DE"/>
            </w:rPr>
            <w:fldChar w:fldCharType="end"/>
          </w:r>
        </w:p>
      </w:sdtContent>
    </w:sdt>
    <w:p w14:paraId="031897C6" w14:textId="3C9CE3EC" w:rsidR="00C35BC8" w:rsidRDefault="0039453E" w:rsidP="001C37D8">
      <w:pPr>
        <w:pStyle w:val="berschrift1"/>
        <w:pageBreakBefore/>
      </w:pPr>
      <w:bookmarkStart w:id="3" w:name="_Toc262303573"/>
      <w:r>
        <w:lastRenderedPageBreak/>
        <w:t>Einführung</w:t>
      </w:r>
      <w:bookmarkEnd w:id="3"/>
    </w:p>
    <w:p w14:paraId="61834A70" w14:textId="69E6EDEF" w:rsidR="009234C2" w:rsidRDefault="0039453E" w:rsidP="00B00542">
      <w:pPr>
        <w:pStyle w:val="berschrift2"/>
        <w:ind w:left="0"/>
      </w:pPr>
      <w:bookmarkStart w:id="4" w:name="_Toc262303574"/>
      <w:r>
        <w:t>Zweck</w:t>
      </w:r>
      <w:bookmarkEnd w:id="4"/>
    </w:p>
    <w:p w14:paraId="758B2AFE" w14:textId="6178DE05" w:rsidR="00C72EE7" w:rsidRPr="00285162" w:rsidRDefault="00C72EE7" w:rsidP="00C72EE7">
      <w:r>
        <w:t xml:space="preserve">Mit diesem Dokument sollen die bearbeiteten Arbeitspakete der Iteration </w:t>
      </w:r>
      <w:r w:rsidR="00AC704C">
        <w:t>Transition</w:t>
      </w:r>
      <w:r>
        <w:t xml:space="preserve"> </w:t>
      </w:r>
      <w:r w:rsidR="00AC704C">
        <w:t>1</w:t>
      </w:r>
      <w:r>
        <w:t xml:space="preserve"> festgehalten werden. Dies dient als Hilfe für die weitere Projektplanung.</w:t>
      </w:r>
    </w:p>
    <w:bookmarkStart w:id="5" w:name="_Toc262303575" w:displacedByCustomXml="next"/>
    <w:sdt>
      <w:sdtPr>
        <w:rPr>
          <w:rFonts w:asciiTheme="minorHAnsi" w:hAnsiTheme="minorHAnsi"/>
          <w:color w:val="auto"/>
          <w:sz w:val="22"/>
          <w:szCs w:val="22"/>
          <w:lang w:val="de-DE"/>
        </w:rPr>
        <w:id w:val="-215751765"/>
        <w:docPartObj>
          <w:docPartGallery w:val="Bibliographies"/>
          <w:docPartUnique/>
        </w:docPartObj>
      </w:sdtPr>
      <w:sdtEndPr>
        <w:rPr>
          <w:lang w:val="de-CH"/>
        </w:rPr>
      </w:sdtEndPr>
      <w:sdtContent>
        <w:p w14:paraId="6DD2228C" w14:textId="5901E716" w:rsidR="0039453E" w:rsidRDefault="0039453E" w:rsidP="0039453E">
          <w:pPr>
            <w:pStyle w:val="berschrift2"/>
            <w:ind w:left="0"/>
          </w:pPr>
          <w:r>
            <w:rPr>
              <w:lang w:val="de-DE"/>
            </w:rPr>
            <w:t>Referenzen</w:t>
          </w:r>
          <w:bookmarkEnd w:id="5"/>
        </w:p>
        <w:sdt>
          <w:sdtPr>
            <w:id w:val="111145805"/>
            <w:bibliography/>
          </w:sdtPr>
          <w:sdtEndPr/>
          <w:sdtContent>
            <w:p w14:paraId="29422253" w14:textId="77777777" w:rsidR="00AC704C" w:rsidRDefault="0039453E" w:rsidP="00AC704C">
              <w:pPr>
                <w:pStyle w:val="Literaturverzeichnis"/>
                <w:rPr>
                  <w:rFonts w:cs="Times New Roman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AC704C">
                <w:rPr>
                  <w:rFonts w:cs="Times New Roman"/>
                  <w:i/>
                  <w:iCs/>
                  <w:noProof/>
                </w:rPr>
                <w:t>Projektplan.</w:t>
              </w:r>
              <w:r w:rsidR="00AC704C">
                <w:rPr>
                  <w:rFonts w:cs="Times New Roman"/>
                  <w:noProof/>
                </w:rPr>
                <w:t xml:space="preserve"> </w:t>
              </w:r>
            </w:p>
            <w:p w14:paraId="692B97ED" w14:textId="77777777" w:rsidR="00AC704C" w:rsidRDefault="00AC704C" w:rsidP="00AC704C">
              <w:pPr>
                <w:pStyle w:val="Literaturverzeichnis"/>
                <w:rPr>
                  <w:rFonts w:cs="Times New Roman"/>
                  <w:noProof/>
                </w:rPr>
              </w:pPr>
              <w:r>
                <w:rPr>
                  <w:rFonts w:cs="Times New Roman"/>
                  <w:i/>
                  <w:iCs/>
                  <w:noProof/>
                </w:rPr>
                <w:t>Protokoll Wochenmeeting SW14.</w:t>
              </w:r>
              <w:r>
                <w:rPr>
                  <w:rFonts w:cs="Times New Roman"/>
                  <w:noProof/>
                </w:rPr>
                <w:t xml:space="preserve"> </w:t>
              </w:r>
            </w:p>
            <w:p w14:paraId="48704DC4" w14:textId="77777777" w:rsidR="00AC704C" w:rsidRDefault="00AC704C" w:rsidP="00AC704C">
              <w:pPr>
                <w:pStyle w:val="Literaturverzeichnis"/>
                <w:rPr>
                  <w:rFonts w:cs="Times New Roman"/>
                  <w:noProof/>
                </w:rPr>
              </w:pPr>
              <w:r>
                <w:rPr>
                  <w:rFonts w:cs="Times New Roman"/>
                  <w:i/>
                  <w:iCs/>
                  <w:noProof/>
                </w:rPr>
                <w:t>SoftwareArchitekturDokument.</w:t>
              </w:r>
              <w:r>
                <w:rPr>
                  <w:rFonts w:cs="Times New Roman"/>
                  <w:noProof/>
                </w:rPr>
                <w:t xml:space="preserve"> </w:t>
              </w:r>
            </w:p>
            <w:p w14:paraId="65544B1A" w14:textId="498270A0" w:rsidR="0039453E" w:rsidRPr="0039453E" w:rsidRDefault="0039453E" w:rsidP="00AC704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F19EA98" w14:textId="16960631" w:rsidR="0039453E" w:rsidRDefault="0039453E" w:rsidP="0039453E">
      <w:pPr>
        <w:pStyle w:val="berschrift2"/>
        <w:ind w:left="0"/>
      </w:pPr>
      <w:r>
        <w:br w:type="page"/>
      </w:r>
    </w:p>
    <w:p w14:paraId="4C063467" w14:textId="3F7F3CC3" w:rsidR="0039453E" w:rsidRDefault="004773B4" w:rsidP="0039453E">
      <w:pPr>
        <w:pStyle w:val="berschrift1"/>
      </w:pPr>
      <w:bookmarkStart w:id="6" w:name="_Toc262303576"/>
      <w:r>
        <w:lastRenderedPageBreak/>
        <w:t>Arbeitspakete</w:t>
      </w:r>
      <w:bookmarkEnd w:id="6"/>
    </w:p>
    <w:p w14:paraId="3298119B" w14:textId="0A3C4DE6" w:rsidR="0039453E" w:rsidRDefault="0039453E" w:rsidP="0039453E">
      <w:r>
        <w:t xml:space="preserve">Die Arbeitspakete der Iteration </w:t>
      </w:r>
      <w:r w:rsidR="00AC704C">
        <w:t>Transition</w:t>
      </w:r>
      <w:r w:rsidR="00F37234">
        <w:t xml:space="preserve"> </w:t>
      </w:r>
      <w:r w:rsidR="00AC704C">
        <w:t>1</w:t>
      </w:r>
      <w:r w:rsidR="00D608A8">
        <w:t xml:space="preserve"> </w:t>
      </w:r>
      <w:r>
        <w:t xml:space="preserve">sind im Redmine unter </w:t>
      </w:r>
      <w:r w:rsidRPr="00CB6DCD">
        <w:t>http://sinv-560</w:t>
      </w:r>
      <w:r>
        <w:t>77.edu.hsr.ch/redmine/versions/</w:t>
      </w:r>
      <w:r w:rsidR="00AC704C">
        <w:t>9</w:t>
      </w:r>
      <w:r>
        <w:t xml:space="preserve"> zu finden.</w:t>
      </w:r>
    </w:p>
    <w:p w14:paraId="4CDF1EDA" w14:textId="77777777" w:rsidR="00AC704C" w:rsidRDefault="00AC704C" w:rsidP="0039453E"/>
    <w:tbl>
      <w:tblPr>
        <w:tblStyle w:val="MittlereSchattierung1-Akzent2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4927"/>
      </w:tblGrid>
      <w:tr w:rsidR="00AC704C" w14:paraId="2568C8EF" w14:textId="77777777" w:rsidTr="00AC7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1AD1553" w14:textId="77777777" w:rsidR="00AC704C" w:rsidRDefault="00AC704C" w:rsidP="00AC704C">
            <w:r>
              <w:t>Arbeitspaket</w:t>
            </w:r>
          </w:p>
        </w:tc>
        <w:tc>
          <w:tcPr>
            <w:tcW w:w="1559" w:type="dxa"/>
          </w:tcPr>
          <w:p w14:paraId="3F0CDF23" w14:textId="5881A3E0" w:rsidR="00AC704C" w:rsidRDefault="00AC704C" w:rsidP="00AC70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Fertigstellung</w:t>
            </w:r>
          </w:p>
        </w:tc>
        <w:tc>
          <w:tcPr>
            <w:tcW w:w="4927" w:type="dxa"/>
          </w:tcPr>
          <w:p w14:paraId="5817D590" w14:textId="74641880" w:rsidR="00AC704C" w:rsidRDefault="00AC704C" w:rsidP="00AC70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AC704C" w:rsidRPr="00800FA3" w14:paraId="7276BE88" w14:textId="77777777" w:rsidTr="00AC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FF14793" w14:textId="77777777" w:rsidR="00AC704C" w:rsidRPr="00800FA3" w:rsidRDefault="00AC704C" w:rsidP="00AC704C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800FA3">
              <w:rPr>
                <w:rFonts w:ascii="Calibri" w:hAnsi="Calibri" w:cs="Times New Roman"/>
                <w:color w:val="000000"/>
                <w:lang w:eastAsia="de-CH"/>
              </w:rPr>
              <w:t>Iterationsassessment Transition 1</w:t>
            </w:r>
          </w:p>
        </w:tc>
        <w:tc>
          <w:tcPr>
            <w:tcW w:w="1559" w:type="dxa"/>
          </w:tcPr>
          <w:p w14:paraId="7FD28CFC" w14:textId="3BD50F12" w:rsidR="00AC704C" w:rsidRDefault="00AC704C" w:rsidP="00AC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4927" w:type="dxa"/>
          </w:tcPr>
          <w:p w14:paraId="2653A892" w14:textId="7FC36615" w:rsidR="00AC704C" w:rsidRPr="00800FA3" w:rsidRDefault="00791714" w:rsidP="0079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Dokument Iterationsassessment Transition 1 wurde erstellt und die erfüllten Aufgaben nachgetragen.</w:t>
            </w:r>
          </w:p>
        </w:tc>
      </w:tr>
      <w:tr w:rsidR="00AC704C" w:rsidRPr="00800FA3" w14:paraId="46E7A63C" w14:textId="77777777" w:rsidTr="00AC70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0784AE9" w14:textId="77777777" w:rsidR="00AC704C" w:rsidRPr="00800FA3" w:rsidRDefault="00AC704C" w:rsidP="00AC704C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800FA3">
              <w:rPr>
                <w:rFonts w:ascii="Calibri" w:hAnsi="Calibri" w:cs="Times New Roman"/>
                <w:color w:val="000000"/>
                <w:lang w:eastAsia="de-CH"/>
              </w:rPr>
              <w:t>Iterationsplan Transition 1</w:t>
            </w:r>
          </w:p>
        </w:tc>
        <w:tc>
          <w:tcPr>
            <w:tcW w:w="1559" w:type="dxa"/>
          </w:tcPr>
          <w:p w14:paraId="44587B9B" w14:textId="77AFEB26" w:rsidR="00AC704C" w:rsidRDefault="00AC704C" w:rsidP="00AC70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4927" w:type="dxa"/>
          </w:tcPr>
          <w:p w14:paraId="31DEAEE0" w14:textId="18D9E380" w:rsidR="00AC704C" w:rsidRPr="00800FA3" w:rsidRDefault="00791714" w:rsidP="00AC70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Iterationsplan wurde erstellt.</w:t>
            </w:r>
          </w:p>
        </w:tc>
      </w:tr>
      <w:tr w:rsidR="00AC704C" w:rsidRPr="00800FA3" w14:paraId="7FF45742" w14:textId="77777777" w:rsidTr="00AC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FE123FD" w14:textId="77777777" w:rsidR="00AC704C" w:rsidRPr="00800FA3" w:rsidRDefault="00AC704C" w:rsidP="00AC704C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800FA3">
              <w:rPr>
                <w:rFonts w:ascii="Calibri" w:hAnsi="Calibri" w:cs="Times New Roman"/>
                <w:color w:val="000000"/>
                <w:lang w:eastAsia="de-CH"/>
              </w:rPr>
              <w:t>Abschlussbericht</w:t>
            </w:r>
          </w:p>
        </w:tc>
        <w:tc>
          <w:tcPr>
            <w:tcW w:w="1559" w:type="dxa"/>
          </w:tcPr>
          <w:p w14:paraId="11879056" w14:textId="408B4667" w:rsidR="00AC704C" w:rsidRDefault="00AC704C" w:rsidP="00AC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4927" w:type="dxa"/>
          </w:tcPr>
          <w:p w14:paraId="3B2E72BC" w14:textId="7198C53B" w:rsidR="00AC704C" w:rsidRPr="00800FA3" w:rsidRDefault="00791714" w:rsidP="00AC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Abschlussbericht mit Auswertungen und Erfahrungen wurde erstellt</w:t>
            </w:r>
          </w:p>
        </w:tc>
      </w:tr>
      <w:tr w:rsidR="00AC704C" w:rsidRPr="00800FA3" w14:paraId="177580B6" w14:textId="77777777" w:rsidTr="00AC70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BC46B52" w14:textId="77777777" w:rsidR="00AC704C" w:rsidRPr="00800FA3" w:rsidRDefault="00AC704C" w:rsidP="00AC704C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Wochenmeeting SW14</w:t>
            </w:r>
          </w:p>
        </w:tc>
        <w:tc>
          <w:tcPr>
            <w:tcW w:w="1559" w:type="dxa"/>
          </w:tcPr>
          <w:p w14:paraId="0949C914" w14:textId="621C76ED" w:rsidR="00AC704C" w:rsidRDefault="00AC704C" w:rsidP="00AC70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4927" w:type="dxa"/>
          </w:tcPr>
          <w:p w14:paraId="19561BCF" w14:textId="22D86431" w:rsidR="00AC704C" w:rsidRPr="00800FA3" w:rsidRDefault="00791714" w:rsidP="00AC70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>Wochenmeeting wurde plangemäss durchgeführt.</w:t>
            </w:r>
          </w:p>
        </w:tc>
      </w:tr>
      <w:tr w:rsidR="00AC704C" w:rsidRPr="00800FA3" w14:paraId="5A55E71F" w14:textId="77777777" w:rsidTr="00AC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1D7758D" w14:textId="77777777" w:rsidR="00AC704C" w:rsidRPr="00800FA3" w:rsidRDefault="00AC704C" w:rsidP="00AC704C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Präsentation vorbereiten</w:t>
            </w:r>
          </w:p>
        </w:tc>
        <w:tc>
          <w:tcPr>
            <w:tcW w:w="1559" w:type="dxa"/>
          </w:tcPr>
          <w:p w14:paraId="00745C00" w14:textId="3A18A3A0" w:rsidR="00AC704C" w:rsidRDefault="00AC704C" w:rsidP="00AC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4927" w:type="dxa"/>
          </w:tcPr>
          <w:p w14:paraId="11C554E1" w14:textId="274E3ADA" w:rsidR="00AC704C" w:rsidRPr="00800FA3" w:rsidRDefault="00791714" w:rsidP="00AC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Präsentation wurde durch alle Teammitglieder vorbereitet.</w:t>
            </w:r>
          </w:p>
        </w:tc>
      </w:tr>
      <w:tr w:rsidR="00AC704C" w:rsidRPr="00800FA3" w14:paraId="16E109C7" w14:textId="77777777" w:rsidTr="00AC70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C90709F" w14:textId="77777777" w:rsidR="00AC704C" w:rsidRPr="00800FA3" w:rsidRDefault="00AC704C" w:rsidP="00AC704C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Projekt ausführbar bereitstellen</w:t>
            </w:r>
          </w:p>
        </w:tc>
        <w:tc>
          <w:tcPr>
            <w:tcW w:w="1559" w:type="dxa"/>
          </w:tcPr>
          <w:p w14:paraId="3834A164" w14:textId="5E4A1288" w:rsidR="00AC704C" w:rsidRDefault="00AC704C" w:rsidP="00AC70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4927" w:type="dxa"/>
          </w:tcPr>
          <w:p w14:paraId="3C3D4DDE" w14:textId="1C0F4E6C" w:rsidR="00AC704C" w:rsidRPr="00800FA3" w:rsidRDefault="00791714" w:rsidP="00AC70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Projekt zur Abgabe bereitgestellt.</w:t>
            </w:r>
          </w:p>
        </w:tc>
      </w:tr>
      <w:tr w:rsidR="00AC704C" w:rsidRPr="00800FA3" w14:paraId="7F6603EF" w14:textId="77777777" w:rsidTr="00AC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240DFBF" w14:textId="77777777" w:rsidR="00AC704C" w:rsidRPr="00800FA3" w:rsidRDefault="00AC704C" w:rsidP="00AC704C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CodeReview C3 Dokument nachführen &amp; Realisierung</w:t>
            </w:r>
          </w:p>
        </w:tc>
        <w:tc>
          <w:tcPr>
            <w:tcW w:w="1559" w:type="dxa"/>
          </w:tcPr>
          <w:p w14:paraId="30CBBE47" w14:textId="5AB5CA57" w:rsidR="00AC704C" w:rsidRDefault="00AC704C" w:rsidP="00AC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4927" w:type="dxa"/>
          </w:tcPr>
          <w:p w14:paraId="1DD49508" w14:textId="009BFF27" w:rsidR="00AC704C" w:rsidRPr="00800FA3" w:rsidRDefault="00791714" w:rsidP="0079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CodeReiew wurde durchgeführt und entsprechende Punkte im Dokument eingetragen.</w:t>
            </w:r>
          </w:p>
        </w:tc>
      </w:tr>
      <w:tr w:rsidR="00AC704C" w:rsidRPr="00800FA3" w14:paraId="1EFF8730" w14:textId="77777777" w:rsidTr="00AC70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7B1D23A" w14:textId="77777777" w:rsidR="00AC704C" w:rsidRPr="00800FA3" w:rsidRDefault="00AC704C" w:rsidP="00AC704C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Projektplan aktualisieren</w:t>
            </w:r>
          </w:p>
        </w:tc>
        <w:tc>
          <w:tcPr>
            <w:tcW w:w="1559" w:type="dxa"/>
          </w:tcPr>
          <w:p w14:paraId="68C51A33" w14:textId="0B204AC5" w:rsidR="00AC704C" w:rsidRDefault="00AC704C" w:rsidP="00AC70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4927" w:type="dxa"/>
          </w:tcPr>
          <w:p w14:paraId="4BDAABD9" w14:textId="290F0AD8" w:rsidR="00AC704C" w:rsidRPr="00800FA3" w:rsidRDefault="00EE3D3C" w:rsidP="00AC70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Projektplan wurde mit aktuellem Stand der Tickets aktualisiert und generell überarbeitet.</w:t>
            </w:r>
          </w:p>
        </w:tc>
      </w:tr>
      <w:tr w:rsidR="00AC704C" w:rsidRPr="00F05DF8" w14:paraId="52F8D9B6" w14:textId="77777777" w:rsidTr="00AC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BF210BB" w14:textId="77777777" w:rsidR="00AC704C" w:rsidRPr="00800FA3" w:rsidRDefault="00AC704C" w:rsidP="00AC704C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Exceptionhandler implementieren</w:t>
            </w:r>
          </w:p>
        </w:tc>
        <w:tc>
          <w:tcPr>
            <w:tcW w:w="1559" w:type="dxa"/>
          </w:tcPr>
          <w:p w14:paraId="2BB7FADA" w14:textId="70E10EE7" w:rsidR="00AC704C" w:rsidRDefault="00AC704C" w:rsidP="00AC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4927" w:type="dxa"/>
          </w:tcPr>
          <w:p w14:paraId="2078BD0A" w14:textId="7BD373B7" w:rsidR="00AC704C" w:rsidRPr="00F05DF8" w:rsidRDefault="00EE3D3C" w:rsidP="00AC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Globaler Exceptionhandler wurde implementiert, damit im Fehlerfall dem Benutzer eine Fehlermeldung angezeigt wird.</w:t>
            </w:r>
          </w:p>
        </w:tc>
      </w:tr>
      <w:tr w:rsidR="00AC704C" w:rsidRPr="00F05DF8" w14:paraId="328961A9" w14:textId="77777777" w:rsidTr="00AC70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FC4F3FC" w14:textId="77777777" w:rsidR="00AC704C" w:rsidRDefault="00AC704C" w:rsidP="00AC704C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Testphase 4 durchführen &amp; Protokoll</w:t>
            </w:r>
          </w:p>
        </w:tc>
        <w:tc>
          <w:tcPr>
            <w:tcW w:w="1559" w:type="dxa"/>
          </w:tcPr>
          <w:p w14:paraId="68F34A98" w14:textId="05059B9F" w:rsidR="00AC704C" w:rsidRDefault="00AC704C" w:rsidP="00AC70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4927" w:type="dxa"/>
          </w:tcPr>
          <w:p w14:paraId="31D0CE5C" w14:textId="1B09CF7A" w:rsidR="00AC704C" w:rsidRDefault="00EE3D3C" w:rsidP="00AC70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Testphase gemäss Planung durchgeführt und protokolliert.</w:t>
            </w:r>
          </w:p>
        </w:tc>
      </w:tr>
      <w:tr w:rsidR="00AC704C" w:rsidRPr="00F05DF8" w14:paraId="29958215" w14:textId="77777777" w:rsidTr="00AC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65BDE11" w14:textId="67AC2768" w:rsidR="00AC704C" w:rsidRDefault="00AC704C" w:rsidP="00AC704C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Dokumentationsübersicht HTML erstellen mit allen Links</w:t>
            </w:r>
          </w:p>
        </w:tc>
        <w:tc>
          <w:tcPr>
            <w:tcW w:w="1559" w:type="dxa"/>
          </w:tcPr>
          <w:p w14:paraId="2D630310" w14:textId="432FE539" w:rsidR="00AC704C" w:rsidRDefault="00AC704C" w:rsidP="00AC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4927" w:type="dxa"/>
          </w:tcPr>
          <w:p w14:paraId="4A794694" w14:textId="62694DD1" w:rsidR="00AC704C" w:rsidRDefault="00EE3D3C" w:rsidP="00AC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Dokumentsübersicht mit Links zu allen Dokumenten für Abgabe wurde erstellt.</w:t>
            </w:r>
          </w:p>
        </w:tc>
      </w:tr>
      <w:tr w:rsidR="00AC704C" w:rsidRPr="00F05DF8" w14:paraId="4B0E01A7" w14:textId="77777777" w:rsidTr="00AC70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CA3C1BC" w14:textId="2151BEE2" w:rsidR="00AC704C" w:rsidRDefault="00AC704C" w:rsidP="00AC704C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Präsentation halten</w:t>
            </w:r>
          </w:p>
        </w:tc>
        <w:tc>
          <w:tcPr>
            <w:tcW w:w="1559" w:type="dxa"/>
          </w:tcPr>
          <w:p w14:paraId="314C4CA6" w14:textId="0961BB59" w:rsidR="00AC704C" w:rsidRDefault="00791714" w:rsidP="00AC70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4927" w:type="dxa"/>
          </w:tcPr>
          <w:p w14:paraId="57253FD0" w14:textId="7CDB243D" w:rsidR="00AC704C" w:rsidRDefault="00EE3D3C" w:rsidP="00AC70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Präsentation wurde erfolgreich gehalten.</w:t>
            </w:r>
          </w:p>
        </w:tc>
      </w:tr>
      <w:tr w:rsidR="00AC704C" w:rsidRPr="00F05DF8" w14:paraId="143AB6C1" w14:textId="77777777" w:rsidTr="00AC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5C6DCE2" w14:textId="2B81D618" w:rsidR="00AC704C" w:rsidRDefault="00AC704C" w:rsidP="00AC704C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Alle Dokumente kontrollieren, Rechtschreibung, Verbesserungen</w:t>
            </w:r>
          </w:p>
        </w:tc>
        <w:tc>
          <w:tcPr>
            <w:tcW w:w="1559" w:type="dxa"/>
          </w:tcPr>
          <w:p w14:paraId="7914A37D" w14:textId="055D034D" w:rsidR="00AC704C" w:rsidRDefault="00791714" w:rsidP="00AC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4927" w:type="dxa"/>
          </w:tcPr>
          <w:p w14:paraId="27D0E700" w14:textId="7E0A25C7" w:rsidR="00AC704C" w:rsidRDefault="00EE3D3C" w:rsidP="00AC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Alle Dokumente wurde vor der Abgabe kontrolliert und wo notwendig überarbeitet.</w:t>
            </w:r>
          </w:p>
        </w:tc>
      </w:tr>
      <w:tr w:rsidR="00AC704C" w:rsidRPr="00F05DF8" w14:paraId="509F1584" w14:textId="77777777" w:rsidTr="00AC70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65AF1A2" w14:textId="02095A2D" w:rsidR="00AC704C" w:rsidRDefault="00AC704C" w:rsidP="00AC704C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Alle Tabellen mit Bootstrap Pagination</w:t>
            </w:r>
          </w:p>
        </w:tc>
        <w:tc>
          <w:tcPr>
            <w:tcW w:w="1559" w:type="dxa"/>
          </w:tcPr>
          <w:p w14:paraId="19F4D435" w14:textId="5C545CC4" w:rsidR="00AC704C" w:rsidRDefault="00791714" w:rsidP="00AC70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4927" w:type="dxa"/>
          </w:tcPr>
          <w:p w14:paraId="607DAE93" w14:textId="61A6C1F4" w:rsidR="00AC704C" w:rsidRDefault="00EE3D3C" w:rsidP="00AC70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Alle Tabellen wurden so angepasst, damit Bootstrap Pagination verwendet wird.</w:t>
            </w:r>
          </w:p>
        </w:tc>
      </w:tr>
    </w:tbl>
    <w:p w14:paraId="556B94E4" w14:textId="77777777" w:rsidR="00EE3D3C" w:rsidRDefault="00EE3D3C">
      <w:pPr>
        <w:rPr>
          <w:b/>
          <w:bCs/>
          <w:color w:val="FFFFFF" w:themeColor="background1"/>
        </w:rPr>
      </w:pPr>
    </w:p>
    <w:p w14:paraId="3CE19DA5" w14:textId="77777777" w:rsidR="004773B4" w:rsidRDefault="004773B4">
      <w:r>
        <w:br w:type="page"/>
      </w:r>
    </w:p>
    <w:p w14:paraId="4E4F4607" w14:textId="07D330EA" w:rsidR="0039453E" w:rsidRDefault="004773B4" w:rsidP="004773B4">
      <w:pPr>
        <w:pStyle w:val="berschrift1"/>
      </w:pPr>
      <w:bookmarkStart w:id="7" w:name="_Toc262303577"/>
      <w:r>
        <w:lastRenderedPageBreak/>
        <w:t>Schlussfolgerungen</w:t>
      </w:r>
      <w:bookmarkEnd w:id="7"/>
    </w:p>
    <w:p w14:paraId="0D09C117" w14:textId="0AD66B26" w:rsidR="004773B4" w:rsidRPr="004773B4" w:rsidRDefault="004773B4" w:rsidP="004773B4">
      <w:r>
        <w:t xml:space="preserve">Die Iterationsphase </w:t>
      </w:r>
      <w:r w:rsidR="00EE3D3C">
        <w:t>Transition</w:t>
      </w:r>
      <w:r>
        <w:t xml:space="preserve"> </w:t>
      </w:r>
      <w:r w:rsidR="00EE3D3C">
        <w:t>1</w:t>
      </w:r>
      <w:r w:rsidR="000956F8">
        <w:t xml:space="preserve"> und somit das SE2-Projekt wt4u konnte erfolgreich abgeschlossen werden. </w:t>
      </w:r>
      <w:r w:rsidR="00E41BAA">
        <w:t>Wie erwartet war das Vorbereiten der Präsentation, sowie der generelle Abschluss des Projektes</w:t>
      </w:r>
      <w:r w:rsidR="001D4B69">
        <w:t>,</w:t>
      </w:r>
      <w:r w:rsidR="00E41BAA">
        <w:t xml:space="preserve"> nochmals mit </w:t>
      </w:r>
      <w:r w:rsidR="00D54A7F">
        <w:t xml:space="preserve">grösserem </w:t>
      </w:r>
      <w:r w:rsidR="00E41BAA">
        <w:t xml:space="preserve">Aufwand verbunden. Dazu gehörte auch das Nachführen aller Dokumentationen, </w:t>
      </w:r>
      <w:r w:rsidR="006F0076">
        <w:t>was</w:t>
      </w:r>
      <w:r w:rsidR="00E41BAA">
        <w:t xml:space="preserve"> während der letzten Phasen möglicherweise</w:t>
      </w:r>
      <w:r w:rsidR="006F0076">
        <w:t xml:space="preserve"> ein Wenig vernachlässigt wurde</w:t>
      </w:r>
      <w:bookmarkStart w:id="8" w:name="_GoBack"/>
      <w:bookmarkEnd w:id="8"/>
      <w:r w:rsidR="00E41BAA">
        <w:t>. Dank dem Einsatz aller Teammitglieder konnte jedoch auch diese Iterationsphase erfolgreich durchgeführt werden.</w:t>
      </w:r>
    </w:p>
    <w:sectPr w:rsidR="004773B4" w:rsidRPr="004773B4" w:rsidSect="0087172F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CC6AB9" w14:textId="77777777" w:rsidR="000956F8" w:rsidRDefault="000956F8" w:rsidP="00C35BC8">
      <w:r>
        <w:separator/>
      </w:r>
    </w:p>
  </w:endnote>
  <w:endnote w:type="continuationSeparator" w:id="0">
    <w:p w14:paraId="2BD0338A" w14:textId="77777777" w:rsidR="000956F8" w:rsidRDefault="000956F8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C7088" w14:textId="36E0C971" w:rsidR="000956F8" w:rsidRPr="00FD5087" w:rsidRDefault="000956F8" w:rsidP="00EF3B9E">
    <w:pPr>
      <w:pStyle w:val="Fuzeile"/>
      <w:tabs>
        <w:tab w:val="clear" w:pos="4536"/>
        <w:tab w:val="center" w:pos="5387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r w:rsidR="006F0076">
      <w:fldChar w:fldCharType="begin"/>
    </w:r>
    <w:r w:rsidR="006F0076">
      <w:instrText xml:space="preserve"> FILENAME   \* MERGEFORMAT </w:instrText>
    </w:r>
    <w:r w:rsidR="006F0076">
      <w:fldChar w:fldCharType="separate"/>
    </w:r>
    <w:r w:rsidRPr="007E7F67">
      <w:rPr>
        <w:noProof/>
        <w:color w:val="808080" w:themeColor="background1" w:themeShade="80"/>
      </w:rPr>
      <w:t>Projektplan.docx</w:t>
    </w:r>
    <w:r w:rsidR="006F0076">
      <w:rPr>
        <w:noProof/>
        <w:color w:val="808080" w:themeColor="background1" w:themeShade="80"/>
      </w:rPr>
      <w:fldChar w:fldCharType="end"/>
    </w:r>
    <w:r w:rsidRPr="00FD5087">
      <w:rPr>
        <w:color w:val="808080" w:themeColor="background1" w:themeShade="80"/>
      </w:rPr>
      <w:tab/>
      <w:t>Version:</w:t>
    </w:r>
    <w:r>
      <w:rPr>
        <w:color w:val="808080" w:themeColor="background1" w:themeShade="80"/>
      </w:rPr>
      <w:t xml:space="preserve"> 1.0</w:t>
    </w:r>
    <w:r w:rsidRPr="00FD5087"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 w:rsidR="006F0076">
      <w:rPr>
        <w:noProof/>
        <w:color w:val="808080" w:themeColor="background1" w:themeShade="80"/>
      </w:rPr>
      <w:t>27.05.2014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99C724" w14:textId="77777777" w:rsidR="000956F8" w:rsidRDefault="000956F8" w:rsidP="00C35BC8">
      <w:r>
        <w:separator/>
      </w:r>
    </w:p>
  </w:footnote>
  <w:footnote w:type="continuationSeparator" w:id="0">
    <w:p w14:paraId="5E1A34A3" w14:textId="77777777" w:rsidR="000956F8" w:rsidRDefault="000956F8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0956F8" w:rsidRPr="002E1CF7" w14:paraId="7F7A1730" w14:textId="77777777" w:rsidTr="00E44E4F">
      <w:trPr>
        <w:cantSplit/>
      </w:trPr>
      <w:tc>
        <w:tcPr>
          <w:tcW w:w="2055" w:type="dxa"/>
        </w:tcPr>
        <w:p w14:paraId="3FE75CA1" w14:textId="3FFE56FF" w:rsidR="000956F8" w:rsidRPr="002E1CF7" w:rsidRDefault="000956F8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val="de-DE"/>
            </w:rPr>
            <w:drawing>
              <wp:inline distT="0" distB="0" distL="0" distR="0" wp14:anchorId="1B5C4244" wp14:editId="6FD982AC">
                <wp:extent cx="1132923" cy="454318"/>
                <wp:effectExtent l="0" t="0" r="0" b="3175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923" cy="454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14:paraId="29D968F4" w14:textId="5F9E317D" w:rsidR="000956F8" w:rsidRPr="002E1CF7" w:rsidRDefault="000956F8" w:rsidP="00F57F25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>Software Engineering 2 Projekt FS14</w:t>
          </w:r>
        </w:p>
        <w:p w14:paraId="149C11AA" w14:textId="1F5FCA81" w:rsidR="000956F8" w:rsidRPr="002E1CF7" w:rsidRDefault="000956F8" w:rsidP="007D1205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>
            <w:rPr>
              <w:color w:val="808080" w:themeColor="background1" w:themeShade="80"/>
              <w:lang w:val="en-US"/>
            </w:rPr>
            <w:t>wt4u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14:paraId="425E6300" w14:textId="77777777" w:rsidR="000956F8" w:rsidRPr="002E1CF7" w:rsidRDefault="000956F8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6F0076">
                <w:rPr>
                  <w:noProof/>
                  <w:color w:val="808080" w:themeColor="background1" w:themeShade="80"/>
                  <w:lang w:val="de-DE"/>
                </w:rPr>
                <w:t>6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6F0076">
                <w:rPr>
                  <w:noProof/>
                  <w:color w:val="808080" w:themeColor="background1" w:themeShade="80"/>
                  <w:lang w:val="de-DE"/>
                </w:rPr>
                <w:t>6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3A08D257" w14:textId="77777777" w:rsidR="000956F8" w:rsidRPr="002E1CF7" w:rsidRDefault="000956F8" w:rsidP="00F57F25">
          <w:pPr>
            <w:rPr>
              <w:color w:val="808080" w:themeColor="background1" w:themeShade="80"/>
            </w:rPr>
          </w:pPr>
        </w:p>
      </w:tc>
    </w:tr>
  </w:tbl>
  <w:p w14:paraId="09D88680" w14:textId="77777777" w:rsidR="000956F8" w:rsidRDefault="000956F8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902801"/>
    <w:multiLevelType w:val="hybridMultilevel"/>
    <w:tmpl w:val="E7380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E9E5D88"/>
    <w:multiLevelType w:val="hybridMultilevel"/>
    <w:tmpl w:val="25323AAA"/>
    <w:lvl w:ilvl="0" w:tplc="F272AF1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F6254"/>
    <w:multiLevelType w:val="hybridMultilevel"/>
    <w:tmpl w:val="F1FA8C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2552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7">
    <w:nsid w:val="408E5591"/>
    <w:multiLevelType w:val="hybridMultilevel"/>
    <w:tmpl w:val="DB4454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18440D"/>
    <w:multiLevelType w:val="hybridMultilevel"/>
    <w:tmpl w:val="CB10B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5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3"/>
  </w:num>
  <w:num w:numId="28">
    <w:abstractNumId w:val="6"/>
  </w:num>
  <w:num w:numId="29">
    <w:abstractNumId w:val="1"/>
  </w:num>
  <w:num w:numId="30">
    <w:abstractNumId w:val="7"/>
  </w:num>
  <w:num w:numId="31">
    <w:abstractNumId w:val="8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03"/>
    <w:rsid w:val="00014740"/>
    <w:rsid w:val="000174BE"/>
    <w:rsid w:val="00033B03"/>
    <w:rsid w:val="00092317"/>
    <w:rsid w:val="000956F8"/>
    <w:rsid w:val="00096E20"/>
    <w:rsid w:val="000A6DC6"/>
    <w:rsid w:val="000A712B"/>
    <w:rsid w:val="000E30F3"/>
    <w:rsid w:val="000F674B"/>
    <w:rsid w:val="0010073E"/>
    <w:rsid w:val="00122C3F"/>
    <w:rsid w:val="00142C71"/>
    <w:rsid w:val="00151020"/>
    <w:rsid w:val="00173818"/>
    <w:rsid w:val="001842F5"/>
    <w:rsid w:val="00187AE2"/>
    <w:rsid w:val="001A0BDC"/>
    <w:rsid w:val="001B1862"/>
    <w:rsid w:val="001B5DD4"/>
    <w:rsid w:val="001C37D8"/>
    <w:rsid w:val="001C5DF4"/>
    <w:rsid w:val="001D4B69"/>
    <w:rsid w:val="001D5A01"/>
    <w:rsid w:val="00225CBB"/>
    <w:rsid w:val="00243F92"/>
    <w:rsid w:val="002546B2"/>
    <w:rsid w:val="002A1EDC"/>
    <w:rsid w:val="002C2EC3"/>
    <w:rsid w:val="002D2ABB"/>
    <w:rsid w:val="002E1CF7"/>
    <w:rsid w:val="002E7E27"/>
    <w:rsid w:val="003006C0"/>
    <w:rsid w:val="00311BDF"/>
    <w:rsid w:val="00321BB9"/>
    <w:rsid w:val="00345138"/>
    <w:rsid w:val="00354C27"/>
    <w:rsid w:val="00371561"/>
    <w:rsid w:val="00377172"/>
    <w:rsid w:val="0038461E"/>
    <w:rsid w:val="00387D7C"/>
    <w:rsid w:val="0039453E"/>
    <w:rsid w:val="003B76E8"/>
    <w:rsid w:val="003E095F"/>
    <w:rsid w:val="00456F9C"/>
    <w:rsid w:val="00474AE3"/>
    <w:rsid w:val="004773B4"/>
    <w:rsid w:val="004821AE"/>
    <w:rsid w:val="00484AE7"/>
    <w:rsid w:val="004C19A0"/>
    <w:rsid w:val="004D40A9"/>
    <w:rsid w:val="004D4498"/>
    <w:rsid w:val="004E26A8"/>
    <w:rsid w:val="004F3746"/>
    <w:rsid w:val="004F45EC"/>
    <w:rsid w:val="00550811"/>
    <w:rsid w:val="00576382"/>
    <w:rsid w:val="00577005"/>
    <w:rsid w:val="00585E18"/>
    <w:rsid w:val="005C1C8D"/>
    <w:rsid w:val="005C7CD2"/>
    <w:rsid w:val="005E5344"/>
    <w:rsid w:val="005E7E2E"/>
    <w:rsid w:val="005F1BBE"/>
    <w:rsid w:val="006034E6"/>
    <w:rsid w:val="006035FA"/>
    <w:rsid w:val="0064087E"/>
    <w:rsid w:val="0066406F"/>
    <w:rsid w:val="00664F68"/>
    <w:rsid w:val="0066657A"/>
    <w:rsid w:val="00670553"/>
    <w:rsid w:val="006864A4"/>
    <w:rsid w:val="006B25C7"/>
    <w:rsid w:val="006C5E49"/>
    <w:rsid w:val="006E3928"/>
    <w:rsid w:val="006E5927"/>
    <w:rsid w:val="006F0076"/>
    <w:rsid w:val="006F3E52"/>
    <w:rsid w:val="0072612F"/>
    <w:rsid w:val="00726C48"/>
    <w:rsid w:val="00734909"/>
    <w:rsid w:val="0074456B"/>
    <w:rsid w:val="007538E0"/>
    <w:rsid w:val="00755502"/>
    <w:rsid w:val="0076143E"/>
    <w:rsid w:val="0076192D"/>
    <w:rsid w:val="00767045"/>
    <w:rsid w:val="00773A97"/>
    <w:rsid w:val="007824A4"/>
    <w:rsid w:val="00784717"/>
    <w:rsid w:val="007907CA"/>
    <w:rsid w:val="00791714"/>
    <w:rsid w:val="007D0F59"/>
    <w:rsid w:val="007D1205"/>
    <w:rsid w:val="007E7F67"/>
    <w:rsid w:val="007F04A9"/>
    <w:rsid w:val="007F42FD"/>
    <w:rsid w:val="007F58DA"/>
    <w:rsid w:val="00826A35"/>
    <w:rsid w:val="00834E75"/>
    <w:rsid w:val="00850EEE"/>
    <w:rsid w:val="00851904"/>
    <w:rsid w:val="0087172F"/>
    <w:rsid w:val="008804AF"/>
    <w:rsid w:val="0088270D"/>
    <w:rsid w:val="008D01D1"/>
    <w:rsid w:val="008D0F35"/>
    <w:rsid w:val="009234C2"/>
    <w:rsid w:val="009339E1"/>
    <w:rsid w:val="00963912"/>
    <w:rsid w:val="009739CC"/>
    <w:rsid w:val="00974561"/>
    <w:rsid w:val="009D7182"/>
    <w:rsid w:val="009E52D1"/>
    <w:rsid w:val="009F2FFD"/>
    <w:rsid w:val="009F66F3"/>
    <w:rsid w:val="00A014B5"/>
    <w:rsid w:val="00A2072C"/>
    <w:rsid w:val="00A268A4"/>
    <w:rsid w:val="00A34DFD"/>
    <w:rsid w:val="00A36430"/>
    <w:rsid w:val="00A41637"/>
    <w:rsid w:val="00A646B0"/>
    <w:rsid w:val="00A7663C"/>
    <w:rsid w:val="00AC704C"/>
    <w:rsid w:val="00AD5718"/>
    <w:rsid w:val="00AD6E18"/>
    <w:rsid w:val="00AE0DFC"/>
    <w:rsid w:val="00B00542"/>
    <w:rsid w:val="00B0527C"/>
    <w:rsid w:val="00B16C8C"/>
    <w:rsid w:val="00B20F85"/>
    <w:rsid w:val="00B42B1F"/>
    <w:rsid w:val="00B45FC8"/>
    <w:rsid w:val="00B61199"/>
    <w:rsid w:val="00B716D7"/>
    <w:rsid w:val="00B72FF4"/>
    <w:rsid w:val="00B80098"/>
    <w:rsid w:val="00B860A1"/>
    <w:rsid w:val="00BB69E1"/>
    <w:rsid w:val="00BC029E"/>
    <w:rsid w:val="00BC0647"/>
    <w:rsid w:val="00BC3A5E"/>
    <w:rsid w:val="00BD6ECC"/>
    <w:rsid w:val="00BF4009"/>
    <w:rsid w:val="00BF531F"/>
    <w:rsid w:val="00C04090"/>
    <w:rsid w:val="00C34131"/>
    <w:rsid w:val="00C35BC8"/>
    <w:rsid w:val="00C547A5"/>
    <w:rsid w:val="00C6781B"/>
    <w:rsid w:val="00C72681"/>
    <w:rsid w:val="00C72EE7"/>
    <w:rsid w:val="00C87CAE"/>
    <w:rsid w:val="00CB3610"/>
    <w:rsid w:val="00CC1896"/>
    <w:rsid w:val="00CC58A4"/>
    <w:rsid w:val="00CC60A3"/>
    <w:rsid w:val="00CC7E28"/>
    <w:rsid w:val="00CD4E0F"/>
    <w:rsid w:val="00D24A48"/>
    <w:rsid w:val="00D33C20"/>
    <w:rsid w:val="00D4503A"/>
    <w:rsid w:val="00D54A7F"/>
    <w:rsid w:val="00D608A8"/>
    <w:rsid w:val="00DA5688"/>
    <w:rsid w:val="00DB2548"/>
    <w:rsid w:val="00DB3559"/>
    <w:rsid w:val="00DD0936"/>
    <w:rsid w:val="00DE0B69"/>
    <w:rsid w:val="00DE4237"/>
    <w:rsid w:val="00DF3A6E"/>
    <w:rsid w:val="00E27B0A"/>
    <w:rsid w:val="00E401C7"/>
    <w:rsid w:val="00E41BAA"/>
    <w:rsid w:val="00E44E4F"/>
    <w:rsid w:val="00E5228E"/>
    <w:rsid w:val="00E61CF1"/>
    <w:rsid w:val="00E63215"/>
    <w:rsid w:val="00E97006"/>
    <w:rsid w:val="00EA2900"/>
    <w:rsid w:val="00EB5985"/>
    <w:rsid w:val="00EB6DB4"/>
    <w:rsid w:val="00EC2B5E"/>
    <w:rsid w:val="00ED7339"/>
    <w:rsid w:val="00EE0BA6"/>
    <w:rsid w:val="00EE2342"/>
    <w:rsid w:val="00EE3D3C"/>
    <w:rsid w:val="00EF23D7"/>
    <w:rsid w:val="00EF3B9E"/>
    <w:rsid w:val="00F022E4"/>
    <w:rsid w:val="00F0435E"/>
    <w:rsid w:val="00F05DF8"/>
    <w:rsid w:val="00F2772E"/>
    <w:rsid w:val="00F27AD5"/>
    <w:rsid w:val="00F37234"/>
    <w:rsid w:val="00F3797B"/>
    <w:rsid w:val="00F50E69"/>
    <w:rsid w:val="00F57F25"/>
    <w:rsid w:val="00F77420"/>
    <w:rsid w:val="00F844D8"/>
    <w:rsid w:val="00FA7F17"/>
    <w:rsid w:val="00FD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D6A1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39453E"/>
    <w:pPr>
      <w:tabs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39453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39453E"/>
    <w:pPr>
      <w:tabs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394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8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Pro2</b:Tag>
    <b:SourceType>Report</b:SourceType>
    <b:Guid>{24FC01DB-0E59-1940-AD13-4C9C985A73B1}</b:Guid>
    <b:Title>Projektplan</b:Title>
    <b:RefOrder>1</b:RefOrder>
  </b:Source>
  <b:Source>
    <b:Tag>Sof</b:Tag>
    <b:SourceType>Report</b:SourceType>
    <b:Guid>{0FEF8886-7E52-9247-AB7C-0C7C96D1B721}</b:Guid>
    <b:Title>SoftwareArchitekturDokument</b:Title>
    <b:RefOrder>2</b:RefOrder>
  </b:Source>
  <b:Source>
    <b:Tag>Pro</b:Tag>
    <b:SourceType>Report</b:SourceType>
    <b:Guid>{DE421AB7-A106-0D4C-9133-342DA41EC1CB}</b:Guid>
    <b:Title>Protokoll Wochenmeeting SW14</b:Title>
    <b:RefOrder>3</b:RefOrder>
  </b:Source>
</b:Sources>
</file>

<file path=customXml/itemProps1.xml><?xml version="1.0" encoding="utf-8"?>
<ds:datastoreItem xmlns:ds="http://schemas.openxmlformats.org/officeDocument/2006/customXml" ds:itemID="{30D300E8-86ED-0245-9A3A-E587456C1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426</Words>
  <Characters>2690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Zurbi</dc:creator>
  <cp:lastModifiedBy>Dario Andreoli</cp:lastModifiedBy>
  <cp:revision>9</cp:revision>
  <dcterms:created xsi:type="dcterms:W3CDTF">2014-05-21T12:18:00Z</dcterms:created>
  <dcterms:modified xsi:type="dcterms:W3CDTF">2014-05-27T13:04:00Z</dcterms:modified>
</cp:coreProperties>
</file>