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proofErr w:type="spellStart"/>
      <w:r>
        <w:t>Andreoli</w:t>
      </w:r>
      <w:proofErr w:type="spellEnd"/>
      <w:r>
        <w:t xml:space="preserve"> Dario (dandreol@hsr.ch)</w:t>
      </w:r>
    </w:p>
    <w:p w14:paraId="68FB0F38" w14:textId="77777777" w:rsidR="007D1205" w:rsidRDefault="007D1205" w:rsidP="00B00542">
      <w:pPr>
        <w:jc w:val="center"/>
      </w:pPr>
      <w:proofErr w:type="spellStart"/>
      <w:r>
        <w:t>Schiepek</w:t>
      </w:r>
      <w:proofErr w:type="spellEnd"/>
      <w:r>
        <w:t xml:space="preserve"> Richard (rschiepe@hsr.ch)</w:t>
      </w:r>
    </w:p>
    <w:p w14:paraId="0283D228" w14:textId="77777777" w:rsidR="00B45FC8" w:rsidRDefault="007D1205" w:rsidP="00B00542">
      <w:pPr>
        <w:jc w:val="center"/>
      </w:pPr>
      <w:proofErr w:type="spellStart"/>
      <w:r>
        <w:t>Zahner</w:t>
      </w:r>
      <w:proofErr w:type="spellEnd"/>
      <w:r>
        <w:t xml:space="preserve">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1BA12849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C32326">
        <w:t>1</w:t>
      </w:r>
      <w:r w:rsidR="002E6E5B">
        <w:t>4</w:t>
      </w:r>
    </w:p>
    <w:p w14:paraId="0512581B" w14:textId="7A05BC0E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2E6E5B">
        <w:t>22</w:t>
      </w:r>
      <w:r w:rsidR="00C32326">
        <w:t>.05</w:t>
      </w:r>
      <w:r w:rsidR="00D939CE">
        <w:t>.</w:t>
      </w:r>
      <w:r w:rsidR="00E21B7A">
        <w:t>2014</w:t>
      </w:r>
      <w:r w:rsidR="00D939CE">
        <w:t xml:space="preserve">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 xml:space="preserve">Dario </w:t>
      </w:r>
      <w:proofErr w:type="spellStart"/>
      <w:r>
        <w:t>Andreoli</w:t>
      </w:r>
      <w:proofErr w:type="spellEnd"/>
      <w:r>
        <w:tab/>
      </w:r>
      <w:proofErr w:type="spellStart"/>
      <w:r>
        <w:t>dandreol</w:t>
      </w:r>
      <w:proofErr w:type="spellEnd"/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 xml:space="preserve">Richard </w:t>
      </w:r>
      <w:proofErr w:type="spellStart"/>
      <w:r>
        <w:t>Schiepek</w:t>
      </w:r>
      <w:proofErr w:type="spellEnd"/>
      <w:r>
        <w:tab/>
      </w:r>
      <w:proofErr w:type="spellStart"/>
      <w:r>
        <w:t>rschiepe</w:t>
      </w:r>
      <w:proofErr w:type="spellEnd"/>
    </w:p>
    <w:p w14:paraId="21786BCD" w14:textId="77777777" w:rsidR="00D939CE" w:rsidRDefault="00D939CE" w:rsidP="00D939CE">
      <w:pPr>
        <w:tabs>
          <w:tab w:val="left" w:pos="2694"/>
        </w:tabs>
      </w:pPr>
      <w:r>
        <w:t xml:space="preserve">Tobias </w:t>
      </w:r>
      <w:proofErr w:type="spellStart"/>
      <w:r>
        <w:t>Zahner</w:t>
      </w:r>
      <w:proofErr w:type="spellEnd"/>
      <w:r>
        <w:tab/>
      </w:r>
      <w:proofErr w:type="spellStart"/>
      <w:r>
        <w:t>tzahner</w:t>
      </w:r>
      <w:proofErr w:type="spellEnd"/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591E9A3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0F43644A" w14:textId="5508261F" w:rsidR="002E6E5B" w:rsidRDefault="002E6E5B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276B28C7" w14:textId="58119BEF" w:rsidR="002E6E5B" w:rsidRDefault="002E6E5B" w:rsidP="002E6E5B">
      <w:pPr>
        <w:pStyle w:val="Listenabsatz"/>
        <w:numPr>
          <w:ilvl w:val="1"/>
          <w:numId w:val="33"/>
        </w:numPr>
      </w:pPr>
      <w:proofErr w:type="spellStart"/>
      <w:r>
        <w:t>JQuery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: Bootstrap </w:t>
      </w:r>
      <w:proofErr w:type="spellStart"/>
      <w:r>
        <w:t>Pagination</w:t>
      </w:r>
      <w:proofErr w:type="spellEnd"/>
      <w:r>
        <w:t xml:space="preserve"> implementiert</w:t>
      </w:r>
    </w:p>
    <w:p w14:paraId="262AEEA3" w14:textId="02347F32" w:rsidR="002E6E5B" w:rsidRDefault="002E6E5B" w:rsidP="002E6E5B">
      <w:pPr>
        <w:pStyle w:val="Listenabsatz"/>
        <w:numPr>
          <w:ilvl w:val="1"/>
          <w:numId w:val="33"/>
        </w:numPr>
      </w:pPr>
      <w:proofErr w:type="spellStart"/>
      <w:r>
        <w:t>Usability</w:t>
      </w:r>
      <w:proofErr w:type="spellEnd"/>
      <w:r>
        <w:t xml:space="preserve"> Test erledigt</w:t>
      </w:r>
    </w:p>
    <w:p w14:paraId="36980CEC" w14:textId="25120498" w:rsidR="002E6E5B" w:rsidRDefault="002E6E5B" w:rsidP="002E6E5B">
      <w:pPr>
        <w:pStyle w:val="Listenabsatz"/>
        <w:numPr>
          <w:ilvl w:val="1"/>
          <w:numId w:val="33"/>
        </w:numPr>
      </w:pPr>
      <w:r>
        <w:t xml:space="preserve">Code </w:t>
      </w:r>
      <w:proofErr w:type="spellStart"/>
      <w:r>
        <w:t>Refactoring</w:t>
      </w:r>
      <w:proofErr w:type="spellEnd"/>
      <w:r>
        <w:t xml:space="preserve"> durchgeführt</w:t>
      </w:r>
    </w:p>
    <w:p w14:paraId="33006340" w14:textId="7992D552" w:rsidR="002E6E5B" w:rsidRDefault="002E6E5B" w:rsidP="002E6E5B">
      <w:pPr>
        <w:pStyle w:val="Listenabsatz"/>
        <w:numPr>
          <w:ilvl w:val="1"/>
          <w:numId w:val="33"/>
        </w:numPr>
      </w:pPr>
      <w:r>
        <w:t xml:space="preserve">Globaler </w:t>
      </w:r>
      <w:proofErr w:type="spellStart"/>
      <w:r>
        <w:t>Exceptionhandler</w:t>
      </w:r>
      <w:proofErr w:type="spellEnd"/>
      <w:r>
        <w:t xml:space="preserve"> implementiert</w:t>
      </w:r>
    </w:p>
    <w:p w14:paraId="110E92A5" w14:textId="771C6E1F" w:rsidR="002E6E5B" w:rsidRDefault="002E6E5B" w:rsidP="002E6E5B">
      <w:pPr>
        <w:pStyle w:val="Listenabsatz"/>
        <w:numPr>
          <w:ilvl w:val="1"/>
          <w:numId w:val="33"/>
        </w:numPr>
      </w:pPr>
      <w:r>
        <w:t>Testphase 4 durchführen</w:t>
      </w:r>
    </w:p>
    <w:p w14:paraId="34AB4635" w14:textId="697D62AE" w:rsidR="002E6E5B" w:rsidRDefault="002E6E5B" w:rsidP="002E6E5B">
      <w:pPr>
        <w:pStyle w:val="Listenabsatz"/>
        <w:numPr>
          <w:ilvl w:val="0"/>
          <w:numId w:val="33"/>
        </w:numPr>
      </w:pPr>
      <w:r>
        <w:t>Weiteres Vorgehen</w:t>
      </w:r>
    </w:p>
    <w:p w14:paraId="4AA650FA" w14:textId="55334F12" w:rsidR="002E6E5B" w:rsidRDefault="002E6E5B" w:rsidP="002E6E5B">
      <w:pPr>
        <w:pStyle w:val="Listenabsatz"/>
        <w:numPr>
          <w:ilvl w:val="1"/>
          <w:numId w:val="33"/>
        </w:numPr>
      </w:pPr>
      <w:r>
        <w:t>Abschlussbericht erstellen</w:t>
      </w:r>
    </w:p>
    <w:p w14:paraId="24225C15" w14:textId="75D4C187" w:rsidR="002E6E5B" w:rsidRDefault="002E6E5B" w:rsidP="002E6E5B">
      <w:pPr>
        <w:pStyle w:val="Listenabsatz"/>
        <w:numPr>
          <w:ilvl w:val="1"/>
          <w:numId w:val="33"/>
        </w:numPr>
      </w:pPr>
      <w:r>
        <w:t>Präsentation vorbereiten</w:t>
      </w:r>
    </w:p>
    <w:p w14:paraId="2C6D3D48" w14:textId="7E115818" w:rsidR="002E6E5B" w:rsidRDefault="002E6E5B" w:rsidP="002E6E5B">
      <w:pPr>
        <w:pStyle w:val="Listenabsatz"/>
        <w:numPr>
          <w:ilvl w:val="1"/>
          <w:numId w:val="33"/>
        </w:numPr>
      </w:pPr>
      <w:r>
        <w:t>Projektabgabe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37A2DFFE" w:rsidR="003F1C2D" w:rsidRDefault="00C12905" w:rsidP="003F1C2D">
      <w:pPr>
        <w:pStyle w:val="Listenabsatz"/>
        <w:numPr>
          <w:ilvl w:val="0"/>
          <w:numId w:val="34"/>
        </w:numPr>
      </w:pPr>
      <w:proofErr w:type="spellStart"/>
      <w:r>
        <w:t>dandreol</w:t>
      </w:r>
      <w:proofErr w:type="spellEnd"/>
      <w:r w:rsidR="00D04CC8">
        <w:t xml:space="preserve"> Protokollführer</w:t>
      </w:r>
    </w:p>
    <w:p w14:paraId="7466BA79" w14:textId="12FE81F6" w:rsidR="002E6E5B" w:rsidRDefault="002E6E5B" w:rsidP="003F1C2D">
      <w:pPr>
        <w:pStyle w:val="Listenabsatz"/>
        <w:numPr>
          <w:ilvl w:val="0"/>
          <w:numId w:val="34"/>
        </w:numPr>
      </w:pPr>
      <w:proofErr w:type="spellStart"/>
      <w:r>
        <w:t>Metriken</w:t>
      </w:r>
      <w:proofErr w:type="spellEnd"/>
      <w:r>
        <w:t xml:space="preserve"> werden als Qualitätsmanagement noch erstellt</w:t>
      </w:r>
    </w:p>
    <w:p w14:paraId="6347CF92" w14:textId="0048E3E9" w:rsidR="002E6E5B" w:rsidRDefault="002E6E5B" w:rsidP="002E6E5B">
      <w:pPr>
        <w:pStyle w:val="Listenabsatz"/>
        <w:numPr>
          <w:ilvl w:val="0"/>
          <w:numId w:val="34"/>
        </w:numPr>
      </w:pPr>
      <w:r>
        <w:t>Alle Dokumente werden nochmals überarbeitet (Rechtschreibung, Inhalt)</w:t>
      </w:r>
    </w:p>
    <w:p w14:paraId="075C02FE" w14:textId="1F29694D" w:rsidR="002E6E5B" w:rsidRPr="002E6E5B" w:rsidRDefault="003E1E7C" w:rsidP="002E6E5B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1667"/>
      </w:tblGrid>
      <w:tr w:rsidR="003E1E7C" w14:paraId="35773BA2" w14:textId="77777777" w:rsidTr="0010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1667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504549" w:rsidRPr="001514FB" w14:paraId="0435516E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DF96112" w14:textId="6FE28657" w:rsidR="00504549" w:rsidRPr="00504549" w:rsidRDefault="002E6E5B" w:rsidP="001514FB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Präsentation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vorbereiten</w:t>
            </w:r>
            <w:proofErr w:type="spellEnd"/>
          </w:p>
        </w:tc>
        <w:tc>
          <w:tcPr>
            <w:tcW w:w="1667" w:type="dxa"/>
          </w:tcPr>
          <w:p w14:paraId="430DD1C5" w14:textId="5DCF33D4" w:rsidR="00504549" w:rsidRDefault="002E6E5B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504549" w:rsidRPr="001514FB" w14:paraId="4B3FF046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CBF5149" w14:textId="48FBDF69" w:rsidR="00504549" w:rsidRPr="00504549" w:rsidRDefault="002E6E5B" w:rsidP="00504549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Metriken</w:t>
            </w:r>
            <w:proofErr w:type="spellEnd"/>
          </w:p>
        </w:tc>
        <w:tc>
          <w:tcPr>
            <w:tcW w:w="1667" w:type="dxa"/>
          </w:tcPr>
          <w:p w14:paraId="429E3ABB" w14:textId="2328DD7B" w:rsidR="00504549" w:rsidRDefault="002E6E5B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rschiepe</w:t>
            </w:r>
            <w:proofErr w:type="spellEnd"/>
            <w:proofErr w:type="gramEnd"/>
          </w:p>
        </w:tc>
      </w:tr>
      <w:tr w:rsidR="00504549" w:rsidRPr="001514FB" w14:paraId="2B7ED367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7C3D699" w14:textId="43023823" w:rsidR="00504549" w:rsidRPr="00504549" w:rsidRDefault="002E6E5B" w:rsidP="001514FB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Dokumente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überarbeiten</w:t>
            </w:r>
            <w:proofErr w:type="spellEnd"/>
          </w:p>
        </w:tc>
        <w:tc>
          <w:tcPr>
            <w:tcW w:w="1667" w:type="dxa"/>
          </w:tcPr>
          <w:p w14:paraId="4F0C7204" w14:textId="01A01F14" w:rsidR="00504549" w:rsidRDefault="00504549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7CF45055" w14:textId="51DEB743" w:rsidR="002E6E5B" w:rsidRPr="00D939CE" w:rsidRDefault="002E6E5B" w:rsidP="002E6E5B">
      <w:r>
        <w:t>Keine weiteren Wochenmeetings.</w:t>
      </w:r>
      <w:bookmarkStart w:id="0" w:name="_GoBack"/>
      <w:bookmarkEnd w:id="0"/>
    </w:p>
    <w:p w14:paraId="33304E32" w14:textId="6D9A3022" w:rsidR="003E1E7C" w:rsidRPr="00D939CE" w:rsidRDefault="003E1E7C" w:rsidP="00504549">
      <w:pPr>
        <w:tabs>
          <w:tab w:val="left" w:pos="1134"/>
        </w:tabs>
      </w:pPr>
    </w:p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A0BD1" w14:textId="77777777" w:rsidR="00ED6825" w:rsidRDefault="00ED6825" w:rsidP="00C35BC8">
      <w:r>
        <w:separator/>
      </w:r>
    </w:p>
  </w:endnote>
  <w:endnote w:type="continuationSeparator" w:id="0">
    <w:p w14:paraId="676B19AC" w14:textId="77777777" w:rsidR="00ED6825" w:rsidRDefault="00ED6825" w:rsidP="00C35BC8">
      <w:r>
        <w:continuationSeparator/>
      </w:r>
    </w:p>
  </w:endnote>
  <w:endnote w:type="continuationNotice" w:id="1">
    <w:p w14:paraId="20A9349A" w14:textId="77777777" w:rsidR="00ED6825" w:rsidRDefault="00ED6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2E6E5B">
      <w:rPr>
        <w:noProof/>
        <w:color w:val="808080" w:themeColor="background1" w:themeShade="80"/>
      </w:rPr>
      <w:t>22.05.2014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0F1B2" w14:textId="77777777" w:rsidR="00ED6825" w:rsidRDefault="00ED6825" w:rsidP="00C35BC8">
      <w:r>
        <w:separator/>
      </w:r>
    </w:p>
  </w:footnote>
  <w:footnote w:type="continuationSeparator" w:id="0">
    <w:p w14:paraId="24EF7202" w14:textId="77777777" w:rsidR="00ED6825" w:rsidRDefault="00ED6825" w:rsidP="00C35BC8">
      <w:r>
        <w:continuationSeparator/>
      </w:r>
    </w:p>
  </w:footnote>
  <w:footnote w:type="continuationNotice" w:id="1">
    <w:p w14:paraId="33960BF1" w14:textId="77777777" w:rsidR="00ED6825" w:rsidRDefault="00ED682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E6E5B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E6E5B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D4D4F"/>
    <w:rsid w:val="000E085F"/>
    <w:rsid w:val="000E52BF"/>
    <w:rsid w:val="000F674B"/>
    <w:rsid w:val="00103905"/>
    <w:rsid w:val="00106414"/>
    <w:rsid w:val="00122C3F"/>
    <w:rsid w:val="00136C0D"/>
    <w:rsid w:val="00142C71"/>
    <w:rsid w:val="00151020"/>
    <w:rsid w:val="00151497"/>
    <w:rsid w:val="001514FB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1F58E0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2E6E5B"/>
    <w:rsid w:val="003006C0"/>
    <w:rsid w:val="00311BDF"/>
    <w:rsid w:val="00321BB9"/>
    <w:rsid w:val="00345138"/>
    <w:rsid w:val="00360627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D7105"/>
    <w:rsid w:val="003E1E7C"/>
    <w:rsid w:val="003F1C2D"/>
    <w:rsid w:val="003F32CE"/>
    <w:rsid w:val="00421FD3"/>
    <w:rsid w:val="00432679"/>
    <w:rsid w:val="00445893"/>
    <w:rsid w:val="00456F9C"/>
    <w:rsid w:val="00457DBD"/>
    <w:rsid w:val="00474AE3"/>
    <w:rsid w:val="004821AE"/>
    <w:rsid w:val="00491474"/>
    <w:rsid w:val="004D328E"/>
    <w:rsid w:val="004D428A"/>
    <w:rsid w:val="004D4498"/>
    <w:rsid w:val="004E1A0E"/>
    <w:rsid w:val="004E26A8"/>
    <w:rsid w:val="004E600F"/>
    <w:rsid w:val="004E7A1A"/>
    <w:rsid w:val="004F3746"/>
    <w:rsid w:val="00504549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12469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4733C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074A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B004D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12905"/>
    <w:rsid w:val="00C32326"/>
    <w:rsid w:val="00C34131"/>
    <w:rsid w:val="00C35BC8"/>
    <w:rsid w:val="00C426ED"/>
    <w:rsid w:val="00C547A5"/>
    <w:rsid w:val="00C5677E"/>
    <w:rsid w:val="00C64932"/>
    <w:rsid w:val="00C6781B"/>
    <w:rsid w:val="00C72681"/>
    <w:rsid w:val="00C80490"/>
    <w:rsid w:val="00C87CAE"/>
    <w:rsid w:val="00CA242F"/>
    <w:rsid w:val="00CB13D7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C2472"/>
    <w:rsid w:val="00DD0936"/>
    <w:rsid w:val="00DE0B69"/>
    <w:rsid w:val="00DE1116"/>
    <w:rsid w:val="00DF3A6E"/>
    <w:rsid w:val="00DF3A82"/>
    <w:rsid w:val="00DF6D3A"/>
    <w:rsid w:val="00E10394"/>
    <w:rsid w:val="00E21B7A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D6825"/>
    <w:rsid w:val="00EE2342"/>
    <w:rsid w:val="00EE6055"/>
    <w:rsid w:val="00EF23D7"/>
    <w:rsid w:val="00EF3B9E"/>
    <w:rsid w:val="00F0435E"/>
    <w:rsid w:val="00F127E7"/>
    <w:rsid w:val="00F169FE"/>
    <w:rsid w:val="00F209D1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A07D507-F658-2F44-B145-4F51D613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2</cp:revision>
  <dcterms:created xsi:type="dcterms:W3CDTF">2014-05-22T07:08:00Z</dcterms:created>
  <dcterms:modified xsi:type="dcterms:W3CDTF">2014-05-22T07:08:00Z</dcterms:modified>
</cp:coreProperties>
</file>