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D">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E">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F">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0">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1">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2">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3">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4">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5">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6">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7">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8">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sdt>
      <w:sdtPr>
        <w:lock w:val="contentLocked"/>
        <w:id w:val="1723387827"/>
        <w:tag w:val="goog_rdk_0"/>
      </w:sdtPr>
      <w:sdtContent>
        <w:tbl>
          <w:tblPr>
            <w:tblStyle w:val="Table8"/>
            <w:tblW w:w="131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055"/>
            <w:gridCol w:w="9030"/>
            <w:tblGridChange w:id="0">
              <w:tblGrid>
                <w:gridCol w:w="2070"/>
                <w:gridCol w:w="2055"/>
                <w:gridCol w:w="9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Punto de la rúbrica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Justificación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rFonts w:ascii="Calibri" w:cs="Calibri" w:eastAsia="Calibri" w:hAnsi="Calibri"/>
                  </w:rPr>
                </w:pPr>
                <w:r w:rsidDel="00000000" w:rsidR="00000000" w:rsidRPr="00000000">
                  <w:rPr>
                    <w:rFonts w:ascii="Calibri" w:cs="Calibri" w:eastAsia="Calibri" w:hAnsi="Calibri"/>
                    <w:rtl w:val="0"/>
                  </w:rPr>
                  <w:t xml:space="preserve">Completamente Logrado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rFonts w:ascii="Calibri" w:cs="Calibri" w:eastAsia="Calibri" w:hAnsi="Calibri"/>
                  </w:rPr>
                </w:pPr>
                <w:r w:rsidDel="00000000" w:rsidR="00000000" w:rsidRPr="00000000">
                  <w:rPr>
                    <w:rFonts w:ascii="Calibri" w:cs="Calibri" w:eastAsia="Calibri" w:hAnsi="Calibri"/>
                    <w:rtl w:val="0"/>
                  </w:rPr>
                  <w:t xml:space="preserve">Participe activamente en la redacción de una descripción de proyecto APT, los beneficios que tendrá en el cliente, los beneficios que tendrá en nosotros mismos y el campo laboral de mi carrera.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rFonts w:ascii="Calibri" w:cs="Calibri" w:eastAsia="Calibri" w:hAnsi="Calibri"/>
                  </w:rPr>
                </w:pPr>
                <w:r w:rsidDel="00000000" w:rsidR="00000000" w:rsidRPr="00000000">
                  <w:rPr>
                    <w:rFonts w:ascii="Calibri" w:cs="Calibri" w:eastAsia="Calibri" w:hAnsi="Calibri"/>
                    <w:rtl w:val="0"/>
                  </w:rPr>
                  <w:t xml:space="preserve">Completamente Logrado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rFonts w:ascii="Calibri" w:cs="Calibri" w:eastAsia="Calibri" w:hAnsi="Calibri"/>
                  </w:rPr>
                </w:pPr>
                <w:r w:rsidDel="00000000" w:rsidR="00000000" w:rsidRPr="00000000">
                  <w:rPr>
                    <w:rFonts w:ascii="Calibri" w:cs="Calibri" w:eastAsia="Calibri" w:hAnsi="Calibri"/>
                    <w:rtl w:val="0"/>
                  </w:rPr>
                  <w:t xml:space="preserve">En la sección completa "Pertinencia del proyecto con el perfil de egreso" se explica la relación. Además, en la tabla "Descripción Proyecto APT", se especifica claramente 4 competencias que se usarán en 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rFonts w:ascii="Calibri" w:cs="Calibri" w:eastAsia="Calibri" w:hAnsi="Calibri"/>
                  </w:rPr>
                </w:pPr>
                <w:r w:rsidDel="00000000" w:rsidR="00000000" w:rsidRPr="00000000">
                  <w:rPr>
                    <w:rFonts w:ascii="Calibri" w:cs="Calibri" w:eastAsia="Calibri" w:hAnsi="Calibri"/>
                    <w:rtl w:val="0"/>
                  </w:rPr>
                  <w:t xml:space="preserve">Completamente Logrado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rFonts w:ascii="Calibri" w:cs="Calibri" w:eastAsia="Calibri" w:hAnsi="Calibri"/>
                  </w:rPr>
                </w:pPr>
                <w:r w:rsidDel="00000000" w:rsidR="00000000" w:rsidRPr="00000000">
                  <w:rPr>
                    <w:rFonts w:ascii="Calibri" w:cs="Calibri" w:eastAsia="Calibri" w:hAnsi="Calibri"/>
                    <w:rtl w:val="0"/>
                  </w:rPr>
                  <w:t xml:space="preserve">En "Relación con los intereses profesionales", se menciona explícitamente el interés de nuestro grupo en "el desarrollo de software o desarrollo web" y se explica con claridad cómo el proyecto (creación de una página web completa) nos ayuda a fortalecer nuestras habilidades en esta área.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rFonts w:ascii="Calibri" w:cs="Calibri" w:eastAsia="Calibri" w:hAnsi="Calibri"/>
                  </w:rPr>
                </w:pPr>
                <w:r w:rsidDel="00000000" w:rsidR="00000000" w:rsidRPr="00000000">
                  <w:rPr>
                    <w:rFonts w:ascii="Calibri" w:cs="Calibri" w:eastAsia="Calibri" w:hAnsi="Calibri"/>
                    <w:rtl w:val="0"/>
                  </w:rPr>
                  <w:t xml:space="preserve">Completamente Logrado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rFonts w:ascii="Calibri" w:cs="Calibri" w:eastAsia="Calibri" w:hAnsi="Calibri"/>
                  </w:rPr>
                </w:pPr>
                <w:r w:rsidDel="00000000" w:rsidR="00000000" w:rsidRPr="00000000">
                  <w:rPr>
                    <w:rFonts w:ascii="Calibri" w:cs="Calibri" w:eastAsia="Calibri" w:hAnsi="Calibri"/>
                    <w:rtl w:val="0"/>
                  </w:rPr>
                  <w:t xml:space="preserve">La sección "Factibilidad de desarrollo del Proyecto APT" considera el tiempo (planificación de 18 semanas), los materiales (computadores e internet), y factores externos (experiencia previa y buena comunicación). Crucialmente, también se plantea posibles dificultades (falta de conocimiento en Nextjs, costo de hosting) y se propone cómo abordarlo, qué es exactamente lo que pide el nivel más 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rFonts w:ascii="Calibri" w:cs="Calibri" w:eastAsia="Calibri" w:hAnsi="Calibri"/>
                  </w:rPr>
                </w:pPr>
                <w:r w:rsidDel="00000000" w:rsidR="00000000" w:rsidRPr="00000000">
                  <w:rPr>
                    <w:rFonts w:ascii="Calibri" w:cs="Calibri" w:eastAsia="Calibri" w:hAnsi="Calibri"/>
                    <w:rtl w:val="0"/>
                  </w:rPr>
                  <w:t xml:space="preserve">Completamente Logrado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rFonts w:ascii="Calibri" w:cs="Calibri" w:eastAsia="Calibri" w:hAnsi="Calibri"/>
                  </w:rPr>
                </w:pPr>
                <w:r w:rsidDel="00000000" w:rsidR="00000000" w:rsidRPr="00000000">
                  <w:rPr>
                    <w:rFonts w:ascii="Calibri" w:cs="Calibri" w:eastAsia="Calibri" w:hAnsi="Calibri"/>
                    <w:rtl w:val="0"/>
                  </w:rPr>
                  <w:t xml:space="preserve">El objetivo general es una acción concreta y abarca todo el proceso ("Documentar, diseñar, desarrollar..."). Los objetivos específicos son claros, concisos y se entienden por sí solos ("Diseñar una experiencia...", "Desarrollar un panel...").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rFonts w:ascii="Calibri" w:cs="Calibri" w:eastAsia="Calibri" w:hAnsi="Calibri"/>
                  </w:rPr>
                </w:pPr>
                <w:r w:rsidDel="00000000" w:rsidR="00000000" w:rsidRPr="00000000">
                  <w:rPr>
                    <w:rFonts w:ascii="Calibri" w:cs="Calibri" w:eastAsia="Calibri" w:hAnsi="Calibri"/>
                    <w:rtl w:val="0"/>
                  </w:rPr>
                  <w:t xml:space="preserve">Logrado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rFonts w:ascii="Calibri" w:cs="Calibri" w:eastAsia="Calibri" w:hAnsi="Calibri"/>
                  </w:rPr>
                </w:pPr>
                <w:r w:rsidDel="00000000" w:rsidR="00000000" w:rsidRPr="00000000">
                  <w:rPr>
                    <w:rFonts w:ascii="Calibri" w:cs="Calibri" w:eastAsia="Calibri" w:hAnsi="Calibri"/>
                    <w:rtl w:val="0"/>
                  </w:rPr>
                  <w:t xml:space="preserve">Se menciona el uso de "metodología ágil" y se explica por qué (ser más proactivos y comunicativos). Esto es pertinente. Sin embargo, para ser "Completamente Logrado", se podría detallar un poco más, mencionando Scrum y sus etapas. La descripción actual no contempla "todos los aspectos necesarios para alcanzar los objetivos".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rFonts w:ascii="Calibri" w:cs="Calibri" w:eastAsia="Calibri" w:hAnsi="Calibri"/>
                  </w:rPr>
                </w:pPr>
                <w:r w:rsidDel="00000000" w:rsidR="00000000" w:rsidRPr="00000000">
                  <w:rPr>
                    <w:rFonts w:ascii="Calibri" w:cs="Calibri" w:eastAsia="Calibri" w:hAnsi="Calibri"/>
                    <w:rtl w:val="0"/>
                  </w:rPr>
                  <w:t xml:space="preserve">No logrado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rFonts w:ascii="Calibri" w:cs="Calibri" w:eastAsia="Calibri" w:hAnsi="Calibri"/>
                  </w:rPr>
                </w:pPr>
                <w:r w:rsidDel="00000000" w:rsidR="00000000" w:rsidRPr="00000000">
                  <w:rPr>
                    <w:rFonts w:ascii="Calibri" w:cs="Calibri" w:eastAsia="Calibri" w:hAnsi="Calibri"/>
                    <w:rtl w:val="0"/>
                  </w:rPr>
                  <w:t xml:space="preserve">Esta es el área más débil. La tabla "Plan de Trabajo" en el documento está completamente vacía. La pauta es clara: si "No establecí un plan de trabajo", corresponde a este nivel.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jc w:val="center"/>
                  <w:rPr>
                    <w:rFonts w:ascii="Calibri" w:cs="Calibri" w:eastAsia="Calibri" w:hAnsi="Calibri"/>
                  </w:rPr>
                </w:pPr>
                <w:r w:rsidDel="00000000" w:rsidR="00000000" w:rsidRPr="00000000">
                  <w:rPr>
                    <w:rFonts w:ascii="Calibri" w:cs="Calibri" w:eastAsia="Calibri" w:hAnsi="Calibri"/>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rFonts w:ascii="Calibri" w:cs="Calibri" w:eastAsia="Calibri" w:hAnsi="Calibri"/>
                  </w:rPr>
                </w:pPr>
                <w:r w:rsidDel="00000000" w:rsidR="00000000" w:rsidRPr="00000000">
                  <w:rPr>
                    <w:rFonts w:ascii="Calibri" w:cs="Calibri" w:eastAsia="Calibri" w:hAnsi="Calibri"/>
                    <w:rtl w:val="0"/>
                  </w:rPr>
                  <w:t xml:space="preserve">Completamente Logrado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rFonts w:ascii="Calibri" w:cs="Calibri" w:eastAsia="Calibri" w:hAnsi="Calibri"/>
                  </w:rPr>
                </w:pPr>
                <w:r w:rsidDel="00000000" w:rsidR="00000000" w:rsidRPr="00000000">
                  <w:rPr>
                    <w:rFonts w:ascii="Calibri" w:cs="Calibri" w:eastAsia="Calibri" w:hAnsi="Calibri"/>
                    <w:rtl w:val="0"/>
                  </w:rPr>
                  <w:t xml:space="preserve">Se presenta una tabla de evidencias clara. No solo se nombra cada evidencia (Documento de visión, Repositorio, etc.), sino que también se incluye columna de "Justificación" que explica por qué cada una es importante ("Es el primer paso...", "Corazón de la metodología...").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rFonts w:ascii="Calibri" w:cs="Calibri" w:eastAsia="Calibri" w:hAnsi="Calibri"/>
                  </w:rPr>
                </w:pPr>
                <w:r w:rsidDel="00000000" w:rsidR="00000000" w:rsidRPr="00000000">
                  <w:rPr>
                    <w:rFonts w:ascii="Calibri" w:cs="Calibri" w:eastAsia="Calibri" w:hAnsi="Calibri"/>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rFonts w:ascii="Calibri" w:cs="Calibri" w:eastAsia="Calibri" w:hAnsi="Calibri"/>
                  </w:rPr>
                </w:pPr>
                <w:r w:rsidDel="00000000" w:rsidR="00000000" w:rsidRPr="00000000">
                  <w:rPr>
                    <w:rFonts w:ascii="Calibri" w:cs="Calibri" w:eastAsia="Calibri" w:hAnsi="Calibri"/>
                    <w:rtl w:val="0"/>
                  </w:rPr>
                  <w:t xml:space="preserve">Completamente Logrado (100%) (Sugerencia)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rFonts w:ascii="Calibri" w:cs="Calibri" w:eastAsia="Calibri" w:hAnsi="Calibri"/>
                  </w:rPr>
                </w:pPr>
                <w:r w:rsidDel="00000000" w:rsidR="00000000" w:rsidRPr="00000000">
                  <w:rPr>
                    <w:rFonts w:ascii="Calibri" w:cs="Calibri" w:eastAsia="Calibri" w:hAnsi="Calibri"/>
                    <w:rtl w:val="0"/>
                  </w:rPr>
                  <w:t xml:space="preserve">Basado en el texto que he procesado, la redacción es clara, profesional y no presenta errores ortográficos evidentes. Asumiendo que no hay problemas con citas que no pueda ver, tu trabajo parece cumplir con este estándar.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rFonts w:ascii="Calibri" w:cs="Calibri" w:eastAsia="Calibri" w:hAnsi="Calibri"/>
                  </w:rPr>
                </w:pPr>
                <w:r w:rsidDel="00000000" w:rsidR="00000000" w:rsidRPr="00000000">
                  <w:rPr>
                    <w:rFonts w:ascii="Calibri" w:cs="Calibri" w:eastAsia="Calibri" w:hAnsi="Calibri"/>
                    <w:rtl w:val="0"/>
                  </w:rPr>
                  <w:t xml:space="preserve">Logrado (60%) o Logro incipiente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rFonts w:ascii="Calibri" w:cs="Calibri" w:eastAsia="Calibri" w:hAnsi="Calibri"/>
                  </w:rPr>
                </w:pPr>
                <w:r w:rsidDel="00000000" w:rsidR="00000000" w:rsidRPr="00000000">
                  <w:rPr>
                    <w:rFonts w:ascii="Calibri" w:cs="Calibri" w:eastAsia="Calibri" w:hAnsi="Calibri"/>
                    <w:rtl w:val="0"/>
                  </w:rPr>
                  <w:t xml:space="preserve">Se cumple con la estructura general solicitada en la "Guía1". Sin embargo, la pauta de autoevaluación menciona explícitamente que el informe debe contener "Abstract (inglés y español)", "Conclusiones individuales solo en inglés" y "Reflexión solo en inglés", y estas secciones faltan en tu documento. Por lo tanto, no se cumple con todos los aspectos del formato.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rFonts w:ascii="Calibri" w:cs="Calibri" w:eastAsia="Calibri" w:hAnsi="Calibri"/>
                  </w:rPr>
                </w:pPr>
                <w:r w:rsidDel="00000000" w:rsidR="00000000" w:rsidRPr="00000000">
                  <w:rPr>
                    <w:rFonts w:ascii="Calibri" w:cs="Calibri" w:eastAsia="Calibri" w:hAnsi="Calibri"/>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rFonts w:ascii="Calibri" w:cs="Calibri" w:eastAsia="Calibri" w:hAnsi="Calibri"/>
                  </w:rPr>
                </w:pPr>
                <w:r w:rsidDel="00000000" w:rsidR="00000000" w:rsidRPr="00000000">
                  <w:rPr>
                    <w:rFonts w:ascii="Calibri" w:cs="Calibri" w:eastAsia="Calibri" w:hAnsi="Calibri"/>
                    <w:rtl w:val="0"/>
                  </w:rPr>
                  <w:t xml:space="preserve">Logrado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rFonts w:ascii="Calibri" w:cs="Calibri" w:eastAsia="Calibri" w:hAnsi="Calibri"/>
                  </w:rPr>
                </w:pPr>
                <w:r w:rsidDel="00000000" w:rsidR="00000000" w:rsidRPr="00000000">
                  <w:rPr>
                    <w:rFonts w:ascii="Calibri" w:cs="Calibri" w:eastAsia="Calibri" w:hAnsi="Calibri"/>
                    <w:rtl w:val="0"/>
                  </w:rPr>
                  <w:t xml:space="preserve">El proyecto está bien definido y cumple con la mayoría de los indicadores de calidad. Sin embargo, la falta de un plan de trabajo detallado es un indicador de calidad importante que no se está cumpliendo, por lo que no se puede marcar el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rFonts w:ascii="Calibri" w:cs="Calibri" w:eastAsia="Calibri" w:hAnsi="Calibri"/>
                  </w:rPr>
                </w:pPr>
                <w:r w:rsidDel="00000000" w:rsidR="00000000" w:rsidRPr="00000000">
                  <w:rPr>
                    <w:rFonts w:ascii="Calibri" w:cs="Calibri" w:eastAsia="Calibri" w:hAnsi="Calibri"/>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rFonts w:ascii="Calibri" w:cs="Calibri" w:eastAsia="Calibri" w:hAnsi="Calibri"/>
                  </w:rPr>
                </w:pPr>
                <w:r w:rsidDel="00000000" w:rsidR="00000000" w:rsidRPr="00000000">
                  <w:rPr>
                    <w:rFonts w:ascii="Calibri" w:cs="Calibri" w:eastAsia="Calibri" w:hAnsi="Calibri"/>
                    <w:rtl w:val="0"/>
                  </w:rPr>
                  <w:t xml:space="preserve">No logrado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rFonts w:ascii="Calibri" w:cs="Calibri" w:eastAsia="Calibri" w:hAnsi="Calibri"/>
                  </w:rPr>
                </w:pPr>
                <w:r w:rsidDel="00000000" w:rsidR="00000000" w:rsidRPr="00000000">
                  <w:rPr>
                    <w:rFonts w:ascii="Calibri" w:cs="Calibri" w:eastAsia="Calibri" w:hAnsi="Calibri"/>
                    <w:rtl w:val="0"/>
                  </w:rPr>
                  <w:t xml:space="preserve">Actualmente, tu documento no contiene ninguna sección redactada en inglés. Por lo tanto, no cumples con este indicador.</w:t>
                </w:r>
              </w:p>
            </w:tc>
          </w:tr>
        </w:tbl>
      </w:sdtContent>
    </w:sdt>
    <w:p w:rsidR="00000000" w:rsidDel="00000000" w:rsidP="00000000" w:rsidRDefault="00000000" w:rsidRPr="00000000" w14:paraId="00000151">
      <w:pPr>
        <w:rPr>
          <w:rFonts w:ascii="Calibri" w:cs="Calibri" w:eastAsia="Calibri" w:hAnsi="Calibri"/>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7v7ZQbkztxQDDS42L+PdlePj3A==">CgMxLjAaHwoBMBIaChgICVIUChJ0YWJsZS5pN2c3ZHRtNTJxcnc4AHIhMUozMEc5UDBzM0U3blZFMjhoRWRWVTNoMmxQZFJfVkd4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