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E6D" w:rsidRPr="00DB589E" w:rsidRDefault="00890E6D">
      <w:pPr>
        <w:rPr>
          <w:rFonts w:asciiTheme="majorHAnsi" w:hAnsiTheme="majorHAnsi"/>
        </w:rPr>
      </w:pPr>
    </w:p>
    <w:p w:rsidR="00890E6D" w:rsidRPr="00DB589E" w:rsidRDefault="00890E6D" w:rsidP="00DB589E">
      <w:pPr>
        <w:spacing w:before="480" w:after="150"/>
        <w:jc w:val="center"/>
        <w:outlineLvl w:val="0"/>
        <w:rPr>
          <w:rFonts w:asciiTheme="majorHAnsi" w:eastAsia="Times New Roman" w:hAnsiTheme="majorHAnsi" w:cs="Arial"/>
          <w:b/>
          <w:color w:val="999999"/>
          <w:kern w:val="36"/>
          <w:sz w:val="45"/>
          <w:szCs w:val="45"/>
          <w:lang w:val="ru-RU" w:eastAsia="ru-RU"/>
        </w:rPr>
      </w:pPr>
      <w:r w:rsidRPr="00DB589E">
        <w:rPr>
          <w:rFonts w:asciiTheme="majorHAnsi" w:eastAsia="Times New Roman" w:hAnsiTheme="majorHAnsi" w:cs="Arial"/>
          <w:b/>
          <w:color w:val="999999"/>
          <w:kern w:val="36"/>
          <w:sz w:val="45"/>
          <w:szCs w:val="45"/>
          <w:lang w:val="ru-RU" w:eastAsia="ru-RU"/>
        </w:rPr>
        <w:t>Evaluate Techniques for Wifi Locationing</w:t>
      </w:r>
    </w:p>
    <w:p w:rsidR="00890E6D" w:rsidRPr="00DB589E" w:rsidRDefault="00890E6D" w:rsidP="00890E6D">
      <w:pPr>
        <w:rPr>
          <w:rFonts w:asciiTheme="majorHAnsi" w:hAnsiTheme="majorHAnsi"/>
        </w:rPr>
      </w:pPr>
    </w:p>
    <w:p w:rsidR="00890E6D" w:rsidRPr="00DB589E" w:rsidRDefault="00890E6D" w:rsidP="00890E6D">
      <w:pPr>
        <w:rPr>
          <w:rFonts w:asciiTheme="majorHAnsi" w:hAnsiTheme="majorHAnsi"/>
        </w:rPr>
      </w:pPr>
    </w:p>
    <w:p w:rsidR="00890E6D" w:rsidRPr="00DB589E" w:rsidRDefault="00DB589E" w:rsidP="00890E6D">
      <w:pPr>
        <w:rPr>
          <w:rFonts w:asciiTheme="majorHAnsi" w:hAnsiTheme="majorHAnsi"/>
          <w:sz w:val="28"/>
          <w:u w:val="single"/>
        </w:rPr>
      </w:pPr>
      <w:r w:rsidRPr="00DB589E">
        <w:rPr>
          <w:rFonts w:asciiTheme="majorHAnsi" w:hAnsiTheme="majorHAnsi"/>
          <w:sz w:val="28"/>
          <w:u w:val="single"/>
        </w:rPr>
        <w:t>MAIN OBJECTIVE</w:t>
      </w: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>U</w:t>
      </w: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>sing "wifi fingerprinting" to determine a person's location in indoor spaces</w:t>
      </w: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>.</w:t>
      </w: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Default="00DB589E" w:rsidP="00890E6D">
      <w:pPr>
        <w:rPr>
          <w:rFonts w:asciiTheme="majorHAnsi" w:hAnsiTheme="majorHAnsi"/>
          <w:sz w:val="28"/>
          <w:u w:val="single"/>
        </w:rPr>
      </w:pP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8"/>
          <w:shd w:val="clear" w:color="auto" w:fill="FFFFFF"/>
        </w:rPr>
      </w:pPr>
      <w:r w:rsidRPr="00DB589E">
        <w:rPr>
          <w:rFonts w:asciiTheme="majorHAnsi" w:hAnsiTheme="majorHAnsi"/>
          <w:sz w:val="28"/>
          <w:u w:val="single"/>
        </w:rPr>
        <w:t>EXPLORATORY ANALYSIS</w:t>
      </w: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>DATA GIVEN</w:t>
      </w: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>
        <w:rPr>
          <w:rFonts w:asciiTheme="majorHAnsi" w:hAnsiTheme="majorHAnsi" w:cs="Arial"/>
          <w:color w:val="231F20"/>
          <w:sz w:val="22"/>
          <w:shd w:val="clear" w:color="auto" w:fill="FFFFFF"/>
        </w:rPr>
        <w:t>L</w:t>
      </w: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>arge database of wifi fingerprints for a multi-building industrial campus with a location (building, floor, and location ID) associated with each fingerprint. </w:t>
      </w: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DB589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>The main characteris</w:t>
      </w: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tics of the database </w:t>
      </w: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are:</w:t>
      </w:r>
    </w:p>
    <w:p w:rsidR="00DB589E" w:rsidRPr="00DB589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> It covers a surface of</w:t>
      </w: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108703m2 including 3 buildings </w:t>
      </w: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>with 4 or 5 floors depending on the building.</w:t>
      </w:r>
    </w:p>
    <w:p w:rsidR="00DB589E" w:rsidRPr="00DB589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The number </w:t>
      </w:r>
      <w:r w:rsidRPr="00DB589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>of diff</w:t>
      </w:r>
      <w:r w:rsidRPr="00DB589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 xml:space="preserve">erent places (reference points) </w:t>
      </w:r>
      <w:r w:rsidRPr="00DB589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>appearing in the database is 933.</w:t>
      </w:r>
    </w:p>
    <w:p w:rsidR="00DB589E" w:rsidRPr="00DB589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</w:t>
      </w:r>
      <w:r w:rsidRPr="00DB589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 xml:space="preserve">21049 sampled points </w:t>
      </w: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>have been captured</w:t>
      </w: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: </w:t>
      </w:r>
      <w:r w:rsidRPr="00DB589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>19938</w:t>
      </w: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for </w:t>
      </w: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training/learning and </w:t>
      </w:r>
      <w:r w:rsidRPr="00DB589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 xml:space="preserve">1111 </w:t>
      </w: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>for validation/testing.</w:t>
      </w:r>
      <w:bookmarkStart w:id="0" w:name="_GoBack"/>
      <w:bookmarkEnd w:id="0"/>
    </w:p>
    <w:p w:rsidR="00DB589E" w:rsidRPr="00DB589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> Dataset independ</w:t>
      </w: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ence has been assured by taking </w:t>
      </w: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Validation (or testing) </w:t>
      </w: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samples 4 months after Training </w:t>
      </w: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>ones.</w:t>
      </w:r>
    </w:p>
    <w:p w:rsidR="00DB589E" w:rsidRPr="00DB589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The number of </w:t>
      </w:r>
      <w:r w:rsidRPr="00DB589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>differen</w:t>
      </w:r>
      <w:r w:rsidRPr="00DB589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 xml:space="preserve">t wireless access points </w:t>
      </w: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(WAPs) </w:t>
      </w: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appearing in the database is </w:t>
      </w:r>
      <w:r w:rsidRPr="00DB589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>520</w:t>
      </w: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>.</w:t>
      </w:r>
    </w:p>
    <w:p w:rsidR="00DB589E" w:rsidRPr="00DB589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> Data were collected</w:t>
      </w: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by more than </w:t>
      </w:r>
      <w:r w:rsidRPr="00DB589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 xml:space="preserve">20 users using 25 </w:t>
      </w:r>
      <w:r w:rsidRPr="00DB589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>different models</w:t>
      </w: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of </w:t>
      </w: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mobile devices (some users used </w:t>
      </w: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>more than one model).</w:t>
      </w: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>VARIABLES:</w:t>
      </w:r>
    </w:p>
    <w:p w:rsidR="00DB589E" w:rsidRPr="00DB589E" w:rsidRDefault="00DB589E" w:rsidP="00DB589E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 w:rsidRPr="00DB589E">
        <w:rPr>
          <w:rFonts w:asciiTheme="majorHAnsi" w:hAnsiTheme="majorHAnsi"/>
          <w:sz w:val="22"/>
        </w:rPr>
        <w:t>WAP 001-520:</w:t>
      </w:r>
    </w:p>
    <w:p w:rsidR="00DB589E" w:rsidRPr="00DB589E" w:rsidRDefault="00DB589E" w:rsidP="00DB589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rPr>
          <w:rFonts w:asciiTheme="majorHAnsi" w:eastAsia="Times New Roman" w:hAnsiTheme="majorHAnsi" w:cs="Courier New"/>
          <w:color w:val="000000"/>
          <w:sz w:val="22"/>
          <w:lang w:val="ru-RU" w:eastAsia="ru-RU"/>
        </w:rPr>
      </w:pPr>
      <w:r w:rsidRPr="00DB589E">
        <w:rPr>
          <w:rFonts w:asciiTheme="majorHAnsi" w:eastAsia="Times New Roman" w:hAnsiTheme="majorHAnsi" w:cs="Courier New"/>
          <w:color w:val="000000"/>
          <w:sz w:val="22"/>
          <w:bdr w:val="none" w:sz="0" w:space="0" w:color="auto" w:frame="1"/>
          <w:lang w:val="ru-RU" w:eastAsia="ru-RU"/>
        </w:rPr>
        <w:t>LONGITUDE</w:t>
      </w:r>
    </w:p>
    <w:p w:rsidR="00DB589E" w:rsidRPr="00DB589E" w:rsidRDefault="00DB589E" w:rsidP="00DB589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</w:pPr>
      <w:r w:rsidRPr="00DB589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LATITUDE"         </w:t>
      </w:r>
    </w:p>
    <w:p w:rsidR="00DB589E" w:rsidRPr="00DB589E" w:rsidRDefault="00DB589E" w:rsidP="00DB589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</w:pPr>
      <w:r w:rsidRPr="00DB589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"FLOOR"            </w:t>
      </w:r>
    </w:p>
    <w:p w:rsidR="00DB589E" w:rsidRPr="00DB589E" w:rsidRDefault="00DB589E" w:rsidP="00DB589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</w:pPr>
      <w:r w:rsidRPr="00DB589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"BUILDINGID"       </w:t>
      </w:r>
    </w:p>
    <w:p w:rsidR="00DB589E" w:rsidRPr="00DB589E" w:rsidRDefault="00DB589E" w:rsidP="00DB589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</w:pPr>
      <w:r w:rsidRPr="00DB589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"SPACEID"         </w:t>
      </w:r>
    </w:p>
    <w:p w:rsidR="00DB589E" w:rsidRPr="00DB589E" w:rsidRDefault="00DB589E" w:rsidP="00DB589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color w:val="000000"/>
          <w:sz w:val="22"/>
          <w:szCs w:val="22"/>
        </w:rPr>
      </w:pPr>
      <w:r w:rsidRPr="00DB589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"RELATIVEPOSITION" </w:t>
      </w:r>
    </w:p>
    <w:p w:rsidR="00DB589E" w:rsidRPr="00DB589E" w:rsidRDefault="00DB589E" w:rsidP="00DB589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color w:val="000000"/>
          <w:sz w:val="22"/>
          <w:szCs w:val="22"/>
        </w:rPr>
      </w:pPr>
      <w:r w:rsidRPr="00DB589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"USERID"</w:t>
      </w:r>
      <w:r w:rsidRPr="00DB589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s-ES_tradnl"/>
        </w:rPr>
        <w:t>/</w:t>
      </w:r>
      <w:r w:rsidRPr="00DB589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"PHONEID"          </w:t>
      </w:r>
    </w:p>
    <w:p w:rsidR="00DB589E" w:rsidRPr="00DB589E" w:rsidRDefault="00DB589E" w:rsidP="00DB589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10" w:lineRule="atLeast"/>
        <w:rPr>
          <w:rFonts w:asciiTheme="majorHAnsi" w:hAnsiTheme="majorHAnsi"/>
          <w:color w:val="000000"/>
          <w:sz w:val="22"/>
          <w:szCs w:val="22"/>
        </w:rPr>
      </w:pPr>
      <w:r w:rsidRPr="00DB589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"TIMESTAMP"       </w:t>
      </w:r>
    </w:p>
    <w:p w:rsidR="00DB589E" w:rsidRPr="00DB589E" w:rsidRDefault="00DB589E" w:rsidP="00DB589E">
      <w:pPr>
        <w:pStyle w:val="ListParagraph"/>
        <w:ind w:left="1425"/>
        <w:jc w:val="left"/>
        <w:rPr>
          <w:rFonts w:asciiTheme="majorHAnsi" w:hAnsiTheme="majorHAnsi"/>
          <w:sz w:val="22"/>
        </w:rPr>
      </w:pPr>
    </w:p>
    <w:p w:rsidR="00DB589E" w:rsidRPr="00DB589E" w:rsidRDefault="00DB589E" w:rsidP="00890E6D">
      <w:pPr>
        <w:rPr>
          <w:rFonts w:asciiTheme="majorHAnsi" w:hAnsiTheme="majorHAnsi"/>
          <w:sz w:val="22"/>
          <w:u w:val="single"/>
        </w:rPr>
      </w:pPr>
    </w:p>
    <w:p w:rsidR="00DB589E" w:rsidRPr="00DB589E" w:rsidRDefault="00DB589E" w:rsidP="00890E6D">
      <w:pPr>
        <w:rPr>
          <w:rFonts w:asciiTheme="majorHAnsi" w:hAnsiTheme="majorHAnsi"/>
          <w:sz w:val="22"/>
          <w:u w:val="single"/>
        </w:rPr>
      </w:pPr>
    </w:p>
    <w:p w:rsidR="00997F7F" w:rsidRPr="00DB589E" w:rsidRDefault="00997F7F" w:rsidP="00890E6D">
      <w:pPr>
        <w:rPr>
          <w:rFonts w:asciiTheme="majorHAnsi" w:hAnsiTheme="majorHAnsi"/>
          <w:sz w:val="22"/>
          <w:u w:val="single"/>
        </w:rPr>
      </w:pPr>
    </w:p>
    <w:p w:rsidR="00890E6D" w:rsidRPr="00DB589E" w:rsidRDefault="00890E6D" w:rsidP="00890E6D">
      <w:pPr>
        <w:rPr>
          <w:rFonts w:asciiTheme="majorHAnsi" w:hAnsiTheme="majorHAnsi"/>
        </w:rPr>
      </w:pPr>
    </w:p>
    <w:sectPr w:rsidR="00890E6D" w:rsidRPr="00DB589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6A4" w:rsidRDefault="00BA56A4" w:rsidP="00890E6D">
      <w:r>
        <w:separator/>
      </w:r>
    </w:p>
  </w:endnote>
  <w:endnote w:type="continuationSeparator" w:id="0">
    <w:p w:rsidR="00BA56A4" w:rsidRDefault="00BA56A4" w:rsidP="0089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6A4" w:rsidRDefault="00BA56A4" w:rsidP="00890E6D">
      <w:r>
        <w:separator/>
      </w:r>
    </w:p>
  </w:footnote>
  <w:footnote w:type="continuationSeparator" w:id="0">
    <w:p w:rsidR="00BA56A4" w:rsidRDefault="00BA56A4" w:rsidP="00890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E6D" w:rsidRPr="00890E6D" w:rsidRDefault="00890E6D">
    <w:pPr>
      <w:pStyle w:val="Header"/>
      <w:rPr>
        <w:lang w:val="es-ES_tradnl"/>
      </w:rPr>
    </w:pPr>
    <w:r>
      <w:rPr>
        <w:lang w:val="es-ES_tradnl"/>
      </w:rPr>
      <w:t xml:space="preserve">Sergi </w:t>
    </w:r>
    <w:proofErr w:type="spellStart"/>
    <w:r>
      <w:rPr>
        <w:lang w:val="es-ES_tradnl"/>
      </w:rPr>
      <w:t>Chimeno</w:t>
    </w:r>
    <w:proofErr w:type="spellEnd"/>
    <w:r>
      <w:rPr>
        <w:lang w:val="es-ES_tradnl"/>
      </w:rPr>
      <w:tab/>
      <w:t xml:space="preserve">IOT </w:t>
    </w:r>
    <w:proofErr w:type="spellStart"/>
    <w:r>
      <w:rPr>
        <w:lang w:val="es-ES_tradnl"/>
      </w:rPr>
      <w:t>Analitycs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05B3C"/>
    <w:multiLevelType w:val="hybridMultilevel"/>
    <w:tmpl w:val="A4BAE57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E6D"/>
    <w:rsid w:val="001566E3"/>
    <w:rsid w:val="002701C3"/>
    <w:rsid w:val="00387162"/>
    <w:rsid w:val="00416BFF"/>
    <w:rsid w:val="00890E6D"/>
    <w:rsid w:val="00997F7F"/>
    <w:rsid w:val="00BA56A4"/>
    <w:rsid w:val="00DB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A5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E6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E6D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890E6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E6D"/>
    <w:rPr>
      <w:rFonts w:ascii="Arial" w:hAnsi="Arial"/>
      <w:sz w:val="20"/>
      <w:lang w:val="ca-ES"/>
    </w:rPr>
  </w:style>
  <w:style w:type="paragraph" w:styleId="ListParagraph">
    <w:name w:val="List Paragraph"/>
    <w:basedOn w:val="Normal"/>
    <w:uiPriority w:val="34"/>
    <w:qFormat/>
    <w:rsid w:val="00DB58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8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DefaultParagraphFont"/>
    <w:rsid w:val="00DB58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E6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E6D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890E6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E6D"/>
    <w:rPr>
      <w:rFonts w:ascii="Arial" w:hAnsi="Arial"/>
      <w:sz w:val="20"/>
      <w:lang w:val="ca-ES"/>
    </w:rPr>
  </w:style>
  <w:style w:type="paragraph" w:styleId="ListParagraph">
    <w:name w:val="List Paragraph"/>
    <w:basedOn w:val="Normal"/>
    <w:uiPriority w:val="34"/>
    <w:qFormat/>
    <w:rsid w:val="00DB58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8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DefaultParagraphFont"/>
    <w:rsid w:val="00DB5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2</cp:revision>
  <dcterms:created xsi:type="dcterms:W3CDTF">2019-05-13T09:12:00Z</dcterms:created>
  <dcterms:modified xsi:type="dcterms:W3CDTF">2019-05-13T11:39:00Z</dcterms:modified>
</cp:coreProperties>
</file>