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E7FD" w14:textId="6A9DAA6D" w:rsidR="00D35115" w:rsidRPr="00D35115" w:rsidRDefault="00D35115" w:rsidP="00D35115">
      <w:pPr>
        <w:pStyle w:val="berschrift1"/>
        <w:jc w:val="center"/>
        <w:rPr>
          <w:rFonts w:ascii="Arial" w:hAnsi="Arial" w:cs="Arial"/>
          <w:sz w:val="32"/>
          <w:szCs w:val="32"/>
          <w:lang w:val="en-GB"/>
        </w:rPr>
      </w:pPr>
      <w:r w:rsidRPr="00D35115">
        <w:rPr>
          <w:rFonts w:ascii="Arial" w:hAnsi="Arial" w:cs="Arial"/>
          <w:sz w:val="32"/>
          <w:szCs w:val="32"/>
          <w:lang w:val="en-GB"/>
        </w:rPr>
        <w:t>german PC scale</w:t>
      </w:r>
      <w:r w:rsidR="001345D1">
        <w:rPr>
          <w:rFonts w:ascii="Arial" w:hAnsi="Arial" w:cs="Arial"/>
          <w:sz w:val="32"/>
          <w:szCs w:val="32"/>
          <w:lang w:val="en-GB"/>
        </w:rPr>
        <w:t xml:space="preserve"> Script</w:t>
      </w:r>
    </w:p>
    <w:p w14:paraId="43B8C24D" w14:textId="7E6F2EFF" w:rsidR="00D35115" w:rsidRPr="00D35115" w:rsidRDefault="00D35115" w:rsidP="00D35115">
      <w:pPr>
        <w:jc w:val="left"/>
        <w:rPr>
          <w:rFonts w:ascii="Arial" w:hAnsi="Arial" w:cs="Arial"/>
          <w:lang w:val="en-GB"/>
        </w:rPr>
      </w:pPr>
      <w:r w:rsidRPr="00D35115">
        <w:rPr>
          <w:rFonts w:ascii="Arial" w:hAnsi="Arial" w:cs="Arial"/>
          <w:lang w:val="en-GB"/>
        </w:rPr>
        <w:t xml:space="preserve">The whole scale has been implemented into Sosci Survey, the XML document to import the Survey as well as a PDF document with the Overview of the whole Survey (and PHP code to automatically calculate the PC score) are provided. </w:t>
      </w:r>
    </w:p>
    <w:p w14:paraId="0A6AE713" w14:textId="77777777" w:rsidR="00D35115" w:rsidRPr="00D35115" w:rsidRDefault="00D35115" w:rsidP="00D35115">
      <w:pPr>
        <w:jc w:val="left"/>
        <w:rPr>
          <w:rFonts w:ascii="Arial" w:hAnsi="Arial" w:cs="Arial"/>
          <w:lang w:val="en-GB"/>
        </w:rPr>
      </w:pPr>
    </w:p>
    <w:p w14:paraId="47F1C7C7" w14:textId="441C1214" w:rsidR="00D35115" w:rsidRPr="00D35115" w:rsidRDefault="00D35115" w:rsidP="00D35115">
      <w:pPr>
        <w:pStyle w:val="berschrift2"/>
        <w:rPr>
          <w:rFonts w:ascii="Arial" w:hAnsi="Arial" w:cs="Arial"/>
        </w:rPr>
      </w:pPr>
      <w:r w:rsidRPr="00D35115">
        <w:rPr>
          <w:rFonts w:ascii="Arial" w:hAnsi="Arial" w:cs="Arial"/>
        </w:rPr>
        <w:t>The Questionnaire and Exercises</w:t>
      </w:r>
    </w:p>
    <w:p w14:paraId="45D1D9E7" w14:textId="3C2E74D6" w:rsidR="00D35115" w:rsidRPr="00D35115" w:rsidRDefault="00D35115" w:rsidP="00D35115">
      <w:pPr>
        <w:jc w:val="left"/>
        <w:rPr>
          <w:rFonts w:ascii="Arial" w:hAnsi="Arial" w:cs="Arial"/>
          <w:lang w:val="en-GB"/>
        </w:rPr>
      </w:pPr>
      <w:r w:rsidRPr="00D35115">
        <w:rPr>
          <w:rFonts w:ascii="Arial" w:hAnsi="Arial" w:cs="Arial"/>
          <w:lang w:val="en-GB"/>
        </w:rPr>
        <w:t>The Score is made up of subjective responses to the questions that are based on the exercises in the script.</w:t>
      </w:r>
    </w:p>
    <w:p w14:paraId="7B879224" w14:textId="77777777" w:rsidR="00D35115" w:rsidRPr="00D35115" w:rsidRDefault="00D35115" w:rsidP="00D35115">
      <w:pPr>
        <w:jc w:val="left"/>
        <w:rPr>
          <w:rFonts w:ascii="Arial" w:hAnsi="Arial" w:cs="Arial"/>
          <w:lang w:val="en-GB"/>
        </w:rPr>
      </w:pPr>
      <w:r w:rsidRPr="00D35115">
        <w:rPr>
          <w:rFonts w:ascii="Arial" w:hAnsi="Arial" w:cs="Arial"/>
          <w:lang w:val="en-GB"/>
        </w:rPr>
        <w:t>There are 10 exercises:</w:t>
      </w:r>
    </w:p>
    <w:p w14:paraId="2B9A90B4" w14:textId="566BAAE2" w:rsidR="00D35115" w:rsidRPr="00D35115" w:rsidRDefault="00D35115" w:rsidP="00D35115">
      <w:pPr>
        <w:pStyle w:val="Listenabsatz"/>
        <w:numPr>
          <w:ilvl w:val="0"/>
          <w:numId w:val="3"/>
        </w:numPr>
        <w:jc w:val="left"/>
        <w:rPr>
          <w:rFonts w:ascii="Arial" w:hAnsi="Arial" w:cs="Arial"/>
          <w:lang w:val="en-GB"/>
        </w:rPr>
      </w:pPr>
      <w:r w:rsidRPr="00D35115">
        <w:rPr>
          <w:rFonts w:ascii="Arial" w:hAnsi="Arial" w:cs="Arial"/>
          <w:lang w:val="en-GB"/>
        </w:rPr>
        <w:t>Hand lowering</w:t>
      </w:r>
    </w:p>
    <w:p w14:paraId="63AE1930" w14:textId="1AC4BEEE"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Moving hands together</w:t>
      </w:r>
    </w:p>
    <w:p w14:paraId="29093170" w14:textId="3EC79786"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Mosquito hallucination</w:t>
      </w:r>
    </w:p>
    <w:p w14:paraId="60BA57D9" w14:textId="24D2E510"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Taste hallucination (made up of two exercises, one with a sweet taste and one with a sour one)</w:t>
      </w:r>
    </w:p>
    <w:p w14:paraId="67C90894" w14:textId="33BA57A3"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Arm rigidity</w:t>
      </w:r>
    </w:p>
    <w:p w14:paraId="265B136C" w14:textId="1D28300B"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Arm immobilisation</w:t>
      </w:r>
    </w:p>
    <w:p w14:paraId="0F04E12A" w14:textId="288E60EA"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Music hallucination</w:t>
      </w:r>
    </w:p>
    <w:p w14:paraId="493ED44F" w14:textId="29856057"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Negative visual hallucination</w:t>
      </w:r>
    </w:p>
    <w:p w14:paraId="257CD324" w14:textId="77777777"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 xml:space="preserve">Amnesia  </w:t>
      </w:r>
    </w:p>
    <w:p w14:paraId="302B6B9F" w14:textId="0E09B54C" w:rsidR="00D35115" w:rsidRPr="00D35115" w:rsidRDefault="00D35115" w:rsidP="00D35115">
      <w:pPr>
        <w:pStyle w:val="Listenabsatz"/>
        <w:numPr>
          <w:ilvl w:val="0"/>
          <w:numId w:val="2"/>
        </w:numPr>
        <w:jc w:val="left"/>
        <w:rPr>
          <w:rFonts w:ascii="Arial" w:hAnsi="Arial" w:cs="Arial"/>
          <w:lang w:val="en-GB"/>
        </w:rPr>
      </w:pPr>
      <w:r w:rsidRPr="00D35115">
        <w:rPr>
          <w:rFonts w:ascii="Arial" w:hAnsi="Arial" w:cs="Arial"/>
          <w:lang w:val="en-GB"/>
        </w:rPr>
        <w:t>Post-session suggestion (made up of two questions)</w:t>
      </w:r>
    </w:p>
    <w:p w14:paraId="1DA82837" w14:textId="19F2A12C" w:rsidR="00D35115" w:rsidRPr="00D35115" w:rsidRDefault="00D35115" w:rsidP="00D35115">
      <w:pPr>
        <w:jc w:val="left"/>
        <w:rPr>
          <w:rFonts w:ascii="Arial" w:hAnsi="Arial" w:cs="Arial"/>
          <w:lang w:val="en-GB"/>
        </w:rPr>
      </w:pPr>
      <w:r w:rsidRPr="00D35115">
        <w:rPr>
          <w:rFonts w:ascii="Arial" w:hAnsi="Arial" w:cs="Arial"/>
          <w:lang w:val="en-GB"/>
        </w:rPr>
        <w:t xml:space="preserve">After going through the </w:t>
      </w:r>
      <w:r w:rsidR="00D96E6F">
        <w:rPr>
          <w:rFonts w:ascii="Arial" w:hAnsi="Arial" w:cs="Arial"/>
          <w:lang w:val="en-GB"/>
        </w:rPr>
        <w:t>text</w:t>
      </w:r>
      <w:r w:rsidR="001345D1">
        <w:rPr>
          <w:rFonts w:ascii="Arial" w:hAnsi="Arial" w:cs="Arial"/>
          <w:lang w:val="en-GB"/>
        </w:rPr>
        <w:t xml:space="preserve"> (see the file containing the texts for the suggestions)</w:t>
      </w:r>
      <w:r w:rsidRPr="00D35115">
        <w:rPr>
          <w:rFonts w:ascii="Arial" w:hAnsi="Arial" w:cs="Arial"/>
          <w:lang w:val="en-GB"/>
        </w:rPr>
        <w:t xml:space="preserve">, the participant is asked to report how strong their experience was on a scale of 0-5. On each end of the Scale is a written explanation of the Number, specific to the exercise. </w:t>
      </w:r>
    </w:p>
    <w:p w14:paraId="4DCD06F8" w14:textId="77777777" w:rsidR="00D35115" w:rsidRPr="00D96E6F" w:rsidRDefault="00D35115" w:rsidP="00D35115">
      <w:pPr>
        <w:jc w:val="center"/>
        <w:rPr>
          <w:rFonts w:ascii="Arial" w:hAnsi="Arial" w:cs="Arial"/>
          <w:b/>
          <w:bCs/>
        </w:rPr>
      </w:pPr>
      <w:r w:rsidRPr="00D96E6F">
        <w:rPr>
          <w:rFonts w:ascii="Arial" w:hAnsi="Arial" w:cs="Arial"/>
          <w:b/>
          <w:bCs/>
        </w:rPr>
        <w:t>The Questions</w:t>
      </w:r>
    </w:p>
    <w:p w14:paraId="5E1A269B" w14:textId="639E5FC5" w:rsidR="00D35115" w:rsidRPr="00D96E6F" w:rsidRDefault="00D35115" w:rsidP="00D35115">
      <w:pPr>
        <w:jc w:val="left"/>
        <w:rPr>
          <w:rFonts w:ascii="Arial" w:hAnsi="Arial" w:cs="Arial"/>
          <w:b/>
          <w:bCs/>
        </w:rPr>
      </w:pPr>
      <w:r w:rsidRPr="00D96E6F">
        <w:rPr>
          <w:rFonts w:ascii="Arial" w:hAnsi="Arial" w:cs="Arial"/>
          <w:b/>
          <w:bCs/>
        </w:rPr>
        <w:t>Hand lowering:</w:t>
      </w:r>
    </w:p>
    <w:p w14:paraId="2C47E359" w14:textId="77777777" w:rsidR="00D35115" w:rsidRPr="00D35115" w:rsidRDefault="00D35115" w:rsidP="00D35115">
      <w:pPr>
        <w:jc w:val="left"/>
        <w:rPr>
          <w:rFonts w:ascii="Arial" w:hAnsi="Arial" w:cs="Arial"/>
        </w:rPr>
      </w:pPr>
      <w:r w:rsidRPr="00D35115">
        <w:rPr>
          <w:rFonts w:ascii="Arial" w:hAnsi="Arial" w:cs="Arial"/>
        </w:rPr>
        <w:t>Auf einer Skala von 0 bis 5, wie stark fühlten Sie, dass Ihre Hand schwerer wurde?</w:t>
      </w:r>
    </w:p>
    <w:p w14:paraId="7666263F" w14:textId="0ACB4F8E" w:rsidR="00D35115" w:rsidRDefault="00D35115" w:rsidP="00D35115">
      <w:pPr>
        <w:pBdr>
          <w:bottom w:val="single" w:sz="12" w:space="1" w:color="auto"/>
        </w:pBdr>
        <w:jc w:val="left"/>
        <w:rPr>
          <w:rFonts w:ascii="Arial" w:hAnsi="Arial" w:cs="Arial"/>
        </w:rPr>
      </w:pPr>
      <w:r w:rsidRPr="00D35115">
        <w:rPr>
          <w:rFonts w:ascii="Arial" w:hAnsi="Arial" w:cs="Arial"/>
        </w:rPr>
        <w:t>0 bedeutet, Ihr Arm war nicht schwerer als normalerweise und 5 heißt, Ihr Arm fühlte sich an, als ob ein schweres Objekt ihn herunterzieht.</w:t>
      </w:r>
    </w:p>
    <w:p w14:paraId="04CEAFA1" w14:textId="3587EA97" w:rsidR="00D35115" w:rsidRPr="00D35115" w:rsidRDefault="00D35115" w:rsidP="00D35115">
      <w:pPr>
        <w:jc w:val="left"/>
        <w:rPr>
          <w:rFonts w:ascii="Arial" w:hAnsi="Arial" w:cs="Arial"/>
          <w:b/>
          <w:bCs/>
        </w:rPr>
      </w:pPr>
      <w:r w:rsidRPr="00D35115">
        <w:rPr>
          <w:rFonts w:ascii="Arial" w:hAnsi="Arial" w:cs="Arial"/>
          <w:b/>
          <w:bCs/>
        </w:rPr>
        <w:t>Moving hands together:</w:t>
      </w:r>
    </w:p>
    <w:p w14:paraId="049A434C" w14:textId="5CB36E56" w:rsidR="00D35115" w:rsidRPr="00D35115" w:rsidRDefault="00D35115" w:rsidP="00D35115">
      <w:pPr>
        <w:jc w:val="left"/>
        <w:rPr>
          <w:rFonts w:ascii="Arial" w:hAnsi="Arial" w:cs="Arial"/>
        </w:rPr>
      </w:pPr>
      <w:r w:rsidRPr="00D35115">
        <w:rPr>
          <w:rFonts w:ascii="Arial" w:hAnsi="Arial" w:cs="Arial"/>
        </w:rPr>
        <w:t>Sie wurden angewiesen, Ihre Hände vor Sich auszustrecken und Sich vorzustellen, eine imaginäre Kraft würde Ihre Hände zusammenziehen.</w:t>
      </w:r>
    </w:p>
    <w:p w14:paraId="035D18D7" w14:textId="1A078D5D" w:rsidR="00D35115" w:rsidRPr="00D35115" w:rsidRDefault="00D35115" w:rsidP="00D35115">
      <w:pPr>
        <w:pBdr>
          <w:bottom w:val="single" w:sz="12" w:space="1" w:color="auto"/>
        </w:pBdr>
        <w:jc w:val="left"/>
        <w:rPr>
          <w:rFonts w:ascii="Arial" w:hAnsi="Arial" w:cs="Arial"/>
        </w:rPr>
      </w:pPr>
      <w:r w:rsidRPr="00D35115">
        <w:rPr>
          <w:rFonts w:ascii="Arial" w:hAnsi="Arial" w:cs="Arial"/>
        </w:rPr>
        <w:t>Auf einer Skala von 0 bis 5, wie stark war die Kraft zwischen Ihren Händen? 0 heißt, Sie fühlten gar keine Kraft und 5 heißt, Sie fühlten eine so starke Kraft, es kam Ihnen so vor, als ob Ihre Hände Magneten waren.</w:t>
      </w:r>
    </w:p>
    <w:p w14:paraId="6DCA09EB" w14:textId="7EF4C17B" w:rsidR="00D35115" w:rsidRPr="00D35115" w:rsidRDefault="00D35115" w:rsidP="00D35115">
      <w:pPr>
        <w:jc w:val="left"/>
        <w:rPr>
          <w:rFonts w:ascii="Arial" w:hAnsi="Arial" w:cs="Arial"/>
          <w:b/>
          <w:bCs/>
        </w:rPr>
      </w:pPr>
      <w:r w:rsidRPr="00D35115">
        <w:rPr>
          <w:rFonts w:ascii="Arial" w:hAnsi="Arial" w:cs="Arial"/>
          <w:b/>
          <w:bCs/>
        </w:rPr>
        <w:t>Mosquito hallucination:</w:t>
      </w:r>
    </w:p>
    <w:p w14:paraId="33179331" w14:textId="47D62FCE" w:rsidR="00D35115" w:rsidRPr="00D35115" w:rsidRDefault="00D35115" w:rsidP="00D35115">
      <w:pPr>
        <w:jc w:val="left"/>
        <w:rPr>
          <w:rFonts w:ascii="Arial" w:hAnsi="Arial" w:cs="Arial"/>
        </w:rPr>
      </w:pPr>
      <w:r w:rsidRPr="00D35115">
        <w:rPr>
          <w:rFonts w:ascii="Arial" w:hAnsi="Arial" w:cs="Arial"/>
        </w:rPr>
        <w:t>Sie wurden darauf angewiesen zu bemerken, dass eine Mücke um Sie herum summt und wurden angewiesen, sie zu vertreiben.</w:t>
      </w:r>
    </w:p>
    <w:p w14:paraId="1F6C440D" w14:textId="1D812D93" w:rsidR="00D35115" w:rsidRPr="00D35115" w:rsidRDefault="00D35115" w:rsidP="00D35115">
      <w:pPr>
        <w:pBdr>
          <w:bottom w:val="single" w:sz="12" w:space="1" w:color="auto"/>
        </w:pBdr>
        <w:jc w:val="left"/>
        <w:rPr>
          <w:rFonts w:ascii="Arial" w:hAnsi="Arial" w:cs="Arial"/>
        </w:rPr>
      </w:pPr>
      <w:r w:rsidRPr="00D35115">
        <w:rPr>
          <w:rFonts w:ascii="Arial" w:hAnsi="Arial" w:cs="Arial"/>
        </w:rPr>
        <w:t>Auf einer Skala von 0 bis 5, wie stark fühlten Sie die Präsenz der Mücke? Dabei heißt 0, Sie hatten gar nicht das Gefühl, dass eine Mücke da wäre und 5 heißt, es kam Ihnen so vor, als ob eine Mücke präsent wäre.</w:t>
      </w:r>
    </w:p>
    <w:p w14:paraId="737C59F8" w14:textId="10DA3979" w:rsidR="00D35115" w:rsidRPr="00D35115" w:rsidRDefault="00D35115" w:rsidP="00D35115">
      <w:pPr>
        <w:jc w:val="left"/>
        <w:rPr>
          <w:rFonts w:ascii="Arial" w:hAnsi="Arial" w:cs="Arial"/>
          <w:b/>
          <w:bCs/>
        </w:rPr>
      </w:pPr>
      <w:r w:rsidRPr="00D35115">
        <w:rPr>
          <w:rFonts w:ascii="Arial" w:hAnsi="Arial" w:cs="Arial"/>
          <w:b/>
          <w:bCs/>
        </w:rPr>
        <w:lastRenderedPageBreak/>
        <w:t>Taste hallucination:</w:t>
      </w:r>
    </w:p>
    <w:p w14:paraId="50E14CFA" w14:textId="710E44EE" w:rsidR="00D35115" w:rsidRPr="00D35115" w:rsidRDefault="00D35115" w:rsidP="00D35115">
      <w:pPr>
        <w:jc w:val="left"/>
        <w:rPr>
          <w:rFonts w:ascii="Arial" w:hAnsi="Arial" w:cs="Arial"/>
        </w:rPr>
      </w:pPr>
      <w:r w:rsidRPr="00D35115">
        <w:rPr>
          <w:rFonts w:ascii="Arial" w:hAnsi="Arial" w:cs="Arial"/>
        </w:rPr>
        <w:t>Ihnen wurde gesagt, Sie würden einen süßen Geschmack in Ihrem Mund schmecken, dann einen sauren.</w:t>
      </w:r>
    </w:p>
    <w:p w14:paraId="16DE287F" w14:textId="3D8B6831" w:rsidR="00D35115" w:rsidRPr="00D35115" w:rsidRDefault="00D35115" w:rsidP="00D35115">
      <w:pPr>
        <w:jc w:val="left"/>
        <w:rPr>
          <w:rFonts w:ascii="Arial" w:hAnsi="Arial" w:cs="Arial"/>
        </w:rPr>
      </w:pPr>
      <w:r w:rsidRPr="00D35115">
        <w:rPr>
          <w:rFonts w:ascii="Arial" w:hAnsi="Arial" w:cs="Arial"/>
        </w:rPr>
        <w:t>Auf einer Skala von 0 bis 5, wie stark war der süße Geschmack in ihrem Mund? 0 heißt, Sie schmeckten nichts und 5 heißt, Sie schmeckten einen starken Geschmack.</w:t>
      </w:r>
    </w:p>
    <w:p w14:paraId="7E0ED0ED" w14:textId="4496B5ED" w:rsidR="00D35115" w:rsidRPr="00D35115" w:rsidRDefault="00D35115" w:rsidP="00D35115">
      <w:pPr>
        <w:pBdr>
          <w:bottom w:val="single" w:sz="12" w:space="1" w:color="auto"/>
        </w:pBdr>
        <w:jc w:val="left"/>
        <w:rPr>
          <w:rFonts w:ascii="Arial" w:hAnsi="Arial" w:cs="Arial"/>
        </w:rPr>
      </w:pPr>
      <w:r w:rsidRPr="00D35115">
        <w:rPr>
          <w:rFonts w:ascii="Arial" w:hAnsi="Arial" w:cs="Arial"/>
        </w:rPr>
        <w:t>Auf einer Skala von 0 bis 5, wie stark war der saure Geschmack in Ihrem Mund? 0 heißt, Sie schmeckten nichts und 5 heißt, Sie schmeckten einen starken Geschmack.</w:t>
      </w:r>
    </w:p>
    <w:p w14:paraId="452EC600" w14:textId="3C40FF79" w:rsidR="00D35115" w:rsidRPr="00D35115" w:rsidRDefault="00D35115" w:rsidP="00D35115">
      <w:pPr>
        <w:jc w:val="left"/>
        <w:rPr>
          <w:rFonts w:ascii="Arial" w:hAnsi="Arial" w:cs="Arial"/>
          <w:b/>
          <w:bCs/>
        </w:rPr>
      </w:pPr>
      <w:r w:rsidRPr="00D35115">
        <w:rPr>
          <w:rFonts w:ascii="Arial" w:hAnsi="Arial" w:cs="Arial"/>
          <w:b/>
          <w:bCs/>
        </w:rPr>
        <w:t>Arm rigidity:</w:t>
      </w:r>
    </w:p>
    <w:p w14:paraId="0E15278B" w14:textId="64CE1E09" w:rsidR="00D35115" w:rsidRPr="00D35115" w:rsidRDefault="00D35115" w:rsidP="00D35115">
      <w:pPr>
        <w:jc w:val="left"/>
        <w:rPr>
          <w:rFonts w:ascii="Arial" w:hAnsi="Arial" w:cs="Arial"/>
        </w:rPr>
      </w:pPr>
      <w:r w:rsidRPr="00D35115">
        <w:rPr>
          <w:rFonts w:ascii="Arial" w:hAnsi="Arial" w:cs="Arial"/>
        </w:rPr>
        <w:t>Ihnen wurde als nächstes gesagt, Sie sollen Ihren rechten Arm ausstrecken und bemerken, dass er steif wird und dann sollten Sie versuchen, den Arm zu beugen.</w:t>
      </w:r>
    </w:p>
    <w:p w14:paraId="38DEA8F4" w14:textId="7496BC5F" w:rsidR="00D35115" w:rsidRPr="00D35115" w:rsidRDefault="00D35115" w:rsidP="00D35115">
      <w:pPr>
        <w:pBdr>
          <w:bottom w:val="single" w:sz="12" w:space="1" w:color="auto"/>
        </w:pBdr>
        <w:jc w:val="left"/>
        <w:rPr>
          <w:rFonts w:ascii="Arial" w:hAnsi="Arial" w:cs="Arial"/>
        </w:rPr>
      </w:pPr>
      <w:r w:rsidRPr="00D35115">
        <w:rPr>
          <w:rFonts w:ascii="Arial" w:hAnsi="Arial" w:cs="Arial"/>
        </w:rPr>
        <w:t>Auf einer Skala von 0 bis 5, wie steif fühlte sich Ihr Arm an? 0 heißt, Ihr Arm war nicht mehr steif als normalerweise und 5 heißt, sie konnten Ihren Arm gar nicht mehr beugen.</w:t>
      </w:r>
    </w:p>
    <w:p w14:paraId="3155799E" w14:textId="52633069" w:rsidR="00D35115" w:rsidRPr="00D35115" w:rsidRDefault="00D35115" w:rsidP="00D35115">
      <w:pPr>
        <w:jc w:val="left"/>
        <w:rPr>
          <w:rFonts w:ascii="Arial" w:hAnsi="Arial" w:cs="Arial"/>
          <w:b/>
          <w:bCs/>
        </w:rPr>
      </w:pPr>
      <w:r w:rsidRPr="00D35115">
        <w:rPr>
          <w:rFonts w:ascii="Arial" w:hAnsi="Arial" w:cs="Arial"/>
          <w:b/>
          <w:bCs/>
        </w:rPr>
        <w:t>Arm Immobilisation:</w:t>
      </w:r>
    </w:p>
    <w:p w14:paraId="7EE79813" w14:textId="456EA51C" w:rsidR="00D35115" w:rsidRPr="00D35115" w:rsidRDefault="00D35115" w:rsidP="00D35115">
      <w:pPr>
        <w:jc w:val="left"/>
        <w:rPr>
          <w:rFonts w:ascii="Arial" w:hAnsi="Arial" w:cs="Arial"/>
        </w:rPr>
      </w:pPr>
      <w:r w:rsidRPr="00D35115">
        <w:rPr>
          <w:rFonts w:ascii="Arial" w:hAnsi="Arial" w:cs="Arial"/>
        </w:rPr>
        <w:t>Ihnen wurde gesagt, dass sich Ihre linke Hand sehr schwer anfühlt und Sie wurden angewiesen zu versuchen, Ihre Hand zu heben.</w:t>
      </w:r>
    </w:p>
    <w:p w14:paraId="4E036DFD" w14:textId="61840835" w:rsidR="00D35115" w:rsidRPr="00D35115" w:rsidRDefault="00D35115" w:rsidP="00D35115">
      <w:pPr>
        <w:pBdr>
          <w:bottom w:val="single" w:sz="12" w:space="1" w:color="auto"/>
        </w:pBdr>
        <w:jc w:val="left"/>
        <w:rPr>
          <w:rFonts w:ascii="Arial" w:hAnsi="Arial" w:cs="Arial"/>
        </w:rPr>
      </w:pPr>
      <w:r w:rsidRPr="00D35115">
        <w:rPr>
          <w:rFonts w:ascii="Arial" w:hAnsi="Arial" w:cs="Arial"/>
        </w:rPr>
        <w:t>Auf einer Skala von 0 bis 5, wie stark war das Gefühl der Schwere in Ihrer Hand? 0 heißt, Sie spürten gar keine Schwere und 5 heißt, es fühlte sich so an, als ob ein schweres Objekt auf Ihre Hand drückt.</w:t>
      </w:r>
    </w:p>
    <w:p w14:paraId="242E3B76" w14:textId="213BB664" w:rsidR="00D35115" w:rsidRPr="00D35115" w:rsidRDefault="00D35115" w:rsidP="00D35115">
      <w:pPr>
        <w:jc w:val="left"/>
        <w:rPr>
          <w:rFonts w:ascii="Arial" w:hAnsi="Arial" w:cs="Arial"/>
          <w:b/>
          <w:bCs/>
        </w:rPr>
      </w:pPr>
      <w:r w:rsidRPr="00D35115">
        <w:rPr>
          <w:rFonts w:ascii="Arial" w:hAnsi="Arial" w:cs="Arial"/>
          <w:b/>
          <w:bCs/>
        </w:rPr>
        <w:t>Music hallucination:</w:t>
      </w:r>
    </w:p>
    <w:p w14:paraId="0B1FB9E1" w14:textId="0BEF15E9" w:rsidR="00D35115" w:rsidRPr="00D35115" w:rsidRDefault="00D35115" w:rsidP="00D35115">
      <w:pPr>
        <w:jc w:val="left"/>
        <w:rPr>
          <w:rFonts w:ascii="Arial" w:hAnsi="Arial" w:cs="Arial"/>
        </w:rPr>
      </w:pPr>
      <w:r w:rsidRPr="00D35115">
        <w:rPr>
          <w:rFonts w:ascii="Arial" w:hAnsi="Arial" w:cs="Arial"/>
        </w:rPr>
        <w:t>Als nächstes wurden Sie gebeten, Ihre rechte Hand zu heben, wenn Sie eine Aufnahme von Happy Birthday hören können.</w:t>
      </w:r>
    </w:p>
    <w:p w14:paraId="0E3CE50D" w14:textId="3F36EC42" w:rsidR="00D35115" w:rsidRPr="00D35115" w:rsidRDefault="00D35115" w:rsidP="00D35115">
      <w:pPr>
        <w:pBdr>
          <w:bottom w:val="single" w:sz="12" w:space="1" w:color="auto"/>
        </w:pBdr>
        <w:jc w:val="left"/>
        <w:rPr>
          <w:rFonts w:ascii="Arial" w:hAnsi="Arial" w:cs="Arial"/>
        </w:rPr>
      </w:pPr>
      <w:r w:rsidRPr="00D35115">
        <w:rPr>
          <w:rFonts w:ascii="Arial" w:hAnsi="Arial" w:cs="Arial"/>
        </w:rPr>
        <w:t>Auf einer Skala von 0 bis 5, wie klar hörten Sie die Musik? 0 heißt, Sie konnten gar keine Musik hören und 5 heißt, es klang so, als ob die Musik aus Lautsprechern kommen würde.</w:t>
      </w:r>
    </w:p>
    <w:p w14:paraId="1AF4054E" w14:textId="6E2843FD" w:rsidR="00D35115" w:rsidRPr="00D35115" w:rsidRDefault="00D35115" w:rsidP="00D35115">
      <w:pPr>
        <w:jc w:val="left"/>
        <w:rPr>
          <w:rFonts w:ascii="Arial" w:hAnsi="Arial" w:cs="Arial"/>
          <w:b/>
          <w:bCs/>
        </w:rPr>
      </w:pPr>
      <w:r w:rsidRPr="00D35115">
        <w:rPr>
          <w:rFonts w:ascii="Arial" w:hAnsi="Arial" w:cs="Arial"/>
          <w:b/>
          <w:bCs/>
        </w:rPr>
        <w:t>Negative visual halluzination:</w:t>
      </w:r>
    </w:p>
    <w:p w14:paraId="3261EA49" w14:textId="670B03AE" w:rsidR="00D35115" w:rsidRPr="00D35115" w:rsidRDefault="00D35115" w:rsidP="00D35115">
      <w:pPr>
        <w:jc w:val="left"/>
        <w:rPr>
          <w:rFonts w:ascii="Arial" w:hAnsi="Arial" w:cs="Arial"/>
        </w:rPr>
      </w:pPr>
      <w:r w:rsidRPr="00D35115">
        <w:rPr>
          <w:rFonts w:ascii="Arial" w:hAnsi="Arial" w:cs="Arial"/>
        </w:rPr>
        <w:t>Sie wurden angewiesen, Ihre Augen zu öffnen und ein Bild von zwei farbigen Bällen anzusehen. Sie haben daraufhin die Farbe der Bälle angegeben.</w:t>
      </w:r>
    </w:p>
    <w:p w14:paraId="64E88A6F" w14:textId="724901D4" w:rsidR="00D35115" w:rsidRDefault="00D35115" w:rsidP="00D35115">
      <w:pPr>
        <w:pBdr>
          <w:bottom w:val="single" w:sz="12" w:space="1" w:color="auto"/>
        </w:pBdr>
        <w:jc w:val="left"/>
        <w:rPr>
          <w:rFonts w:ascii="Arial" w:hAnsi="Arial" w:cs="Arial"/>
        </w:rPr>
      </w:pPr>
      <w:r w:rsidRPr="00D35115">
        <w:rPr>
          <w:rFonts w:ascii="Arial" w:hAnsi="Arial" w:cs="Arial"/>
        </w:rPr>
        <w:t>Auf einer Skala von 0 bis 5, wie unsichtbar war der dritte Ball? 0 heißt, Sie haben ganz klar drei Bälle gesehen und 5 heißt, Sie haben zwei Bälle gesehen. Die Zahlen in der Mitte heißen, Sie hatten Probleme, den dritten Ball zu sehen.</w:t>
      </w:r>
    </w:p>
    <w:p w14:paraId="375098C5" w14:textId="37B326A3" w:rsidR="00D35115" w:rsidRPr="00D35115" w:rsidRDefault="00D35115" w:rsidP="00D35115">
      <w:pPr>
        <w:jc w:val="left"/>
        <w:rPr>
          <w:rFonts w:ascii="Arial" w:hAnsi="Arial" w:cs="Arial"/>
          <w:b/>
          <w:bCs/>
        </w:rPr>
      </w:pPr>
      <w:r w:rsidRPr="00D35115">
        <w:rPr>
          <w:rFonts w:ascii="Arial" w:hAnsi="Arial" w:cs="Arial"/>
          <w:b/>
          <w:bCs/>
        </w:rPr>
        <w:t>Amnesia:</w:t>
      </w:r>
    </w:p>
    <w:p w14:paraId="180D9748" w14:textId="16E632F4" w:rsidR="00D35115" w:rsidRPr="00D35115" w:rsidRDefault="00D35115" w:rsidP="00D35115">
      <w:pPr>
        <w:jc w:val="left"/>
        <w:rPr>
          <w:rFonts w:ascii="Arial" w:hAnsi="Arial" w:cs="Arial"/>
        </w:rPr>
      </w:pPr>
      <w:r w:rsidRPr="00D35115">
        <w:rPr>
          <w:rFonts w:ascii="Arial" w:hAnsi="Arial" w:cs="Arial"/>
        </w:rPr>
        <w:t xml:space="preserve">Ihnen wurde gesagt, Sie können Sich an nichts mehr erinnern, was Sie während der Sitzung gemacht </w:t>
      </w:r>
      <w:r w:rsidR="00AF5001" w:rsidRPr="00D35115">
        <w:rPr>
          <w:rFonts w:ascii="Arial" w:hAnsi="Arial" w:cs="Arial"/>
        </w:rPr>
        <w:t>haben,</w:t>
      </w:r>
      <w:r w:rsidRPr="00D35115">
        <w:rPr>
          <w:rFonts w:ascii="Arial" w:hAnsi="Arial" w:cs="Arial"/>
        </w:rPr>
        <w:t xml:space="preserve"> bis Sie die Anweisung bekamen, Sich wieder erinnern zu können.</w:t>
      </w:r>
    </w:p>
    <w:p w14:paraId="5C716D63" w14:textId="77777777" w:rsidR="00D35115" w:rsidRPr="00D35115" w:rsidRDefault="00D35115" w:rsidP="00D35115">
      <w:pPr>
        <w:jc w:val="left"/>
        <w:rPr>
          <w:rFonts w:ascii="Arial" w:hAnsi="Arial" w:cs="Arial"/>
        </w:rPr>
      </w:pPr>
      <w:r w:rsidRPr="00D35115">
        <w:rPr>
          <w:rFonts w:ascii="Arial" w:hAnsi="Arial" w:cs="Arial"/>
        </w:rPr>
        <w:t>Auf einer Skala von 0 bis 5, wie schwer war es, Sich an Ereignisse zu erinnern, bevor Sie die Anweisung bekamen, dass Sie Sich</w:t>
      </w:r>
    </w:p>
    <w:p w14:paraId="067E4CB4" w14:textId="71C7AF1C" w:rsidR="00D35115" w:rsidRDefault="00D35115" w:rsidP="00D35115">
      <w:pPr>
        <w:pBdr>
          <w:bottom w:val="single" w:sz="12" w:space="1" w:color="auto"/>
        </w:pBdr>
        <w:jc w:val="left"/>
        <w:rPr>
          <w:rFonts w:ascii="Arial" w:hAnsi="Arial" w:cs="Arial"/>
        </w:rPr>
      </w:pPr>
      <w:r w:rsidRPr="00D35115">
        <w:rPr>
          <w:rFonts w:ascii="Arial" w:hAnsi="Arial" w:cs="Arial"/>
        </w:rPr>
        <w:t>wieder erinnern können? 0 heißt, Sie konnten Sich so erinnern wie sonst auch und 5 heißt, Sie hatten keine Erinnerungen mehr.</w:t>
      </w:r>
    </w:p>
    <w:p w14:paraId="68BB4EEE" w14:textId="77777777" w:rsidR="00D35115" w:rsidRPr="00D35115" w:rsidRDefault="00D35115" w:rsidP="00D35115">
      <w:pPr>
        <w:jc w:val="left"/>
        <w:rPr>
          <w:rFonts w:ascii="Arial" w:hAnsi="Arial" w:cs="Arial"/>
          <w:b/>
          <w:bCs/>
        </w:rPr>
      </w:pPr>
      <w:r w:rsidRPr="00D35115">
        <w:rPr>
          <w:rFonts w:ascii="Arial" w:hAnsi="Arial" w:cs="Arial"/>
          <w:b/>
          <w:bCs/>
        </w:rPr>
        <w:t>Post-session suggestion:</w:t>
      </w:r>
    </w:p>
    <w:p w14:paraId="1C863AEE" w14:textId="205210F6" w:rsidR="00D35115" w:rsidRPr="00D35115" w:rsidRDefault="00D35115" w:rsidP="00D35115">
      <w:pPr>
        <w:jc w:val="left"/>
        <w:rPr>
          <w:rFonts w:ascii="Arial" w:hAnsi="Arial" w:cs="Arial"/>
        </w:rPr>
      </w:pPr>
      <w:r w:rsidRPr="00D35115">
        <w:rPr>
          <w:rFonts w:ascii="Arial" w:hAnsi="Arial" w:cs="Arial"/>
        </w:rPr>
        <w:t>Ihnen wurde gesagt, Sie sollen die Leertaste 6-mal drücken, aber Ihnen wurde auch gesagt, Sie werden vergessen, dass das Ihnen aufgetragen wurde.</w:t>
      </w:r>
    </w:p>
    <w:p w14:paraId="48AD5BAB" w14:textId="3F29D1DC" w:rsidR="00D35115" w:rsidRPr="00D35115" w:rsidRDefault="00D35115" w:rsidP="00D35115">
      <w:pPr>
        <w:jc w:val="left"/>
        <w:rPr>
          <w:rFonts w:ascii="Arial" w:hAnsi="Arial" w:cs="Arial"/>
        </w:rPr>
      </w:pPr>
      <w:r w:rsidRPr="00D35115">
        <w:rPr>
          <w:rFonts w:ascii="Arial" w:hAnsi="Arial" w:cs="Arial"/>
        </w:rPr>
        <w:lastRenderedPageBreak/>
        <w:t>Auf einer Skala von 0 bis 5, wie stark war das Bedürfnis die Leertaste zu drücken? 0 heißt, Sie hatten gar kein Bedürfnis und 5 heißt, Sie hatten ein starkes Bedürfnis.</w:t>
      </w:r>
    </w:p>
    <w:p w14:paraId="75E807C6" w14:textId="0B6ADBE5" w:rsidR="00D35115" w:rsidRDefault="00D35115" w:rsidP="00AF5001">
      <w:pPr>
        <w:jc w:val="left"/>
        <w:rPr>
          <w:rFonts w:ascii="Arial" w:hAnsi="Arial" w:cs="Arial"/>
        </w:rPr>
      </w:pPr>
      <w:r w:rsidRPr="00D35115">
        <w:rPr>
          <w:rFonts w:ascii="Arial" w:hAnsi="Arial" w:cs="Arial"/>
        </w:rPr>
        <w:t>Auf einer Skala von 0 bis 5, wie sehr konnten Sie Sich an die Instruktionen erinnern, die Leertaste zu drücken? 0 heißt, Sie konnten Sich normal daran erinnern und 5 heißt, Sie hatten gar keine Erinnerungen mehr an die Instruktion.</w:t>
      </w:r>
    </w:p>
    <w:p w14:paraId="1D82A85A" w14:textId="77777777" w:rsidR="00AF5001" w:rsidRPr="00D35115" w:rsidRDefault="00AF5001" w:rsidP="00AF5001">
      <w:pPr>
        <w:jc w:val="left"/>
        <w:rPr>
          <w:rFonts w:ascii="Arial" w:hAnsi="Arial" w:cs="Arial"/>
        </w:rPr>
      </w:pPr>
    </w:p>
    <w:p w14:paraId="673F52DC" w14:textId="77777777" w:rsidR="00D35115" w:rsidRPr="00D35115" w:rsidRDefault="00D35115" w:rsidP="00D35115">
      <w:pPr>
        <w:pStyle w:val="berschrift2"/>
        <w:rPr>
          <w:rFonts w:ascii="Arial" w:hAnsi="Arial" w:cs="Arial"/>
        </w:rPr>
      </w:pPr>
      <w:r w:rsidRPr="00D35115">
        <w:rPr>
          <w:rFonts w:ascii="Arial" w:hAnsi="Arial" w:cs="Arial"/>
        </w:rPr>
        <w:t xml:space="preserve">Calculating the PC Score </w:t>
      </w:r>
    </w:p>
    <w:p w14:paraId="4864FAF9" w14:textId="689A82F1" w:rsidR="00D35115" w:rsidRPr="00D35115" w:rsidRDefault="00D35115" w:rsidP="00D35115">
      <w:pPr>
        <w:jc w:val="left"/>
        <w:rPr>
          <w:rFonts w:ascii="Arial" w:hAnsi="Arial" w:cs="Arial"/>
          <w:lang w:val="en-GB"/>
        </w:rPr>
      </w:pPr>
      <w:r w:rsidRPr="00D35115">
        <w:rPr>
          <w:rFonts w:ascii="Arial" w:hAnsi="Arial" w:cs="Arial"/>
          <w:lang w:val="en-GB"/>
        </w:rPr>
        <w:t>To calculate the score for each person, calculate the mean of the</w:t>
      </w:r>
      <w:r w:rsidR="00851C9F">
        <w:rPr>
          <w:rFonts w:ascii="Arial" w:hAnsi="Arial" w:cs="Arial"/>
          <w:lang w:val="en-GB"/>
        </w:rPr>
        <w:t xml:space="preserve"> subjective</w:t>
      </w:r>
      <w:r w:rsidRPr="00D35115">
        <w:rPr>
          <w:rFonts w:ascii="Arial" w:hAnsi="Arial" w:cs="Arial"/>
          <w:lang w:val="en-GB"/>
        </w:rPr>
        <w:t xml:space="preserve"> responses to the questions. </w:t>
      </w:r>
    </w:p>
    <w:p w14:paraId="64FD007D" w14:textId="1C4F3C5C" w:rsidR="00D35115" w:rsidRPr="00D35115" w:rsidRDefault="00D35115" w:rsidP="00D35115">
      <w:pPr>
        <w:jc w:val="left"/>
        <w:rPr>
          <w:rFonts w:ascii="Arial" w:hAnsi="Arial" w:cs="Arial"/>
          <w:lang w:val="en-GB"/>
        </w:rPr>
      </w:pPr>
      <w:r w:rsidRPr="00D35115">
        <w:rPr>
          <w:rFonts w:ascii="Arial" w:hAnsi="Arial" w:cs="Arial"/>
          <w:lang w:val="en-GB"/>
        </w:rPr>
        <w:t>There are a few things to consider:</w:t>
      </w:r>
    </w:p>
    <w:p w14:paraId="5908BA0A" w14:textId="5D1B6BB9" w:rsidR="00D35115" w:rsidRPr="00D35115" w:rsidRDefault="00D35115" w:rsidP="00D35115">
      <w:pPr>
        <w:pStyle w:val="Listenabsatz"/>
        <w:numPr>
          <w:ilvl w:val="0"/>
          <w:numId w:val="4"/>
        </w:numPr>
        <w:jc w:val="left"/>
        <w:rPr>
          <w:rFonts w:ascii="Arial" w:hAnsi="Arial" w:cs="Arial"/>
          <w:lang w:val="en-GB"/>
        </w:rPr>
      </w:pPr>
      <w:r w:rsidRPr="00D35115">
        <w:rPr>
          <w:rFonts w:ascii="Arial" w:hAnsi="Arial" w:cs="Arial"/>
          <w:lang w:val="en-GB"/>
        </w:rPr>
        <w:t>For the taste hallucination calculate the mean of the responses to the sweet and sour question, only this mean goes into the PC scale calculation.</w:t>
      </w:r>
    </w:p>
    <w:p w14:paraId="4DFF3681" w14:textId="32A220BD" w:rsidR="0039129C" w:rsidRPr="00D35115" w:rsidRDefault="00D35115" w:rsidP="00D35115">
      <w:pPr>
        <w:pStyle w:val="Listenabsatz"/>
        <w:numPr>
          <w:ilvl w:val="0"/>
          <w:numId w:val="4"/>
        </w:numPr>
        <w:jc w:val="left"/>
        <w:rPr>
          <w:rFonts w:ascii="Arial" w:hAnsi="Arial" w:cs="Arial"/>
          <w:lang w:val="en-GB"/>
        </w:rPr>
      </w:pPr>
      <w:r w:rsidRPr="00D35115">
        <w:rPr>
          <w:rFonts w:ascii="Arial" w:hAnsi="Arial" w:cs="Arial"/>
          <w:lang w:val="en-GB"/>
        </w:rPr>
        <w:t xml:space="preserve">For the post-session suggestion there are two questions, the geometric mean is calculated, so that if one subjective response is 0 the mean is also 0. Once again only this mean goes into the final score calculation.  </w:t>
      </w:r>
    </w:p>
    <w:p w14:paraId="10CECFCD" w14:textId="01F679C2" w:rsidR="00D35115" w:rsidRDefault="00AF5001" w:rsidP="00D35115">
      <w:pPr>
        <w:jc w:val="left"/>
        <w:rPr>
          <w:rFonts w:ascii="Arial" w:hAnsi="Arial" w:cs="Arial"/>
          <w:lang w:val="en-GB"/>
        </w:rPr>
      </w:pPr>
      <w:r>
        <w:rPr>
          <w:rFonts w:ascii="Arial" w:hAnsi="Arial" w:cs="Arial"/>
          <w:lang w:val="en-GB"/>
        </w:rPr>
        <w:t xml:space="preserve">The step-by-step procedure </w:t>
      </w:r>
      <w:r w:rsidR="00851C9F">
        <w:rPr>
          <w:rFonts w:ascii="Arial" w:hAnsi="Arial" w:cs="Arial"/>
          <w:lang w:val="en-GB"/>
        </w:rPr>
        <w:t xml:space="preserve">of calculating the score of a participant </w:t>
      </w:r>
      <w:r>
        <w:rPr>
          <w:rFonts w:ascii="Arial" w:hAnsi="Arial" w:cs="Arial"/>
          <w:lang w:val="en-GB"/>
        </w:rPr>
        <w:t>is:</w:t>
      </w:r>
    </w:p>
    <w:p w14:paraId="53B3486B" w14:textId="1FC940C8" w:rsidR="00AF5001" w:rsidRDefault="00AF5001" w:rsidP="00AF5001">
      <w:pPr>
        <w:pStyle w:val="Listenabsatz"/>
        <w:numPr>
          <w:ilvl w:val="0"/>
          <w:numId w:val="5"/>
        </w:numPr>
        <w:jc w:val="left"/>
        <w:rPr>
          <w:rFonts w:ascii="Arial" w:hAnsi="Arial" w:cs="Arial"/>
          <w:lang w:val="en-GB"/>
        </w:rPr>
      </w:pPr>
      <w:r>
        <w:rPr>
          <w:rFonts w:ascii="Arial" w:hAnsi="Arial" w:cs="Arial"/>
          <w:lang w:val="en-GB"/>
        </w:rPr>
        <w:t xml:space="preserve">Make sure all the response are between 0 and 5 (Some survey builders will code the answers on a scale of 1-6, this would inflate the final PC scores heavily) </w:t>
      </w:r>
    </w:p>
    <w:p w14:paraId="20A9E174" w14:textId="2A211F1C" w:rsidR="00AF5001" w:rsidRDefault="00AF5001" w:rsidP="00AF5001">
      <w:pPr>
        <w:pStyle w:val="Listenabsatz"/>
        <w:numPr>
          <w:ilvl w:val="0"/>
          <w:numId w:val="5"/>
        </w:numPr>
        <w:jc w:val="left"/>
        <w:rPr>
          <w:rFonts w:ascii="Arial" w:hAnsi="Arial" w:cs="Arial"/>
          <w:lang w:val="en-GB"/>
        </w:rPr>
      </w:pPr>
      <w:r>
        <w:rPr>
          <w:rFonts w:ascii="Arial" w:hAnsi="Arial" w:cs="Arial"/>
          <w:lang w:val="en-GB"/>
        </w:rPr>
        <w:t>Calculate the mean response for the taste hallucination.</w:t>
      </w:r>
    </w:p>
    <w:p w14:paraId="5967F92F" w14:textId="46490FC5" w:rsidR="00AF5001" w:rsidRDefault="00AF5001" w:rsidP="00AF5001">
      <w:pPr>
        <w:pStyle w:val="Listenabsatz"/>
        <w:numPr>
          <w:ilvl w:val="0"/>
          <w:numId w:val="5"/>
        </w:numPr>
        <w:jc w:val="left"/>
        <w:rPr>
          <w:rFonts w:ascii="Arial" w:hAnsi="Arial" w:cs="Arial"/>
          <w:lang w:val="en-GB"/>
        </w:rPr>
      </w:pPr>
      <w:r>
        <w:rPr>
          <w:rFonts w:ascii="Arial" w:hAnsi="Arial" w:cs="Arial"/>
          <w:lang w:val="en-GB"/>
        </w:rPr>
        <w:t>Calculate the geometric mean for the post-session suggestion.</w:t>
      </w:r>
    </w:p>
    <w:p w14:paraId="09D887E5" w14:textId="291BD77F" w:rsidR="00AF5001" w:rsidRDefault="00AF5001" w:rsidP="00AF5001">
      <w:pPr>
        <w:pStyle w:val="Listenabsatz"/>
        <w:numPr>
          <w:ilvl w:val="0"/>
          <w:numId w:val="5"/>
        </w:numPr>
        <w:jc w:val="left"/>
        <w:rPr>
          <w:rFonts w:ascii="Arial" w:hAnsi="Arial" w:cs="Arial"/>
          <w:lang w:val="en-GB"/>
        </w:rPr>
      </w:pPr>
      <w:r>
        <w:rPr>
          <w:rFonts w:ascii="Arial" w:hAnsi="Arial" w:cs="Arial"/>
          <w:lang w:val="en-GB"/>
        </w:rPr>
        <w:t xml:space="preserve">Calculate the mean of all responses to form the PC score. </w:t>
      </w:r>
    </w:p>
    <w:p w14:paraId="2C26FE40" w14:textId="77777777" w:rsidR="00851C9F" w:rsidRPr="00AF5001" w:rsidRDefault="00851C9F" w:rsidP="00851C9F">
      <w:pPr>
        <w:pStyle w:val="Listenabsatz"/>
        <w:jc w:val="left"/>
        <w:rPr>
          <w:rFonts w:ascii="Arial" w:hAnsi="Arial" w:cs="Arial"/>
          <w:lang w:val="en-GB"/>
        </w:rPr>
      </w:pPr>
    </w:p>
    <w:p w14:paraId="46D4AC3E" w14:textId="77777777" w:rsidR="00D35115" w:rsidRPr="00D35115" w:rsidRDefault="00D35115" w:rsidP="00D35115">
      <w:pPr>
        <w:pStyle w:val="berschrift2"/>
        <w:rPr>
          <w:rFonts w:ascii="Arial" w:hAnsi="Arial" w:cs="Arial"/>
        </w:rPr>
      </w:pPr>
      <w:r w:rsidRPr="00D35115">
        <w:rPr>
          <w:rFonts w:ascii="Arial" w:hAnsi="Arial" w:cs="Arial"/>
        </w:rPr>
        <w:t>Audio files</w:t>
      </w:r>
    </w:p>
    <w:p w14:paraId="67E09D5D" w14:textId="77777777" w:rsidR="00D35115" w:rsidRPr="00D35115" w:rsidRDefault="00D35115" w:rsidP="00D35115">
      <w:pPr>
        <w:jc w:val="left"/>
        <w:rPr>
          <w:rFonts w:ascii="Arial" w:hAnsi="Arial" w:cs="Arial"/>
          <w:lang w:val="en-GB"/>
        </w:rPr>
      </w:pPr>
      <w:r w:rsidRPr="00D35115">
        <w:rPr>
          <w:rFonts w:ascii="Arial" w:hAnsi="Arial" w:cs="Arial"/>
          <w:lang w:val="en-GB"/>
        </w:rPr>
        <w:t xml:space="preserve">The audio files are split into different parts so implementation into online survey builders is easier. </w:t>
      </w:r>
    </w:p>
    <w:p w14:paraId="2F01E6A2" w14:textId="58B064AF" w:rsidR="00D35115" w:rsidRDefault="00D35115" w:rsidP="00D35115">
      <w:pPr>
        <w:jc w:val="left"/>
        <w:rPr>
          <w:rFonts w:ascii="Arial" w:hAnsi="Arial" w:cs="Arial"/>
          <w:lang w:val="en-GB"/>
        </w:rPr>
      </w:pPr>
      <w:r w:rsidRPr="00D35115">
        <w:rPr>
          <w:rFonts w:ascii="Arial" w:hAnsi="Arial" w:cs="Arial"/>
          <w:lang w:val="en-GB"/>
        </w:rPr>
        <w:t xml:space="preserve">Before starting the survey, we let the participants do a sound check to make sure the volume is adequate, we used a royalty free music file for this. </w:t>
      </w:r>
    </w:p>
    <w:p w14:paraId="0213702F" w14:textId="77E457AB" w:rsidR="00851C9F" w:rsidRPr="00D35115" w:rsidRDefault="00851C9F" w:rsidP="00D35115">
      <w:pPr>
        <w:jc w:val="left"/>
        <w:rPr>
          <w:rFonts w:ascii="Arial" w:hAnsi="Arial" w:cs="Arial"/>
          <w:lang w:val="en-GB"/>
        </w:rPr>
      </w:pPr>
      <w:r>
        <w:rPr>
          <w:rFonts w:ascii="Arial" w:hAnsi="Arial" w:cs="Arial"/>
          <w:lang w:val="en-GB"/>
        </w:rPr>
        <w:t xml:space="preserve">The script is split into 5 parts: </w:t>
      </w:r>
    </w:p>
    <w:p w14:paraId="76F99344" w14:textId="77777777" w:rsidR="00D35115" w:rsidRPr="00D35115" w:rsidRDefault="00D35115" w:rsidP="00D35115">
      <w:pPr>
        <w:pStyle w:val="Listenabsatz"/>
        <w:numPr>
          <w:ilvl w:val="0"/>
          <w:numId w:val="1"/>
        </w:numPr>
        <w:jc w:val="left"/>
        <w:rPr>
          <w:rFonts w:ascii="Arial" w:hAnsi="Arial" w:cs="Arial"/>
          <w:lang w:val="en-GB"/>
        </w:rPr>
      </w:pPr>
      <w:r w:rsidRPr="00D35115">
        <w:rPr>
          <w:rFonts w:ascii="Arial" w:hAnsi="Arial" w:cs="Arial"/>
          <w:b/>
          <w:bCs/>
          <w:lang w:val="en-GB"/>
        </w:rPr>
        <w:t>Audio file 1:</w:t>
      </w:r>
      <w:r w:rsidRPr="00D35115">
        <w:rPr>
          <w:rFonts w:ascii="Arial" w:hAnsi="Arial" w:cs="Arial"/>
          <w:lang w:val="en-GB"/>
        </w:rPr>
        <w:t xml:space="preserve"> The whole intro and all exercises except for the last one, for our study we uploaded this first file on YouTube (can be found here: https://youtu.be/deED0TOOkWM) with a black background. This was done so it is easier to fade the three coloured balls in the negative visual hallucination in and out, the image file for this exercise is also provided. </w:t>
      </w:r>
    </w:p>
    <w:p w14:paraId="5F937D4E" w14:textId="77777777" w:rsidR="00D35115" w:rsidRPr="00D35115" w:rsidRDefault="00D35115" w:rsidP="00D35115">
      <w:pPr>
        <w:pStyle w:val="Listenabsatz"/>
        <w:jc w:val="left"/>
        <w:rPr>
          <w:rFonts w:ascii="Arial" w:hAnsi="Arial" w:cs="Arial"/>
          <w:lang w:val="en-GB"/>
        </w:rPr>
      </w:pPr>
      <w:r w:rsidRPr="00D35115">
        <w:rPr>
          <w:rFonts w:ascii="Arial" w:hAnsi="Arial" w:cs="Arial"/>
          <w:lang w:val="en-GB"/>
        </w:rPr>
        <w:t xml:space="preserve">If there is an option to skip to the next page it should only be pressable after the whole video has played, otherwise people might watch the video at a faster speed or skip parts. </w:t>
      </w:r>
    </w:p>
    <w:p w14:paraId="383AFEDD" w14:textId="5AFB4889" w:rsidR="00D35115" w:rsidRPr="00D35115" w:rsidRDefault="00D35115" w:rsidP="00D35115">
      <w:pPr>
        <w:pStyle w:val="Listenabsatz"/>
        <w:numPr>
          <w:ilvl w:val="0"/>
          <w:numId w:val="1"/>
        </w:numPr>
        <w:jc w:val="left"/>
        <w:rPr>
          <w:rFonts w:ascii="Arial" w:hAnsi="Arial" w:cs="Arial"/>
          <w:lang w:val="en-GB"/>
        </w:rPr>
      </w:pPr>
      <w:r w:rsidRPr="00D35115">
        <w:rPr>
          <w:rFonts w:ascii="Arial" w:hAnsi="Arial" w:cs="Arial"/>
          <w:b/>
          <w:bCs/>
          <w:lang w:val="en-GB"/>
        </w:rPr>
        <w:t>Audio file 2:</w:t>
      </w:r>
      <w:r w:rsidRPr="00D35115">
        <w:rPr>
          <w:rFonts w:ascii="Arial" w:hAnsi="Arial" w:cs="Arial"/>
          <w:lang w:val="en-GB"/>
        </w:rPr>
        <w:t xml:space="preserve"> The</w:t>
      </w:r>
      <w:r w:rsidR="008F7740">
        <w:rPr>
          <w:rFonts w:ascii="Arial" w:hAnsi="Arial" w:cs="Arial"/>
          <w:lang w:val="en-GB"/>
        </w:rPr>
        <w:t xml:space="preserve"> post-session suggestion</w:t>
      </w:r>
      <w:r w:rsidRPr="00D35115">
        <w:rPr>
          <w:rFonts w:ascii="Arial" w:hAnsi="Arial" w:cs="Arial"/>
          <w:lang w:val="en-GB"/>
        </w:rPr>
        <w:t xml:space="preserve"> task </w:t>
      </w:r>
    </w:p>
    <w:p w14:paraId="4A5042D8" w14:textId="77777777" w:rsidR="00D35115" w:rsidRPr="00D35115" w:rsidRDefault="00D35115" w:rsidP="00D35115">
      <w:pPr>
        <w:pStyle w:val="Listenabsatz"/>
        <w:numPr>
          <w:ilvl w:val="0"/>
          <w:numId w:val="1"/>
        </w:numPr>
        <w:jc w:val="left"/>
        <w:rPr>
          <w:rFonts w:ascii="Arial" w:hAnsi="Arial" w:cs="Arial"/>
          <w:lang w:val="en-GB"/>
        </w:rPr>
      </w:pPr>
      <w:r w:rsidRPr="00D35115">
        <w:rPr>
          <w:rFonts w:ascii="Arial" w:hAnsi="Arial" w:cs="Arial"/>
          <w:b/>
          <w:bCs/>
          <w:lang w:val="en-GB"/>
        </w:rPr>
        <w:t>Audio file 3:</w:t>
      </w:r>
      <w:r w:rsidRPr="00D35115">
        <w:rPr>
          <w:rFonts w:ascii="Arial" w:hAnsi="Arial" w:cs="Arial"/>
          <w:lang w:val="en-GB"/>
        </w:rPr>
        <w:t xml:space="preserve"> Asking the participant to write down everything they remember (before being asked to remember everything again)</w:t>
      </w:r>
    </w:p>
    <w:p w14:paraId="04213B27" w14:textId="77777777" w:rsidR="00D35115" w:rsidRPr="00D35115" w:rsidRDefault="00D35115" w:rsidP="00D35115">
      <w:pPr>
        <w:pStyle w:val="Listenabsatz"/>
        <w:numPr>
          <w:ilvl w:val="0"/>
          <w:numId w:val="1"/>
        </w:numPr>
        <w:jc w:val="left"/>
        <w:rPr>
          <w:rFonts w:ascii="Arial" w:hAnsi="Arial" w:cs="Arial"/>
          <w:lang w:val="en-GB"/>
        </w:rPr>
      </w:pPr>
      <w:r w:rsidRPr="00D35115">
        <w:rPr>
          <w:rFonts w:ascii="Arial" w:hAnsi="Arial" w:cs="Arial"/>
          <w:b/>
          <w:bCs/>
          <w:lang w:val="en-GB"/>
        </w:rPr>
        <w:t>Audio file 4:</w:t>
      </w:r>
      <w:r w:rsidRPr="00D35115">
        <w:rPr>
          <w:rFonts w:ascii="Arial" w:hAnsi="Arial" w:cs="Arial"/>
          <w:lang w:val="en-GB"/>
        </w:rPr>
        <w:t xml:space="preserve"> Asking the participant to write down everything they remember (after being asked to remember everything again)</w:t>
      </w:r>
    </w:p>
    <w:p w14:paraId="09E7031D" w14:textId="77777777" w:rsidR="00D35115" w:rsidRPr="00D35115" w:rsidRDefault="00D35115" w:rsidP="00D35115">
      <w:pPr>
        <w:pStyle w:val="Listenabsatz"/>
        <w:numPr>
          <w:ilvl w:val="0"/>
          <w:numId w:val="1"/>
        </w:numPr>
        <w:jc w:val="left"/>
        <w:rPr>
          <w:rFonts w:ascii="Arial" w:hAnsi="Arial" w:cs="Arial"/>
          <w:lang w:val="en-GB"/>
        </w:rPr>
      </w:pPr>
      <w:r w:rsidRPr="00D35115">
        <w:rPr>
          <w:rFonts w:ascii="Arial" w:hAnsi="Arial" w:cs="Arial"/>
          <w:b/>
          <w:bCs/>
          <w:lang w:val="en-GB"/>
        </w:rPr>
        <w:t>Audio file 5:</w:t>
      </w:r>
      <w:r w:rsidRPr="00D35115">
        <w:rPr>
          <w:rFonts w:ascii="Arial" w:hAnsi="Arial" w:cs="Arial"/>
          <w:lang w:val="en-GB"/>
        </w:rPr>
        <w:t xml:space="preserve"> Introduction to the questionnaire about the exercises</w:t>
      </w:r>
    </w:p>
    <w:p w14:paraId="32B437FD" w14:textId="77777777" w:rsidR="00D35115" w:rsidRPr="00D35115" w:rsidRDefault="00D35115" w:rsidP="00D35115">
      <w:pPr>
        <w:jc w:val="left"/>
        <w:rPr>
          <w:rFonts w:ascii="Arial" w:hAnsi="Arial" w:cs="Arial"/>
          <w:lang w:val="en-GB"/>
        </w:rPr>
      </w:pPr>
    </w:p>
    <w:sectPr w:rsidR="00D35115" w:rsidRPr="00D351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Pro Cond">
    <w:altName w:val="Verdana Pro Cond"/>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6044"/>
    <w:multiLevelType w:val="hybridMultilevel"/>
    <w:tmpl w:val="36B079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FE798D"/>
    <w:multiLevelType w:val="hybridMultilevel"/>
    <w:tmpl w:val="D85CF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C628BD"/>
    <w:multiLevelType w:val="hybridMultilevel"/>
    <w:tmpl w:val="06DEA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5C8"/>
    <w:multiLevelType w:val="hybridMultilevel"/>
    <w:tmpl w:val="773E0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5B3935"/>
    <w:multiLevelType w:val="hybridMultilevel"/>
    <w:tmpl w:val="A850B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5961211">
    <w:abstractNumId w:val="2"/>
  </w:num>
  <w:num w:numId="2" w16cid:durableId="105201752">
    <w:abstractNumId w:val="3"/>
  </w:num>
  <w:num w:numId="3" w16cid:durableId="645203749">
    <w:abstractNumId w:val="4"/>
  </w:num>
  <w:num w:numId="4" w16cid:durableId="322205381">
    <w:abstractNumId w:val="1"/>
  </w:num>
  <w:num w:numId="5" w16cid:durableId="179590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15"/>
    <w:rsid w:val="001345D1"/>
    <w:rsid w:val="0039129C"/>
    <w:rsid w:val="00851C9F"/>
    <w:rsid w:val="008F7740"/>
    <w:rsid w:val="00AF5001"/>
    <w:rsid w:val="00D35115"/>
    <w:rsid w:val="00D96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5A22"/>
  <w15:chartTrackingRefBased/>
  <w15:docId w15:val="{90BC0B02-51DF-4301-BF43-E3EE4B12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5115"/>
  </w:style>
  <w:style w:type="paragraph" w:styleId="berschrift1">
    <w:name w:val="heading 1"/>
    <w:basedOn w:val="Standard"/>
    <w:next w:val="Standard"/>
    <w:link w:val="berschrift1Zchn"/>
    <w:uiPriority w:val="9"/>
    <w:qFormat/>
    <w:rsid w:val="00D35115"/>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D35115"/>
    <w:pPr>
      <w:keepNext/>
      <w:keepLines/>
      <w:spacing w:before="120" w:after="0"/>
      <w:jc w:val="left"/>
      <w:outlineLvl w:val="1"/>
    </w:pPr>
    <w:rPr>
      <w:rFonts w:ascii="Verdana Pro Cond" w:eastAsiaTheme="majorEastAsia" w:hAnsi="Verdana Pro Cond" w:cstheme="majorBidi"/>
      <w:b/>
      <w:bCs/>
      <w:sz w:val="28"/>
      <w:szCs w:val="28"/>
      <w:lang w:val="en-GB"/>
    </w:rPr>
  </w:style>
  <w:style w:type="paragraph" w:styleId="berschrift3">
    <w:name w:val="heading 3"/>
    <w:basedOn w:val="Standard"/>
    <w:next w:val="Standard"/>
    <w:link w:val="berschrift3Zchn"/>
    <w:uiPriority w:val="9"/>
    <w:semiHidden/>
    <w:unhideWhenUsed/>
    <w:qFormat/>
    <w:rsid w:val="00D35115"/>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D35115"/>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D35115"/>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D35115"/>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D35115"/>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D35115"/>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D35115"/>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115"/>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D35115"/>
    <w:rPr>
      <w:rFonts w:ascii="Verdana Pro Cond" w:eastAsiaTheme="majorEastAsia" w:hAnsi="Verdana Pro Cond" w:cstheme="majorBidi"/>
      <w:b/>
      <w:bCs/>
      <w:sz w:val="28"/>
      <w:szCs w:val="28"/>
      <w:lang w:val="en-GB"/>
    </w:rPr>
  </w:style>
  <w:style w:type="character" w:customStyle="1" w:styleId="berschrift3Zchn">
    <w:name w:val="Überschrift 3 Zchn"/>
    <w:basedOn w:val="Absatz-Standardschriftart"/>
    <w:link w:val="berschrift3"/>
    <w:uiPriority w:val="9"/>
    <w:semiHidden/>
    <w:rsid w:val="00D35115"/>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D35115"/>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D35115"/>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D35115"/>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D35115"/>
    <w:rPr>
      <w:i/>
      <w:iCs/>
    </w:rPr>
  </w:style>
  <w:style w:type="character" w:customStyle="1" w:styleId="berschrift8Zchn">
    <w:name w:val="Überschrift 8 Zchn"/>
    <w:basedOn w:val="Absatz-Standardschriftart"/>
    <w:link w:val="berschrift8"/>
    <w:uiPriority w:val="9"/>
    <w:semiHidden/>
    <w:rsid w:val="00D35115"/>
    <w:rPr>
      <w:b/>
      <w:bCs/>
    </w:rPr>
  </w:style>
  <w:style w:type="character" w:customStyle="1" w:styleId="berschrift9Zchn">
    <w:name w:val="Überschrift 9 Zchn"/>
    <w:basedOn w:val="Absatz-Standardschriftart"/>
    <w:link w:val="berschrift9"/>
    <w:uiPriority w:val="9"/>
    <w:semiHidden/>
    <w:rsid w:val="00D35115"/>
    <w:rPr>
      <w:i/>
      <w:iCs/>
    </w:rPr>
  </w:style>
  <w:style w:type="paragraph" w:styleId="Beschriftung">
    <w:name w:val="caption"/>
    <w:basedOn w:val="Standard"/>
    <w:next w:val="Standard"/>
    <w:uiPriority w:val="35"/>
    <w:semiHidden/>
    <w:unhideWhenUsed/>
    <w:qFormat/>
    <w:rsid w:val="00D35115"/>
    <w:rPr>
      <w:b/>
      <w:bCs/>
      <w:sz w:val="18"/>
      <w:szCs w:val="18"/>
    </w:rPr>
  </w:style>
  <w:style w:type="paragraph" w:styleId="Titel">
    <w:name w:val="Title"/>
    <w:basedOn w:val="Standard"/>
    <w:next w:val="Standard"/>
    <w:link w:val="TitelZchn"/>
    <w:uiPriority w:val="10"/>
    <w:qFormat/>
    <w:rsid w:val="00D3511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D35115"/>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D35115"/>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D35115"/>
    <w:rPr>
      <w:rFonts w:asciiTheme="majorHAnsi" w:eastAsiaTheme="majorEastAsia" w:hAnsiTheme="majorHAnsi" w:cstheme="majorBidi"/>
      <w:sz w:val="24"/>
      <w:szCs w:val="24"/>
    </w:rPr>
  </w:style>
  <w:style w:type="character" w:styleId="Fett">
    <w:name w:val="Strong"/>
    <w:basedOn w:val="Absatz-Standardschriftart"/>
    <w:uiPriority w:val="22"/>
    <w:qFormat/>
    <w:rsid w:val="00D35115"/>
    <w:rPr>
      <w:b/>
      <w:bCs/>
      <w:color w:val="auto"/>
    </w:rPr>
  </w:style>
  <w:style w:type="character" w:styleId="Hervorhebung">
    <w:name w:val="Emphasis"/>
    <w:basedOn w:val="Absatz-Standardschriftart"/>
    <w:uiPriority w:val="20"/>
    <w:qFormat/>
    <w:rsid w:val="00D35115"/>
    <w:rPr>
      <w:i/>
      <w:iCs/>
      <w:color w:val="auto"/>
    </w:rPr>
  </w:style>
  <w:style w:type="paragraph" w:styleId="KeinLeerraum">
    <w:name w:val="No Spacing"/>
    <w:uiPriority w:val="1"/>
    <w:qFormat/>
    <w:rsid w:val="00D35115"/>
    <w:pPr>
      <w:spacing w:after="0" w:line="240" w:lineRule="auto"/>
    </w:pPr>
  </w:style>
  <w:style w:type="paragraph" w:styleId="Zitat">
    <w:name w:val="Quote"/>
    <w:basedOn w:val="Standard"/>
    <w:next w:val="Standard"/>
    <w:link w:val="ZitatZchn"/>
    <w:uiPriority w:val="29"/>
    <w:qFormat/>
    <w:rsid w:val="00D3511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D35115"/>
    <w:rPr>
      <w:rFonts w:asciiTheme="majorHAnsi" w:eastAsiaTheme="majorEastAsia" w:hAnsiTheme="majorHAnsi" w:cstheme="majorBidi"/>
      <w:i/>
      <w:iCs/>
      <w:sz w:val="24"/>
      <w:szCs w:val="24"/>
    </w:rPr>
  </w:style>
  <w:style w:type="paragraph" w:styleId="IntensivesZitat">
    <w:name w:val="Intense Quote"/>
    <w:basedOn w:val="Standard"/>
    <w:next w:val="Standard"/>
    <w:link w:val="IntensivesZitatZchn"/>
    <w:uiPriority w:val="30"/>
    <w:qFormat/>
    <w:rsid w:val="00D3511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D35115"/>
    <w:rPr>
      <w:rFonts w:asciiTheme="majorHAnsi" w:eastAsiaTheme="majorEastAsia" w:hAnsiTheme="majorHAnsi" w:cstheme="majorBidi"/>
      <w:sz w:val="26"/>
      <w:szCs w:val="26"/>
    </w:rPr>
  </w:style>
  <w:style w:type="character" w:styleId="SchwacheHervorhebung">
    <w:name w:val="Subtle Emphasis"/>
    <w:basedOn w:val="Absatz-Standardschriftart"/>
    <w:uiPriority w:val="19"/>
    <w:qFormat/>
    <w:rsid w:val="00D35115"/>
    <w:rPr>
      <w:i/>
      <w:iCs/>
      <w:color w:val="auto"/>
    </w:rPr>
  </w:style>
  <w:style w:type="character" w:styleId="IntensiveHervorhebung">
    <w:name w:val="Intense Emphasis"/>
    <w:basedOn w:val="Absatz-Standardschriftart"/>
    <w:uiPriority w:val="21"/>
    <w:qFormat/>
    <w:rsid w:val="00D35115"/>
    <w:rPr>
      <w:b/>
      <w:bCs/>
      <w:i/>
      <w:iCs/>
      <w:color w:val="auto"/>
    </w:rPr>
  </w:style>
  <w:style w:type="character" w:styleId="SchwacherVerweis">
    <w:name w:val="Subtle Reference"/>
    <w:basedOn w:val="Absatz-Standardschriftart"/>
    <w:uiPriority w:val="31"/>
    <w:qFormat/>
    <w:rsid w:val="00D35115"/>
    <w:rPr>
      <w:smallCaps/>
      <w:color w:val="auto"/>
      <w:u w:val="single" w:color="7F7F7F" w:themeColor="text1" w:themeTint="80"/>
    </w:rPr>
  </w:style>
  <w:style w:type="character" w:styleId="IntensiverVerweis">
    <w:name w:val="Intense Reference"/>
    <w:basedOn w:val="Absatz-Standardschriftart"/>
    <w:uiPriority w:val="32"/>
    <w:qFormat/>
    <w:rsid w:val="00D35115"/>
    <w:rPr>
      <w:b/>
      <w:bCs/>
      <w:smallCaps/>
      <w:color w:val="auto"/>
      <w:u w:val="single"/>
    </w:rPr>
  </w:style>
  <w:style w:type="character" w:styleId="Buchtitel">
    <w:name w:val="Book Title"/>
    <w:basedOn w:val="Absatz-Standardschriftart"/>
    <w:uiPriority w:val="33"/>
    <w:qFormat/>
    <w:rsid w:val="00D35115"/>
    <w:rPr>
      <w:b/>
      <w:bCs/>
      <w:smallCaps/>
      <w:color w:val="auto"/>
    </w:rPr>
  </w:style>
  <w:style w:type="paragraph" w:styleId="Inhaltsverzeichnisberschrift">
    <w:name w:val="TOC Heading"/>
    <w:basedOn w:val="berschrift1"/>
    <w:next w:val="Standard"/>
    <w:uiPriority w:val="39"/>
    <w:semiHidden/>
    <w:unhideWhenUsed/>
    <w:qFormat/>
    <w:rsid w:val="00D35115"/>
    <w:pPr>
      <w:outlineLvl w:val="9"/>
    </w:pPr>
  </w:style>
  <w:style w:type="paragraph" w:styleId="Listenabsatz">
    <w:name w:val="List Paragraph"/>
    <w:basedOn w:val="Standard"/>
    <w:uiPriority w:val="34"/>
    <w:qFormat/>
    <w:rsid w:val="00D35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6030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MartinaSchmartina Antunovic</dc:creator>
  <cp:keywords/>
  <dc:description/>
  <cp:lastModifiedBy>Moritz Schiltenwolf</cp:lastModifiedBy>
  <cp:revision>4</cp:revision>
  <dcterms:created xsi:type="dcterms:W3CDTF">2023-02-10T13:12:00Z</dcterms:created>
  <dcterms:modified xsi:type="dcterms:W3CDTF">2023-02-16T11:31:00Z</dcterms:modified>
</cp:coreProperties>
</file>