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2B8E" w14:textId="77777777" w:rsidR="00DE2706" w:rsidRDefault="00DE2706" w:rsidP="00DE2706">
      <w:pPr>
        <w:jc w:val="center"/>
        <w:rPr>
          <w:b/>
          <w:color w:val="000000"/>
          <w:sz w:val="48"/>
          <w:szCs w:val="48"/>
        </w:rPr>
      </w:pPr>
    </w:p>
    <w:p w14:paraId="5CF1DFF8" w14:textId="77777777" w:rsidR="00DE2706" w:rsidRDefault="00DE2706" w:rsidP="00DE2706">
      <w:pPr>
        <w:jc w:val="center"/>
        <w:rPr>
          <w:b/>
          <w:color w:val="000000"/>
          <w:sz w:val="48"/>
          <w:szCs w:val="48"/>
        </w:rPr>
      </w:pPr>
    </w:p>
    <w:p w14:paraId="462A10D3" w14:textId="77777777" w:rsidR="00DE2706" w:rsidRDefault="00DE2706" w:rsidP="00DE2706">
      <w:pPr>
        <w:jc w:val="center"/>
        <w:rPr>
          <w:b/>
          <w:color w:val="000000"/>
          <w:sz w:val="48"/>
          <w:szCs w:val="48"/>
        </w:rPr>
      </w:pPr>
      <w:r>
        <w:rPr>
          <w:b/>
          <w:color w:val="000000"/>
          <w:sz w:val="48"/>
          <w:szCs w:val="48"/>
        </w:rPr>
        <w:t>Indiana University Southeast</w:t>
      </w:r>
    </w:p>
    <w:p w14:paraId="56D43F6D" w14:textId="77777777" w:rsidR="00DE2706" w:rsidRDefault="00DE2706" w:rsidP="00DE2706">
      <w:pPr>
        <w:jc w:val="center"/>
        <w:rPr>
          <w:b/>
          <w:color w:val="000000"/>
          <w:sz w:val="48"/>
          <w:szCs w:val="48"/>
        </w:rPr>
      </w:pPr>
      <w:r>
        <w:rPr>
          <w:b/>
          <w:color w:val="000000"/>
          <w:sz w:val="48"/>
          <w:szCs w:val="48"/>
        </w:rPr>
        <w:t>2021-22 CSCI Capstone Project</w:t>
      </w:r>
    </w:p>
    <w:p w14:paraId="27920B18" w14:textId="77777777" w:rsidR="00DE2706" w:rsidRDefault="00DE2706" w:rsidP="00DE2706">
      <w:pPr>
        <w:jc w:val="center"/>
        <w:rPr>
          <w:b/>
          <w:color w:val="000000"/>
          <w:sz w:val="48"/>
          <w:szCs w:val="48"/>
        </w:rPr>
      </w:pPr>
    </w:p>
    <w:p w14:paraId="28C07109" w14:textId="77777777" w:rsidR="00DE2706" w:rsidRDefault="00DE2706" w:rsidP="00DE2706">
      <w:pPr>
        <w:jc w:val="center"/>
        <w:rPr>
          <w:b/>
          <w:color w:val="000000"/>
          <w:sz w:val="48"/>
          <w:szCs w:val="48"/>
        </w:rPr>
      </w:pPr>
    </w:p>
    <w:p w14:paraId="79BD2D86" w14:textId="77777777" w:rsidR="00DE2706" w:rsidRPr="000A0B82" w:rsidRDefault="00DE2706" w:rsidP="00DE2706">
      <w:pPr>
        <w:jc w:val="center"/>
        <w:rPr>
          <w:b/>
          <w:color w:val="000000"/>
          <w:sz w:val="40"/>
          <w:szCs w:val="40"/>
        </w:rPr>
      </w:pPr>
      <w:r w:rsidRPr="000A0B82">
        <w:rPr>
          <w:b/>
          <w:color w:val="000000"/>
          <w:sz w:val="40"/>
          <w:szCs w:val="40"/>
        </w:rPr>
        <w:t>Workshop Management Web Application</w:t>
      </w:r>
    </w:p>
    <w:p w14:paraId="698863EA" w14:textId="77777777" w:rsidR="00DE2706" w:rsidRPr="000A0B82" w:rsidRDefault="00DE2706" w:rsidP="00DE2706">
      <w:pPr>
        <w:jc w:val="center"/>
        <w:rPr>
          <w:sz w:val="40"/>
          <w:szCs w:val="40"/>
        </w:rPr>
      </w:pPr>
      <w:r w:rsidRPr="000A0B82">
        <w:rPr>
          <w:b/>
          <w:color w:val="000000"/>
          <w:sz w:val="40"/>
          <w:szCs w:val="40"/>
        </w:rPr>
        <w:t>Sponsor: Dr. Suranga Hettiarachchi</w:t>
      </w:r>
    </w:p>
    <w:p w14:paraId="306DFA20" w14:textId="77777777" w:rsidR="00DE2706" w:rsidRPr="000A0B82" w:rsidRDefault="00DE2706" w:rsidP="00DE2706">
      <w:pPr>
        <w:jc w:val="center"/>
        <w:rPr>
          <w:b/>
          <w:color w:val="000000"/>
          <w:sz w:val="40"/>
          <w:szCs w:val="40"/>
        </w:rPr>
      </w:pPr>
    </w:p>
    <w:p w14:paraId="0621699B" w14:textId="1135663D" w:rsidR="00DE2706" w:rsidRPr="000A0B82" w:rsidRDefault="00DE2706" w:rsidP="00DE2706">
      <w:pPr>
        <w:jc w:val="center"/>
        <w:rPr>
          <w:b/>
          <w:color w:val="000000"/>
          <w:sz w:val="40"/>
          <w:szCs w:val="40"/>
        </w:rPr>
      </w:pPr>
      <w:r w:rsidRPr="000A0B82">
        <w:rPr>
          <w:b/>
          <w:color w:val="000000"/>
          <w:sz w:val="40"/>
          <w:szCs w:val="40"/>
        </w:rPr>
        <w:t xml:space="preserve">Software </w:t>
      </w:r>
      <w:r>
        <w:rPr>
          <w:b/>
          <w:color w:val="000000"/>
          <w:sz w:val="40"/>
          <w:szCs w:val="40"/>
        </w:rPr>
        <w:t>Test Plan</w:t>
      </w:r>
    </w:p>
    <w:p w14:paraId="4ADD19D4" w14:textId="77777777" w:rsidR="00DE2706" w:rsidRPr="000A0B82" w:rsidRDefault="00DE2706" w:rsidP="00DE2706">
      <w:pPr>
        <w:jc w:val="center"/>
        <w:rPr>
          <w:sz w:val="40"/>
          <w:szCs w:val="40"/>
        </w:rPr>
      </w:pPr>
      <w:r w:rsidRPr="000A0B82">
        <w:rPr>
          <w:b/>
          <w:color w:val="000000"/>
          <w:sz w:val="40"/>
          <w:szCs w:val="40"/>
        </w:rPr>
        <w:t>James Schlesener</w:t>
      </w:r>
    </w:p>
    <w:p w14:paraId="1F34AE89" w14:textId="77777777" w:rsidR="00DE2706" w:rsidRDefault="00DE2706" w:rsidP="00DE2706">
      <w:r>
        <w:br w:type="page"/>
      </w:r>
    </w:p>
    <w:p w14:paraId="0016920E" w14:textId="489FE9FB" w:rsidR="007028C8" w:rsidRDefault="007028C8" w:rsidP="007028C8">
      <w:pPr>
        <w:jc w:val="both"/>
        <w:rPr>
          <w:noProof/>
        </w:rPr>
      </w:pPr>
      <w:r w:rsidRPr="007028C8">
        <w:rPr>
          <w:rFonts w:ascii="Tahoma" w:hAnsi="Tahoma" w:cs="Tahoma"/>
          <w:sz w:val="20"/>
          <w:szCs w:val="20"/>
          <w:lang w:val="en-AU"/>
        </w:rPr>
        <w:lastRenderedPageBreak/>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7CEDDC8D" w14:textId="77777777" w:rsidR="007028C8" w:rsidRDefault="007028C8">
      <w:pPr>
        <w:pStyle w:val="TOC1"/>
        <w:tabs>
          <w:tab w:val="left" w:pos="480"/>
          <w:tab w:val="right" w:leader="dot" w:pos="8630"/>
        </w:tabs>
        <w:rPr>
          <w:b w:val="0"/>
          <w:caps w:val="0"/>
          <w:noProof/>
          <w:sz w:val="24"/>
          <w:szCs w:val="24"/>
          <w:lang w:val="en-US" w:eastAsia="ko-KR"/>
        </w:rPr>
      </w:pPr>
      <w:r>
        <w:rPr>
          <w:noProof/>
        </w:rPr>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4C3319A4"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5F6B78F9"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390CE4D7"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EB3D3AA"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13CBE625"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1048D490"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550F57DA"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48AA213C" w14:textId="14FC20C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sidR="00FE2104">
        <w:rPr>
          <w:noProof/>
        </w:rPr>
        <w:t>4</w:t>
      </w:r>
    </w:p>
    <w:p w14:paraId="41C9C8DF" w14:textId="479C407B"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sidR="00FE2104">
        <w:rPr>
          <w:noProof/>
        </w:rPr>
        <w:t>4</w:t>
      </w:r>
    </w:p>
    <w:p w14:paraId="752BF730"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32B6E705" w14:textId="6C7BAC9D"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sidR="00FE2104">
        <w:rPr>
          <w:noProof/>
        </w:rPr>
        <w:t>5</w:t>
      </w:r>
    </w:p>
    <w:p w14:paraId="4F94DA4A" w14:textId="77777777" w:rsidR="00731913" w:rsidRDefault="00731913" w:rsidP="00731913">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C873B27" w14:textId="2D7346D9" w:rsidR="00731913" w:rsidRDefault="00731913" w:rsidP="00731913">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COMPATIBILITY</w:t>
      </w:r>
      <w:r>
        <w:rPr>
          <w:noProof/>
        </w:rPr>
        <w:tab/>
      </w:r>
      <w:r w:rsidR="00FE2104">
        <w:rPr>
          <w:noProof/>
        </w:rPr>
        <w:t>6</w:t>
      </w:r>
    </w:p>
    <w:p w14:paraId="27E467D7" w14:textId="2FD82375" w:rsidR="007028C8" w:rsidRDefault="007028C8">
      <w:pPr>
        <w:pStyle w:val="TOC1"/>
        <w:tabs>
          <w:tab w:val="left" w:pos="480"/>
          <w:tab w:val="right" w:leader="dot" w:pos="8630"/>
        </w:tabs>
        <w:rPr>
          <w:b w:val="0"/>
          <w:caps w:val="0"/>
          <w:noProof/>
          <w:sz w:val="24"/>
          <w:szCs w:val="24"/>
          <w:lang w:val="en-US" w:eastAsia="ko-KR"/>
        </w:rPr>
      </w:pPr>
      <w:r>
        <w:rPr>
          <w:noProof/>
        </w:rPr>
        <w:t>1</w:t>
      </w:r>
      <w:r w:rsidR="00731913">
        <w:rPr>
          <w:noProof/>
        </w:rPr>
        <w:t>5</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00707B9A" w14:textId="337CE1B5" w:rsidR="007028C8" w:rsidRDefault="007028C8">
      <w:pPr>
        <w:pStyle w:val="TOC1"/>
        <w:tabs>
          <w:tab w:val="left" w:pos="480"/>
          <w:tab w:val="right" w:leader="dot" w:pos="8630"/>
        </w:tabs>
        <w:rPr>
          <w:b w:val="0"/>
          <w:caps w:val="0"/>
          <w:noProof/>
          <w:sz w:val="24"/>
          <w:szCs w:val="24"/>
          <w:lang w:val="en-US" w:eastAsia="ko-KR"/>
        </w:rPr>
      </w:pPr>
      <w:r>
        <w:rPr>
          <w:noProof/>
        </w:rPr>
        <w:t>1</w:t>
      </w:r>
      <w:r w:rsidR="00731913">
        <w:rPr>
          <w:noProof/>
        </w:rPr>
        <w:t>6</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764263E9" w14:textId="200A7F95" w:rsidR="007028C8" w:rsidRDefault="007028C8">
      <w:pPr>
        <w:pStyle w:val="TOC1"/>
        <w:tabs>
          <w:tab w:val="left" w:pos="480"/>
          <w:tab w:val="right" w:leader="dot" w:pos="8630"/>
        </w:tabs>
        <w:rPr>
          <w:b w:val="0"/>
          <w:caps w:val="0"/>
          <w:noProof/>
          <w:sz w:val="24"/>
          <w:szCs w:val="24"/>
          <w:lang w:val="en-US" w:eastAsia="ko-KR"/>
        </w:rPr>
      </w:pPr>
      <w:r>
        <w:rPr>
          <w:noProof/>
        </w:rPr>
        <w:t>1</w:t>
      </w:r>
      <w:r w:rsidR="00731913">
        <w:rPr>
          <w:noProof/>
        </w:rPr>
        <w:t>7</w:t>
      </w:r>
      <w:r>
        <w:rPr>
          <w:b w:val="0"/>
          <w:caps w:val="0"/>
          <w:noProof/>
          <w:sz w:val="24"/>
          <w:szCs w:val="24"/>
          <w:lang w:val="en-US" w:eastAsia="ko-KR"/>
        </w:rPr>
        <w:tab/>
      </w:r>
      <w:r>
        <w:rPr>
          <w:noProof/>
        </w:rPr>
        <w:t>Defects Classification Mechanism</w:t>
      </w:r>
      <w:r>
        <w:rPr>
          <w:noProof/>
        </w:rPr>
        <w:tab/>
      </w:r>
      <w:r w:rsidR="00B00695">
        <w:rPr>
          <w:noProof/>
        </w:rPr>
        <w:t>6</w:t>
      </w:r>
    </w:p>
    <w:p w14:paraId="6BFFDED9" w14:textId="36B802D8" w:rsidR="007028C8" w:rsidRDefault="007028C8">
      <w:pPr>
        <w:pStyle w:val="TOC1"/>
        <w:tabs>
          <w:tab w:val="left" w:pos="480"/>
          <w:tab w:val="right" w:leader="dot" w:pos="8630"/>
        </w:tabs>
        <w:rPr>
          <w:b w:val="0"/>
          <w:caps w:val="0"/>
          <w:noProof/>
          <w:sz w:val="24"/>
          <w:szCs w:val="24"/>
          <w:lang w:val="en-US" w:eastAsia="ko-KR"/>
        </w:rPr>
      </w:pPr>
      <w:r>
        <w:rPr>
          <w:noProof/>
        </w:rPr>
        <w:t>1</w:t>
      </w:r>
      <w:r w:rsidR="00731913">
        <w:rPr>
          <w:noProof/>
        </w:rPr>
        <w:t>8</w:t>
      </w:r>
      <w:r>
        <w:rPr>
          <w:b w:val="0"/>
          <w:caps w:val="0"/>
          <w:noProof/>
          <w:sz w:val="24"/>
          <w:szCs w:val="24"/>
          <w:lang w:val="en-US" w:eastAsia="ko-KR"/>
        </w:rPr>
        <w:tab/>
      </w:r>
      <w:r>
        <w:rPr>
          <w:noProof/>
        </w:rPr>
        <w:t>Configuration Management</w:t>
      </w:r>
      <w:r>
        <w:rPr>
          <w:noProof/>
        </w:rPr>
        <w:tab/>
      </w:r>
      <w:r w:rsidR="00FE2104">
        <w:rPr>
          <w:noProof/>
        </w:rPr>
        <w:t>7</w:t>
      </w:r>
    </w:p>
    <w:p w14:paraId="5215244A" w14:textId="7D7381C2" w:rsidR="007028C8" w:rsidRDefault="007028C8">
      <w:pPr>
        <w:pStyle w:val="TOC1"/>
        <w:tabs>
          <w:tab w:val="left" w:pos="480"/>
          <w:tab w:val="right" w:leader="dot" w:pos="8630"/>
        </w:tabs>
        <w:rPr>
          <w:b w:val="0"/>
          <w:caps w:val="0"/>
          <w:noProof/>
          <w:sz w:val="24"/>
          <w:szCs w:val="24"/>
          <w:lang w:val="en-US" w:eastAsia="ko-KR"/>
        </w:rPr>
      </w:pPr>
      <w:r>
        <w:rPr>
          <w:noProof/>
        </w:rPr>
        <w:t>1</w:t>
      </w:r>
      <w:r w:rsidR="00731913">
        <w:rPr>
          <w:noProof/>
        </w:rPr>
        <w:t>9</w:t>
      </w:r>
      <w:r>
        <w:rPr>
          <w:b w:val="0"/>
          <w:caps w:val="0"/>
          <w:noProof/>
          <w:sz w:val="24"/>
          <w:szCs w:val="24"/>
          <w:lang w:val="en-US" w:eastAsia="ko-KR"/>
        </w:rPr>
        <w:tab/>
      </w:r>
      <w:r>
        <w:rPr>
          <w:noProof/>
        </w:rPr>
        <w:t>Release Criteria</w:t>
      </w:r>
      <w:r>
        <w:rPr>
          <w:noProof/>
        </w:rPr>
        <w:tab/>
      </w:r>
      <w:r w:rsidR="00FE2104">
        <w:rPr>
          <w:noProof/>
        </w:rPr>
        <w:t>7</w:t>
      </w:r>
    </w:p>
    <w:p w14:paraId="101E15A9"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6D31A1A6" w14:textId="77777777" w:rsidR="007028C8" w:rsidRPr="007028C8" w:rsidRDefault="007028C8" w:rsidP="007028C8">
      <w:pPr>
        <w:jc w:val="center"/>
        <w:rPr>
          <w:rFonts w:ascii="Tahoma" w:hAnsi="Tahoma" w:cs="Tahoma"/>
          <w:sz w:val="28"/>
          <w:szCs w:val="20"/>
          <w:lang w:val="en-AU"/>
        </w:rPr>
      </w:pPr>
    </w:p>
    <w:p w14:paraId="2413526B" w14:textId="77777777" w:rsidR="007028C8" w:rsidRPr="007028C8" w:rsidRDefault="007028C8" w:rsidP="007028C8">
      <w:pPr>
        <w:jc w:val="center"/>
        <w:rPr>
          <w:rFonts w:ascii="Tahoma" w:hAnsi="Tahoma" w:cs="Tahoma"/>
          <w:sz w:val="28"/>
          <w:szCs w:val="20"/>
          <w:lang w:val="en-AU"/>
        </w:rPr>
      </w:pPr>
    </w:p>
    <w:p w14:paraId="144DA91E" w14:textId="77777777" w:rsidR="007028C8" w:rsidRPr="007028C8" w:rsidRDefault="007028C8" w:rsidP="007028C8">
      <w:pPr>
        <w:jc w:val="center"/>
        <w:rPr>
          <w:rFonts w:ascii="Tahoma" w:hAnsi="Tahoma" w:cs="Tahoma"/>
          <w:sz w:val="28"/>
          <w:szCs w:val="20"/>
          <w:lang w:val="en-AU"/>
        </w:rPr>
      </w:pPr>
    </w:p>
    <w:p w14:paraId="025D9A00" w14:textId="77777777" w:rsidR="007028C8" w:rsidRPr="007028C8" w:rsidRDefault="007028C8" w:rsidP="007028C8">
      <w:pPr>
        <w:jc w:val="center"/>
        <w:rPr>
          <w:rFonts w:ascii="Tahoma" w:hAnsi="Tahoma" w:cs="Tahoma"/>
          <w:sz w:val="28"/>
          <w:szCs w:val="20"/>
          <w:lang w:val="en-AU"/>
        </w:rPr>
      </w:pPr>
    </w:p>
    <w:p w14:paraId="5BE9AB05"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3E146E49" w14:textId="77777777" w:rsidR="007028C8" w:rsidRPr="007028C8" w:rsidRDefault="007028C8" w:rsidP="007028C8">
      <w:pPr>
        <w:pStyle w:val="Heading1"/>
      </w:pPr>
      <w:bookmarkStart w:id="0" w:name="_Toc255385555"/>
      <w:r w:rsidRPr="007028C8">
        <w:lastRenderedPageBreak/>
        <w:t>Introduction</w:t>
      </w:r>
      <w:bookmarkEnd w:id="0"/>
    </w:p>
    <w:p w14:paraId="785F9CA8" w14:textId="5B447EC8" w:rsidR="00023967" w:rsidRDefault="007B73CC" w:rsidP="007F5C7B">
      <w:pPr>
        <w:ind w:left="432"/>
        <w:rPr>
          <w:color w:val="000000"/>
        </w:rPr>
      </w:pPr>
      <w:r>
        <w:rPr>
          <w:color w:val="000000"/>
        </w:rPr>
        <w:t xml:space="preserve">The Workshop Management Web Application consists of 14 </w:t>
      </w:r>
      <w:r w:rsidR="003F60D5">
        <w:rPr>
          <w:color w:val="000000"/>
        </w:rPr>
        <w:t>front</w:t>
      </w:r>
      <w:r w:rsidR="008B496E">
        <w:rPr>
          <w:color w:val="000000"/>
        </w:rPr>
        <w:t>-</w:t>
      </w:r>
      <w:r w:rsidR="003F60D5">
        <w:rPr>
          <w:color w:val="000000"/>
        </w:rPr>
        <w:t xml:space="preserve">end </w:t>
      </w:r>
      <w:r>
        <w:rPr>
          <w:color w:val="000000"/>
        </w:rPr>
        <w:t>components that need to be tested.  Manual testing will</w:t>
      </w:r>
      <w:r w:rsidR="003F60D5">
        <w:rPr>
          <w:color w:val="000000"/>
        </w:rPr>
        <w:t xml:space="preserve"> test each component and how they interact with the back</w:t>
      </w:r>
      <w:r w:rsidR="008B496E">
        <w:rPr>
          <w:color w:val="000000"/>
        </w:rPr>
        <w:t>-</w:t>
      </w:r>
      <w:r w:rsidR="003F60D5">
        <w:rPr>
          <w:color w:val="000000"/>
        </w:rPr>
        <w:t>end server</w:t>
      </w:r>
      <w:r w:rsidR="008B496E">
        <w:rPr>
          <w:color w:val="000000"/>
        </w:rPr>
        <w:t xml:space="preserve"> and database</w:t>
      </w:r>
      <w:r w:rsidR="003F60D5">
        <w:rPr>
          <w:color w:val="000000"/>
        </w:rPr>
        <w:t>.</w:t>
      </w:r>
    </w:p>
    <w:p w14:paraId="5F2F4446" w14:textId="77777777" w:rsidR="007028C8" w:rsidRPr="007028C8" w:rsidRDefault="007028C8" w:rsidP="007028C8">
      <w:pPr>
        <w:pStyle w:val="Heading1"/>
      </w:pPr>
      <w:bookmarkStart w:id="1" w:name="_Toc255385556"/>
      <w:r w:rsidRPr="007028C8">
        <w:t>Business Background</w:t>
      </w:r>
      <w:bookmarkEnd w:id="1"/>
    </w:p>
    <w:p w14:paraId="335B22DF" w14:textId="3C1EA048" w:rsidR="007028C8" w:rsidRPr="007028C8" w:rsidRDefault="003C3DD1" w:rsidP="003D5BF8">
      <w:pPr>
        <w:ind w:left="432"/>
        <w:rPr>
          <w:rFonts w:ascii="Tahoma" w:hAnsi="Tahoma" w:cs="Tahoma"/>
          <w:sz w:val="28"/>
          <w:szCs w:val="20"/>
          <w:lang w:val="en-AU"/>
        </w:rPr>
      </w:pPr>
      <w:r>
        <w:rPr>
          <w:color w:val="000000"/>
        </w:rPr>
        <w:t xml:space="preserve">The Workshop Management Web Application </w:t>
      </w:r>
      <w:r w:rsidR="00325773">
        <w:rPr>
          <w:color w:val="000000"/>
        </w:rPr>
        <w:t>is designed to track workshops, their participants, and the equipment used within them.</w:t>
      </w:r>
    </w:p>
    <w:p w14:paraId="4A559F00" w14:textId="69EFF731" w:rsidR="007028C8" w:rsidRDefault="007028C8" w:rsidP="007028C8">
      <w:pPr>
        <w:pStyle w:val="Heading1"/>
      </w:pPr>
      <w:bookmarkStart w:id="2" w:name="_Toc255385557"/>
      <w:r w:rsidRPr="007028C8">
        <w:t>Test Objectives</w:t>
      </w:r>
      <w:bookmarkEnd w:id="2"/>
    </w:p>
    <w:p w14:paraId="15913729" w14:textId="6F07E943" w:rsidR="003D5BF8" w:rsidRPr="007028C8" w:rsidRDefault="003D5BF8" w:rsidP="003D5BF8">
      <w:pPr>
        <w:ind w:left="432"/>
        <w:rPr>
          <w:rFonts w:ascii="Tahoma" w:hAnsi="Tahoma" w:cs="Tahoma"/>
          <w:sz w:val="28"/>
          <w:szCs w:val="20"/>
          <w:lang w:val="en-AU"/>
        </w:rPr>
      </w:pPr>
      <w:r>
        <w:rPr>
          <w:color w:val="000000"/>
        </w:rPr>
        <w:t>T</w:t>
      </w:r>
      <w:r w:rsidR="00116A68">
        <w:rPr>
          <w:color w:val="000000"/>
        </w:rPr>
        <w:t xml:space="preserve">he tests will </w:t>
      </w:r>
      <w:r w:rsidR="006012D5">
        <w:rPr>
          <w:color w:val="000000"/>
        </w:rPr>
        <w:t>ensure</w:t>
      </w:r>
      <w:r w:rsidR="00116A68">
        <w:rPr>
          <w:color w:val="000000"/>
        </w:rPr>
        <w:t xml:space="preserve"> </w:t>
      </w:r>
      <w:r w:rsidR="00023967">
        <w:rPr>
          <w:color w:val="000000"/>
        </w:rPr>
        <w:t xml:space="preserve">that </w:t>
      </w:r>
      <w:r w:rsidR="00116A68">
        <w:rPr>
          <w:color w:val="000000"/>
        </w:rPr>
        <w:t>all Angular components</w:t>
      </w:r>
      <w:r w:rsidR="00023967">
        <w:rPr>
          <w:color w:val="000000"/>
        </w:rPr>
        <w:t xml:space="preserve"> are fully functioning</w:t>
      </w:r>
      <w:r w:rsidR="009807E0">
        <w:rPr>
          <w:color w:val="000000"/>
        </w:rPr>
        <w:t xml:space="preserve"> along with the server </w:t>
      </w:r>
      <w:r w:rsidR="00E708EC">
        <w:rPr>
          <w:color w:val="000000"/>
        </w:rPr>
        <w:t xml:space="preserve">routes </w:t>
      </w:r>
      <w:r w:rsidR="009807E0">
        <w:rPr>
          <w:color w:val="000000"/>
        </w:rPr>
        <w:t>and pipe files</w:t>
      </w:r>
      <w:r w:rsidR="00023967">
        <w:rPr>
          <w:color w:val="000000"/>
        </w:rPr>
        <w:t xml:space="preserve"> and that all Express REST APIs are responding</w:t>
      </w:r>
      <w:r w:rsidR="006012D5">
        <w:rPr>
          <w:color w:val="000000"/>
        </w:rPr>
        <w:t xml:space="preserve"> correctly</w:t>
      </w:r>
      <w:r w:rsidR="00023967">
        <w:rPr>
          <w:color w:val="000000"/>
        </w:rPr>
        <w:t>.</w:t>
      </w:r>
    </w:p>
    <w:p w14:paraId="51C1A29C" w14:textId="77777777" w:rsidR="007028C8" w:rsidRPr="007028C8" w:rsidRDefault="007028C8" w:rsidP="007028C8">
      <w:pPr>
        <w:pStyle w:val="Heading1"/>
      </w:pPr>
      <w:bookmarkStart w:id="3" w:name="_Toc255385558"/>
      <w:r w:rsidRPr="007028C8">
        <w:t>Scope</w:t>
      </w:r>
      <w:bookmarkEnd w:id="3"/>
      <w:r w:rsidRPr="007028C8">
        <w:t xml:space="preserve"> </w:t>
      </w:r>
    </w:p>
    <w:p w14:paraId="0C880BD3" w14:textId="77777777" w:rsidR="007028C8" w:rsidRPr="007028C8" w:rsidRDefault="007028C8" w:rsidP="007028C8">
      <w:pPr>
        <w:rPr>
          <w:rFonts w:ascii="Tahoma" w:hAnsi="Tahoma" w:cs="Tahoma"/>
          <w:sz w:val="20"/>
          <w:szCs w:val="20"/>
          <w:lang w:val="en-AU"/>
        </w:rPr>
      </w:pPr>
    </w:p>
    <w:p w14:paraId="5A3A4643" w14:textId="4F166C40" w:rsidR="007028C8" w:rsidRDefault="007028C8" w:rsidP="00790276">
      <w:pPr>
        <w:ind w:left="432"/>
        <w:rPr>
          <w:rFonts w:ascii="Tahoma" w:hAnsi="Tahoma" w:cs="Tahoma"/>
          <w:b/>
          <w:i/>
          <w:szCs w:val="20"/>
          <w:lang w:val="en-AU"/>
        </w:rPr>
      </w:pPr>
      <w:r w:rsidRPr="007028C8">
        <w:rPr>
          <w:rFonts w:ascii="Tahoma" w:hAnsi="Tahoma" w:cs="Tahoma"/>
          <w:b/>
          <w:i/>
          <w:szCs w:val="20"/>
          <w:lang w:val="en-AU"/>
        </w:rPr>
        <w:t>Inclusions</w:t>
      </w:r>
    </w:p>
    <w:p w14:paraId="6D71418A" w14:textId="789F4358" w:rsidR="002304C6" w:rsidRDefault="002304C6" w:rsidP="00790276">
      <w:pPr>
        <w:ind w:left="864"/>
        <w:rPr>
          <w:color w:val="000000"/>
        </w:rPr>
      </w:pPr>
      <w:r>
        <w:rPr>
          <w:color w:val="000000"/>
        </w:rPr>
        <w:t>Front End:  Angular</w:t>
      </w:r>
    </w:p>
    <w:p w14:paraId="10E77351" w14:textId="1EE1841C" w:rsidR="002304C6" w:rsidRPr="007028C8" w:rsidRDefault="002304C6" w:rsidP="00790276">
      <w:pPr>
        <w:ind w:left="864"/>
        <w:rPr>
          <w:rFonts w:ascii="Tahoma" w:hAnsi="Tahoma" w:cs="Tahoma"/>
          <w:sz w:val="28"/>
          <w:szCs w:val="20"/>
          <w:lang w:val="en-AU"/>
        </w:rPr>
      </w:pPr>
      <w:r>
        <w:rPr>
          <w:color w:val="000000"/>
        </w:rPr>
        <w:t>Back End:  Express</w:t>
      </w:r>
    </w:p>
    <w:p w14:paraId="08A6636B" w14:textId="77777777" w:rsidR="007028C8" w:rsidRPr="007028C8" w:rsidRDefault="007028C8" w:rsidP="00790276">
      <w:pPr>
        <w:ind w:left="432"/>
        <w:rPr>
          <w:rFonts w:ascii="Tahoma" w:hAnsi="Tahoma" w:cs="Tahoma"/>
          <w:sz w:val="20"/>
          <w:szCs w:val="20"/>
          <w:lang w:val="en-AU"/>
        </w:rPr>
      </w:pPr>
    </w:p>
    <w:p w14:paraId="7240A2A3" w14:textId="77777777" w:rsidR="007028C8" w:rsidRPr="007028C8" w:rsidRDefault="007028C8" w:rsidP="00790276">
      <w:pPr>
        <w:ind w:left="432"/>
        <w:rPr>
          <w:rFonts w:ascii="Tahoma" w:hAnsi="Tahoma" w:cs="Tahoma"/>
          <w:b/>
          <w:i/>
          <w:szCs w:val="20"/>
          <w:lang w:val="en-AU"/>
        </w:rPr>
      </w:pPr>
      <w:r w:rsidRPr="007028C8">
        <w:rPr>
          <w:rFonts w:ascii="Tahoma" w:hAnsi="Tahoma" w:cs="Tahoma"/>
          <w:b/>
          <w:i/>
          <w:szCs w:val="20"/>
          <w:lang w:val="en-AU"/>
        </w:rPr>
        <w:t>Exclusions</w:t>
      </w:r>
    </w:p>
    <w:p w14:paraId="08793185" w14:textId="2177A115" w:rsidR="00C971F9" w:rsidRPr="007028C8" w:rsidRDefault="00370F0E" w:rsidP="00790276">
      <w:pPr>
        <w:ind w:left="864"/>
        <w:rPr>
          <w:rFonts w:ascii="Tahoma" w:hAnsi="Tahoma" w:cs="Tahoma"/>
          <w:sz w:val="28"/>
          <w:szCs w:val="20"/>
          <w:lang w:val="en-AU"/>
        </w:rPr>
      </w:pPr>
      <w:r>
        <w:rPr>
          <w:color w:val="000000"/>
        </w:rPr>
        <w:t>MySQL</w:t>
      </w:r>
    </w:p>
    <w:p w14:paraId="34AC2BD8" w14:textId="77777777" w:rsidR="007028C8" w:rsidRPr="007028C8" w:rsidRDefault="007028C8" w:rsidP="007028C8">
      <w:pPr>
        <w:rPr>
          <w:rFonts w:ascii="Tahoma" w:hAnsi="Tahoma" w:cs="Tahoma"/>
          <w:b/>
          <w:i/>
          <w:szCs w:val="20"/>
          <w:lang w:val="en-AU"/>
        </w:rPr>
      </w:pPr>
    </w:p>
    <w:p w14:paraId="4C1AD536" w14:textId="77777777" w:rsidR="007028C8" w:rsidRPr="007028C8" w:rsidRDefault="007028C8" w:rsidP="007028C8">
      <w:pPr>
        <w:pStyle w:val="Heading1"/>
      </w:pPr>
      <w:bookmarkStart w:id="4" w:name="_Toc255385559"/>
      <w:r w:rsidRPr="007028C8">
        <w:t>Test types Identified</w:t>
      </w:r>
      <w:bookmarkEnd w:id="4"/>
    </w:p>
    <w:p w14:paraId="7EFDCB6D" w14:textId="4BE62C07" w:rsidR="003D5BF8" w:rsidRPr="007028C8" w:rsidRDefault="008B496E" w:rsidP="003D5BF8">
      <w:pPr>
        <w:ind w:left="432"/>
        <w:rPr>
          <w:rFonts w:ascii="Tahoma" w:hAnsi="Tahoma" w:cs="Tahoma"/>
          <w:sz w:val="28"/>
          <w:szCs w:val="20"/>
          <w:lang w:val="en-AU"/>
        </w:rPr>
      </w:pPr>
      <w:r>
        <w:rPr>
          <w:color w:val="000000"/>
        </w:rPr>
        <w:t>Manual i</w:t>
      </w:r>
      <w:r w:rsidR="007C4EE4">
        <w:rPr>
          <w:color w:val="000000"/>
        </w:rPr>
        <w:t>ntegration testing will be done to test all the components</w:t>
      </w:r>
      <w:r w:rsidR="002F40CE">
        <w:rPr>
          <w:color w:val="000000"/>
        </w:rPr>
        <w:t>.</w:t>
      </w:r>
    </w:p>
    <w:p w14:paraId="3C7246FE" w14:textId="77777777" w:rsidR="007028C8" w:rsidRPr="007028C8" w:rsidRDefault="007028C8" w:rsidP="007028C8">
      <w:pPr>
        <w:rPr>
          <w:rFonts w:ascii="Tahoma" w:hAnsi="Tahoma" w:cs="Tahoma"/>
          <w:b/>
          <w:i/>
          <w:szCs w:val="20"/>
          <w:lang w:val="en-AU"/>
        </w:rPr>
      </w:pPr>
    </w:p>
    <w:p w14:paraId="071A57F7" w14:textId="77777777" w:rsidR="007028C8" w:rsidRPr="007028C8" w:rsidRDefault="007028C8" w:rsidP="007028C8">
      <w:pPr>
        <w:pStyle w:val="Heading1"/>
      </w:pPr>
      <w:bookmarkStart w:id="5" w:name="_Toc255385560"/>
      <w:r w:rsidRPr="007028C8">
        <w:t>Problems Perceived</w:t>
      </w:r>
      <w:bookmarkEnd w:id="5"/>
    </w:p>
    <w:p w14:paraId="54B4762B" w14:textId="0DF33FE7" w:rsidR="009073F5" w:rsidRPr="007028C8" w:rsidRDefault="009073F5" w:rsidP="009073F5">
      <w:pPr>
        <w:ind w:left="432"/>
        <w:rPr>
          <w:rFonts w:ascii="Tahoma" w:hAnsi="Tahoma" w:cs="Tahoma"/>
          <w:sz w:val="28"/>
          <w:szCs w:val="20"/>
          <w:lang w:val="en-AU"/>
        </w:rPr>
      </w:pPr>
      <w:r>
        <w:rPr>
          <w:color w:val="000000"/>
        </w:rPr>
        <w:t>T</w:t>
      </w:r>
      <w:r w:rsidR="00E56297">
        <w:rPr>
          <w:color w:val="000000"/>
        </w:rPr>
        <w:t xml:space="preserve">here aren’t any problems perceived at this time.  The </w:t>
      </w:r>
      <w:r w:rsidR="007C4EE4">
        <w:rPr>
          <w:color w:val="000000"/>
        </w:rPr>
        <w:t>manual</w:t>
      </w:r>
      <w:r w:rsidR="00E56297">
        <w:rPr>
          <w:color w:val="000000"/>
        </w:rPr>
        <w:t xml:space="preserve"> tests</w:t>
      </w:r>
      <w:r w:rsidR="002F40CE">
        <w:rPr>
          <w:color w:val="000000"/>
        </w:rPr>
        <w:t xml:space="preserve"> </w:t>
      </w:r>
      <w:r w:rsidR="00E56297">
        <w:rPr>
          <w:color w:val="000000"/>
        </w:rPr>
        <w:t>should ensure that the system is working properly.</w:t>
      </w:r>
    </w:p>
    <w:p w14:paraId="18AD6278" w14:textId="77777777" w:rsidR="007028C8" w:rsidRPr="007028C8" w:rsidRDefault="007028C8" w:rsidP="007028C8">
      <w:pPr>
        <w:rPr>
          <w:rFonts w:ascii="Tahoma" w:hAnsi="Tahoma" w:cs="Tahoma"/>
          <w:sz w:val="28"/>
          <w:szCs w:val="20"/>
          <w:lang w:val="en-AU"/>
        </w:rPr>
      </w:pPr>
    </w:p>
    <w:p w14:paraId="4EA750DD" w14:textId="77777777" w:rsidR="007028C8" w:rsidRPr="007028C8" w:rsidRDefault="007028C8" w:rsidP="007028C8">
      <w:pPr>
        <w:pStyle w:val="Heading1"/>
      </w:pPr>
      <w:bookmarkStart w:id="6" w:name="_Toc255385561"/>
      <w:r w:rsidRPr="007028C8">
        <w:t>Architecture</w:t>
      </w:r>
      <w:bookmarkEnd w:id="6"/>
    </w:p>
    <w:p w14:paraId="6CAE4452" w14:textId="69178415" w:rsidR="009F1613" w:rsidRPr="003A39E7" w:rsidRDefault="009073F5" w:rsidP="003A39E7">
      <w:pPr>
        <w:ind w:left="432"/>
        <w:rPr>
          <w:color w:val="000000"/>
        </w:rPr>
      </w:pPr>
      <w:r>
        <w:rPr>
          <w:color w:val="000000"/>
        </w:rPr>
        <w:t>T</w:t>
      </w:r>
      <w:r w:rsidR="00E84BDB">
        <w:rPr>
          <w:color w:val="000000"/>
        </w:rPr>
        <w:t xml:space="preserve">he </w:t>
      </w:r>
      <w:r w:rsidR="006A65E1">
        <w:rPr>
          <w:color w:val="000000"/>
        </w:rPr>
        <w:t>manual tests will be performed on each individual component and all their functionality.</w:t>
      </w:r>
    </w:p>
    <w:p w14:paraId="03D5FBC4" w14:textId="77777777" w:rsidR="007028C8" w:rsidRPr="007028C8" w:rsidRDefault="007028C8" w:rsidP="007028C8">
      <w:pPr>
        <w:rPr>
          <w:rFonts w:ascii="Tahoma" w:hAnsi="Tahoma" w:cs="Tahoma"/>
          <w:sz w:val="28"/>
          <w:szCs w:val="20"/>
          <w:lang w:val="en-AU"/>
        </w:rPr>
      </w:pPr>
    </w:p>
    <w:p w14:paraId="43283AA3" w14:textId="77777777" w:rsidR="007028C8" w:rsidRPr="007028C8" w:rsidRDefault="007028C8" w:rsidP="007028C8">
      <w:pPr>
        <w:pStyle w:val="Heading1"/>
      </w:pPr>
      <w:bookmarkStart w:id="7" w:name="_Toc255385562"/>
      <w:r w:rsidRPr="007028C8">
        <w:t>Environment</w:t>
      </w:r>
      <w:bookmarkEnd w:id="7"/>
    </w:p>
    <w:p w14:paraId="18336176" w14:textId="4CB6EE44" w:rsidR="009073F5" w:rsidRPr="007028C8" w:rsidRDefault="006A65E1" w:rsidP="009073F5">
      <w:pPr>
        <w:ind w:left="432"/>
        <w:rPr>
          <w:rFonts w:ascii="Tahoma" w:hAnsi="Tahoma" w:cs="Tahoma"/>
          <w:sz w:val="28"/>
          <w:szCs w:val="20"/>
          <w:lang w:val="en-AU"/>
        </w:rPr>
      </w:pPr>
      <w:r>
        <w:rPr>
          <w:color w:val="000000"/>
        </w:rPr>
        <w:t>The client and server will be executed locally on the same computer.  Each test will be manually executed.</w:t>
      </w:r>
    </w:p>
    <w:p w14:paraId="795E4E09" w14:textId="77777777" w:rsidR="007028C8" w:rsidRPr="007028C8" w:rsidRDefault="007028C8" w:rsidP="007028C8">
      <w:pPr>
        <w:rPr>
          <w:rFonts w:ascii="Tahoma" w:hAnsi="Tahoma" w:cs="Tahoma"/>
          <w:sz w:val="20"/>
          <w:szCs w:val="20"/>
          <w:lang w:val="en-AU"/>
        </w:rPr>
      </w:pPr>
    </w:p>
    <w:p w14:paraId="31E4B2C5" w14:textId="77777777" w:rsidR="007028C8" w:rsidRPr="007028C8" w:rsidRDefault="007028C8" w:rsidP="007028C8">
      <w:pPr>
        <w:pStyle w:val="Heading1"/>
      </w:pPr>
      <w:bookmarkStart w:id="8" w:name="_Toc255385563"/>
      <w:r w:rsidRPr="007028C8">
        <w:lastRenderedPageBreak/>
        <w:t>Assumptions</w:t>
      </w:r>
      <w:bookmarkEnd w:id="8"/>
    </w:p>
    <w:p w14:paraId="062EA005" w14:textId="4716B964" w:rsidR="009073F5" w:rsidRPr="007028C8" w:rsidRDefault="00190DF9" w:rsidP="009073F5">
      <w:pPr>
        <w:ind w:left="432"/>
        <w:rPr>
          <w:rFonts w:ascii="Tahoma" w:hAnsi="Tahoma" w:cs="Tahoma"/>
          <w:sz w:val="28"/>
          <w:szCs w:val="20"/>
          <w:lang w:val="en-AU"/>
        </w:rPr>
      </w:pPr>
      <w:r>
        <w:rPr>
          <w:color w:val="000000"/>
        </w:rPr>
        <w:t xml:space="preserve">If the </w:t>
      </w:r>
      <w:r w:rsidR="00107ADB">
        <w:rPr>
          <w:color w:val="000000"/>
        </w:rPr>
        <w:t>manual testing passes</w:t>
      </w:r>
      <w:r>
        <w:rPr>
          <w:color w:val="000000"/>
        </w:rPr>
        <w:t>, then the software is functioning correctly.</w:t>
      </w:r>
    </w:p>
    <w:p w14:paraId="2DAB0104" w14:textId="77777777" w:rsidR="007028C8" w:rsidRPr="007028C8" w:rsidRDefault="007028C8" w:rsidP="007028C8">
      <w:pPr>
        <w:rPr>
          <w:rFonts w:ascii="Tahoma" w:hAnsi="Tahoma" w:cs="Tahoma"/>
          <w:sz w:val="20"/>
          <w:szCs w:val="20"/>
          <w:lang w:val="en-AU"/>
        </w:rPr>
      </w:pPr>
    </w:p>
    <w:p w14:paraId="1452BAF1" w14:textId="77777777" w:rsidR="007028C8" w:rsidRPr="007028C8" w:rsidRDefault="007028C8" w:rsidP="007028C8">
      <w:pPr>
        <w:pStyle w:val="Heading1"/>
      </w:pPr>
      <w:bookmarkStart w:id="9" w:name="_Toc255385564"/>
      <w:r w:rsidRPr="007028C8">
        <w:t>Functionality</w:t>
      </w:r>
      <w:bookmarkEnd w:id="9"/>
    </w:p>
    <w:p w14:paraId="44DA63C7"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CF8D00D" w14:textId="461C26BB" w:rsidR="00056AF4" w:rsidRPr="007028C8" w:rsidRDefault="00056AF4" w:rsidP="00056AF4">
      <w:pPr>
        <w:ind w:left="432"/>
        <w:rPr>
          <w:rFonts w:ascii="Tahoma" w:hAnsi="Tahoma" w:cs="Tahoma"/>
          <w:sz w:val="28"/>
          <w:szCs w:val="20"/>
          <w:lang w:val="en-AU"/>
        </w:rPr>
      </w:pPr>
      <w:r>
        <w:rPr>
          <w:color w:val="000000"/>
        </w:rPr>
        <w:t>None</w:t>
      </w:r>
    </w:p>
    <w:p w14:paraId="73B04BCE" w14:textId="5015DCD7" w:rsidR="007028C8" w:rsidRPr="007028C8" w:rsidRDefault="00C702C5" w:rsidP="007028C8">
      <w:pPr>
        <w:rPr>
          <w:rFonts w:ascii="Tahoma" w:hAnsi="Tahoma" w:cs="Tahoma"/>
          <w:sz w:val="20"/>
          <w:szCs w:val="20"/>
          <w:lang w:val="en-AU"/>
        </w:rPr>
      </w:pPr>
      <w:r>
        <w:rPr>
          <w:rFonts w:ascii="Tahoma" w:hAnsi="Tahoma" w:cs="Tahoma"/>
          <w:sz w:val="20"/>
          <w:szCs w:val="20"/>
          <w:lang w:val="en-AU"/>
        </w:rPr>
        <w:br w:type="textWrapping" w:clear="all"/>
      </w:r>
    </w:p>
    <w:p w14:paraId="4D590F21"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6102AE1A" w14:textId="67292968" w:rsidR="00EC565F" w:rsidRPr="007028C8" w:rsidRDefault="00EC565F" w:rsidP="00EC565F">
      <w:pPr>
        <w:ind w:left="432"/>
        <w:rPr>
          <w:rFonts w:ascii="Tahoma" w:hAnsi="Tahoma" w:cs="Tahoma"/>
          <w:sz w:val="28"/>
          <w:szCs w:val="20"/>
          <w:lang w:val="en-AU"/>
        </w:rPr>
      </w:pPr>
      <w:r>
        <w:rPr>
          <w:color w:val="000000"/>
        </w:rPr>
        <w:t>The risk of testing manually is human error and the need to perform tests again when updates are made.  This is a very time-consuming process.  To mitigate these issues, the tests will be executed upon completion of all programming before the annual student conference occurs.</w:t>
      </w:r>
    </w:p>
    <w:p w14:paraId="6CA6310A" w14:textId="3EDDFAAE" w:rsidR="007028C8" w:rsidRPr="007028C8" w:rsidRDefault="00EC565F" w:rsidP="00EC565F">
      <w:pPr>
        <w:rPr>
          <w:rFonts w:ascii="Tahoma" w:hAnsi="Tahoma" w:cs="Tahoma"/>
          <w:sz w:val="20"/>
          <w:szCs w:val="20"/>
          <w:lang w:val="en-AU"/>
        </w:rPr>
      </w:pPr>
      <w:r>
        <w:rPr>
          <w:rFonts w:ascii="Tahoma" w:hAnsi="Tahoma" w:cs="Tahoma"/>
          <w:sz w:val="20"/>
          <w:szCs w:val="20"/>
          <w:lang w:val="en-AU"/>
        </w:rPr>
        <w:br w:type="textWrapping" w:clear="all"/>
      </w:r>
    </w:p>
    <w:p w14:paraId="3EB4347C" w14:textId="14AB3227"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5C6B7223" w14:textId="44CE7CEF" w:rsidR="00EF7CA5" w:rsidRPr="007028C8" w:rsidRDefault="00EC565F" w:rsidP="00EF7CA5">
      <w:pPr>
        <w:ind w:left="432"/>
        <w:rPr>
          <w:rFonts w:ascii="Tahoma" w:hAnsi="Tahoma" w:cs="Tahoma"/>
          <w:sz w:val="28"/>
          <w:szCs w:val="20"/>
          <w:lang w:val="en-AU"/>
        </w:rPr>
      </w:pPr>
      <w:r>
        <w:rPr>
          <w:color w:val="000000"/>
        </w:rPr>
        <w:t>Manual</w:t>
      </w:r>
      <w:r w:rsidR="002175FE">
        <w:rPr>
          <w:color w:val="000000"/>
        </w:rPr>
        <w:t xml:space="preserve"> tests will be performed to test the components and their functionality.</w:t>
      </w:r>
    </w:p>
    <w:p w14:paraId="224E4999" w14:textId="77777777" w:rsidR="007028C8" w:rsidRPr="007028C8" w:rsidRDefault="007028C8" w:rsidP="007028C8">
      <w:pPr>
        <w:rPr>
          <w:rFonts w:ascii="Tahoma" w:hAnsi="Tahoma" w:cs="Tahoma"/>
          <w:szCs w:val="20"/>
          <w:lang w:val="en-AU"/>
        </w:rPr>
      </w:pPr>
    </w:p>
    <w:p w14:paraId="306A302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5E049E9B" w14:textId="2D3C4C76" w:rsidR="00CB2126" w:rsidRPr="007028C8" w:rsidRDefault="00EC565F" w:rsidP="00CB2126">
      <w:pPr>
        <w:ind w:left="432"/>
        <w:rPr>
          <w:rFonts w:ascii="Tahoma" w:hAnsi="Tahoma" w:cs="Tahoma"/>
          <w:sz w:val="28"/>
          <w:szCs w:val="20"/>
          <w:lang w:val="en-AU"/>
        </w:rPr>
      </w:pPr>
      <w:r>
        <w:rPr>
          <w:color w:val="000000"/>
        </w:rPr>
        <w:t>The tests will be done manually.  Future iterations of software development will include writing unit tests for the components using Jasmine.</w:t>
      </w:r>
    </w:p>
    <w:p w14:paraId="74C6EDA9" w14:textId="198C0AE1" w:rsidR="007028C8" w:rsidRPr="007028C8" w:rsidRDefault="007028C8" w:rsidP="00B72405">
      <w:pPr>
        <w:tabs>
          <w:tab w:val="left" w:pos="1800"/>
        </w:tabs>
        <w:rPr>
          <w:rFonts w:ascii="Tahoma" w:hAnsi="Tahoma" w:cs="Tahoma"/>
          <w:b/>
          <w:i/>
          <w:szCs w:val="20"/>
          <w:lang w:val="en-AU"/>
        </w:rPr>
      </w:pPr>
    </w:p>
    <w:p w14:paraId="0E9858E5"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72459558" w14:textId="00B026B5" w:rsidR="00CB2126" w:rsidRPr="007028C8" w:rsidRDefault="000A2C56" w:rsidP="00CB2126">
      <w:pPr>
        <w:ind w:left="432"/>
        <w:rPr>
          <w:rFonts w:ascii="Tahoma" w:hAnsi="Tahoma" w:cs="Tahoma"/>
          <w:sz w:val="28"/>
          <w:szCs w:val="20"/>
          <w:lang w:val="en-AU"/>
        </w:rPr>
      </w:pPr>
      <w:r>
        <w:rPr>
          <w:color w:val="000000"/>
        </w:rPr>
        <w:t>The software will be fully functional.</w:t>
      </w:r>
    </w:p>
    <w:p w14:paraId="0596FD45" w14:textId="77777777" w:rsidR="007028C8" w:rsidRPr="007028C8" w:rsidRDefault="007028C8" w:rsidP="007028C8">
      <w:pPr>
        <w:rPr>
          <w:rFonts w:ascii="Tahoma" w:hAnsi="Tahoma" w:cs="Tahoma"/>
          <w:sz w:val="20"/>
          <w:szCs w:val="20"/>
          <w:lang w:val="en-AU"/>
        </w:rPr>
      </w:pPr>
    </w:p>
    <w:p w14:paraId="0C7EFCC3" w14:textId="77777777" w:rsidR="007028C8" w:rsidRPr="007028C8" w:rsidRDefault="007028C8" w:rsidP="007028C8">
      <w:pPr>
        <w:pStyle w:val="Heading1"/>
      </w:pPr>
      <w:bookmarkStart w:id="10" w:name="_Toc255385565"/>
      <w:r w:rsidRPr="007028C8">
        <w:t>Security</w:t>
      </w:r>
      <w:bookmarkEnd w:id="10"/>
      <w:r w:rsidRPr="007028C8">
        <w:t xml:space="preserve"> </w:t>
      </w:r>
    </w:p>
    <w:p w14:paraId="18AE9290" w14:textId="77777777" w:rsidR="00611792" w:rsidRPr="007028C8" w:rsidRDefault="00611792" w:rsidP="003D068D">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7C39583B" w14:textId="77777777" w:rsidR="00611792" w:rsidRPr="007028C8" w:rsidRDefault="00611792" w:rsidP="00611792">
      <w:pPr>
        <w:ind w:left="432"/>
        <w:rPr>
          <w:rFonts w:ascii="Tahoma" w:hAnsi="Tahoma" w:cs="Tahoma"/>
          <w:sz w:val="28"/>
          <w:szCs w:val="20"/>
          <w:lang w:val="en-AU"/>
        </w:rPr>
      </w:pPr>
      <w:r>
        <w:rPr>
          <w:color w:val="000000"/>
        </w:rPr>
        <w:t>None</w:t>
      </w:r>
    </w:p>
    <w:p w14:paraId="12989B8C" w14:textId="77777777" w:rsidR="007028C8" w:rsidRPr="007028C8" w:rsidRDefault="007028C8" w:rsidP="007028C8">
      <w:pPr>
        <w:rPr>
          <w:rFonts w:ascii="Tahoma" w:hAnsi="Tahoma" w:cs="Tahoma"/>
          <w:sz w:val="20"/>
          <w:szCs w:val="20"/>
          <w:lang w:val="en-AU"/>
        </w:rPr>
      </w:pPr>
    </w:p>
    <w:p w14:paraId="039412D8"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7B80E7E4" w14:textId="0B05F598" w:rsidR="00CB2126" w:rsidRPr="007028C8" w:rsidRDefault="00844813" w:rsidP="00CB2126">
      <w:pPr>
        <w:ind w:left="432"/>
        <w:rPr>
          <w:rFonts w:ascii="Tahoma" w:hAnsi="Tahoma" w:cs="Tahoma"/>
          <w:sz w:val="28"/>
          <w:szCs w:val="20"/>
          <w:lang w:val="en-AU"/>
        </w:rPr>
      </w:pPr>
      <w:r>
        <w:rPr>
          <w:color w:val="000000"/>
        </w:rPr>
        <w:t>There aren’t any restrictions in the registration process.  This is not an issue though, because the ask for this web application is to have a login process for tracking changes, not for security.</w:t>
      </w:r>
    </w:p>
    <w:p w14:paraId="62A398CC" w14:textId="77777777" w:rsidR="007028C8" w:rsidRPr="007028C8" w:rsidRDefault="007028C8" w:rsidP="007028C8">
      <w:pPr>
        <w:rPr>
          <w:rFonts w:ascii="Tahoma" w:hAnsi="Tahoma" w:cs="Tahoma"/>
          <w:sz w:val="20"/>
          <w:szCs w:val="20"/>
          <w:lang w:val="en-AU"/>
        </w:rPr>
      </w:pPr>
    </w:p>
    <w:p w14:paraId="0ED6397D" w14:textId="77777777" w:rsidR="00303D6F" w:rsidRDefault="00303D6F" w:rsidP="00303D6F">
      <w:pPr>
        <w:rPr>
          <w:rFonts w:ascii="Tahoma" w:hAnsi="Tahoma" w:cs="Tahoma"/>
          <w:b/>
          <w:i/>
          <w:szCs w:val="20"/>
          <w:lang w:val="en-AU"/>
        </w:rPr>
      </w:pPr>
      <w:r w:rsidRPr="007028C8">
        <w:rPr>
          <w:rFonts w:ascii="Tahoma" w:hAnsi="Tahoma" w:cs="Tahoma"/>
          <w:b/>
          <w:i/>
          <w:szCs w:val="20"/>
          <w:lang w:val="en-AU"/>
        </w:rPr>
        <w:t>Test Strategy</w:t>
      </w:r>
    </w:p>
    <w:p w14:paraId="4B68398A" w14:textId="2AC85F9A" w:rsidR="00303D6F" w:rsidRPr="007028C8" w:rsidRDefault="00844813" w:rsidP="00303D6F">
      <w:pPr>
        <w:ind w:left="432"/>
        <w:rPr>
          <w:rFonts w:ascii="Tahoma" w:hAnsi="Tahoma" w:cs="Tahoma"/>
          <w:sz w:val="28"/>
          <w:szCs w:val="20"/>
          <w:lang w:val="en-AU"/>
        </w:rPr>
      </w:pPr>
      <w:r>
        <w:rPr>
          <w:color w:val="000000"/>
        </w:rPr>
        <w:t>Manually testing</w:t>
      </w:r>
      <w:r w:rsidR="00303D6F">
        <w:rPr>
          <w:color w:val="000000"/>
        </w:rPr>
        <w:t xml:space="preserve"> will be performed to test the </w:t>
      </w:r>
      <w:r>
        <w:rPr>
          <w:color w:val="000000"/>
        </w:rPr>
        <w:t xml:space="preserve">login and registration </w:t>
      </w:r>
      <w:r w:rsidR="00303D6F">
        <w:rPr>
          <w:color w:val="000000"/>
        </w:rPr>
        <w:t>components and their functionality.</w:t>
      </w:r>
    </w:p>
    <w:p w14:paraId="787447C2" w14:textId="77777777" w:rsidR="00303D6F" w:rsidRPr="007028C8" w:rsidRDefault="00303D6F" w:rsidP="00303D6F">
      <w:pPr>
        <w:rPr>
          <w:rFonts w:ascii="Tahoma" w:hAnsi="Tahoma" w:cs="Tahoma"/>
          <w:szCs w:val="20"/>
          <w:lang w:val="en-AU"/>
        </w:rPr>
      </w:pPr>
    </w:p>
    <w:p w14:paraId="1FF1DB82" w14:textId="77777777" w:rsidR="00303D6F" w:rsidRPr="007028C8" w:rsidRDefault="00303D6F" w:rsidP="00303D6F">
      <w:pPr>
        <w:rPr>
          <w:rFonts w:ascii="Tahoma" w:hAnsi="Tahoma" w:cs="Tahoma"/>
          <w:b/>
          <w:i/>
          <w:szCs w:val="20"/>
          <w:lang w:val="en-AU"/>
        </w:rPr>
      </w:pPr>
      <w:r w:rsidRPr="007028C8">
        <w:rPr>
          <w:rFonts w:ascii="Tahoma" w:hAnsi="Tahoma" w:cs="Tahoma"/>
          <w:b/>
          <w:i/>
          <w:szCs w:val="20"/>
          <w:lang w:val="en-AU"/>
        </w:rPr>
        <w:t>Automation Plans</w:t>
      </w:r>
    </w:p>
    <w:p w14:paraId="3237C810" w14:textId="77777777" w:rsidR="00844813" w:rsidRPr="007028C8" w:rsidRDefault="00844813" w:rsidP="00844813">
      <w:pPr>
        <w:ind w:left="432"/>
        <w:rPr>
          <w:rFonts w:ascii="Tahoma" w:hAnsi="Tahoma" w:cs="Tahoma"/>
          <w:sz w:val="28"/>
          <w:szCs w:val="20"/>
          <w:lang w:val="en-AU"/>
        </w:rPr>
      </w:pPr>
      <w:r>
        <w:rPr>
          <w:color w:val="000000"/>
        </w:rPr>
        <w:t>The tests will be done manually.  Future iterations of software development will include writing unit tests for the components using Jasmine.</w:t>
      </w:r>
    </w:p>
    <w:p w14:paraId="0C81A7C6" w14:textId="77777777" w:rsidR="007028C8" w:rsidRPr="007028C8" w:rsidRDefault="007028C8" w:rsidP="007028C8">
      <w:pPr>
        <w:rPr>
          <w:rFonts w:ascii="Tahoma" w:hAnsi="Tahoma" w:cs="Tahoma"/>
          <w:b/>
          <w:i/>
          <w:szCs w:val="20"/>
          <w:lang w:val="en-AU"/>
        </w:rPr>
      </w:pPr>
    </w:p>
    <w:p w14:paraId="650E120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lastRenderedPageBreak/>
        <w:t>Deliverables</w:t>
      </w:r>
    </w:p>
    <w:p w14:paraId="15F27599" w14:textId="4651A1F9" w:rsidR="00CB2126" w:rsidRPr="007028C8" w:rsidRDefault="00303D6F" w:rsidP="00CB2126">
      <w:pPr>
        <w:ind w:left="432"/>
        <w:rPr>
          <w:rFonts w:ascii="Tahoma" w:hAnsi="Tahoma" w:cs="Tahoma"/>
          <w:sz w:val="28"/>
          <w:szCs w:val="20"/>
          <w:lang w:val="en-AU"/>
        </w:rPr>
      </w:pPr>
      <w:r>
        <w:rPr>
          <w:color w:val="000000"/>
        </w:rPr>
        <w:t>The user will be able to register, login, and logout</w:t>
      </w:r>
      <w:r w:rsidR="001C5A8A">
        <w:rPr>
          <w:color w:val="000000"/>
        </w:rPr>
        <w:t xml:space="preserve"> and the user will be assigned a JWT so they can access the web application screens</w:t>
      </w:r>
      <w:r>
        <w:rPr>
          <w:color w:val="000000"/>
        </w:rPr>
        <w:t>.</w:t>
      </w:r>
    </w:p>
    <w:p w14:paraId="67D73C42" w14:textId="77777777" w:rsidR="007028C8" w:rsidRPr="007028C8" w:rsidRDefault="007028C8" w:rsidP="007028C8">
      <w:pPr>
        <w:rPr>
          <w:rFonts w:ascii="Tahoma" w:hAnsi="Tahoma" w:cs="Tahoma"/>
          <w:b/>
          <w:i/>
          <w:szCs w:val="20"/>
          <w:lang w:val="en-AU"/>
        </w:rPr>
      </w:pPr>
    </w:p>
    <w:p w14:paraId="472FB161" w14:textId="77777777" w:rsidR="007028C8" w:rsidRPr="007028C8" w:rsidRDefault="007028C8" w:rsidP="007028C8">
      <w:pPr>
        <w:pStyle w:val="Heading1"/>
      </w:pPr>
      <w:bookmarkStart w:id="11" w:name="_Toc255385566"/>
      <w:r w:rsidRPr="007028C8">
        <w:t>Performance</w:t>
      </w:r>
      <w:bookmarkEnd w:id="11"/>
      <w:r w:rsidRPr="007028C8">
        <w:t xml:space="preserve"> </w:t>
      </w:r>
    </w:p>
    <w:p w14:paraId="07BBF942" w14:textId="77777777" w:rsidR="006735E7" w:rsidRPr="007028C8" w:rsidRDefault="006735E7" w:rsidP="006735E7">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15601D0" w14:textId="77777777" w:rsidR="006735E7" w:rsidRPr="007028C8" w:rsidRDefault="006735E7" w:rsidP="006735E7">
      <w:pPr>
        <w:ind w:left="432"/>
        <w:rPr>
          <w:rFonts w:ascii="Tahoma" w:hAnsi="Tahoma" w:cs="Tahoma"/>
          <w:sz w:val="28"/>
          <w:szCs w:val="20"/>
          <w:lang w:val="en-AU"/>
        </w:rPr>
      </w:pPr>
      <w:r>
        <w:rPr>
          <w:color w:val="000000"/>
        </w:rPr>
        <w:t>None</w:t>
      </w:r>
    </w:p>
    <w:p w14:paraId="6B90622D" w14:textId="77777777" w:rsidR="006735E7" w:rsidRPr="007028C8" w:rsidRDefault="006735E7" w:rsidP="006735E7">
      <w:pPr>
        <w:rPr>
          <w:rFonts w:ascii="Tahoma" w:hAnsi="Tahoma" w:cs="Tahoma"/>
          <w:sz w:val="20"/>
          <w:szCs w:val="20"/>
          <w:lang w:val="en-AU"/>
        </w:rPr>
      </w:pPr>
    </w:p>
    <w:p w14:paraId="1D133B7B" w14:textId="77777777" w:rsidR="006735E7" w:rsidRPr="007028C8" w:rsidRDefault="006735E7" w:rsidP="006735E7">
      <w:pPr>
        <w:rPr>
          <w:rFonts w:ascii="Tahoma" w:hAnsi="Tahoma" w:cs="Tahoma"/>
          <w:b/>
          <w:i/>
          <w:szCs w:val="20"/>
          <w:lang w:val="en-AU"/>
        </w:rPr>
      </w:pPr>
      <w:r w:rsidRPr="007028C8">
        <w:rPr>
          <w:rFonts w:ascii="Tahoma" w:hAnsi="Tahoma" w:cs="Tahoma"/>
          <w:b/>
          <w:i/>
          <w:szCs w:val="20"/>
          <w:lang w:val="en-AU"/>
        </w:rPr>
        <w:t>Risk Identified &amp; Mitigation Planned</w:t>
      </w:r>
    </w:p>
    <w:p w14:paraId="11963A0A" w14:textId="672B5CD2" w:rsidR="00CB2126" w:rsidRPr="007028C8" w:rsidRDefault="00B307CE" w:rsidP="00CB2126">
      <w:pPr>
        <w:ind w:left="432"/>
        <w:rPr>
          <w:rFonts w:ascii="Tahoma" w:hAnsi="Tahoma" w:cs="Tahoma"/>
          <w:sz w:val="28"/>
          <w:szCs w:val="20"/>
          <w:lang w:val="en-AU"/>
        </w:rPr>
      </w:pPr>
      <w:r>
        <w:rPr>
          <w:color w:val="000000"/>
        </w:rPr>
        <w:t xml:space="preserve">The performance of the software will depend on the client and server used.  </w:t>
      </w:r>
      <w:r w:rsidR="00B662DC">
        <w:rPr>
          <w:color w:val="000000"/>
        </w:rPr>
        <w:t>If either of those fails, the software can be run locally on the user’s computer.</w:t>
      </w:r>
    </w:p>
    <w:p w14:paraId="430D68F1" w14:textId="77777777" w:rsidR="007028C8" w:rsidRPr="007028C8" w:rsidRDefault="007028C8" w:rsidP="007028C8">
      <w:pPr>
        <w:rPr>
          <w:rFonts w:ascii="Tahoma" w:hAnsi="Tahoma" w:cs="Tahoma"/>
          <w:sz w:val="20"/>
          <w:szCs w:val="20"/>
          <w:lang w:val="en-AU"/>
        </w:rPr>
      </w:pPr>
    </w:p>
    <w:p w14:paraId="747FB2A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4B3D41BD" w14:textId="06528CEF" w:rsidR="00CB2126" w:rsidRPr="007028C8" w:rsidRDefault="00850E2B" w:rsidP="00CB2126">
      <w:pPr>
        <w:ind w:left="432"/>
        <w:rPr>
          <w:rFonts w:ascii="Tahoma" w:hAnsi="Tahoma" w:cs="Tahoma"/>
          <w:sz w:val="28"/>
          <w:szCs w:val="20"/>
          <w:lang w:val="en-AU"/>
        </w:rPr>
      </w:pPr>
      <w:r>
        <w:rPr>
          <w:color w:val="000000"/>
        </w:rPr>
        <w:t>There aren’t any test plans at this time</w:t>
      </w:r>
      <w:r w:rsidR="00CB2126">
        <w:rPr>
          <w:color w:val="000000"/>
        </w:rPr>
        <w:t>.</w:t>
      </w:r>
    </w:p>
    <w:p w14:paraId="61F586FC" w14:textId="77777777" w:rsidR="007028C8" w:rsidRPr="007028C8" w:rsidRDefault="007028C8" w:rsidP="007028C8">
      <w:pPr>
        <w:rPr>
          <w:rFonts w:ascii="Tahoma" w:hAnsi="Tahoma" w:cs="Tahoma"/>
          <w:szCs w:val="20"/>
          <w:lang w:val="en-AU"/>
        </w:rPr>
      </w:pPr>
    </w:p>
    <w:p w14:paraId="234854FB"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Automation Plans</w:t>
      </w:r>
    </w:p>
    <w:p w14:paraId="080FBAAB" w14:textId="4B87B716" w:rsidR="00CB2126" w:rsidRPr="007028C8" w:rsidRDefault="006735E7" w:rsidP="00CB2126">
      <w:pPr>
        <w:ind w:left="432"/>
        <w:rPr>
          <w:rFonts w:ascii="Tahoma" w:hAnsi="Tahoma" w:cs="Tahoma"/>
          <w:sz w:val="28"/>
          <w:szCs w:val="20"/>
          <w:lang w:val="en-AU"/>
        </w:rPr>
      </w:pPr>
      <w:r>
        <w:rPr>
          <w:color w:val="000000"/>
        </w:rPr>
        <w:t>There aren’t any plan</w:t>
      </w:r>
      <w:r w:rsidR="00850E2B">
        <w:rPr>
          <w:color w:val="000000"/>
        </w:rPr>
        <w:t>s</w:t>
      </w:r>
      <w:r>
        <w:rPr>
          <w:color w:val="000000"/>
        </w:rPr>
        <w:t xml:space="preserve"> to automate testing</w:t>
      </w:r>
      <w:r w:rsidR="00850E2B">
        <w:rPr>
          <w:color w:val="000000"/>
        </w:rPr>
        <w:t xml:space="preserve"> at this time</w:t>
      </w:r>
      <w:r>
        <w:rPr>
          <w:color w:val="000000"/>
        </w:rPr>
        <w:t>.</w:t>
      </w:r>
    </w:p>
    <w:p w14:paraId="28F0D616" w14:textId="77777777" w:rsidR="007028C8" w:rsidRPr="007028C8" w:rsidRDefault="007028C8" w:rsidP="007028C8">
      <w:pPr>
        <w:rPr>
          <w:rFonts w:ascii="Tahoma" w:hAnsi="Tahoma" w:cs="Tahoma"/>
          <w:sz w:val="20"/>
          <w:szCs w:val="20"/>
          <w:lang w:val="en-AU"/>
        </w:rPr>
      </w:pPr>
    </w:p>
    <w:p w14:paraId="3A51C69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6E3D267C" w14:textId="79557A7E" w:rsidR="007028C8" w:rsidRDefault="00CB2126" w:rsidP="00565AE2">
      <w:pPr>
        <w:ind w:left="432"/>
        <w:rPr>
          <w:color w:val="000000"/>
        </w:rPr>
      </w:pPr>
      <w:r>
        <w:rPr>
          <w:color w:val="000000"/>
        </w:rPr>
        <w:t xml:space="preserve">The </w:t>
      </w:r>
      <w:r w:rsidR="00565AE2">
        <w:rPr>
          <w:color w:val="000000"/>
        </w:rPr>
        <w:t>software should be reliable and perform as expected.</w:t>
      </w:r>
    </w:p>
    <w:p w14:paraId="5F492477" w14:textId="77777777" w:rsidR="00565AE2" w:rsidRPr="007028C8" w:rsidRDefault="00565AE2" w:rsidP="00565AE2">
      <w:pPr>
        <w:ind w:left="432"/>
        <w:rPr>
          <w:rFonts w:ascii="Tahoma" w:hAnsi="Tahoma" w:cs="Tahoma"/>
          <w:sz w:val="20"/>
          <w:szCs w:val="20"/>
          <w:lang w:val="en-AU"/>
        </w:rPr>
      </w:pPr>
    </w:p>
    <w:p w14:paraId="3AFA5EC1" w14:textId="77777777" w:rsidR="007028C8" w:rsidRPr="007028C8" w:rsidRDefault="007028C8" w:rsidP="007028C8">
      <w:pPr>
        <w:pStyle w:val="Heading1"/>
      </w:pPr>
      <w:bookmarkStart w:id="12" w:name="_Toc255385567"/>
      <w:r w:rsidRPr="007028C8">
        <w:t>Usability</w:t>
      </w:r>
      <w:bookmarkEnd w:id="12"/>
    </w:p>
    <w:p w14:paraId="3211E7C2" w14:textId="77777777" w:rsidR="007028C8" w:rsidRPr="007028C8" w:rsidRDefault="007028C8" w:rsidP="007028C8">
      <w:pPr>
        <w:rPr>
          <w:rFonts w:ascii="Tahoma" w:hAnsi="Tahoma" w:cs="Tahoma"/>
          <w:sz w:val="20"/>
          <w:szCs w:val="20"/>
          <w:lang w:val="en-AU"/>
        </w:rPr>
      </w:pPr>
    </w:p>
    <w:p w14:paraId="11FAAF02" w14:textId="77777777" w:rsidR="00FF719C" w:rsidRPr="007028C8" w:rsidRDefault="00FF719C" w:rsidP="00FF719C">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918A735" w14:textId="77777777" w:rsidR="00FF719C" w:rsidRPr="007028C8" w:rsidRDefault="00FF719C" w:rsidP="00FF719C">
      <w:pPr>
        <w:ind w:left="432"/>
        <w:rPr>
          <w:rFonts w:ascii="Tahoma" w:hAnsi="Tahoma" w:cs="Tahoma"/>
          <w:sz w:val="28"/>
          <w:szCs w:val="20"/>
          <w:lang w:val="en-AU"/>
        </w:rPr>
      </w:pPr>
      <w:r>
        <w:rPr>
          <w:color w:val="000000"/>
        </w:rPr>
        <w:t>None</w:t>
      </w:r>
    </w:p>
    <w:p w14:paraId="21D38109" w14:textId="77777777" w:rsidR="00FF719C" w:rsidRPr="007028C8" w:rsidRDefault="00FF719C" w:rsidP="00FF719C">
      <w:pPr>
        <w:rPr>
          <w:rFonts w:ascii="Tahoma" w:hAnsi="Tahoma" w:cs="Tahoma"/>
          <w:sz w:val="20"/>
          <w:szCs w:val="20"/>
          <w:lang w:val="en-AU"/>
        </w:rPr>
      </w:pPr>
    </w:p>
    <w:p w14:paraId="4A09F582" w14:textId="77777777" w:rsidR="00FF719C" w:rsidRPr="007028C8" w:rsidRDefault="00FF719C" w:rsidP="00FF719C">
      <w:pPr>
        <w:rPr>
          <w:rFonts w:ascii="Tahoma" w:hAnsi="Tahoma" w:cs="Tahoma"/>
          <w:b/>
          <w:i/>
          <w:szCs w:val="20"/>
          <w:lang w:val="en-AU"/>
        </w:rPr>
      </w:pPr>
      <w:r w:rsidRPr="007028C8">
        <w:rPr>
          <w:rFonts w:ascii="Tahoma" w:hAnsi="Tahoma" w:cs="Tahoma"/>
          <w:b/>
          <w:i/>
          <w:szCs w:val="20"/>
          <w:lang w:val="en-AU"/>
        </w:rPr>
        <w:t>Risk Identified &amp; Mitigation Planned</w:t>
      </w:r>
    </w:p>
    <w:p w14:paraId="75AB5DF8" w14:textId="54AC530A" w:rsidR="00FF719C" w:rsidRPr="007028C8" w:rsidRDefault="00FF719C" w:rsidP="00FF719C">
      <w:pPr>
        <w:ind w:left="432"/>
        <w:rPr>
          <w:rFonts w:ascii="Tahoma" w:hAnsi="Tahoma" w:cs="Tahoma"/>
          <w:sz w:val="28"/>
          <w:szCs w:val="20"/>
          <w:lang w:val="en-AU"/>
        </w:rPr>
      </w:pPr>
      <w:r>
        <w:rPr>
          <w:color w:val="000000"/>
        </w:rPr>
        <w:t>The usability of the software will depend on the availability of the client and server used.  If either of those fails, the software can be run locally on the user’s computer.</w:t>
      </w:r>
    </w:p>
    <w:p w14:paraId="51FF4DBC" w14:textId="77777777" w:rsidR="007028C8" w:rsidRPr="007028C8" w:rsidRDefault="007028C8" w:rsidP="007028C8">
      <w:pPr>
        <w:rPr>
          <w:rFonts w:ascii="Tahoma" w:hAnsi="Tahoma" w:cs="Tahoma"/>
          <w:sz w:val="20"/>
          <w:szCs w:val="20"/>
          <w:lang w:val="en-AU"/>
        </w:rPr>
      </w:pPr>
    </w:p>
    <w:p w14:paraId="7538E6BB" w14:textId="77777777" w:rsidR="00FF719C" w:rsidRPr="007028C8" w:rsidRDefault="00FF719C" w:rsidP="00FF719C">
      <w:pPr>
        <w:rPr>
          <w:rFonts w:ascii="Tahoma" w:hAnsi="Tahoma" w:cs="Tahoma"/>
          <w:b/>
          <w:i/>
          <w:szCs w:val="20"/>
          <w:lang w:val="en-AU"/>
        </w:rPr>
      </w:pPr>
      <w:r w:rsidRPr="007028C8">
        <w:rPr>
          <w:rFonts w:ascii="Tahoma" w:hAnsi="Tahoma" w:cs="Tahoma"/>
          <w:b/>
          <w:i/>
          <w:szCs w:val="20"/>
          <w:lang w:val="en-AU"/>
        </w:rPr>
        <w:t>Test Strategy</w:t>
      </w:r>
    </w:p>
    <w:p w14:paraId="22F884DA" w14:textId="77777777" w:rsidR="00FF719C" w:rsidRPr="007028C8" w:rsidRDefault="00FF719C" w:rsidP="00FF719C">
      <w:pPr>
        <w:ind w:left="432"/>
        <w:rPr>
          <w:rFonts w:ascii="Tahoma" w:hAnsi="Tahoma" w:cs="Tahoma"/>
          <w:sz w:val="28"/>
          <w:szCs w:val="20"/>
          <w:lang w:val="en-AU"/>
        </w:rPr>
      </w:pPr>
      <w:r>
        <w:rPr>
          <w:color w:val="000000"/>
        </w:rPr>
        <w:t>There aren’t any test plans at this time.</w:t>
      </w:r>
    </w:p>
    <w:p w14:paraId="330D6ED8" w14:textId="77777777" w:rsidR="00FF719C" w:rsidRPr="007028C8" w:rsidRDefault="00FF719C" w:rsidP="00FF719C">
      <w:pPr>
        <w:rPr>
          <w:rFonts w:ascii="Tahoma" w:hAnsi="Tahoma" w:cs="Tahoma"/>
          <w:szCs w:val="20"/>
          <w:lang w:val="en-AU"/>
        </w:rPr>
      </w:pPr>
    </w:p>
    <w:p w14:paraId="25623188" w14:textId="77777777" w:rsidR="00FF719C" w:rsidRPr="007028C8" w:rsidRDefault="00FF719C" w:rsidP="00FF719C">
      <w:pPr>
        <w:rPr>
          <w:rFonts w:ascii="Tahoma" w:hAnsi="Tahoma" w:cs="Tahoma"/>
          <w:b/>
          <w:i/>
          <w:sz w:val="20"/>
          <w:szCs w:val="20"/>
          <w:lang w:val="en-AU"/>
        </w:rPr>
      </w:pPr>
      <w:r w:rsidRPr="007028C8">
        <w:rPr>
          <w:rFonts w:ascii="Tahoma" w:hAnsi="Tahoma" w:cs="Tahoma"/>
          <w:b/>
          <w:i/>
          <w:szCs w:val="20"/>
          <w:lang w:val="en-AU"/>
        </w:rPr>
        <w:t>Automation Plans</w:t>
      </w:r>
    </w:p>
    <w:p w14:paraId="4312F8CF" w14:textId="77777777" w:rsidR="00FF719C" w:rsidRPr="007028C8" w:rsidRDefault="00FF719C" w:rsidP="00FF719C">
      <w:pPr>
        <w:ind w:left="432"/>
        <w:rPr>
          <w:rFonts w:ascii="Tahoma" w:hAnsi="Tahoma" w:cs="Tahoma"/>
          <w:sz w:val="28"/>
          <w:szCs w:val="20"/>
          <w:lang w:val="en-AU"/>
        </w:rPr>
      </w:pPr>
      <w:r>
        <w:rPr>
          <w:color w:val="000000"/>
        </w:rPr>
        <w:t>There aren’t any plans to automate testing at this time.</w:t>
      </w:r>
    </w:p>
    <w:p w14:paraId="49E00533" w14:textId="77777777" w:rsidR="00FF719C" w:rsidRPr="007028C8" w:rsidRDefault="00FF719C" w:rsidP="00FF719C">
      <w:pPr>
        <w:rPr>
          <w:rFonts w:ascii="Tahoma" w:hAnsi="Tahoma" w:cs="Tahoma"/>
          <w:sz w:val="20"/>
          <w:szCs w:val="20"/>
          <w:lang w:val="en-AU"/>
        </w:rPr>
      </w:pPr>
    </w:p>
    <w:p w14:paraId="323453DD" w14:textId="77777777" w:rsidR="00FF719C" w:rsidRPr="007028C8" w:rsidRDefault="00FF719C" w:rsidP="00FF719C">
      <w:pPr>
        <w:rPr>
          <w:rFonts w:ascii="Tahoma" w:hAnsi="Tahoma" w:cs="Tahoma"/>
          <w:b/>
          <w:i/>
          <w:szCs w:val="20"/>
          <w:lang w:val="en-AU"/>
        </w:rPr>
      </w:pPr>
      <w:r w:rsidRPr="007028C8">
        <w:rPr>
          <w:rFonts w:ascii="Tahoma" w:hAnsi="Tahoma" w:cs="Tahoma"/>
          <w:b/>
          <w:i/>
          <w:szCs w:val="20"/>
          <w:lang w:val="en-AU"/>
        </w:rPr>
        <w:t>Deliverables</w:t>
      </w:r>
    </w:p>
    <w:p w14:paraId="1C821310" w14:textId="77777777" w:rsidR="00FF719C" w:rsidRDefault="00FF719C" w:rsidP="00FF719C">
      <w:pPr>
        <w:ind w:left="432"/>
        <w:rPr>
          <w:color w:val="000000"/>
        </w:rPr>
      </w:pPr>
      <w:r>
        <w:rPr>
          <w:color w:val="000000"/>
        </w:rPr>
        <w:t>The software should be reliable and perform as expected.</w:t>
      </w:r>
    </w:p>
    <w:p w14:paraId="07BFA159" w14:textId="77777777" w:rsidR="007028C8" w:rsidRPr="007028C8" w:rsidRDefault="007028C8" w:rsidP="007028C8">
      <w:pPr>
        <w:rPr>
          <w:rFonts w:ascii="Tahoma" w:hAnsi="Tahoma" w:cs="Tahoma"/>
          <w:sz w:val="20"/>
          <w:szCs w:val="20"/>
          <w:lang w:val="en-AU"/>
        </w:rPr>
      </w:pPr>
    </w:p>
    <w:p w14:paraId="4010FCF7" w14:textId="47BAF0C6" w:rsidR="0092494A" w:rsidRPr="007028C8" w:rsidRDefault="0092494A" w:rsidP="0092494A">
      <w:pPr>
        <w:pStyle w:val="Heading1"/>
      </w:pPr>
      <w:r>
        <w:lastRenderedPageBreak/>
        <w:t>Compatibility</w:t>
      </w:r>
    </w:p>
    <w:p w14:paraId="7B1C61C0" w14:textId="77777777" w:rsidR="00FF719C" w:rsidRPr="007028C8" w:rsidRDefault="00FF719C" w:rsidP="00FF719C">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0ADF07AD" w14:textId="77777777" w:rsidR="00FF719C" w:rsidRPr="007028C8" w:rsidRDefault="00FF719C" w:rsidP="00FF719C">
      <w:pPr>
        <w:ind w:left="432"/>
        <w:rPr>
          <w:rFonts w:ascii="Tahoma" w:hAnsi="Tahoma" w:cs="Tahoma"/>
          <w:sz w:val="28"/>
          <w:szCs w:val="20"/>
          <w:lang w:val="en-AU"/>
        </w:rPr>
      </w:pPr>
      <w:r>
        <w:rPr>
          <w:color w:val="000000"/>
        </w:rPr>
        <w:t>None</w:t>
      </w:r>
    </w:p>
    <w:p w14:paraId="29363451" w14:textId="77777777" w:rsidR="00FF719C" w:rsidRPr="007028C8" w:rsidRDefault="00FF719C" w:rsidP="00FF719C">
      <w:pPr>
        <w:rPr>
          <w:rFonts w:ascii="Tahoma" w:hAnsi="Tahoma" w:cs="Tahoma"/>
          <w:sz w:val="20"/>
          <w:szCs w:val="20"/>
          <w:lang w:val="en-AU"/>
        </w:rPr>
      </w:pPr>
    </w:p>
    <w:p w14:paraId="1F81D14F" w14:textId="77777777" w:rsidR="00FF719C" w:rsidRPr="007028C8" w:rsidRDefault="00FF719C" w:rsidP="00FF719C">
      <w:pPr>
        <w:rPr>
          <w:rFonts w:ascii="Tahoma" w:hAnsi="Tahoma" w:cs="Tahoma"/>
          <w:b/>
          <w:i/>
          <w:szCs w:val="20"/>
          <w:lang w:val="en-AU"/>
        </w:rPr>
      </w:pPr>
      <w:r w:rsidRPr="007028C8">
        <w:rPr>
          <w:rFonts w:ascii="Tahoma" w:hAnsi="Tahoma" w:cs="Tahoma"/>
          <w:b/>
          <w:i/>
          <w:szCs w:val="20"/>
          <w:lang w:val="en-AU"/>
        </w:rPr>
        <w:t>Risk Identified &amp; Mitigation Planned</w:t>
      </w:r>
    </w:p>
    <w:p w14:paraId="4689172A" w14:textId="0FC498A3" w:rsidR="00CB2126" w:rsidRPr="007028C8" w:rsidRDefault="00465C7D" w:rsidP="00CB2126">
      <w:pPr>
        <w:ind w:left="432"/>
        <w:rPr>
          <w:rFonts w:ascii="Tahoma" w:hAnsi="Tahoma" w:cs="Tahoma"/>
          <w:sz w:val="28"/>
          <w:szCs w:val="20"/>
          <w:lang w:val="en-AU"/>
        </w:rPr>
      </w:pPr>
      <w:r>
        <w:rPr>
          <w:color w:val="000000"/>
        </w:rPr>
        <w:t>The software was developed on the Windows platform.  However, it could also be executed on other platforms.  No issues have been identified at this time</w:t>
      </w:r>
      <w:r w:rsidR="00CB2126">
        <w:rPr>
          <w:color w:val="000000"/>
        </w:rPr>
        <w:t>.</w:t>
      </w:r>
    </w:p>
    <w:p w14:paraId="4518F7AD" w14:textId="77777777" w:rsidR="007028C8" w:rsidRPr="007028C8" w:rsidRDefault="007028C8" w:rsidP="007028C8">
      <w:pPr>
        <w:rPr>
          <w:rFonts w:ascii="Tahoma" w:hAnsi="Tahoma" w:cs="Tahoma"/>
          <w:sz w:val="20"/>
          <w:szCs w:val="20"/>
          <w:lang w:val="en-AU"/>
        </w:rPr>
      </w:pPr>
    </w:p>
    <w:p w14:paraId="41368382" w14:textId="77777777" w:rsidR="00465C7D" w:rsidRPr="007028C8" w:rsidRDefault="00465C7D" w:rsidP="00465C7D">
      <w:pPr>
        <w:rPr>
          <w:rFonts w:ascii="Tahoma" w:hAnsi="Tahoma" w:cs="Tahoma"/>
          <w:b/>
          <w:i/>
          <w:szCs w:val="20"/>
          <w:lang w:val="en-AU"/>
        </w:rPr>
      </w:pPr>
      <w:r w:rsidRPr="007028C8">
        <w:rPr>
          <w:rFonts w:ascii="Tahoma" w:hAnsi="Tahoma" w:cs="Tahoma"/>
          <w:b/>
          <w:i/>
          <w:szCs w:val="20"/>
          <w:lang w:val="en-AU"/>
        </w:rPr>
        <w:t>Test Strategy</w:t>
      </w:r>
    </w:p>
    <w:p w14:paraId="635FE672" w14:textId="77777777" w:rsidR="00465C7D" w:rsidRPr="007028C8" w:rsidRDefault="00465C7D" w:rsidP="00465C7D">
      <w:pPr>
        <w:ind w:left="432"/>
        <w:rPr>
          <w:rFonts w:ascii="Tahoma" w:hAnsi="Tahoma" w:cs="Tahoma"/>
          <w:sz w:val="28"/>
          <w:szCs w:val="20"/>
          <w:lang w:val="en-AU"/>
        </w:rPr>
      </w:pPr>
      <w:r>
        <w:rPr>
          <w:color w:val="000000"/>
        </w:rPr>
        <w:t>There aren’t any test plans at this time.</w:t>
      </w:r>
    </w:p>
    <w:p w14:paraId="7118838B" w14:textId="77777777" w:rsidR="00465C7D" w:rsidRPr="007028C8" w:rsidRDefault="00465C7D" w:rsidP="00465C7D">
      <w:pPr>
        <w:rPr>
          <w:rFonts w:ascii="Tahoma" w:hAnsi="Tahoma" w:cs="Tahoma"/>
          <w:szCs w:val="20"/>
          <w:lang w:val="en-AU"/>
        </w:rPr>
      </w:pPr>
    </w:p>
    <w:p w14:paraId="547B6D6C" w14:textId="77777777" w:rsidR="00465C7D" w:rsidRPr="007028C8" w:rsidRDefault="00465C7D" w:rsidP="00465C7D">
      <w:pPr>
        <w:rPr>
          <w:rFonts w:ascii="Tahoma" w:hAnsi="Tahoma" w:cs="Tahoma"/>
          <w:b/>
          <w:i/>
          <w:sz w:val="20"/>
          <w:szCs w:val="20"/>
          <w:lang w:val="en-AU"/>
        </w:rPr>
      </w:pPr>
      <w:r w:rsidRPr="007028C8">
        <w:rPr>
          <w:rFonts w:ascii="Tahoma" w:hAnsi="Tahoma" w:cs="Tahoma"/>
          <w:b/>
          <w:i/>
          <w:szCs w:val="20"/>
          <w:lang w:val="en-AU"/>
        </w:rPr>
        <w:t>Automation Plans</w:t>
      </w:r>
    </w:p>
    <w:p w14:paraId="1E21A0E0" w14:textId="77777777" w:rsidR="00465C7D" w:rsidRPr="007028C8" w:rsidRDefault="00465C7D" w:rsidP="00465C7D">
      <w:pPr>
        <w:ind w:left="432"/>
        <w:rPr>
          <w:rFonts w:ascii="Tahoma" w:hAnsi="Tahoma" w:cs="Tahoma"/>
          <w:sz w:val="28"/>
          <w:szCs w:val="20"/>
          <w:lang w:val="en-AU"/>
        </w:rPr>
      </w:pPr>
      <w:r>
        <w:rPr>
          <w:color w:val="000000"/>
        </w:rPr>
        <w:t>There aren’t any plans to automate testing at this time.</w:t>
      </w:r>
    </w:p>
    <w:p w14:paraId="60CB9294" w14:textId="77777777" w:rsidR="007028C8" w:rsidRPr="007028C8" w:rsidRDefault="007028C8" w:rsidP="007028C8">
      <w:pPr>
        <w:rPr>
          <w:rFonts w:ascii="Tahoma" w:hAnsi="Tahoma" w:cs="Tahoma"/>
          <w:b/>
          <w:i/>
          <w:szCs w:val="20"/>
          <w:lang w:val="en-AU"/>
        </w:rPr>
      </w:pPr>
    </w:p>
    <w:p w14:paraId="7CC32F7F"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09F7920C" w14:textId="0F7B4E05" w:rsidR="00CB2126" w:rsidRPr="007028C8" w:rsidRDefault="00CB2126" w:rsidP="00CB2126">
      <w:pPr>
        <w:ind w:left="432"/>
        <w:rPr>
          <w:rFonts w:ascii="Tahoma" w:hAnsi="Tahoma" w:cs="Tahoma"/>
          <w:sz w:val="28"/>
          <w:szCs w:val="20"/>
          <w:lang w:val="en-AU"/>
        </w:rPr>
      </w:pPr>
      <w:r>
        <w:rPr>
          <w:color w:val="000000"/>
        </w:rPr>
        <w:t xml:space="preserve">The </w:t>
      </w:r>
      <w:r w:rsidR="00465C7D">
        <w:rPr>
          <w:color w:val="000000"/>
        </w:rPr>
        <w:t>software has been developed on the Windows platform, but it shouldn’t have any compatibility issues.</w:t>
      </w:r>
    </w:p>
    <w:p w14:paraId="67022561" w14:textId="77777777" w:rsidR="007028C8" w:rsidRPr="007028C8" w:rsidRDefault="007028C8" w:rsidP="007028C8">
      <w:pPr>
        <w:rPr>
          <w:rFonts w:ascii="Tahoma" w:hAnsi="Tahoma" w:cs="Tahoma"/>
          <w:sz w:val="20"/>
          <w:szCs w:val="20"/>
          <w:lang w:val="en-AU"/>
        </w:rPr>
      </w:pPr>
    </w:p>
    <w:p w14:paraId="5860D905" w14:textId="77777777" w:rsidR="007028C8" w:rsidRPr="007028C8" w:rsidRDefault="007028C8" w:rsidP="007028C8">
      <w:pPr>
        <w:pStyle w:val="Heading1"/>
      </w:pPr>
      <w:bookmarkStart w:id="13" w:name="_Toc255385568"/>
      <w:r w:rsidRPr="007028C8">
        <w:t>Test Team Organization</w:t>
      </w:r>
      <w:bookmarkEnd w:id="13"/>
    </w:p>
    <w:p w14:paraId="45BDA37A" w14:textId="615A97A6" w:rsidR="009073F5" w:rsidRPr="007028C8" w:rsidRDefault="009073F5" w:rsidP="009073F5">
      <w:pPr>
        <w:ind w:left="432"/>
        <w:rPr>
          <w:rFonts w:ascii="Tahoma" w:hAnsi="Tahoma" w:cs="Tahoma"/>
          <w:sz w:val="28"/>
          <w:szCs w:val="20"/>
          <w:lang w:val="en-AU"/>
        </w:rPr>
      </w:pPr>
      <w:r>
        <w:rPr>
          <w:color w:val="000000"/>
        </w:rPr>
        <w:t>T</w:t>
      </w:r>
      <w:r w:rsidR="000A7EF2">
        <w:rPr>
          <w:color w:val="000000"/>
        </w:rPr>
        <w:t>he test team consists of just one person, James Schlesener.</w:t>
      </w:r>
    </w:p>
    <w:p w14:paraId="16728C68" w14:textId="77777777" w:rsidR="007028C8" w:rsidRPr="007028C8" w:rsidRDefault="007028C8" w:rsidP="009073F5">
      <w:pPr>
        <w:rPr>
          <w:rFonts w:ascii="Tahoma" w:hAnsi="Tahoma" w:cs="Tahoma"/>
          <w:sz w:val="20"/>
          <w:szCs w:val="20"/>
          <w:lang w:val="en-AU"/>
        </w:rPr>
      </w:pPr>
    </w:p>
    <w:p w14:paraId="4381215C" w14:textId="77777777" w:rsidR="007028C8" w:rsidRPr="007028C8" w:rsidRDefault="007028C8" w:rsidP="007028C8">
      <w:pPr>
        <w:pStyle w:val="Heading1"/>
      </w:pPr>
      <w:bookmarkStart w:id="14" w:name="_Toc255385569"/>
      <w:r w:rsidRPr="007028C8">
        <w:t>Schedule</w:t>
      </w:r>
      <w:bookmarkEnd w:id="14"/>
    </w:p>
    <w:p w14:paraId="4BE9AD5F" w14:textId="27CB8E0E" w:rsidR="007028C8" w:rsidRDefault="00CA35DA" w:rsidP="00B00695">
      <w:pPr>
        <w:ind w:left="432"/>
        <w:rPr>
          <w:rFonts w:ascii="Tahoma" w:hAnsi="Tahoma" w:cs="Tahoma"/>
          <w:sz w:val="20"/>
          <w:szCs w:val="20"/>
          <w:lang w:val="en-AU"/>
        </w:rPr>
      </w:pPr>
      <w:r>
        <w:rPr>
          <w:color w:val="000000"/>
        </w:rPr>
        <w:t>Manually testing</w:t>
      </w:r>
      <w:r w:rsidR="000A7EF2">
        <w:rPr>
          <w:color w:val="000000"/>
        </w:rPr>
        <w:t xml:space="preserve"> will be </w:t>
      </w:r>
      <w:r>
        <w:rPr>
          <w:color w:val="000000"/>
        </w:rPr>
        <w:t>executed after each component is built and at the end of software development before the annual student conference.  This will ensure that the software is fully functioning during development and before demonstrated at the conference.</w:t>
      </w:r>
    </w:p>
    <w:p w14:paraId="056547A3" w14:textId="1979F9C8" w:rsidR="00B009EB" w:rsidRDefault="00B009EB" w:rsidP="007028C8">
      <w:pPr>
        <w:rPr>
          <w:rFonts w:ascii="Tahoma" w:hAnsi="Tahoma" w:cs="Tahoma"/>
          <w:sz w:val="20"/>
          <w:szCs w:val="20"/>
          <w:lang w:val="en-AU"/>
        </w:rPr>
      </w:pPr>
    </w:p>
    <w:p w14:paraId="5EAD0561" w14:textId="77777777" w:rsidR="007028C8" w:rsidRPr="007028C8" w:rsidRDefault="007028C8" w:rsidP="007028C8">
      <w:pPr>
        <w:pStyle w:val="Heading1"/>
      </w:pPr>
      <w:bookmarkStart w:id="15" w:name="_Toc255385570"/>
      <w:r w:rsidRPr="007028C8">
        <w:t>Defects Classification Mechanism</w:t>
      </w:r>
      <w:bookmarkEnd w:id="15"/>
    </w:p>
    <w:p w14:paraId="2EB43B59"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350"/>
        <w:gridCol w:w="1440"/>
        <w:gridCol w:w="990"/>
        <w:gridCol w:w="1260"/>
        <w:gridCol w:w="1530"/>
      </w:tblGrid>
      <w:tr w:rsidR="007028C8" w:rsidRPr="007028C8" w14:paraId="79BB2496" w14:textId="77777777" w:rsidTr="006E2288">
        <w:tc>
          <w:tcPr>
            <w:tcW w:w="1255" w:type="dxa"/>
          </w:tcPr>
          <w:p w14:paraId="53558864"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135E53F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440" w:type="dxa"/>
          </w:tcPr>
          <w:p w14:paraId="24C843A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990" w:type="dxa"/>
          </w:tcPr>
          <w:p w14:paraId="31D879D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260" w:type="dxa"/>
          </w:tcPr>
          <w:p w14:paraId="58C6357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530" w:type="dxa"/>
          </w:tcPr>
          <w:p w14:paraId="46FD2D2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72B527AA" w14:textId="77777777" w:rsidTr="006E2288">
        <w:tc>
          <w:tcPr>
            <w:tcW w:w="1255" w:type="dxa"/>
          </w:tcPr>
          <w:p w14:paraId="1B77776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512C1C8E" w14:textId="5D57CB7B" w:rsidR="007028C8" w:rsidRPr="007028C8" w:rsidRDefault="00BD4A55" w:rsidP="00AE3E1D">
            <w:pPr>
              <w:tabs>
                <w:tab w:val="left" w:pos="930"/>
              </w:tabs>
              <w:rPr>
                <w:rFonts w:ascii="Tahoma" w:hAnsi="Tahoma" w:cs="Tahoma"/>
                <w:sz w:val="20"/>
                <w:szCs w:val="20"/>
                <w:lang w:val="en-AU"/>
              </w:rPr>
            </w:pPr>
            <w:r>
              <w:rPr>
                <w:rFonts w:ascii="Tahoma" w:hAnsi="Tahoma" w:cs="Tahoma"/>
                <w:sz w:val="20"/>
                <w:szCs w:val="20"/>
                <w:lang w:val="en-AU"/>
              </w:rPr>
              <w:t>Software crashes</w:t>
            </w:r>
          </w:p>
        </w:tc>
        <w:tc>
          <w:tcPr>
            <w:tcW w:w="1440" w:type="dxa"/>
          </w:tcPr>
          <w:p w14:paraId="24505CA3" w14:textId="43990FEE" w:rsidR="007028C8" w:rsidRPr="007028C8" w:rsidRDefault="0010754F" w:rsidP="007028C8">
            <w:pPr>
              <w:rPr>
                <w:rFonts w:ascii="Tahoma" w:hAnsi="Tahoma" w:cs="Tahoma"/>
                <w:sz w:val="20"/>
                <w:szCs w:val="20"/>
                <w:lang w:val="en-AU"/>
              </w:rPr>
            </w:pPr>
            <w:r>
              <w:rPr>
                <w:rFonts w:ascii="Tahoma" w:hAnsi="Tahoma" w:cs="Tahoma"/>
                <w:sz w:val="20"/>
                <w:szCs w:val="20"/>
                <w:lang w:val="en-AU"/>
              </w:rPr>
              <w:t>The server is unresponsive</w:t>
            </w:r>
          </w:p>
        </w:tc>
        <w:tc>
          <w:tcPr>
            <w:tcW w:w="990" w:type="dxa"/>
          </w:tcPr>
          <w:p w14:paraId="39FEA604" w14:textId="5BB22FFC" w:rsidR="007028C8" w:rsidRPr="007028C8" w:rsidRDefault="00FE2104" w:rsidP="007028C8">
            <w:pPr>
              <w:rPr>
                <w:rFonts w:ascii="Tahoma" w:hAnsi="Tahoma" w:cs="Tahoma"/>
                <w:sz w:val="20"/>
                <w:szCs w:val="20"/>
                <w:lang w:val="en-AU"/>
              </w:rPr>
            </w:pPr>
            <w:r>
              <w:rPr>
                <w:rFonts w:ascii="Tahoma" w:hAnsi="Tahoma" w:cs="Tahoma"/>
                <w:sz w:val="20"/>
                <w:szCs w:val="20"/>
                <w:lang w:val="en-AU"/>
              </w:rPr>
              <w:t>none</w:t>
            </w:r>
          </w:p>
        </w:tc>
        <w:tc>
          <w:tcPr>
            <w:tcW w:w="1260" w:type="dxa"/>
          </w:tcPr>
          <w:p w14:paraId="7933C842" w14:textId="251C23E0" w:rsidR="007028C8" w:rsidRPr="007028C8" w:rsidRDefault="0010754F" w:rsidP="007028C8">
            <w:pPr>
              <w:rPr>
                <w:rFonts w:ascii="Tahoma" w:hAnsi="Tahoma" w:cs="Tahoma"/>
                <w:sz w:val="20"/>
                <w:szCs w:val="20"/>
                <w:lang w:val="en-AU"/>
              </w:rPr>
            </w:pPr>
            <w:r>
              <w:rPr>
                <w:rFonts w:ascii="Tahoma" w:hAnsi="Tahoma" w:cs="Tahoma"/>
                <w:sz w:val="20"/>
                <w:szCs w:val="20"/>
                <w:lang w:val="en-AU"/>
              </w:rPr>
              <w:t>The database is unavailable</w:t>
            </w:r>
          </w:p>
        </w:tc>
        <w:tc>
          <w:tcPr>
            <w:tcW w:w="1530" w:type="dxa"/>
          </w:tcPr>
          <w:p w14:paraId="279EDFA2" w14:textId="253D0084" w:rsidR="007028C8" w:rsidRDefault="00092B75" w:rsidP="007028C8">
            <w:pPr>
              <w:rPr>
                <w:rFonts w:ascii="Tahoma" w:hAnsi="Tahoma" w:cs="Tahoma"/>
                <w:sz w:val="20"/>
                <w:szCs w:val="20"/>
                <w:lang w:val="en-AU"/>
              </w:rPr>
            </w:pPr>
            <w:r>
              <w:rPr>
                <w:rFonts w:ascii="Tahoma" w:hAnsi="Tahoma" w:cs="Tahoma"/>
                <w:sz w:val="20"/>
                <w:szCs w:val="20"/>
                <w:lang w:val="en-AU"/>
              </w:rPr>
              <w:t xml:space="preserve">Software doesn’t </w:t>
            </w:r>
            <w:r w:rsidR="00E64F87">
              <w:rPr>
                <w:rFonts w:ascii="Tahoma" w:hAnsi="Tahoma" w:cs="Tahoma"/>
                <w:sz w:val="20"/>
                <w:szCs w:val="20"/>
                <w:lang w:val="en-AU"/>
              </w:rPr>
              <w:t>execute</w:t>
            </w:r>
          </w:p>
          <w:p w14:paraId="3F966810" w14:textId="77777777" w:rsidR="00092B75" w:rsidRDefault="00092B75" w:rsidP="00092B75">
            <w:pPr>
              <w:rPr>
                <w:rFonts w:ascii="Tahoma" w:hAnsi="Tahoma" w:cs="Tahoma"/>
                <w:sz w:val="20"/>
                <w:szCs w:val="20"/>
                <w:lang w:val="en-AU"/>
              </w:rPr>
            </w:pPr>
          </w:p>
          <w:p w14:paraId="52967FE4" w14:textId="14F61528" w:rsidR="00092B75" w:rsidRPr="00092B75" w:rsidRDefault="00092B75" w:rsidP="00092B75">
            <w:pPr>
              <w:jc w:val="center"/>
              <w:rPr>
                <w:rFonts w:ascii="Tahoma" w:hAnsi="Tahoma" w:cs="Tahoma"/>
                <w:sz w:val="20"/>
                <w:szCs w:val="20"/>
                <w:lang w:val="en-AU"/>
              </w:rPr>
            </w:pPr>
          </w:p>
        </w:tc>
      </w:tr>
      <w:tr w:rsidR="007028C8" w:rsidRPr="007028C8" w14:paraId="7356B93F" w14:textId="77777777" w:rsidTr="006E2288">
        <w:tc>
          <w:tcPr>
            <w:tcW w:w="1255" w:type="dxa"/>
          </w:tcPr>
          <w:p w14:paraId="2ABF9CCB"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13EEF14A" w14:textId="6CABAA7A" w:rsidR="007028C8" w:rsidRPr="007028C8" w:rsidRDefault="00BD4A55" w:rsidP="007028C8">
            <w:pPr>
              <w:rPr>
                <w:rFonts w:ascii="Tahoma" w:hAnsi="Tahoma" w:cs="Tahoma"/>
                <w:sz w:val="20"/>
                <w:szCs w:val="20"/>
                <w:lang w:val="en-AU"/>
              </w:rPr>
            </w:pPr>
            <w:r>
              <w:rPr>
                <w:rFonts w:ascii="Tahoma" w:hAnsi="Tahoma" w:cs="Tahoma"/>
                <w:sz w:val="20"/>
                <w:szCs w:val="20"/>
                <w:lang w:val="en-AU"/>
              </w:rPr>
              <w:t>Software gives incorrect results</w:t>
            </w:r>
          </w:p>
        </w:tc>
        <w:tc>
          <w:tcPr>
            <w:tcW w:w="1440" w:type="dxa"/>
          </w:tcPr>
          <w:p w14:paraId="50AB59AE" w14:textId="56257F13" w:rsidR="007028C8" w:rsidRPr="007028C8" w:rsidRDefault="00B009EB" w:rsidP="007028C8">
            <w:pPr>
              <w:rPr>
                <w:rFonts w:ascii="Tahoma" w:hAnsi="Tahoma" w:cs="Tahoma"/>
                <w:sz w:val="20"/>
                <w:szCs w:val="20"/>
                <w:lang w:val="en-AU"/>
              </w:rPr>
            </w:pPr>
            <w:r>
              <w:rPr>
                <w:rFonts w:ascii="Tahoma" w:hAnsi="Tahoma" w:cs="Tahoma"/>
                <w:sz w:val="20"/>
                <w:szCs w:val="20"/>
                <w:lang w:val="en-AU"/>
              </w:rPr>
              <w:t>Slow response time</w:t>
            </w:r>
          </w:p>
        </w:tc>
        <w:tc>
          <w:tcPr>
            <w:tcW w:w="990" w:type="dxa"/>
          </w:tcPr>
          <w:p w14:paraId="589C5215" w14:textId="2869A45B" w:rsidR="007028C8" w:rsidRPr="007028C8" w:rsidRDefault="00FE2104" w:rsidP="007028C8">
            <w:pPr>
              <w:rPr>
                <w:rFonts w:ascii="Tahoma" w:hAnsi="Tahoma" w:cs="Tahoma"/>
                <w:sz w:val="20"/>
                <w:szCs w:val="20"/>
                <w:lang w:val="en-AU"/>
              </w:rPr>
            </w:pPr>
            <w:r>
              <w:rPr>
                <w:rFonts w:ascii="Tahoma" w:hAnsi="Tahoma" w:cs="Tahoma"/>
                <w:sz w:val="20"/>
                <w:szCs w:val="20"/>
                <w:lang w:val="en-AU"/>
              </w:rPr>
              <w:t>none</w:t>
            </w:r>
          </w:p>
        </w:tc>
        <w:tc>
          <w:tcPr>
            <w:tcW w:w="1260" w:type="dxa"/>
          </w:tcPr>
          <w:p w14:paraId="0005E2B9" w14:textId="4E302919" w:rsidR="007028C8" w:rsidRPr="007028C8" w:rsidRDefault="004762DA" w:rsidP="007028C8">
            <w:pPr>
              <w:rPr>
                <w:rFonts w:ascii="Tahoma" w:hAnsi="Tahoma" w:cs="Tahoma"/>
                <w:sz w:val="20"/>
                <w:szCs w:val="20"/>
                <w:lang w:val="en-AU"/>
              </w:rPr>
            </w:pPr>
            <w:r>
              <w:rPr>
                <w:rFonts w:ascii="Tahoma" w:hAnsi="Tahoma" w:cs="Tahoma"/>
                <w:sz w:val="20"/>
                <w:szCs w:val="20"/>
                <w:lang w:val="en-AU"/>
              </w:rPr>
              <w:t>Some items do not display</w:t>
            </w:r>
          </w:p>
        </w:tc>
        <w:tc>
          <w:tcPr>
            <w:tcW w:w="1530" w:type="dxa"/>
          </w:tcPr>
          <w:p w14:paraId="68E85F8C" w14:textId="77777777" w:rsidR="00E64F87" w:rsidRDefault="00E64F87" w:rsidP="00E64F87">
            <w:pPr>
              <w:rPr>
                <w:rFonts w:ascii="Tahoma" w:hAnsi="Tahoma" w:cs="Tahoma"/>
                <w:sz w:val="20"/>
                <w:szCs w:val="20"/>
                <w:lang w:val="en-AU"/>
              </w:rPr>
            </w:pPr>
            <w:r>
              <w:rPr>
                <w:rFonts w:ascii="Tahoma" w:hAnsi="Tahoma" w:cs="Tahoma"/>
                <w:sz w:val="20"/>
                <w:szCs w:val="20"/>
                <w:lang w:val="en-AU"/>
              </w:rPr>
              <w:t>Software doesn’t run on user’s browser</w:t>
            </w:r>
          </w:p>
          <w:p w14:paraId="7CD786AE" w14:textId="77777777" w:rsidR="007028C8" w:rsidRPr="007028C8" w:rsidRDefault="007028C8" w:rsidP="007028C8">
            <w:pPr>
              <w:rPr>
                <w:rFonts w:ascii="Tahoma" w:hAnsi="Tahoma" w:cs="Tahoma"/>
                <w:sz w:val="20"/>
                <w:szCs w:val="20"/>
                <w:lang w:val="en-AU"/>
              </w:rPr>
            </w:pPr>
          </w:p>
        </w:tc>
      </w:tr>
      <w:tr w:rsidR="007028C8" w:rsidRPr="007028C8" w14:paraId="72D16A02" w14:textId="77777777" w:rsidTr="006E2288">
        <w:tc>
          <w:tcPr>
            <w:tcW w:w="1255" w:type="dxa"/>
          </w:tcPr>
          <w:p w14:paraId="610D8D3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5FEF3D09" w14:textId="0F677DF3" w:rsidR="007028C8" w:rsidRPr="007028C8" w:rsidRDefault="00BD4A55" w:rsidP="007028C8">
            <w:pPr>
              <w:rPr>
                <w:rFonts w:ascii="Tahoma" w:hAnsi="Tahoma" w:cs="Tahoma"/>
                <w:sz w:val="20"/>
                <w:szCs w:val="20"/>
                <w:lang w:val="en-AU"/>
              </w:rPr>
            </w:pPr>
            <w:r>
              <w:rPr>
                <w:rFonts w:ascii="Tahoma" w:hAnsi="Tahoma" w:cs="Tahoma"/>
                <w:sz w:val="20"/>
                <w:szCs w:val="20"/>
                <w:lang w:val="en-AU"/>
              </w:rPr>
              <w:t>Software slow to respond.</w:t>
            </w:r>
          </w:p>
        </w:tc>
        <w:tc>
          <w:tcPr>
            <w:tcW w:w="1440" w:type="dxa"/>
          </w:tcPr>
          <w:p w14:paraId="78057C1A" w14:textId="0CFB5F53" w:rsidR="007028C8" w:rsidRPr="007028C8" w:rsidRDefault="006E2288" w:rsidP="007028C8">
            <w:pPr>
              <w:rPr>
                <w:rFonts w:ascii="Tahoma" w:hAnsi="Tahoma" w:cs="Tahoma"/>
                <w:sz w:val="20"/>
                <w:szCs w:val="20"/>
                <w:lang w:val="en-AU"/>
              </w:rPr>
            </w:pPr>
            <w:r>
              <w:rPr>
                <w:rFonts w:ascii="Tahoma" w:hAnsi="Tahoma" w:cs="Tahoma"/>
                <w:sz w:val="20"/>
                <w:szCs w:val="20"/>
                <w:lang w:val="en-AU"/>
              </w:rPr>
              <w:t>Slight delay in response time</w:t>
            </w:r>
          </w:p>
        </w:tc>
        <w:tc>
          <w:tcPr>
            <w:tcW w:w="990" w:type="dxa"/>
          </w:tcPr>
          <w:p w14:paraId="0576D8A0" w14:textId="2B349EA8" w:rsidR="007028C8" w:rsidRPr="007028C8" w:rsidRDefault="00FE2104" w:rsidP="007028C8">
            <w:pPr>
              <w:rPr>
                <w:rFonts w:ascii="Tahoma" w:hAnsi="Tahoma" w:cs="Tahoma"/>
                <w:sz w:val="20"/>
                <w:szCs w:val="20"/>
                <w:lang w:val="en-AU"/>
              </w:rPr>
            </w:pPr>
            <w:r>
              <w:rPr>
                <w:rFonts w:ascii="Tahoma" w:hAnsi="Tahoma" w:cs="Tahoma"/>
                <w:sz w:val="20"/>
                <w:szCs w:val="20"/>
                <w:lang w:val="en-AU"/>
              </w:rPr>
              <w:t>none</w:t>
            </w:r>
          </w:p>
        </w:tc>
        <w:tc>
          <w:tcPr>
            <w:tcW w:w="1260" w:type="dxa"/>
          </w:tcPr>
          <w:p w14:paraId="3B612A3F" w14:textId="2CA65971" w:rsidR="007028C8" w:rsidRPr="007028C8" w:rsidRDefault="004762DA" w:rsidP="007028C8">
            <w:pPr>
              <w:rPr>
                <w:rFonts w:ascii="Tahoma" w:hAnsi="Tahoma" w:cs="Tahoma"/>
                <w:sz w:val="20"/>
                <w:szCs w:val="20"/>
                <w:lang w:val="en-AU"/>
              </w:rPr>
            </w:pPr>
            <w:r>
              <w:rPr>
                <w:rFonts w:ascii="Tahoma" w:hAnsi="Tahoma" w:cs="Tahoma"/>
                <w:sz w:val="20"/>
                <w:szCs w:val="20"/>
                <w:lang w:val="en-AU"/>
              </w:rPr>
              <w:t xml:space="preserve">Items do not appear </w:t>
            </w:r>
            <w:r>
              <w:rPr>
                <w:rFonts w:ascii="Tahoma" w:hAnsi="Tahoma" w:cs="Tahoma"/>
                <w:sz w:val="20"/>
                <w:szCs w:val="20"/>
                <w:lang w:val="en-AU"/>
              </w:rPr>
              <w:lastRenderedPageBreak/>
              <w:t>where expected</w:t>
            </w:r>
          </w:p>
        </w:tc>
        <w:tc>
          <w:tcPr>
            <w:tcW w:w="1530" w:type="dxa"/>
          </w:tcPr>
          <w:p w14:paraId="199E8E9A" w14:textId="043CA050" w:rsidR="007028C8" w:rsidRPr="007028C8" w:rsidRDefault="00E64F87" w:rsidP="007028C8">
            <w:pPr>
              <w:rPr>
                <w:rFonts w:ascii="Tahoma" w:hAnsi="Tahoma" w:cs="Tahoma"/>
                <w:sz w:val="20"/>
                <w:szCs w:val="20"/>
                <w:lang w:val="en-AU"/>
              </w:rPr>
            </w:pPr>
            <w:r>
              <w:rPr>
                <w:rFonts w:ascii="Tahoma" w:hAnsi="Tahoma" w:cs="Tahoma"/>
                <w:sz w:val="20"/>
                <w:szCs w:val="20"/>
                <w:lang w:val="en-AU"/>
              </w:rPr>
              <w:lastRenderedPageBreak/>
              <w:t xml:space="preserve">Software runs but visually has some </w:t>
            </w:r>
            <w:r>
              <w:rPr>
                <w:rFonts w:ascii="Tahoma" w:hAnsi="Tahoma" w:cs="Tahoma"/>
                <w:sz w:val="20"/>
                <w:szCs w:val="20"/>
                <w:lang w:val="en-AU"/>
              </w:rPr>
              <w:lastRenderedPageBreak/>
              <w:t>compatibility issues</w:t>
            </w:r>
          </w:p>
        </w:tc>
      </w:tr>
      <w:tr w:rsidR="007028C8" w:rsidRPr="007028C8" w14:paraId="36072C29" w14:textId="77777777" w:rsidTr="006E2288">
        <w:tc>
          <w:tcPr>
            <w:tcW w:w="1255" w:type="dxa"/>
          </w:tcPr>
          <w:p w14:paraId="66DCB42D"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lastRenderedPageBreak/>
              <w:t>Cosmetics</w:t>
            </w:r>
          </w:p>
        </w:tc>
        <w:tc>
          <w:tcPr>
            <w:tcW w:w="1350" w:type="dxa"/>
          </w:tcPr>
          <w:p w14:paraId="3BF92074" w14:textId="15B6DD8B" w:rsidR="007028C8" w:rsidRPr="007028C8" w:rsidRDefault="0010754F" w:rsidP="007028C8">
            <w:pPr>
              <w:rPr>
                <w:rFonts w:ascii="Tahoma" w:hAnsi="Tahoma" w:cs="Tahoma"/>
                <w:sz w:val="20"/>
                <w:szCs w:val="20"/>
                <w:lang w:val="en-AU"/>
              </w:rPr>
            </w:pPr>
            <w:r>
              <w:rPr>
                <w:rFonts w:ascii="Tahoma" w:hAnsi="Tahoma" w:cs="Tahoma"/>
                <w:sz w:val="20"/>
                <w:szCs w:val="20"/>
                <w:lang w:val="en-AU"/>
              </w:rPr>
              <w:t>The UI displays data</w:t>
            </w:r>
            <w:r w:rsidR="00BD4A55">
              <w:rPr>
                <w:rFonts w:ascii="Tahoma" w:hAnsi="Tahoma" w:cs="Tahoma"/>
                <w:sz w:val="20"/>
                <w:szCs w:val="20"/>
                <w:lang w:val="en-AU"/>
              </w:rPr>
              <w:t xml:space="preserve"> in an unformatted way</w:t>
            </w:r>
          </w:p>
        </w:tc>
        <w:tc>
          <w:tcPr>
            <w:tcW w:w="1440" w:type="dxa"/>
          </w:tcPr>
          <w:p w14:paraId="5F5ED084" w14:textId="40CAFE7E" w:rsidR="006E2288" w:rsidRPr="006E2288" w:rsidRDefault="006E2288" w:rsidP="006E2288">
            <w:pPr>
              <w:rPr>
                <w:rFonts w:ascii="Tahoma" w:hAnsi="Tahoma" w:cs="Tahoma"/>
                <w:sz w:val="20"/>
                <w:szCs w:val="20"/>
                <w:lang w:val="en-AU"/>
              </w:rPr>
            </w:pPr>
            <w:r>
              <w:rPr>
                <w:rFonts w:ascii="Tahoma" w:hAnsi="Tahoma" w:cs="Tahoma"/>
                <w:sz w:val="20"/>
                <w:szCs w:val="20"/>
                <w:lang w:val="en-AU"/>
              </w:rPr>
              <w:t>Minor flaws in the UI.</w:t>
            </w:r>
          </w:p>
        </w:tc>
        <w:tc>
          <w:tcPr>
            <w:tcW w:w="990" w:type="dxa"/>
          </w:tcPr>
          <w:p w14:paraId="537231A4" w14:textId="6D0B4A9F" w:rsidR="007028C8" w:rsidRPr="007028C8" w:rsidRDefault="00B009EB" w:rsidP="007028C8">
            <w:pPr>
              <w:rPr>
                <w:rFonts w:ascii="Tahoma" w:hAnsi="Tahoma" w:cs="Tahoma"/>
                <w:sz w:val="20"/>
                <w:szCs w:val="20"/>
                <w:lang w:val="en-AU"/>
              </w:rPr>
            </w:pPr>
            <w:r>
              <w:rPr>
                <w:rFonts w:ascii="Tahoma" w:hAnsi="Tahoma" w:cs="Tahoma"/>
                <w:sz w:val="20"/>
                <w:szCs w:val="20"/>
                <w:lang w:val="en-AU"/>
              </w:rPr>
              <w:t>none</w:t>
            </w:r>
          </w:p>
        </w:tc>
        <w:tc>
          <w:tcPr>
            <w:tcW w:w="1260" w:type="dxa"/>
          </w:tcPr>
          <w:p w14:paraId="5EE74AAD" w14:textId="742707FD" w:rsidR="007028C8" w:rsidRPr="007028C8" w:rsidRDefault="006E2288" w:rsidP="007028C8">
            <w:pPr>
              <w:rPr>
                <w:rFonts w:ascii="Tahoma" w:hAnsi="Tahoma" w:cs="Tahoma"/>
                <w:sz w:val="20"/>
                <w:szCs w:val="20"/>
                <w:lang w:val="en-AU"/>
              </w:rPr>
            </w:pPr>
            <w:r>
              <w:rPr>
                <w:rFonts w:ascii="Tahoma" w:hAnsi="Tahoma" w:cs="Tahoma"/>
                <w:sz w:val="20"/>
                <w:szCs w:val="20"/>
                <w:lang w:val="en-AU"/>
              </w:rPr>
              <w:t>The layout is altered and does not seem intuitive</w:t>
            </w:r>
          </w:p>
        </w:tc>
        <w:tc>
          <w:tcPr>
            <w:tcW w:w="1530" w:type="dxa"/>
          </w:tcPr>
          <w:p w14:paraId="6A28B07A" w14:textId="2D4BD3C4" w:rsidR="007028C8" w:rsidRPr="007028C8" w:rsidRDefault="006E2288" w:rsidP="007028C8">
            <w:pPr>
              <w:rPr>
                <w:rFonts w:ascii="Tahoma" w:hAnsi="Tahoma" w:cs="Tahoma"/>
                <w:sz w:val="20"/>
                <w:szCs w:val="20"/>
                <w:lang w:val="en-AU"/>
              </w:rPr>
            </w:pPr>
            <w:r>
              <w:rPr>
                <w:rFonts w:ascii="Tahoma" w:hAnsi="Tahoma" w:cs="Tahoma"/>
                <w:sz w:val="20"/>
                <w:szCs w:val="20"/>
                <w:lang w:val="en-AU"/>
              </w:rPr>
              <w:t>The data does not appear exactly as designed</w:t>
            </w:r>
          </w:p>
        </w:tc>
      </w:tr>
    </w:tbl>
    <w:p w14:paraId="4C35F3B1" w14:textId="77777777" w:rsidR="007028C8" w:rsidRPr="007028C8" w:rsidRDefault="007028C8" w:rsidP="007028C8">
      <w:pPr>
        <w:rPr>
          <w:rFonts w:ascii="Tahoma" w:hAnsi="Tahoma" w:cs="Tahoma"/>
          <w:sz w:val="20"/>
          <w:szCs w:val="20"/>
          <w:lang w:val="en-AU"/>
        </w:rPr>
      </w:pPr>
    </w:p>
    <w:p w14:paraId="4CD29C20" w14:textId="665F77B9" w:rsidR="007028C8" w:rsidRPr="007028C8" w:rsidRDefault="007028C8" w:rsidP="007028C8">
      <w:pPr>
        <w:rPr>
          <w:rFonts w:ascii="Tahoma" w:hAnsi="Tahoma" w:cs="Tahoma"/>
          <w:b/>
          <w:i/>
          <w:szCs w:val="20"/>
          <w:lang w:val="en-AU"/>
        </w:rPr>
      </w:pPr>
      <w:r w:rsidRPr="007028C8">
        <w:rPr>
          <w:rFonts w:ascii="Tahoma" w:hAnsi="Tahoma" w:cs="Tahoma"/>
          <w:b/>
          <w:i/>
          <w:szCs w:val="20"/>
          <w:lang w:val="en-AU"/>
        </w:rPr>
        <w:t xml:space="preserve">Defects Logging and Status </w:t>
      </w:r>
      <w:r w:rsidR="000F3053" w:rsidRPr="007028C8">
        <w:rPr>
          <w:rFonts w:ascii="Tahoma" w:hAnsi="Tahoma" w:cs="Tahoma"/>
          <w:b/>
          <w:i/>
          <w:szCs w:val="20"/>
          <w:lang w:val="en-AU"/>
        </w:rPr>
        <w:t>Changing Mechanism</w:t>
      </w:r>
    </w:p>
    <w:p w14:paraId="79AA991E" w14:textId="71BE0BFD" w:rsidR="00CB2126" w:rsidRPr="007028C8" w:rsidRDefault="00B009EB" w:rsidP="00CB2126">
      <w:pPr>
        <w:ind w:left="432"/>
        <w:rPr>
          <w:rFonts w:ascii="Tahoma" w:hAnsi="Tahoma" w:cs="Tahoma"/>
          <w:sz w:val="28"/>
          <w:szCs w:val="20"/>
          <w:lang w:val="en-AU"/>
        </w:rPr>
      </w:pPr>
      <w:r>
        <w:rPr>
          <w:color w:val="000000"/>
        </w:rPr>
        <w:t>Any issues will be documented in the individual test cases.  These will be addressed as they occur to ensure they are resolved.</w:t>
      </w:r>
    </w:p>
    <w:p w14:paraId="46BC54C3" w14:textId="77777777" w:rsidR="007028C8" w:rsidRPr="007028C8" w:rsidRDefault="007028C8" w:rsidP="007028C8">
      <w:pPr>
        <w:rPr>
          <w:rFonts w:ascii="Tahoma" w:hAnsi="Tahoma" w:cs="Tahoma"/>
          <w:sz w:val="20"/>
          <w:szCs w:val="20"/>
          <w:lang w:val="en-AU"/>
        </w:rPr>
      </w:pPr>
    </w:p>
    <w:p w14:paraId="420C8E3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Turn Around Time for defect fixes</w:t>
      </w:r>
    </w:p>
    <w:p w14:paraId="20C10E09" w14:textId="67F0CC5A" w:rsidR="00CB2126" w:rsidRPr="007028C8" w:rsidRDefault="00B009EB" w:rsidP="00CB2126">
      <w:pPr>
        <w:ind w:left="432"/>
        <w:rPr>
          <w:rFonts w:ascii="Tahoma" w:hAnsi="Tahoma" w:cs="Tahoma"/>
          <w:sz w:val="28"/>
          <w:szCs w:val="20"/>
          <w:lang w:val="en-AU"/>
        </w:rPr>
      </w:pPr>
      <w:r>
        <w:rPr>
          <w:color w:val="000000"/>
        </w:rPr>
        <w:t>Any defects will be addressed as they occur.  The goal will be to have defects fixed within 3 days of detection.</w:t>
      </w:r>
    </w:p>
    <w:p w14:paraId="76B8917E" w14:textId="77777777" w:rsidR="007028C8" w:rsidRPr="007028C8" w:rsidRDefault="007028C8" w:rsidP="007028C8">
      <w:pPr>
        <w:rPr>
          <w:rFonts w:ascii="Tahoma" w:hAnsi="Tahoma" w:cs="Tahoma"/>
          <w:sz w:val="20"/>
          <w:szCs w:val="20"/>
          <w:lang w:val="en-AU"/>
        </w:rPr>
      </w:pPr>
    </w:p>
    <w:p w14:paraId="21B293D9" w14:textId="77777777" w:rsidR="007028C8" w:rsidRPr="007028C8" w:rsidRDefault="007028C8" w:rsidP="007028C8">
      <w:pPr>
        <w:pStyle w:val="Heading1"/>
      </w:pPr>
      <w:bookmarkStart w:id="16" w:name="_Toc255385571"/>
      <w:r w:rsidRPr="007028C8">
        <w:t>Configuration Management</w:t>
      </w:r>
      <w:bookmarkEnd w:id="16"/>
      <w:r w:rsidRPr="007028C8">
        <w:t xml:space="preserve"> </w:t>
      </w:r>
    </w:p>
    <w:p w14:paraId="74C9EA24" w14:textId="64F6DEDA" w:rsidR="009073F5" w:rsidRPr="007028C8" w:rsidRDefault="00D23971" w:rsidP="009073F5">
      <w:pPr>
        <w:ind w:left="432"/>
        <w:rPr>
          <w:rFonts w:ascii="Tahoma" w:hAnsi="Tahoma" w:cs="Tahoma"/>
          <w:sz w:val="28"/>
          <w:szCs w:val="20"/>
          <w:lang w:val="en-AU"/>
        </w:rPr>
      </w:pPr>
      <w:r>
        <w:rPr>
          <w:color w:val="000000"/>
        </w:rPr>
        <w:t xml:space="preserve">A list of tests with details of what to do and what to expect will be </w:t>
      </w:r>
      <w:r w:rsidR="00B10535">
        <w:rPr>
          <w:color w:val="000000"/>
        </w:rPr>
        <w:t>compiled in the test cases document.  They will be arranged by component and by each feature of the component.</w:t>
      </w:r>
      <w:r w:rsidR="00EA462E">
        <w:rPr>
          <w:color w:val="000000"/>
        </w:rPr>
        <w:t xml:space="preserve">  Any tests that fail will be addressed within 3 days of detection to ensure the software is functioning properly for further development.</w:t>
      </w:r>
    </w:p>
    <w:p w14:paraId="5ADEB616" w14:textId="77777777" w:rsidR="007028C8" w:rsidRPr="007028C8" w:rsidRDefault="007028C8" w:rsidP="007028C8">
      <w:pPr>
        <w:rPr>
          <w:rFonts w:ascii="Tahoma" w:hAnsi="Tahoma" w:cs="Tahoma"/>
          <w:sz w:val="20"/>
          <w:szCs w:val="20"/>
          <w:lang w:val="en-AU"/>
        </w:rPr>
      </w:pPr>
    </w:p>
    <w:p w14:paraId="2CFC440F" w14:textId="01285FDE" w:rsidR="007028C8" w:rsidRDefault="007028C8" w:rsidP="007028C8">
      <w:pPr>
        <w:pStyle w:val="Heading1"/>
      </w:pPr>
      <w:bookmarkStart w:id="17" w:name="_Toc255385572"/>
      <w:r w:rsidRPr="007028C8">
        <w:t>Release Criteria</w:t>
      </w:r>
      <w:bookmarkEnd w:id="17"/>
    </w:p>
    <w:p w14:paraId="04F273A3" w14:textId="2508CBCC" w:rsidR="009073F5" w:rsidRPr="009073F5" w:rsidRDefault="005E6E9D" w:rsidP="005E6E9D">
      <w:pPr>
        <w:ind w:firstLine="432"/>
        <w:rPr>
          <w:lang w:val="en-AU"/>
        </w:rPr>
      </w:pPr>
      <w:r>
        <w:rPr>
          <w:color w:val="000000"/>
        </w:rPr>
        <w:t xml:space="preserve">The software can be released if </w:t>
      </w:r>
      <w:r w:rsidR="000F3053">
        <w:rPr>
          <w:color w:val="000000"/>
        </w:rPr>
        <w:t xml:space="preserve">the </w:t>
      </w:r>
      <w:r>
        <w:rPr>
          <w:color w:val="000000"/>
        </w:rPr>
        <w:t>test</w:t>
      </w:r>
      <w:r w:rsidR="000F3053">
        <w:rPr>
          <w:color w:val="000000"/>
        </w:rPr>
        <w:t>s</w:t>
      </w:r>
      <w:r w:rsidR="002A6392">
        <w:rPr>
          <w:color w:val="000000"/>
        </w:rPr>
        <w:t xml:space="preserve"> all</w:t>
      </w:r>
      <w:r>
        <w:rPr>
          <w:color w:val="000000"/>
        </w:rPr>
        <w:t xml:space="preserve"> </w:t>
      </w:r>
      <w:r w:rsidR="000F3053">
        <w:rPr>
          <w:color w:val="000000"/>
        </w:rPr>
        <w:t>pass</w:t>
      </w:r>
      <w:r>
        <w:rPr>
          <w:color w:val="000000"/>
        </w:rPr>
        <w:t>.</w:t>
      </w:r>
    </w:p>
    <w:sectPr w:rsidR="009073F5" w:rsidRPr="009073F5"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5A37" w14:textId="77777777" w:rsidR="006D0FD8" w:rsidRDefault="006D0FD8">
      <w:r>
        <w:separator/>
      </w:r>
    </w:p>
  </w:endnote>
  <w:endnote w:type="continuationSeparator" w:id="0">
    <w:p w14:paraId="6E64C733" w14:textId="77777777" w:rsidR="006D0FD8" w:rsidRDefault="006D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9403"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8CF6" w14:textId="77777777" w:rsidR="006D0FD8" w:rsidRDefault="006D0FD8">
      <w:r>
        <w:separator/>
      </w:r>
    </w:p>
  </w:footnote>
  <w:footnote w:type="continuationSeparator" w:id="0">
    <w:p w14:paraId="34CE82F6" w14:textId="77777777" w:rsidR="006D0FD8" w:rsidRDefault="006D0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16cid:durableId="168952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23967"/>
    <w:rsid w:val="00051E89"/>
    <w:rsid w:val="00056AF4"/>
    <w:rsid w:val="00092AB6"/>
    <w:rsid w:val="00092B75"/>
    <w:rsid w:val="000A2C56"/>
    <w:rsid w:val="000A7EF2"/>
    <w:rsid w:val="000D0ACD"/>
    <w:rsid w:val="000D4E1F"/>
    <w:rsid w:val="000E701A"/>
    <w:rsid w:val="000F3053"/>
    <w:rsid w:val="00106C95"/>
    <w:rsid w:val="0010754F"/>
    <w:rsid w:val="00107ADB"/>
    <w:rsid w:val="00116A68"/>
    <w:rsid w:val="00190DF9"/>
    <w:rsid w:val="001C5A8A"/>
    <w:rsid w:val="00204AF6"/>
    <w:rsid w:val="002111EA"/>
    <w:rsid w:val="002175FE"/>
    <w:rsid w:val="00220B95"/>
    <w:rsid w:val="00230262"/>
    <w:rsid w:val="002304C6"/>
    <w:rsid w:val="0023289A"/>
    <w:rsid w:val="002A6392"/>
    <w:rsid w:val="002F0BB8"/>
    <w:rsid w:val="002F40CE"/>
    <w:rsid w:val="00303D6F"/>
    <w:rsid w:val="00325773"/>
    <w:rsid w:val="00350F4C"/>
    <w:rsid w:val="00370F0E"/>
    <w:rsid w:val="00382BCA"/>
    <w:rsid w:val="00391271"/>
    <w:rsid w:val="003A39E7"/>
    <w:rsid w:val="003B029F"/>
    <w:rsid w:val="003B547E"/>
    <w:rsid w:val="003C3DD1"/>
    <w:rsid w:val="003C572C"/>
    <w:rsid w:val="003D5BF8"/>
    <w:rsid w:val="003F60D5"/>
    <w:rsid w:val="00404157"/>
    <w:rsid w:val="00407155"/>
    <w:rsid w:val="00447834"/>
    <w:rsid w:val="0046146B"/>
    <w:rsid w:val="00465C7D"/>
    <w:rsid w:val="00473CDB"/>
    <w:rsid w:val="004762DA"/>
    <w:rsid w:val="004801E9"/>
    <w:rsid w:val="004C252E"/>
    <w:rsid w:val="005257CB"/>
    <w:rsid w:val="00543534"/>
    <w:rsid w:val="00565AE2"/>
    <w:rsid w:val="005A2266"/>
    <w:rsid w:val="005A3320"/>
    <w:rsid w:val="005E6E9D"/>
    <w:rsid w:val="006012D5"/>
    <w:rsid w:val="00611792"/>
    <w:rsid w:val="006735E7"/>
    <w:rsid w:val="00674F2C"/>
    <w:rsid w:val="00681988"/>
    <w:rsid w:val="006A65E1"/>
    <w:rsid w:val="006A6B59"/>
    <w:rsid w:val="006D0FD8"/>
    <w:rsid w:val="006E0199"/>
    <w:rsid w:val="006E2288"/>
    <w:rsid w:val="007028C8"/>
    <w:rsid w:val="007065EF"/>
    <w:rsid w:val="0070763A"/>
    <w:rsid w:val="00727223"/>
    <w:rsid w:val="00731913"/>
    <w:rsid w:val="00761304"/>
    <w:rsid w:val="00790276"/>
    <w:rsid w:val="007B73CC"/>
    <w:rsid w:val="007C4EE4"/>
    <w:rsid w:val="007D3610"/>
    <w:rsid w:val="007E4E34"/>
    <w:rsid w:val="007F5494"/>
    <w:rsid w:val="007F5C7B"/>
    <w:rsid w:val="007F792F"/>
    <w:rsid w:val="00844813"/>
    <w:rsid w:val="00850E2B"/>
    <w:rsid w:val="00854CF4"/>
    <w:rsid w:val="008609DD"/>
    <w:rsid w:val="008B496E"/>
    <w:rsid w:val="008F3761"/>
    <w:rsid w:val="00901C33"/>
    <w:rsid w:val="009073F5"/>
    <w:rsid w:val="009119A9"/>
    <w:rsid w:val="009209D9"/>
    <w:rsid w:val="0092494A"/>
    <w:rsid w:val="009807E0"/>
    <w:rsid w:val="009D5B1D"/>
    <w:rsid w:val="009E6249"/>
    <w:rsid w:val="009E6E08"/>
    <w:rsid w:val="009F1613"/>
    <w:rsid w:val="00A108BC"/>
    <w:rsid w:val="00A14B9B"/>
    <w:rsid w:val="00A30A57"/>
    <w:rsid w:val="00A453EC"/>
    <w:rsid w:val="00A45FFF"/>
    <w:rsid w:val="00A61567"/>
    <w:rsid w:val="00A91ADF"/>
    <w:rsid w:val="00AC3957"/>
    <w:rsid w:val="00AE3E1D"/>
    <w:rsid w:val="00AE6D74"/>
    <w:rsid w:val="00B00695"/>
    <w:rsid w:val="00B009EB"/>
    <w:rsid w:val="00B10535"/>
    <w:rsid w:val="00B157BF"/>
    <w:rsid w:val="00B307CE"/>
    <w:rsid w:val="00B315E9"/>
    <w:rsid w:val="00B3709A"/>
    <w:rsid w:val="00B40BCD"/>
    <w:rsid w:val="00B44170"/>
    <w:rsid w:val="00B662DC"/>
    <w:rsid w:val="00B663A7"/>
    <w:rsid w:val="00B72405"/>
    <w:rsid w:val="00B81BF4"/>
    <w:rsid w:val="00BC0D08"/>
    <w:rsid w:val="00BD4A55"/>
    <w:rsid w:val="00BF36AD"/>
    <w:rsid w:val="00BF6F6D"/>
    <w:rsid w:val="00C03060"/>
    <w:rsid w:val="00C0776F"/>
    <w:rsid w:val="00C66F4B"/>
    <w:rsid w:val="00C702C5"/>
    <w:rsid w:val="00C971F9"/>
    <w:rsid w:val="00CA2A41"/>
    <w:rsid w:val="00CA35DA"/>
    <w:rsid w:val="00CB2126"/>
    <w:rsid w:val="00CE5135"/>
    <w:rsid w:val="00D02583"/>
    <w:rsid w:val="00D02F75"/>
    <w:rsid w:val="00D23971"/>
    <w:rsid w:val="00D344D8"/>
    <w:rsid w:val="00D71D42"/>
    <w:rsid w:val="00D95F10"/>
    <w:rsid w:val="00D973DC"/>
    <w:rsid w:val="00DE2706"/>
    <w:rsid w:val="00E10929"/>
    <w:rsid w:val="00E56297"/>
    <w:rsid w:val="00E64F87"/>
    <w:rsid w:val="00E708EC"/>
    <w:rsid w:val="00E80C3B"/>
    <w:rsid w:val="00E84BDB"/>
    <w:rsid w:val="00E84D22"/>
    <w:rsid w:val="00EA462E"/>
    <w:rsid w:val="00EC46CF"/>
    <w:rsid w:val="00EC565F"/>
    <w:rsid w:val="00EF7CA5"/>
    <w:rsid w:val="00F51D2D"/>
    <w:rsid w:val="00FE2104"/>
    <w:rsid w:val="00FF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D71B0"/>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Header">
    <w:name w:val="header"/>
    <w:basedOn w:val="Normal"/>
    <w:link w:val="HeaderChar"/>
    <w:rsid w:val="00A30A57"/>
    <w:pPr>
      <w:tabs>
        <w:tab w:val="center" w:pos="4680"/>
        <w:tab w:val="right" w:pos="9360"/>
      </w:tabs>
    </w:pPr>
  </w:style>
  <w:style w:type="character" w:customStyle="1" w:styleId="HeaderChar">
    <w:name w:val="Header Char"/>
    <w:basedOn w:val="DefaultParagraphFont"/>
    <w:link w:val="Header"/>
    <w:rsid w:val="00A30A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8277</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James Schlesener</cp:lastModifiedBy>
  <cp:revision>113</cp:revision>
  <dcterms:created xsi:type="dcterms:W3CDTF">2022-02-27T22:53:00Z</dcterms:created>
  <dcterms:modified xsi:type="dcterms:W3CDTF">2022-05-02T04:23:00Z</dcterms:modified>
</cp:coreProperties>
</file>