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62B8E" w14:textId="77777777" w:rsidR="00DE2706" w:rsidRDefault="00DE2706" w:rsidP="00DE2706">
      <w:pPr>
        <w:jc w:val="center"/>
        <w:rPr>
          <w:b/>
          <w:color w:val="000000"/>
          <w:sz w:val="48"/>
          <w:szCs w:val="48"/>
        </w:rPr>
      </w:pPr>
    </w:p>
    <w:p w14:paraId="5CF1DFF8" w14:textId="77777777" w:rsidR="00DE2706" w:rsidRDefault="00DE2706" w:rsidP="00DE2706">
      <w:pPr>
        <w:jc w:val="center"/>
        <w:rPr>
          <w:b/>
          <w:color w:val="000000"/>
          <w:sz w:val="48"/>
          <w:szCs w:val="48"/>
        </w:rPr>
      </w:pPr>
    </w:p>
    <w:p w14:paraId="462A10D3" w14:textId="77777777" w:rsidR="00DE2706" w:rsidRDefault="00DE2706" w:rsidP="00DE2706">
      <w:pPr>
        <w:jc w:val="center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Indiana University Southeast</w:t>
      </w:r>
    </w:p>
    <w:p w14:paraId="56D43F6D" w14:textId="77777777" w:rsidR="00DE2706" w:rsidRDefault="00DE2706" w:rsidP="00DE2706">
      <w:pPr>
        <w:jc w:val="center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2021-22 CSCI Capstone Project</w:t>
      </w:r>
    </w:p>
    <w:p w14:paraId="27920B18" w14:textId="77777777" w:rsidR="00DE2706" w:rsidRDefault="00DE2706" w:rsidP="00DE2706">
      <w:pPr>
        <w:jc w:val="center"/>
        <w:rPr>
          <w:b/>
          <w:color w:val="000000"/>
          <w:sz w:val="48"/>
          <w:szCs w:val="48"/>
        </w:rPr>
      </w:pPr>
    </w:p>
    <w:p w14:paraId="28C07109" w14:textId="77777777" w:rsidR="00DE2706" w:rsidRDefault="00DE2706" w:rsidP="00DE2706">
      <w:pPr>
        <w:jc w:val="center"/>
        <w:rPr>
          <w:b/>
          <w:color w:val="000000"/>
          <w:sz w:val="48"/>
          <w:szCs w:val="48"/>
        </w:rPr>
      </w:pPr>
    </w:p>
    <w:p w14:paraId="79BD2D86" w14:textId="77777777" w:rsidR="00DE2706" w:rsidRPr="000A0B82" w:rsidRDefault="00DE2706" w:rsidP="00DE2706">
      <w:pPr>
        <w:jc w:val="center"/>
        <w:rPr>
          <w:b/>
          <w:color w:val="000000"/>
          <w:sz w:val="40"/>
          <w:szCs w:val="40"/>
        </w:rPr>
      </w:pPr>
      <w:r w:rsidRPr="000A0B82">
        <w:rPr>
          <w:b/>
          <w:color w:val="000000"/>
          <w:sz w:val="40"/>
          <w:szCs w:val="40"/>
        </w:rPr>
        <w:t>Workshop Management Web Application</w:t>
      </w:r>
    </w:p>
    <w:p w14:paraId="698863EA" w14:textId="77777777" w:rsidR="00DE2706" w:rsidRPr="000A0B82" w:rsidRDefault="00DE2706" w:rsidP="00DE2706">
      <w:pPr>
        <w:jc w:val="center"/>
        <w:rPr>
          <w:sz w:val="40"/>
          <w:szCs w:val="40"/>
        </w:rPr>
      </w:pPr>
      <w:r w:rsidRPr="000A0B82">
        <w:rPr>
          <w:b/>
          <w:color w:val="000000"/>
          <w:sz w:val="40"/>
          <w:szCs w:val="40"/>
        </w:rPr>
        <w:t xml:space="preserve">Sponsor: Dr. </w:t>
      </w:r>
      <w:proofErr w:type="spellStart"/>
      <w:r w:rsidRPr="000A0B82">
        <w:rPr>
          <w:b/>
          <w:color w:val="000000"/>
          <w:sz w:val="40"/>
          <w:szCs w:val="40"/>
        </w:rPr>
        <w:t>Suranga</w:t>
      </w:r>
      <w:proofErr w:type="spellEnd"/>
      <w:r w:rsidRPr="000A0B82">
        <w:rPr>
          <w:b/>
          <w:color w:val="000000"/>
          <w:sz w:val="40"/>
          <w:szCs w:val="40"/>
        </w:rPr>
        <w:t xml:space="preserve"> Hettiarachchi</w:t>
      </w:r>
    </w:p>
    <w:p w14:paraId="306DFA20" w14:textId="77777777" w:rsidR="00DE2706" w:rsidRPr="000A0B82" w:rsidRDefault="00DE2706" w:rsidP="00DE2706">
      <w:pPr>
        <w:jc w:val="center"/>
        <w:rPr>
          <w:b/>
          <w:color w:val="000000"/>
          <w:sz w:val="40"/>
          <w:szCs w:val="40"/>
        </w:rPr>
      </w:pPr>
    </w:p>
    <w:p w14:paraId="0621699B" w14:textId="1135663D" w:rsidR="00DE2706" w:rsidRPr="000A0B82" w:rsidRDefault="00DE2706" w:rsidP="00DE2706">
      <w:pPr>
        <w:jc w:val="center"/>
        <w:rPr>
          <w:b/>
          <w:color w:val="000000"/>
          <w:sz w:val="40"/>
          <w:szCs w:val="40"/>
        </w:rPr>
      </w:pPr>
      <w:r w:rsidRPr="000A0B82">
        <w:rPr>
          <w:b/>
          <w:color w:val="000000"/>
          <w:sz w:val="40"/>
          <w:szCs w:val="40"/>
        </w:rPr>
        <w:t xml:space="preserve">Software </w:t>
      </w:r>
      <w:r>
        <w:rPr>
          <w:b/>
          <w:color w:val="000000"/>
          <w:sz w:val="40"/>
          <w:szCs w:val="40"/>
        </w:rPr>
        <w:t>Test Plan</w:t>
      </w:r>
    </w:p>
    <w:p w14:paraId="4ADD19D4" w14:textId="77777777" w:rsidR="00DE2706" w:rsidRPr="000A0B82" w:rsidRDefault="00DE2706" w:rsidP="00DE2706">
      <w:pPr>
        <w:jc w:val="center"/>
        <w:rPr>
          <w:sz w:val="40"/>
          <w:szCs w:val="40"/>
        </w:rPr>
      </w:pPr>
      <w:r w:rsidRPr="000A0B82">
        <w:rPr>
          <w:b/>
          <w:color w:val="000000"/>
          <w:sz w:val="40"/>
          <w:szCs w:val="40"/>
        </w:rPr>
        <w:t>James Schlesener</w:t>
      </w:r>
    </w:p>
    <w:p w14:paraId="1F34AE89" w14:textId="77777777" w:rsidR="00DE2706" w:rsidRDefault="00DE2706" w:rsidP="00DE2706">
      <w:r>
        <w:br w:type="page"/>
      </w:r>
    </w:p>
    <w:p w14:paraId="0016920E" w14:textId="489FE9FB" w:rsidR="007028C8" w:rsidRDefault="007028C8" w:rsidP="007028C8">
      <w:pPr>
        <w:jc w:val="both"/>
        <w:rPr>
          <w:noProof/>
        </w:rPr>
      </w:pPr>
      <w:r w:rsidRPr="007028C8">
        <w:rPr>
          <w:rFonts w:ascii="Tahoma" w:hAnsi="Tahoma" w:cs="Tahoma"/>
          <w:sz w:val="20"/>
          <w:szCs w:val="20"/>
          <w:lang w:val="en-AU"/>
        </w:rPr>
        <w:lastRenderedPageBreak/>
        <w:fldChar w:fldCharType="begin"/>
      </w:r>
      <w:r w:rsidRPr="007028C8">
        <w:rPr>
          <w:rFonts w:ascii="Tahoma" w:hAnsi="Tahoma" w:cs="Tahoma"/>
          <w:sz w:val="20"/>
          <w:szCs w:val="20"/>
          <w:lang w:val="en-AU"/>
        </w:rPr>
        <w:instrText xml:space="preserve"> TOC \o "1-3" </w:instrText>
      </w:r>
      <w:r w:rsidRPr="007028C8">
        <w:rPr>
          <w:rFonts w:ascii="Tahoma" w:hAnsi="Tahoma" w:cs="Tahoma"/>
          <w:sz w:val="20"/>
          <w:szCs w:val="20"/>
          <w:lang w:val="en-AU"/>
        </w:rPr>
        <w:fldChar w:fldCharType="separate"/>
      </w:r>
    </w:p>
    <w:p w14:paraId="7CEDDC8D" w14:textId="77777777" w:rsidR="007028C8" w:rsidRDefault="007028C8">
      <w:pPr>
        <w:pStyle w:val="TOC1"/>
        <w:tabs>
          <w:tab w:val="left" w:pos="480"/>
          <w:tab w:val="right" w:leader="dot" w:pos="8630"/>
        </w:tabs>
        <w:rPr>
          <w:b w:val="0"/>
          <w:caps w:val="0"/>
          <w:noProof/>
          <w:sz w:val="24"/>
          <w:szCs w:val="24"/>
          <w:lang w:val="en-US" w:eastAsia="ko-KR"/>
        </w:rPr>
      </w:pPr>
      <w:r>
        <w:rPr>
          <w:noProof/>
        </w:rPr>
        <w:t>1</w:t>
      </w:r>
      <w:r>
        <w:rPr>
          <w:b w:val="0"/>
          <w:caps w:val="0"/>
          <w:noProof/>
          <w:sz w:val="24"/>
          <w:szCs w:val="24"/>
          <w:lang w:val="en-US" w:eastAsia="ko-KR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_Toc255385555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C3319A4" w14:textId="77777777" w:rsidR="007028C8" w:rsidRDefault="007028C8">
      <w:pPr>
        <w:pStyle w:val="TOC1"/>
        <w:tabs>
          <w:tab w:val="left" w:pos="480"/>
          <w:tab w:val="right" w:leader="dot" w:pos="8630"/>
        </w:tabs>
        <w:rPr>
          <w:b w:val="0"/>
          <w:caps w:val="0"/>
          <w:noProof/>
          <w:sz w:val="24"/>
          <w:szCs w:val="24"/>
          <w:lang w:val="en-US" w:eastAsia="ko-KR"/>
        </w:rPr>
      </w:pPr>
      <w:r>
        <w:rPr>
          <w:noProof/>
        </w:rPr>
        <w:t>2</w:t>
      </w:r>
      <w:r>
        <w:rPr>
          <w:b w:val="0"/>
          <w:caps w:val="0"/>
          <w:noProof/>
          <w:sz w:val="24"/>
          <w:szCs w:val="24"/>
          <w:lang w:val="en-US" w:eastAsia="ko-KR"/>
        </w:rPr>
        <w:tab/>
      </w:r>
      <w:r>
        <w:rPr>
          <w:noProof/>
        </w:rPr>
        <w:t>Business 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_Toc255385556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F6B78F9" w14:textId="77777777" w:rsidR="007028C8" w:rsidRDefault="007028C8">
      <w:pPr>
        <w:pStyle w:val="TOC1"/>
        <w:tabs>
          <w:tab w:val="left" w:pos="480"/>
          <w:tab w:val="right" w:leader="dot" w:pos="8630"/>
        </w:tabs>
        <w:rPr>
          <w:b w:val="0"/>
          <w:caps w:val="0"/>
          <w:noProof/>
          <w:sz w:val="24"/>
          <w:szCs w:val="24"/>
          <w:lang w:val="en-US" w:eastAsia="ko-KR"/>
        </w:rPr>
      </w:pPr>
      <w:r>
        <w:rPr>
          <w:noProof/>
        </w:rPr>
        <w:t>3</w:t>
      </w:r>
      <w:r>
        <w:rPr>
          <w:b w:val="0"/>
          <w:caps w:val="0"/>
          <w:noProof/>
          <w:sz w:val="24"/>
          <w:szCs w:val="24"/>
          <w:lang w:val="en-US" w:eastAsia="ko-KR"/>
        </w:rPr>
        <w:tab/>
      </w:r>
      <w:r>
        <w:rPr>
          <w:noProof/>
        </w:rPr>
        <w:t>Test 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_Toc255385557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90CE4D7" w14:textId="77777777" w:rsidR="007028C8" w:rsidRDefault="007028C8">
      <w:pPr>
        <w:pStyle w:val="TOC1"/>
        <w:tabs>
          <w:tab w:val="left" w:pos="480"/>
          <w:tab w:val="right" w:leader="dot" w:pos="8630"/>
        </w:tabs>
        <w:rPr>
          <w:b w:val="0"/>
          <w:caps w:val="0"/>
          <w:noProof/>
          <w:sz w:val="24"/>
          <w:szCs w:val="24"/>
          <w:lang w:val="en-US" w:eastAsia="ko-KR"/>
        </w:rPr>
      </w:pPr>
      <w:r>
        <w:rPr>
          <w:noProof/>
        </w:rPr>
        <w:t>4</w:t>
      </w:r>
      <w:r>
        <w:rPr>
          <w:b w:val="0"/>
          <w:caps w:val="0"/>
          <w:noProof/>
          <w:sz w:val="24"/>
          <w:szCs w:val="24"/>
          <w:lang w:val="en-US" w:eastAsia="ko-KR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_Toc255385558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EB3D3AA" w14:textId="77777777" w:rsidR="007028C8" w:rsidRDefault="007028C8">
      <w:pPr>
        <w:pStyle w:val="TOC1"/>
        <w:tabs>
          <w:tab w:val="left" w:pos="480"/>
          <w:tab w:val="right" w:leader="dot" w:pos="8630"/>
        </w:tabs>
        <w:rPr>
          <w:b w:val="0"/>
          <w:caps w:val="0"/>
          <w:noProof/>
          <w:sz w:val="24"/>
          <w:szCs w:val="24"/>
          <w:lang w:val="en-US" w:eastAsia="ko-KR"/>
        </w:rPr>
      </w:pPr>
      <w:r>
        <w:rPr>
          <w:noProof/>
        </w:rPr>
        <w:t>5</w:t>
      </w:r>
      <w:r>
        <w:rPr>
          <w:b w:val="0"/>
          <w:caps w:val="0"/>
          <w:noProof/>
          <w:sz w:val="24"/>
          <w:szCs w:val="24"/>
          <w:lang w:val="en-US" w:eastAsia="ko-KR"/>
        </w:rPr>
        <w:tab/>
      </w:r>
      <w:r>
        <w:rPr>
          <w:noProof/>
        </w:rPr>
        <w:t>Test types Identified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_Toc255385559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3CBE625" w14:textId="77777777" w:rsidR="007028C8" w:rsidRDefault="007028C8">
      <w:pPr>
        <w:pStyle w:val="TOC1"/>
        <w:tabs>
          <w:tab w:val="left" w:pos="480"/>
          <w:tab w:val="right" w:leader="dot" w:pos="8630"/>
        </w:tabs>
        <w:rPr>
          <w:b w:val="0"/>
          <w:caps w:val="0"/>
          <w:noProof/>
          <w:sz w:val="24"/>
          <w:szCs w:val="24"/>
          <w:lang w:val="en-US" w:eastAsia="ko-KR"/>
        </w:rPr>
      </w:pPr>
      <w:r>
        <w:rPr>
          <w:noProof/>
        </w:rPr>
        <w:t>6</w:t>
      </w:r>
      <w:r>
        <w:rPr>
          <w:b w:val="0"/>
          <w:caps w:val="0"/>
          <w:noProof/>
          <w:sz w:val="24"/>
          <w:szCs w:val="24"/>
          <w:lang w:val="en-US" w:eastAsia="ko-KR"/>
        </w:rPr>
        <w:tab/>
      </w:r>
      <w:r>
        <w:rPr>
          <w:noProof/>
        </w:rPr>
        <w:t>Problems Perceived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_Toc255385560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048D490" w14:textId="77777777" w:rsidR="007028C8" w:rsidRDefault="007028C8">
      <w:pPr>
        <w:pStyle w:val="TOC1"/>
        <w:tabs>
          <w:tab w:val="left" w:pos="480"/>
          <w:tab w:val="right" w:leader="dot" w:pos="8630"/>
        </w:tabs>
        <w:rPr>
          <w:b w:val="0"/>
          <w:caps w:val="0"/>
          <w:noProof/>
          <w:sz w:val="24"/>
          <w:szCs w:val="24"/>
          <w:lang w:val="en-US" w:eastAsia="ko-KR"/>
        </w:rPr>
      </w:pPr>
      <w:r>
        <w:rPr>
          <w:noProof/>
        </w:rPr>
        <w:t>7</w:t>
      </w:r>
      <w:r>
        <w:rPr>
          <w:b w:val="0"/>
          <w:caps w:val="0"/>
          <w:noProof/>
          <w:sz w:val="24"/>
          <w:szCs w:val="24"/>
          <w:lang w:val="en-US" w:eastAsia="ko-KR"/>
        </w:rPr>
        <w:tab/>
      </w:r>
      <w:r>
        <w:rPr>
          <w:noProof/>
        </w:rPr>
        <w:t>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_Toc255385561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50F57DA" w14:textId="77777777" w:rsidR="007028C8" w:rsidRDefault="007028C8">
      <w:pPr>
        <w:pStyle w:val="TOC1"/>
        <w:tabs>
          <w:tab w:val="left" w:pos="480"/>
          <w:tab w:val="right" w:leader="dot" w:pos="8630"/>
        </w:tabs>
        <w:rPr>
          <w:b w:val="0"/>
          <w:caps w:val="0"/>
          <w:noProof/>
          <w:sz w:val="24"/>
          <w:szCs w:val="24"/>
          <w:lang w:val="en-US" w:eastAsia="ko-KR"/>
        </w:rPr>
      </w:pPr>
      <w:r>
        <w:rPr>
          <w:noProof/>
        </w:rPr>
        <w:t>8</w:t>
      </w:r>
      <w:r>
        <w:rPr>
          <w:b w:val="0"/>
          <w:caps w:val="0"/>
          <w:noProof/>
          <w:sz w:val="24"/>
          <w:szCs w:val="24"/>
          <w:lang w:val="en-US" w:eastAsia="ko-KR"/>
        </w:rPr>
        <w:tab/>
      </w:r>
      <w:r>
        <w:rPr>
          <w:noProof/>
        </w:rPr>
        <w:t>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_Toc255385562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8AA213C" w14:textId="77777777" w:rsidR="007028C8" w:rsidRDefault="007028C8">
      <w:pPr>
        <w:pStyle w:val="TOC1"/>
        <w:tabs>
          <w:tab w:val="left" w:pos="480"/>
          <w:tab w:val="right" w:leader="dot" w:pos="8630"/>
        </w:tabs>
        <w:rPr>
          <w:b w:val="0"/>
          <w:caps w:val="0"/>
          <w:noProof/>
          <w:sz w:val="24"/>
          <w:szCs w:val="24"/>
          <w:lang w:val="en-US" w:eastAsia="ko-KR"/>
        </w:rPr>
      </w:pPr>
      <w:r>
        <w:rPr>
          <w:noProof/>
        </w:rPr>
        <w:t>9</w:t>
      </w:r>
      <w:r>
        <w:rPr>
          <w:b w:val="0"/>
          <w:caps w:val="0"/>
          <w:noProof/>
          <w:sz w:val="24"/>
          <w:szCs w:val="24"/>
          <w:lang w:val="en-US" w:eastAsia="ko-KR"/>
        </w:rPr>
        <w:tab/>
      </w:r>
      <w:r>
        <w:rPr>
          <w:noProof/>
        </w:rPr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_Toc255385563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1C9C8DF" w14:textId="77777777" w:rsidR="007028C8" w:rsidRDefault="007028C8">
      <w:pPr>
        <w:pStyle w:val="TOC1"/>
        <w:tabs>
          <w:tab w:val="left" w:pos="480"/>
          <w:tab w:val="right" w:leader="dot" w:pos="8630"/>
        </w:tabs>
        <w:rPr>
          <w:b w:val="0"/>
          <w:caps w:val="0"/>
          <w:noProof/>
          <w:sz w:val="24"/>
          <w:szCs w:val="24"/>
          <w:lang w:val="en-US" w:eastAsia="ko-KR"/>
        </w:rPr>
      </w:pPr>
      <w:r>
        <w:rPr>
          <w:noProof/>
        </w:rPr>
        <w:t>10</w:t>
      </w:r>
      <w:r>
        <w:rPr>
          <w:b w:val="0"/>
          <w:caps w:val="0"/>
          <w:noProof/>
          <w:sz w:val="24"/>
          <w:szCs w:val="24"/>
          <w:lang w:val="en-US" w:eastAsia="ko-KR"/>
        </w:rPr>
        <w:tab/>
      </w:r>
      <w:r>
        <w:rPr>
          <w:noProof/>
        </w:rPr>
        <w:t>Functionality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_Toc255385564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52BF730" w14:textId="77777777" w:rsidR="007028C8" w:rsidRDefault="007028C8">
      <w:pPr>
        <w:pStyle w:val="TOC1"/>
        <w:tabs>
          <w:tab w:val="left" w:pos="480"/>
          <w:tab w:val="right" w:leader="dot" w:pos="8630"/>
        </w:tabs>
        <w:rPr>
          <w:b w:val="0"/>
          <w:caps w:val="0"/>
          <w:noProof/>
          <w:sz w:val="24"/>
          <w:szCs w:val="24"/>
          <w:lang w:val="en-US" w:eastAsia="ko-KR"/>
        </w:rPr>
      </w:pPr>
      <w:r>
        <w:rPr>
          <w:noProof/>
        </w:rPr>
        <w:t>11</w:t>
      </w:r>
      <w:r>
        <w:rPr>
          <w:b w:val="0"/>
          <w:caps w:val="0"/>
          <w:noProof/>
          <w:sz w:val="24"/>
          <w:szCs w:val="24"/>
          <w:lang w:val="en-US" w:eastAsia="ko-KR"/>
        </w:rPr>
        <w:tab/>
      </w:r>
      <w:r>
        <w:rPr>
          <w:noProof/>
        </w:rPr>
        <w:t>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_Toc255385565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B6E705" w14:textId="77777777" w:rsidR="007028C8" w:rsidRDefault="007028C8">
      <w:pPr>
        <w:pStyle w:val="TOC1"/>
        <w:tabs>
          <w:tab w:val="left" w:pos="480"/>
          <w:tab w:val="right" w:leader="dot" w:pos="8630"/>
        </w:tabs>
        <w:rPr>
          <w:b w:val="0"/>
          <w:caps w:val="0"/>
          <w:noProof/>
          <w:sz w:val="24"/>
          <w:szCs w:val="24"/>
          <w:lang w:val="en-US" w:eastAsia="ko-KR"/>
        </w:rPr>
      </w:pPr>
      <w:r>
        <w:rPr>
          <w:noProof/>
        </w:rPr>
        <w:t>12</w:t>
      </w:r>
      <w:r>
        <w:rPr>
          <w:b w:val="0"/>
          <w:caps w:val="0"/>
          <w:noProof/>
          <w:sz w:val="24"/>
          <w:szCs w:val="24"/>
          <w:lang w:val="en-US" w:eastAsia="ko-KR"/>
        </w:rPr>
        <w:tab/>
      </w:r>
      <w:r>
        <w:rPr>
          <w:noProof/>
        </w:rPr>
        <w:t>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_Toc255385566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C98AF3" w14:textId="77777777" w:rsidR="007028C8" w:rsidRDefault="007028C8">
      <w:pPr>
        <w:pStyle w:val="TOC1"/>
        <w:tabs>
          <w:tab w:val="left" w:pos="480"/>
          <w:tab w:val="right" w:leader="dot" w:pos="8630"/>
        </w:tabs>
        <w:rPr>
          <w:b w:val="0"/>
          <w:caps w:val="0"/>
          <w:noProof/>
          <w:sz w:val="24"/>
          <w:szCs w:val="24"/>
          <w:lang w:val="en-US" w:eastAsia="ko-KR"/>
        </w:rPr>
      </w:pPr>
      <w:r>
        <w:rPr>
          <w:noProof/>
        </w:rPr>
        <w:t>13</w:t>
      </w:r>
      <w:r>
        <w:rPr>
          <w:b w:val="0"/>
          <w:caps w:val="0"/>
          <w:noProof/>
          <w:sz w:val="24"/>
          <w:szCs w:val="24"/>
          <w:lang w:val="en-US" w:eastAsia="ko-KR"/>
        </w:rPr>
        <w:tab/>
      </w:r>
      <w:r>
        <w:rPr>
          <w:noProof/>
        </w:rPr>
        <w:t>Usability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_Toc255385567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7E467D7" w14:textId="77777777" w:rsidR="007028C8" w:rsidRDefault="007028C8">
      <w:pPr>
        <w:pStyle w:val="TOC1"/>
        <w:tabs>
          <w:tab w:val="left" w:pos="480"/>
          <w:tab w:val="right" w:leader="dot" w:pos="8630"/>
        </w:tabs>
        <w:rPr>
          <w:b w:val="0"/>
          <w:caps w:val="0"/>
          <w:noProof/>
          <w:sz w:val="24"/>
          <w:szCs w:val="24"/>
          <w:lang w:val="en-US" w:eastAsia="ko-KR"/>
        </w:rPr>
      </w:pPr>
      <w:r>
        <w:rPr>
          <w:noProof/>
        </w:rPr>
        <w:t>14</w:t>
      </w:r>
      <w:r>
        <w:rPr>
          <w:b w:val="0"/>
          <w:caps w:val="0"/>
          <w:noProof/>
          <w:sz w:val="24"/>
          <w:szCs w:val="24"/>
          <w:lang w:val="en-US" w:eastAsia="ko-KR"/>
        </w:rPr>
        <w:tab/>
      </w:r>
      <w:r>
        <w:rPr>
          <w:noProof/>
        </w:rPr>
        <w:t>Test Team Organization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_Toc255385568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0707B9A" w14:textId="77777777" w:rsidR="007028C8" w:rsidRDefault="007028C8">
      <w:pPr>
        <w:pStyle w:val="TOC1"/>
        <w:tabs>
          <w:tab w:val="left" w:pos="480"/>
          <w:tab w:val="right" w:leader="dot" w:pos="8630"/>
        </w:tabs>
        <w:rPr>
          <w:b w:val="0"/>
          <w:caps w:val="0"/>
          <w:noProof/>
          <w:sz w:val="24"/>
          <w:szCs w:val="24"/>
          <w:lang w:val="en-US" w:eastAsia="ko-KR"/>
        </w:rPr>
      </w:pPr>
      <w:r>
        <w:rPr>
          <w:noProof/>
        </w:rPr>
        <w:t>15</w:t>
      </w:r>
      <w:r>
        <w:rPr>
          <w:b w:val="0"/>
          <w:caps w:val="0"/>
          <w:noProof/>
          <w:sz w:val="24"/>
          <w:szCs w:val="24"/>
          <w:lang w:val="en-US" w:eastAsia="ko-KR"/>
        </w:rPr>
        <w:tab/>
      </w:r>
      <w:r>
        <w:rPr>
          <w:noProof/>
        </w:rPr>
        <w:t>Schedule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_Toc255385569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64263E9" w14:textId="77777777" w:rsidR="007028C8" w:rsidRDefault="007028C8">
      <w:pPr>
        <w:pStyle w:val="TOC1"/>
        <w:tabs>
          <w:tab w:val="left" w:pos="480"/>
          <w:tab w:val="right" w:leader="dot" w:pos="8630"/>
        </w:tabs>
        <w:rPr>
          <w:b w:val="0"/>
          <w:caps w:val="0"/>
          <w:noProof/>
          <w:sz w:val="24"/>
          <w:szCs w:val="24"/>
          <w:lang w:val="en-US" w:eastAsia="ko-KR"/>
        </w:rPr>
      </w:pPr>
      <w:r>
        <w:rPr>
          <w:noProof/>
        </w:rPr>
        <w:t>16</w:t>
      </w:r>
      <w:r>
        <w:rPr>
          <w:b w:val="0"/>
          <w:caps w:val="0"/>
          <w:noProof/>
          <w:sz w:val="24"/>
          <w:szCs w:val="24"/>
          <w:lang w:val="en-US" w:eastAsia="ko-KR"/>
        </w:rPr>
        <w:tab/>
      </w:r>
      <w:r>
        <w:rPr>
          <w:noProof/>
        </w:rPr>
        <w:t>Defects Classification Mechanism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_Toc255385570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BFFDED9" w14:textId="77777777" w:rsidR="007028C8" w:rsidRDefault="007028C8">
      <w:pPr>
        <w:pStyle w:val="TOC1"/>
        <w:tabs>
          <w:tab w:val="left" w:pos="480"/>
          <w:tab w:val="right" w:leader="dot" w:pos="8630"/>
        </w:tabs>
        <w:rPr>
          <w:b w:val="0"/>
          <w:caps w:val="0"/>
          <w:noProof/>
          <w:sz w:val="24"/>
          <w:szCs w:val="24"/>
          <w:lang w:val="en-US" w:eastAsia="ko-KR"/>
        </w:rPr>
      </w:pPr>
      <w:r>
        <w:rPr>
          <w:noProof/>
        </w:rPr>
        <w:t>17</w:t>
      </w:r>
      <w:r>
        <w:rPr>
          <w:b w:val="0"/>
          <w:caps w:val="0"/>
          <w:noProof/>
          <w:sz w:val="24"/>
          <w:szCs w:val="24"/>
          <w:lang w:val="en-US" w:eastAsia="ko-KR"/>
        </w:rPr>
        <w:tab/>
      </w:r>
      <w:r>
        <w:rPr>
          <w:noProof/>
        </w:rPr>
        <w:t>Configuration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_Toc255385571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215244A" w14:textId="77777777" w:rsidR="007028C8" w:rsidRDefault="007028C8">
      <w:pPr>
        <w:pStyle w:val="TOC1"/>
        <w:tabs>
          <w:tab w:val="left" w:pos="480"/>
          <w:tab w:val="right" w:leader="dot" w:pos="8630"/>
        </w:tabs>
        <w:rPr>
          <w:b w:val="0"/>
          <w:caps w:val="0"/>
          <w:noProof/>
          <w:sz w:val="24"/>
          <w:szCs w:val="24"/>
          <w:lang w:val="en-US" w:eastAsia="ko-KR"/>
        </w:rPr>
      </w:pPr>
      <w:r>
        <w:rPr>
          <w:noProof/>
        </w:rPr>
        <w:t>18</w:t>
      </w:r>
      <w:r>
        <w:rPr>
          <w:b w:val="0"/>
          <w:caps w:val="0"/>
          <w:noProof/>
          <w:sz w:val="24"/>
          <w:szCs w:val="24"/>
          <w:lang w:val="en-US" w:eastAsia="ko-KR"/>
        </w:rPr>
        <w:tab/>
      </w:r>
      <w:r>
        <w:rPr>
          <w:noProof/>
        </w:rPr>
        <w:t>Release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_Toc255385572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01E15A9" w14:textId="77777777" w:rsidR="007028C8" w:rsidRPr="007028C8" w:rsidRDefault="007028C8" w:rsidP="007028C8">
      <w:pPr>
        <w:jc w:val="center"/>
        <w:rPr>
          <w:rFonts w:ascii="Tahoma" w:hAnsi="Tahoma" w:cs="Tahoma"/>
          <w:sz w:val="28"/>
          <w:szCs w:val="20"/>
          <w:lang w:val="en-AU"/>
        </w:rPr>
      </w:pPr>
      <w:r w:rsidRPr="007028C8">
        <w:rPr>
          <w:rFonts w:ascii="Tahoma" w:hAnsi="Tahoma" w:cs="Tahoma"/>
          <w:sz w:val="28"/>
          <w:szCs w:val="20"/>
          <w:lang w:val="en-AU"/>
        </w:rPr>
        <w:fldChar w:fldCharType="end"/>
      </w:r>
    </w:p>
    <w:p w14:paraId="6D31A1A6" w14:textId="77777777" w:rsidR="007028C8" w:rsidRPr="007028C8" w:rsidRDefault="007028C8" w:rsidP="007028C8">
      <w:pPr>
        <w:jc w:val="center"/>
        <w:rPr>
          <w:rFonts w:ascii="Tahoma" w:hAnsi="Tahoma" w:cs="Tahoma"/>
          <w:sz w:val="28"/>
          <w:szCs w:val="20"/>
          <w:lang w:val="en-AU"/>
        </w:rPr>
      </w:pPr>
    </w:p>
    <w:p w14:paraId="2413526B" w14:textId="77777777" w:rsidR="007028C8" w:rsidRPr="007028C8" w:rsidRDefault="007028C8" w:rsidP="007028C8">
      <w:pPr>
        <w:jc w:val="center"/>
        <w:rPr>
          <w:rFonts w:ascii="Tahoma" w:hAnsi="Tahoma" w:cs="Tahoma"/>
          <w:sz w:val="28"/>
          <w:szCs w:val="20"/>
          <w:lang w:val="en-AU"/>
        </w:rPr>
      </w:pPr>
    </w:p>
    <w:p w14:paraId="144DA91E" w14:textId="77777777" w:rsidR="007028C8" w:rsidRPr="007028C8" w:rsidRDefault="007028C8" w:rsidP="007028C8">
      <w:pPr>
        <w:jc w:val="center"/>
        <w:rPr>
          <w:rFonts w:ascii="Tahoma" w:hAnsi="Tahoma" w:cs="Tahoma"/>
          <w:sz w:val="28"/>
          <w:szCs w:val="20"/>
          <w:lang w:val="en-AU"/>
        </w:rPr>
      </w:pPr>
    </w:p>
    <w:p w14:paraId="025D9A00" w14:textId="77777777" w:rsidR="007028C8" w:rsidRPr="007028C8" w:rsidRDefault="007028C8" w:rsidP="007028C8">
      <w:pPr>
        <w:jc w:val="center"/>
        <w:rPr>
          <w:rFonts w:ascii="Tahoma" w:hAnsi="Tahoma" w:cs="Tahoma"/>
          <w:sz w:val="28"/>
          <w:szCs w:val="20"/>
          <w:lang w:val="en-AU"/>
        </w:rPr>
      </w:pPr>
    </w:p>
    <w:p w14:paraId="5BE9AB05" w14:textId="77777777" w:rsidR="007028C8" w:rsidRPr="007028C8" w:rsidRDefault="007028C8" w:rsidP="007028C8">
      <w:pPr>
        <w:jc w:val="center"/>
        <w:rPr>
          <w:rFonts w:ascii="Tahoma" w:hAnsi="Tahoma" w:cs="Tahoma"/>
          <w:sz w:val="28"/>
          <w:szCs w:val="20"/>
          <w:lang w:val="en-AU"/>
        </w:rPr>
        <w:sectPr w:rsidR="007028C8" w:rsidRPr="007028C8">
          <w:footerReference w:type="default" r:id="rId7"/>
          <w:pgSz w:w="12240" w:h="15840"/>
          <w:pgMar w:top="1440" w:right="1800" w:bottom="1440" w:left="1800" w:header="720" w:footer="720" w:gutter="0"/>
          <w:cols w:space="720"/>
        </w:sectPr>
      </w:pPr>
    </w:p>
    <w:p w14:paraId="3E146E49" w14:textId="77777777" w:rsidR="007028C8" w:rsidRPr="007028C8" w:rsidRDefault="007028C8" w:rsidP="007028C8">
      <w:pPr>
        <w:pStyle w:val="Heading1"/>
      </w:pPr>
      <w:bookmarkStart w:id="0" w:name="_Toc255385555"/>
      <w:r w:rsidRPr="007028C8">
        <w:lastRenderedPageBreak/>
        <w:t>Introduction</w:t>
      </w:r>
      <w:bookmarkEnd w:id="0"/>
    </w:p>
    <w:p w14:paraId="785F9CA8" w14:textId="0C014B58" w:rsidR="00023967" w:rsidRDefault="00023967" w:rsidP="007F5C7B">
      <w:pPr>
        <w:ind w:left="432"/>
        <w:rPr>
          <w:color w:val="000000"/>
        </w:rPr>
      </w:pPr>
      <w:r>
        <w:rPr>
          <w:color w:val="000000"/>
        </w:rPr>
        <w:t>Jasmine is a behavior-driven development framework for test JavaScript code.  It will be used to test both the frontend application as well as the backend REST APIs.</w:t>
      </w:r>
    </w:p>
    <w:p w14:paraId="5F2F4446" w14:textId="77777777" w:rsidR="007028C8" w:rsidRPr="007028C8" w:rsidRDefault="007028C8" w:rsidP="007028C8">
      <w:pPr>
        <w:pStyle w:val="Heading1"/>
      </w:pPr>
      <w:bookmarkStart w:id="1" w:name="_Toc255385556"/>
      <w:r w:rsidRPr="007028C8">
        <w:t>Business Background</w:t>
      </w:r>
      <w:bookmarkEnd w:id="1"/>
    </w:p>
    <w:p w14:paraId="335B22DF" w14:textId="3C1EA048" w:rsidR="007028C8" w:rsidRPr="007028C8" w:rsidRDefault="003C3DD1" w:rsidP="003D5BF8">
      <w:pPr>
        <w:ind w:left="432"/>
        <w:rPr>
          <w:rFonts w:ascii="Tahoma" w:hAnsi="Tahoma" w:cs="Tahoma"/>
          <w:sz w:val="28"/>
          <w:szCs w:val="20"/>
          <w:lang w:val="en-AU"/>
        </w:rPr>
      </w:pPr>
      <w:r>
        <w:rPr>
          <w:color w:val="000000"/>
        </w:rPr>
        <w:t xml:space="preserve">The Workshop Management Web Application </w:t>
      </w:r>
      <w:r w:rsidR="00325773">
        <w:rPr>
          <w:color w:val="000000"/>
        </w:rPr>
        <w:t>is designed to track workshops, their participants, and the equipment used within them.</w:t>
      </w:r>
    </w:p>
    <w:p w14:paraId="4A559F00" w14:textId="69EFF731" w:rsidR="007028C8" w:rsidRDefault="007028C8" w:rsidP="007028C8">
      <w:pPr>
        <w:pStyle w:val="Heading1"/>
      </w:pPr>
      <w:bookmarkStart w:id="2" w:name="_Toc255385557"/>
      <w:r w:rsidRPr="007028C8">
        <w:t>Test Objectives</w:t>
      </w:r>
      <w:bookmarkEnd w:id="2"/>
    </w:p>
    <w:p w14:paraId="15913729" w14:textId="7F5AEDA4" w:rsidR="003D5BF8" w:rsidRPr="007028C8" w:rsidRDefault="003D5BF8" w:rsidP="003D5BF8">
      <w:pPr>
        <w:ind w:left="432"/>
        <w:rPr>
          <w:rFonts w:ascii="Tahoma" w:hAnsi="Tahoma" w:cs="Tahoma"/>
          <w:sz w:val="28"/>
          <w:szCs w:val="20"/>
          <w:lang w:val="en-AU"/>
        </w:rPr>
      </w:pPr>
      <w:r>
        <w:rPr>
          <w:color w:val="000000"/>
        </w:rPr>
        <w:t>T</w:t>
      </w:r>
      <w:r w:rsidR="00116A68">
        <w:rPr>
          <w:color w:val="000000"/>
        </w:rPr>
        <w:t xml:space="preserve">he Jasmine tests will </w:t>
      </w:r>
      <w:r w:rsidR="006012D5">
        <w:rPr>
          <w:color w:val="000000"/>
        </w:rPr>
        <w:t>ensure</w:t>
      </w:r>
      <w:r w:rsidR="00116A68">
        <w:rPr>
          <w:color w:val="000000"/>
        </w:rPr>
        <w:t xml:space="preserve"> </w:t>
      </w:r>
      <w:r w:rsidR="00023967">
        <w:rPr>
          <w:color w:val="000000"/>
        </w:rPr>
        <w:t xml:space="preserve">that </w:t>
      </w:r>
      <w:r w:rsidR="00116A68">
        <w:rPr>
          <w:color w:val="000000"/>
        </w:rPr>
        <w:t>all Angular components</w:t>
      </w:r>
      <w:r w:rsidR="00023967">
        <w:rPr>
          <w:color w:val="000000"/>
        </w:rPr>
        <w:t xml:space="preserve"> are fully functioning</w:t>
      </w:r>
      <w:r w:rsidR="009807E0">
        <w:rPr>
          <w:color w:val="000000"/>
        </w:rPr>
        <w:t xml:space="preserve"> along with the server </w:t>
      </w:r>
      <w:r w:rsidR="00E708EC">
        <w:rPr>
          <w:color w:val="000000"/>
        </w:rPr>
        <w:t xml:space="preserve">routes </w:t>
      </w:r>
      <w:r w:rsidR="009807E0">
        <w:rPr>
          <w:color w:val="000000"/>
        </w:rPr>
        <w:t>and pipe files</w:t>
      </w:r>
      <w:r w:rsidR="00023967">
        <w:rPr>
          <w:color w:val="000000"/>
        </w:rPr>
        <w:t xml:space="preserve"> and that all Express REST APIs are responding</w:t>
      </w:r>
      <w:r w:rsidR="006012D5">
        <w:rPr>
          <w:color w:val="000000"/>
        </w:rPr>
        <w:t xml:space="preserve"> correctly</w:t>
      </w:r>
      <w:r w:rsidR="00023967">
        <w:rPr>
          <w:color w:val="000000"/>
        </w:rPr>
        <w:t>.</w:t>
      </w:r>
    </w:p>
    <w:p w14:paraId="51C1A29C" w14:textId="77777777" w:rsidR="007028C8" w:rsidRPr="007028C8" w:rsidRDefault="007028C8" w:rsidP="007028C8">
      <w:pPr>
        <w:pStyle w:val="Heading1"/>
      </w:pPr>
      <w:bookmarkStart w:id="3" w:name="_Toc255385558"/>
      <w:r w:rsidRPr="007028C8">
        <w:t>Scope</w:t>
      </w:r>
      <w:bookmarkEnd w:id="3"/>
      <w:r w:rsidRPr="007028C8">
        <w:t xml:space="preserve"> </w:t>
      </w:r>
    </w:p>
    <w:p w14:paraId="0C880BD3" w14:textId="77777777" w:rsidR="007028C8" w:rsidRPr="007028C8" w:rsidRDefault="007028C8" w:rsidP="007028C8">
      <w:pPr>
        <w:rPr>
          <w:rFonts w:ascii="Tahoma" w:hAnsi="Tahoma" w:cs="Tahoma"/>
          <w:sz w:val="20"/>
          <w:szCs w:val="20"/>
          <w:lang w:val="en-AU"/>
        </w:rPr>
      </w:pPr>
    </w:p>
    <w:p w14:paraId="5A3A4643" w14:textId="4F166C40" w:rsidR="007028C8" w:rsidRDefault="007028C8" w:rsidP="007028C8">
      <w:pPr>
        <w:rPr>
          <w:rFonts w:ascii="Tahoma" w:hAnsi="Tahoma" w:cs="Tahoma"/>
          <w:b/>
          <w:i/>
          <w:szCs w:val="20"/>
          <w:lang w:val="en-AU"/>
        </w:rPr>
      </w:pPr>
      <w:r w:rsidRPr="007028C8">
        <w:rPr>
          <w:rFonts w:ascii="Tahoma" w:hAnsi="Tahoma" w:cs="Tahoma"/>
          <w:b/>
          <w:i/>
          <w:szCs w:val="20"/>
          <w:lang w:val="en-AU"/>
        </w:rPr>
        <w:t>Inclusions</w:t>
      </w:r>
    </w:p>
    <w:p w14:paraId="6D71418A" w14:textId="789F4358" w:rsidR="002304C6" w:rsidRDefault="002304C6" w:rsidP="002304C6">
      <w:pPr>
        <w:ind w:left="432"/>
        <w:rPr>
          <w:color w:val="000000"/>
        </w:rPr>
      </w:pPr>
      <w:r>
        <w:rPr>
          <w:color w:val="000000"/>
        </w:rPr>
        <w:t>Front End:  Angular</w:t>
      </w:r>
    </w:p>
    <w:p w14:paraId="10E77351" w14:textId="1EE1841C" w:rsidR="002304C6" w:rsidRPr="007028C8" w:rsidRDefault="002304C6" w:rsidP="002304C6">
      <w:pPr>
        <w:ind w:left="432"/>
        <w:rPr>
          <w:rFonts w:ascii="Tahoma" w:hAnsi="Tahoma" w:cs="Tahoma"/>
          <w:sz w:val="28"/>
          <w:szCs w:val="20"/>
          <w:lang w:val="en-AU"/>
        </w:rPr>
      </w:pPr>
      <w:r>
        <w:rPr>
          <w:color w:val="000000"/>
        </w:rPr>
        <w:t>Back End:  Express</w:t>
      </w:r>
    </w:p>
    <w:p w14:paraId="08A6636B" w14:textId="77777777" w:rsidR="007028C8" w:rsidRPr="007028C8" w:rsidRDefault="007028C8" w:rsidP="007028C8">
      <w:pPr>
        <w:rPr>
          <w:rFonts w:ascii="Tahoma" w:hAnsi="Tahoma" w:cs="Tahoma"/>
          <w:sz w:val="20"/>
          <w:szCs w:val="20"/>
          <w:lang w:val="en-AU"/>
        </w:rPr>
      </w:pPr>
    </w:p>
    <w:p w14:paraId="7240A2A3" w14:textId="77777777" w:rsidR="007028C8" w:rsidRPr="007028C8" w:rsidRDefault="007028C8" w:rsidP="007028C8">
      <w:pPr>
        <w:rPr>
          <w:rFonts w:ascii="Tahoma" w:hAnsi="Tahoma" w:cs="Tahoma"/>
          <w:b/>
          <w:i/>
          <w:szCs w:val="20"/>
          <w:lang w:val="en-AU"/>
        </w:rPr>
      </w:pPr>
      <w:r w:rsidRPr="007028C8">
        <w:rPr>
          <w:rFonts w:ascii="Tahoma" w:hAnsi="Tahoma" w:cs="Tahoma"/>
          <w:b/>
          <w:i/>
          <w:szCs w:val="20"/>
          <w:lang w:val="en-AU"/>
        </w:rPr>
        <w:t>Exclusions</w:t>
      </w:r>
    </w:p>
    <w:p w14:paraId="08793185" w14:textId="5E7B9D9E" w:rsidR="00C971F9" w:rsidRPr="007028C8" w:rsidRDefault="00C971F9" w:rsidP="00C971F9">
      <w:pPr>
        <w:ind w:left="432"/>
        <w:rPr>
          <w:rFonts w:ascii="Tahoma" w:hAnsi="Tahoma" w:cs="Tahoma"/>
          <w:sz w:val="28"/>
          <w:szCs w:val="20"/>
          <w:lang w:val="en-AU"/>
        </w:rPr>
      </w:pPr>
      <w:r>
        <w:rPr>
          <w:color w:val="000000"/>
        </w:rPr>
        <w:t>None</w:t>
      </w:r>
    </w:p>
    <w:p w14:paraId="34AC2BD8" w14:textId="77777777" w:rsidR="007028C8" w:rsidRPr="007028C8" w:rsidRDefault="007028C8" w:rsidP="007028C8">
      <w:pPr>
        <w:rPr>
          <w:rFonts w:ascii="Tahoma" w:hAnsi="Tahoma" w:cs="Tahoma"/>
          <w:b/>
          <w:i/>
          <w:szCs w:val="20"/>
          <w:lang w:val="en-AU"/>
        </w:rPr>
      </w:pPr>
    </w:p>
    <w:p w14:paraId="4C1AD536" w14:textId="77777777" w:rsidR="007028C8" w:rsidRPr="007028C8" w:rsidRDefault="007028C8" w:rsidP="007028C8">
      <w:pPr>
        <w:pStyle w:val="Heading1"/>
      </w:pPr>
      <w:bookmarkStart w:id="4" w:name="_Toc255385559"/>
      <w:r w:rsidRPr="007028C8">
        <w:t>Test types Identified</w:t>
      </w:r>
      <w:bookmarkEnd w:id="4"/>
    </w:p>
    <w:p w14:paraId="7EFDCB6D" w14:textId="5A9FBA31" w:rsidR="003D5BF8" w:rsidRPr="007028C8" w:rsidRDefault="00CA2A41" w:rsidP="003D5BF8">
      <w:pPr>
        <w:ind w:left="432"/>
        <w:rPr>
          <w:rFonts w:ascii="Tahoma" w:hAnsi="Tahoma" w:cs="Tahoma"/>
          <w:sz w:val="28"/>
          <w:szCs w:val="20"/>
          <w:lang w:val="en-AU"/>
        </w:rPr>
      </w:pPr>
      <w:r>
        <w:rPr>
          <w:color w:val="000000"/>
        </w:rPr>
        <w:t>Jasmine unit testing</w:t>
      </w:r>
      <w:r w:rsidR="002F40CE">
        <w:rPr>
          <w:color w:val="000000"/>
        </w:rPr>
        <w:t xml:space="preserve"> and </w:t>
      </w:r>
      <w:r w:rsidR="00404157">
        <w:rPr>
          <w:color w:val="000000"/>
        </w:rPr>
        <w:t xml:space="preserve">manual </w:t>
      </w:r>
      <w:r w:rsidR="002F40CE">
        <w:rPr>
          <w:color w:val="000000"/>
        </w:rPr>
        <w:t>end</w:t>
      </w:r>
      <w:r w:rsidR="00404157">
        <w:rPr>
          <w:color w:val="000000"/>
        </w:rPr>
        <w:t xml:space="preserve"> t</w:t>
      </w:r>
      <w:r w:rsidR="002F40CE">
        <w:rPr>
          <w:color w:val="000000"/>
        </w:rPr>
        <w:t>o</w:t>
      </w:r>
      <w:r w:rsidR="00404157">
        <w:rPr>
          <w:color w:val="000000"/>
        </w:rPr>
        <w:t xml:space="preserve"> </w:t>
      </w:r>
      <w:r w:rsidR="002F40CE">
        <w:rPr>
          <w:color w:val="000000"/>
        </w:rPr>
        <w:t>end testing.</w:t>
      </w:r>
    </w:p>
    <w:p w14:paraId="3C7246FE" w14:textId="77777777" w:rsidR="007028C8" w:rsidRPr="007028C8" w:rsidRDefault="007028C8" w:rsidP="007028C8">
      <w:pPr>
        <w:rPr>
          <w:rFonts w:ascii="Tahoma" w:hAnsi="Tahoma" w:cs="Tahoma"/>
          <w:b/>
          <w:i/>
          <w:szCs w:val="20"/>
          <w:lang w:val="en-AU"/>
        </w:rPr>
      </w:pPr>
    </w:p>
    <w:p w14:paraId="071A57F7" w14:textId="77777777" w:rsidR="007028C8" w:rsidRPr="007028C8" w:rsidRDefault="007028C8" w:rsidP="007028C8">
      <w:pPr>
        <w:pStyle w:val="Heading1"/>
      </w:pPr>
      <w:bookmarkStart w:id="5" w:name="_Toc255385560"/>
      <w:r w:rsidRPr="007028C8">
        <w:t>Problems Perceived</w:t>
      </w:r>
      <w:bookmarkEnd w:id="5"/>
    </w:p>
    <w:p w14:paraId="54B4762B" w14:textId="15C3C2E5" w:rsidR="009073F5" w:rsidRPr="007028C8" w:rsidRDefault="009073F5" w:rsidP="009073F5">
      <w:pPr>
        <w:ind w:left="432"/>
        <w:rPr>
          <w:rFonts w:ascii="Tahoma" w:hAnsi="Tahoma" w:cs="Tahoma"/>
          <w:sz w:val="28"/>
          <w:szCs w:val="20"/>
          <w:lang w:val="en-AU"/>
        </w:rPr>
      </w:pPr>
      <w:r>
        <w:rPr>
          <w:color w:val="000000"/>
        </w:rPr>
        <w:t>T</w:t>
      </w:r>
      <w:r w:rsidR="00E56297">
        <w:rPr>
          <w:color w:val="000000"/>
        </w:rPr>
        <w:t>here aren’t any problems perceived at this time.  The unit tests</w:t>
      </w:r>
      <w:r w:rsidR="002F40CE">
        <w:rPr>
          <w:color w:val="000000"/>
        </w:rPr>
        <w:t xml:space="preserve"> along with the </w:t>
      </w:r>
      <w:proofErr w:type="gramStart"/>
      <w:r w:rsidR="002F40CE">
        <w:rPr>
          <w:color w:val="000000"/>
        </w:rPr>
        <w:t>end</w:t>
      </w:r>
      <w:r w:rsidR="00404157">
        <w:rPr>
          <w:color w:val="000000"/>
        </w:rPr>
        <w:t xml:space="preserve"> </w:t>
      </w:r>
      <w:r w:rsidR="002F40CE">
        <w:rPr>
          <w:color w:val="000000"/>
        </w:rPr>
        <w:t>to</w:t>
      </w:r>
      <w:r w:rsidR="00404157">
        <w:rPr>
          <w:color w:val="000000"/>
        </w:rPr>
        <w:t xml:space="preserve"> </w:t>
      </w:r>
      <w:r w:rsidR="002F40CE">
        <w:rPr>
          <w:color w:val="000000"/>
        </w:rPr>
        <w:t>end</w:t>
      </w:r>
      <w:proofErr w:type="gramEnd"/>
      <w:r w:rsidR="002F40CE">
        <w:rPr>
          <w:color w:val="000000"/>
        </w:rPr>
        <w:t xml:space="preserve"> tests</w:t>
      </w:r>
      <w:r w:rsidR="00E56297">
        <w:rPr>
          <w:color w:val="000000"/>
        </w:rPr>
        <w:t xml:space="preserve"> should ensure that the system is working properly.</w:t>
      </w:r>
    </w:p>
    <w:p w14:paraId="18AD6278" w14:textId="77777777" w:rsidR="007028C8" w:rsidRPr="007028C8" w:rsidRDefault="007028C8" w:rsidP="007028C8">
      <w:pPr>
        <w:rPr>
          <w:rFonts w:ascii="Tahoma" w:hAnsi="Tahoma" w:cs="Tahoma"/>
          <w:sz w:val="28"/>
          <w:szCs w:val="20"/>
          <w:lang w:val="en-AU"/>
        </w:rPr>
      </w:pPr>
    </w:p>
    <w:p w14:paraId="4EA750DD" w14:textId="77777777" w:rsidR="007028C8" w:rsidRPr="007028C8" w:rsidRDefault="007028C8" w:rsidP="007028C8">
      <w:pPr>
        <w:pStyle w:val="Heading1"/>
      </w:pPr>
      <w:bookmarkStart w:id="6" w:name="_Toc255385561"/>
      <w:r w:rsidRPr="007028C8">
        <w:t>Architecture</w:t>
      </w:r>
      <w:bookmarkEnd w:id="6"/>
    </w:p>
    <w:p w14:paraId="6CAE4452" w14:textId="17CF898B" w:rsidR="009F1613" w:rsidRPr="003A39E7" w:rsidRDefault="009073F5" w:rsidP="003A39E7">
      <w:pPr>
        <w:ind w:left="432"/>
        <w:rPr>
          <w:color w:val="000000"/>
        </w:rPr>
      </w:pPr>
      <w:r>
        <w:rPr>
          <w:color w:val="000000"/>
        </w:rPr>
        <w:t>T</w:t>
      </w:r>
      <w:r w:rsidR="00E84BDB">
        <w:rPr>
          <w:color w:val="000000"/>
        </w:rPr>
        <w:t>he Jasmine tests</w:t>
      </w:r>
      <w:r w:rsidR="00EC46CF">
        <w:rPr>
          <w:color w:val="000000"/>
        </w:rPr>
        <w:t xml:space="preserve"> for the front end</w:t>
      </w:r>
      <w:r w:rsidR="00E84BDB">
        <w:rPr>
          <w:color w:val="000000"/>
        </w:rPr>
        <w:t xml:space="preserve"> </w:t>
      </w:r>
      <w:r w:rsidR="005A2266">
        <w:rPr>
          <w:color w:val="000000"/>
        </w:rPr>
        <w:t>will be written inside the Angular project.  Each component has a file which contains the unit tests for that component.</w:t>
      </w:r>
      <w:r w:rsidR="009807E0">
        <w:rPr>
          <w:color w:val="000000"/>
        </w:rPr>
        <w:t xml:space="preserve">  There is also a file for the server routes and for each of the pipes.</w:t>
      </w:r>
      <w:r w:rsidR="005A2266">
        <w:rPr>
          <w:color w:val="000000"/>
        </w:rPr>
        <w:t xml:space="preserve">  These tests can be run using the “ng test” command from the command line.</w:t>
      </w:r>
      <w:r w:rsidR="003A39E7">
        <w:rPr>
          <w:color w:val="000000"/>
        </w:rPr>
        <w:t xml:space="preserve">  </w:t>
      </w:r>
      <w:r w:rsidR="009F1613">
        <w:rPr>
          <w:color w:val="000000"/>
        </w:rPr>
        <w:t>The Jasmine test</w:t>
      </w:r>
      <w:r w:rsidR="003A39E7">
        <w:rPr>
          <w:color w:val="000000"/>
        </w:rPr>
        <w:t>s</w:t>
      </w:r>
      <w:r w:rsidR="009F1613">
        <w:rPr>
          <w:color w:val="000000"/>
        </w:rPr>
        <w:t xml:space="preserve"> for the back end</w:t>
      </w:r>
      <w:r w:rsidR="00AE6D74">
        <w:rPr>
          <w:color w:val="000000"/>
        </w:rPr>
        <w:t xml:space="preserve"> will </w:t>
      </w:r>
      <w:r w:rsidR="003A39E7">
        <w:rPr>
          <w:color w:val="000000"/>
        </w:rPr>
        <w:t xml:space="preserve">be stored in a file and executed from the command line.  The </w:t>
      </w:r>
      <w:r w:rsidR="000F3053">
        <w:rPr>
          <w:color w:val="000000"/>
        </w:rPr>
        <w:t>backend</w:t>
      </w:r>
      <w:r w:rsidR="003A39E7">
        <w:rPr>
          <w:color w:val="000000"/>
        </w:rPr>
        <w:t xml:space="preserve"> tests will test all the http calls to the database.</w:t>
      </w:r>
      <w:r w:rsidR="002F40CE">
        <w:rPr>
          <w:color w:val="000000"/>
        </w:rPr>
        <w:t xml:space="preserve">  Manual end</w:t>
      </w:r>
      <w:r w:rsidR="00404157">
        <w:rPr>
          <w:color w:val="000000"/>
        </w:rPr>
        <w:t xml:space="preserve"> </w:t>
      </w:r>
      <w:r w:rsidR="002F40CE">
        <w:rPr>
          <w:color w:val="000000"/>
        </w:rPr>
        <w:t>to</w:t>
      </w:r>
      <w:r w:rsidR="00404157">
        <w:rPr>
          <w:color w:val="000000"/>
        </w:rPr>
        <w:t xml:space="preserve"> </w:t>
      </w:r>
      <w:r w:rsidR="002F40CE">
        <w:rPr>
          <w:color w:val="000000"/>
        </w:rPr>
        <w:t>end tests will be performed to confirm that the system is operating as expected.</w:t>
      </w:r>
    </w:p>
    <w:p w14:paraId="03D5FBC4" w14:textId="77777777" w:rsidR="007028C8" w:rsidRPr="007028C8" w:rsidRDefault="007028C8" w:rsidP="007028C8">
      <w:pPr>
        <w:rPr>
          <w:rFonts w:ascii="Tahoma" w:hAnsi="Tahoma" w:cs="Tahoma"/>
          <w:sz w:val="28"/>
          <w:szCs w:val="20"/>
          <w:lang w:val="en-AU"/>
        </w:rPr>
      </w:pPr>
    </w:p>
    <w:p w14:paraId="43283AA3" w14:textId="77777777" w:rsidR="007028C8" w:rsidRPr="007028C8" w:rsidRDefault="007028C8" w:rsidP="007028C8">
      <w:pPr>
        <w:pStyle w:val="Heading1"/>
      </w:pPr>
      <w:bookmarkStart w:id="7" w:name="_Toc255385562"/>
      <w:r w:rsidRPr="007028C8">
        <w:lastRenderedPageBreak/>
        <w:t>Environment</w:t>
      </w:r>
      <w:bookmarkEnd w:id="7"/>
    </w:p>
    <w:p w14:paraId="18336176" w14:textId="435D7D84" w:rsidR="009073F5" w:rsidRPr="007028C8" w:rsidRDefault="00F51D2D" w:rsidP="009073F5">
      <w:pPr>
        <w:ind w:left="432"/>
        <w:rPr>
          <w:rFonts w:ascii="Tahoma" w:hAnsi="Tahoma" w:cs="Tahoma"/>
          <w:sz w:val="28"/>
          <w:szCs w:val="20"/>
          <w:lang w:val="en-AU"/>
        </w:rPr>
      </w:pPr>
      <w:r>
        <w:rPr>
          <w:color w:val="000000"/>
        </w:rPr>
        <w:t>Jasmine unit tests executed from the Windows command line</w:t>
      </w:r>
      <w:r w:rsidR="009209D9">
        <w:rPr>
          <w:color w:val="000000"/>
        </w:rPr>
        <w:t>.</w:t>
      </w:r>
      <w:r w:rsidR="002F40CE">
        <w:rPr>
          <w:color w:val="000000"/>
        </w:rPr>
        <w:t xml:space="preserve">  The server and client will be run locally for the </w:t>
      </w:r>
      <w:proofErr w:type="gramStart"/>
      <w:r w:rsidR="002F40CE">
        <w:rPr>
          <w:color w:val="000000"/>
        </w:rPr>
        <w:t>end</w:t>
      </w:r>
      <w:r w:rsidR="00404157">
        <w:rPr>
          <w:color w:val="000000"/>
        </w:rPr>
        <w:t xml:space="preserve"> </w:t>
      </w:r>
      <w:r w:rsidR="002F40CE">
        <w:rPr>
          <w:color w:val="000000"/>
        </w:rPr>
        <w:t>to</w:t>
      </w:r>
      <w:r w:rsidR="00404157">
        <w:rPr>
          <w:color w:val="000000"/>
        </w:rPr>
        <w:t xml:space="preserve"> </w:t>
      </w:r>
      <w:r w:rsidR="002F40CE">
        <w:rPr>
          <w:color w:val="000000"/>
        </w:rPr>
        <w:t>end</w:t>
      </w:r>
      <w:proofErr w:type="gramEnd"/>
      <w:r w:rsidR="002F40CE">
        <w:rPr>
          <w:color w:val="000000"/>
        </w:rPr>
        <w:t xml:space="preserve"> testing.</w:t>
      </w:r>
    </w:p>
    <w:p w14:paraId="795E4E09" w14:textId="77777777" w:rsidR="007028C8" w:rsidRPr="007028C8" w:rsidRDefault="007028C8" w:rsidP="007028C8">
      <w:pPr>
        <w:rPr>
          <w:rFonts w:ascii="Tahoma" w:hAnsi="Tahoma" w:cs="Tahoma"/>
          <w:sz w:val="20"/>
          <w:szCs w:val="20"/>
          <w:lang w:val="en-AU"/>
        </w:rPr>
      </w:pPr>
    </w:p>
    <w:p w14:paraId="31E4B2C5" w14:textId="77777777" w:rsidR="007028C8" w:rsidRPr="007028C8" w:rsidRDefault="007028C8" w:rsidP="007028C8">
      <w:pPr>
        <w:pStyle w:val="Heading1"/>
      </w:pPr>
      <w:bookmarkStart w:id="8" w:name="_Toc255385563"/>
      <w:r w:rsidRPr="007028C8">
        <w:t>Assumptions</w:t>
      </w:r>
      <w:bookmarkEnd w:id="8"/>
    </w:p>
    <w:p w14:paraId="062EA005" w14:textId="064F8158" w:rsidR="009073F5" w:rsidRPr="007028C8" w:rsidRDefault="00190DF9" w:rsidP="009073F5">
      <w:pPr>
        <w:ind w:left="432"/>
        <w:rPr>
          <w:rFonts w:ascii="Tahoma" w:hAnsi="Tahoma" w:cs="Tahoma"/>
          <w:sz w:val="28"/>
          <w:szCs w:val="20"/>
          <w:lang w:val="en-AU"/>
        </w:rPr>
      </w:pPr>
      <w:r>
        <w:rPr>
          <w:color w:val="000000"/>
        </w:rPr>
        <w:t>If the unit tests all pass</w:t>
      </w:r>
      <w:r w:rsidR="002F40CE">
        <w:rPr>
          <w:color w:val="000000"/>
        </w:rPr>
        <w:t xml:space="preserve"> and the software operates as expected through the end-to-end tests</w:t>
      </w:r>
      <w:r>
        <w:rPr>
          <w:color w:val="000000"/>
        </w:rPr>
        <w:t>, then the software is functioning correctly.</w:t>
      </w:r>
    </w:p>
    <w:p w14:paraId="2DAB0104" w14:textId="77777777" w:rsidR="007028C8" w:rsidRPr="007028C8" w:rsidRDefault="007028C8" w:rsidP="007028C8">
      <w:pPr>
        <w:rPr>
          <w:rFonts w:ascii="Tahoma" w:hAnsi="Tahoma" w:cs="Tahoma"/>
          <w:sz w:val="20"/>
          <w:szCs w:val="20"/>
          <w:lang w:val="en-AU"/>
        </w:rPr>
      </w:pPr>
    </w:p>
    <w:p w14:paraId="1452BAF1" w14:textId="77777777" w:rsidR="007028C8" w:rsidRPr="007028C8" w:rsidRDefault="007028C8" w:rsidP="007028C8">
      <w:pPr>
        <w:pStyle w:val="Heading1"/>
      </w:pPr>
      <w:bookmarkStart w:id="9" w:name="_Toc255385564"/>
      <w:r w:rsidRPr="007028C8">
        <w:t>Functionality</w:t>
      </w:r>
      <w:bookmarkEnd w:id="9"/>
    </w:p>
    <w:p w14:paraId="44DA63C7" w14:textId="77777777" w:rsidR="007028C8" w:rsidRPr="007028C8" w:rsidRDefault="007028C8" w:rsidP="007028C8">
      <w:pPr>
        <w:keepNext/>
        <w:spacing w:before="240" w:after="60"/>
        <w:outlineLvl w:val="1"/>
        <w:rPr>
          <w:rFonts w:ascii="Tahoma" w:hAnsi="Tahoma" w:cs="Tahoma"/>
          <w:b/>
          <w:bCs/>
          <w:i/>
          <w:iCs/>
          <w:szCs w:val="28"/>
          <w:lang w:val="en-AU"/>
        </w:rPr>
      </w:pPr>
      <w:r w:rsidRPr="007028C8">
        <w:rPr>
          <w:rFonts w:ascii="Tahoma" w:hAnsi="Tahoma" w:cs="Tahoma"/>
          <w:b/>
          <w:bCs/>
          <w:i/>
          <w:iCs/>
          <w:szCs w:val="28"/>
          <w:lang w:val="en-AU"/>
        </w:rPr>
        <w:t>Constraints and Resolutions</w:t>
      </w:r>
    </w:p>
    <w:p w14:paraId="093293ED" w14:textId="77777777" w:rsidR="007028C8" w:rsidRPr="007028C8" w:rsidRDefault="007028C8" w:rsidP="007028C8">
      <w:pPr>
        <w:rPr>
          <w:rFonts w:ascii="Tahoma" w:hAnsi="Tahoma" w:cs="Tahoma"/>
          <w:sz w:val="20"/>
          <w:szCs w:val="20"/>
          <w:lang w:val="en-AU"/>
        </w:rPr>
      </w:pPr>
    </w:p>
    <w:tbl>
      <w:tblPr>
        <w:tblpPr w:leftFromText="180" w:rightFromText="180" w:vertAnchor="text" w:tblpY="1"/>
        <w:tblOverlap w:val="never"/>
        <w:tblW w:w="86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5"/>
        <w:gridCol w:w="2520"/>
        <w:gridCol w:w="4274"/>
      </w:tblGrid>
      <w:tr w:rsidR="007028C8" w:rsidRPr="007028C8" w14:paraId="6609234A" w14:textId="77777777" w:rsidTr="00727223">
        <w:trPr>
          <w:trHeight w:val="383"/>
        </w:trPr>
        <w:tc>
          <w:tcPr>
            <w:tcW w:w="1885" w:type="dxa"/>
          </w:tcPr>
          <w:p w14:paraId="74619B46" w14:textId="77777777" w:rsidR="007028C8" w:rsidRPr="007028C8" w:rsidRDefault="007028C8" w:rsidP="00C702C5">
            <w:pPr>
              <w:rPr>
                <w:rFonts w:ascii="Tahoma" w:hAnsi="Tahoma" w:cs="Tahoma"/>
                <w:b/>
                <w:sz w:val="20"/>
                <w:szCs w:val="20"/>
                <w:lang w:val="en-AU"/>
              </w:rPr>
            </w:pPr>
            <w:r w:rsidRPr="007028C8">
              <w:rPr>
                <w:rFonts w:ascii="Tahoma" w:hAnsi="Tahoma" w:cs="Tahoma"/>
                <w:b/>
                <w:sz w:val="20"/>
                <w:szCs w:val="20"/>
                <w:lang w:val="en-AU"/>
              </w:rPr>
              <w:t>Parameter</w:t>
            </w:r>
          </w:p>
        </w:tc>
        <w:tc>
          <w:tcPr>
            <w:tcW w:w="2520" w:type="dxa"/>
          </w:tcPr>
          <w:p w14:paraId="5F8EC4C3" w14:textId="77777777" w:rsidR="007028C8" w:rsidRPr="007028C8" w:rsidRDefault="007028C8" w:rsidP="00C702C5">
            <w:pPr>
              <w:rPr>
                <w:rFonts w:ascii="Tahoma" w:hAnsi="Tahoma" w:cs="Tahoma"/>
                <w:b/>
                <w:sz w:val="20"/>
                <w:szCs w:val="20"/>
                <w:lang w:val="en-AU"/>
              </w:rPr>
            </w:pPr>
            <w:r w:rsidRPr="007028C8">
              <w:rPr>
                <w:rFonts w:ascii="Tahoma" w:hAnsi="Tahoma" w:cs="Tahoma"/>
                <w:b/>
                <w:sz w:val="20"/>
                <w:szCs w:val="20"/>
                <w:lang w:val="en-AU"/>
              </w:rPr>
              <w:t>Customer Constraints</w:t>
            </w:r>
          </w:p>
        </w:tc>
        <w:tc>
          <w:tcPr>
            <w:tcW w:w="4274" w:type="dxa"/>
          </w:tcPr>
          <w:p w14:paraId="031F6242" w14:textId="77777777" w:rsidR="007028C8" w:rsidRPr="007028C8" w:rsidRDefault="007028C8" w:rsidP="00C702C5">
            <w:pPr>
              <w:rPr>
                <w:rFonts w:ascii="Tahoma" w:hAnsi="Tahoma" w:cs="Tahoma"/>
                <w:b/>
                <w:sz w:val="20"/>
                <w:szCs w:val="20"/>
                <w:lang w:val="en-AU"/>
              </w:rPr>
            </w:pPr>
            <w:r w:rsidRPr="007028C8">
              <w:rPr>
                <w:rFonts w:ascii="Tahoma" w:hAnsi="Tahoma" w:cs="Tahoma"/>
                <w:b/>
                <w:sz w:val="20"/>
                <w:szCs w:val="20"/>
                <w:lang w:val="en-AU"/>
              </w:rPr>
              <w:t>Infosys Limitations</w:t>
            </w:r>
          </w:p>
        </w:tc>
      </w:tr>
      <w:tr w:rsidR="007028C8" w:rsidRPr="007028C8" w14:paraId="42ED563F" w14:textId="77777777" w:rsidTr="00727223">
        <w:trPr>
          <w:trHeight w:val="574"/>
        </w:trPr>
        <w:tc>
          <w:tcPr>
            <w:tcW w:w="1885" w:type="dxa"/>
          </w:tcPr>
          <w:p w14:paraId="079BB943" w14:textId="6248D7D1" w:rsidR="007028C8" w:rsidRPr="00E84D22" w:rsidRDefault="00B315E9" w:rsidP="00C702C5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 w:rsidRPr="00E84D22">
              <w:rPr>
                <w:rFonts w:ascii="Tahoma" w:hAnsi="Tahoma" w:cs="Tahoma"/>
                <w:sz w:val="20"/>
                <w:szCs w:val="20"/>
                <w:lang w:val="en-AU"/>
              </w:rPr>
              <w:t>Upload Image</w:t>
            </w:r>
          </w:p>
        </w:tc>
        <w:tc>
          <w:tcPr>
            <w:tcW w:w="2520" w:type="dxa"/>
          </w:tcPr>
          <w:p w14:paraId="7C1EEE9E" w14:textId="2C8E6630" w:rsidR="007028C8" w:rsidRPr="007028C8" w:rsidRDefault="00B315E9" w:rsidP="00C702C5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>
              <w:rPr>
                <w:rFonts w:ascii="Tahoma" w:hAnsi="Tahoma" w:cs="Tahoma"/>
                <w:sz w:val="20"/>
                <w:szCs w:val="20"/>
                <w:lang w:val="en-AU"/>
              </w:rPr>
              <w:t>User must be able to upload an image equipment, if desired</w:t>
            </w:r>
            <w:r w:rsidR="00D344D8">
              <w:rPr>
                <w:rFonts w:ascii="Tahoma" w:hAnsi="Tahoma" w:cs="Tahoma"/>
                <w:sz w:val="20"/>
                <w:szCs w:val="20"/>
                <w:lang w:val="en-AU"/>
              </w:rPr>
              <w:t>.</w:t>
            </w:r>
          </w:p>
        </w:tc>
        <w:tc>
          <w:tcPr>
            <w:tcW w:w="4274" w:type="dxa"/>
          </w:tcPr>
          <w:p w14:paraId="49B514D7" w14:textId="1D93D004" w:rsidR="007028C8" w:rsidRPr="007028C8" w:rsidRDefault="00B315E9" w:rsidP="00C702C5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>
              <w:rPr>
                <w:rFonts w:ascii="Tahoma" w:hAnsi="Tahoma" w:cs="Tahoma"/>
                <w:sz w:val="20"/>
                <w:szCs w:val="20"/>
                <w:lang w:val="en-AU"/>
              </w:rPr>
              <w:t>Web app upload</w:t>
            </w:r>
            <w:r w:rsidR="00D02583">
              <w:rPr>
                <w:rFonts w:ascii="Tahoma" w:hAnsi="Tahoma" w:cs="Tahoma"/>
                <w:sz w:val="20"/>
                <w:szCs w:val="20"/>
                <w:lang w:val="en-AU"/>
              </w:rPr>
              <w:t>s an</w:t>
            </w:r>
            <w:r>
              <w:rPr>
                <w:rFonts w:ascii="Tahoma" w:hAnsi="Tahoma" w:cs="Tahoma"/>
                <w:sz w:val="20"/>
                <w:szCs w:val="20"/>
                <w:lang w:val="en-AU"/>
              </w:rPr>
              <w:t xml:space="preserve"> image into a folder on the server</w:t>
            </w:r>
            <w:r w:rsidR="00D344D8">
              <w:rPr>
                <w:rFonts w:ascii="Tahoma" w:hAnsi="Tahoma" w:cs="Tahoma"/>
                <w:sz w:val="20"/>
                <w:szCs w:val="20"/>
                <w:lang w:val="en-AU"/>
              </w:rPr>
              <w:t>.</w:t>
            </w:r>
          </w:p>
        </w:tc>
      </w:tr>
      <w:tr w:rsidR="007028C8" w:rsidRPr="007028C8" w14:paraId="436F34BF" w14:textId="77777777" w:rsidTr="00727223">
        <w:trPr>
          <w:trHeight w:val="766"/>
        </w:trPr>
        <w:tc>
          <w:tcPr>
            <w:tcW w:w="1885" w:type="dxa"/>
          </w:tcPr>
          <w:p w14:paraId="26127612" w14:textId="6D99B10A" w:rsidR="007028C8" w:rsidRPr="00E84D22" w:rsidRDefault="00E80C3B" w:rsidP="00C702C5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 w:rsidRPr="00E84D22">
              <w:rPr>
                <w:rFonts w:ascii="Tahoma" w:hAnsi="Tahoma" w:cs="Tahoma"/>
                <w:sz w:val="20"/>
                <w:szCs w:val="20"/>
                <w:lang w:val="en-AU"/>
              </w:rPr>
              <w:t>Add Workshop</w:t>
            </w:r>
          </w:p>
        </w:tc>
        <w:tc>
          <w:tcPr>
            <w:tcW w:w="2520" w:type="dxa"/>
          </w:tcPr>
          <w:p w14:paraId="2D485972" w14:textId="6DF31B5F" w:rsidR="007028C8" w:rsidRPr="007028C8" w:rsidRDefault="00473CDB" w:rsidP="00C702C5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>
              <w:rPr>
                <w:rFonts w:ascii="Tahoma" w:hAnsi="Tahoma" w:cs="Tahoma"/>
                <w:sz w:val="20"/>
                <w:szCs w:val="20"/>
                <w:lang w:val="en-AU"/>
              </w:rPr>
              <w:t xml:space="preserve">User </w:t>
            </w:r>
            <w:r w:rsidR="002111EA">
              <w:rPr>
                <w:rFonts w:ascii="Tahoma" w:hAnsi="Tahoma" w:cs="Tahoma"/>
                <w:sz w:val="20"/>
                <w:szCs w:val="20"/>
                <w:lang w:val="en-AU"/>
              </w:rPr>
              <w:t>must be able to add a new workshop</w:t>
            </w:r>
            <w:r w:rsidR="00D344D8">
              <w:rPr>
                <w:rFonts w:ascii="Tahoma" w:hAnsi="Tahoma" w:cs="Tahoma"/>
                <w:sz w:val="20"/>
                <w:szCs w:val="20"/>
                <w:lang w:val="en-AU"/>
              </w:rPr>
              <w:t>.</w:t>
            </w:r>
          </w:p>
        </w:tc>
        <w:tc>
          <w:tcPr>
            <w:tcW w:w="4274" w:type="dxa"/>
          </w:tcPr>
          <w:p w14:paraId="4B9C3A23" w14:textId="7A0D8795" w:rsidR="007028C8" w:rsidRPr="007028C8" w:rsidRDefault="00473CDB" w:rsidP="00C702C5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>
              <w:rPr>
                <w:rFonts w:ascii="Tahoma" w:hAnsi="Tahoma" w:cs="Tahoma"/>
                <w:sz w:val="20"/>
                <w:szCs w:val="20"/>
                <w:lang w:val="en-AU"/>
              </w:rPr>
              <w:t xml:space="preserve">Web app </w:t>
            </w:r>
            <w:r w:rsidR="002111EA">
              <w:rPr>
                <w:rFonts w:ascii="Tahoma" w:hAnsi="Tahoma" w:cs="Tahoma"/>
                <w:sz w:val="20"/>
                <w:szCs w:val="20"/>
                <w:lang w:val="en-AU"/>
              </w:rPr>
              <w:t>adds a new workshop from the View Workshops screen</w:t>
            </w:r>
            <w:r w:rsidR="00D344D8">
              <w:rPr>
                <w:rFonts w:ascii="Tahoma" w:hAnsi="Tahoma" w:cs="Tahoma"/>
                <w:sz w:val="20"/>
                <w:szCs w:val="20"/>
                <w:lang w:val="en-AU"/>
              </w:rPr>
              <w:t>.</w:t>
            </w:r>
          </w:p>
        </w:tc>
      </w:tr>
      <w:tr w:rsidR="007028C8" w:rsidRPr="007028C8" w14:paraId="566798CF" w14:textId="77777777" w:rsidTr="00727223">
        <w:trPr>
          <w:trHeight w:val="191"/>
        </w:trPr>
        <w:tc>
          <w:tcPr>
            <w:tcW w:w="1885" w:type="dxa"/>
          </w:tcPr>
          <w:p w14:paraId="1C4749AC" w14:textId="6C535C60" w:rsidR="007028C8" w:rsidRPr="007028C8" w:rsidRDefault="00E84D22" w:rsidP="00C702C5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>
              <w:rPr>
                <w:rFonts w:ascii="Tahoma" w:hAnsi="Tahoma" w:cs="Tahoma"/>
                <w:sz w:val="20"/>
                <w:szCs w:val="20"/>
                <w:lang w:val="en-AU"/>
              </w:rPr>
              <w:t>Edit Workshop</w:t>
            </w:r>
          </w:p>
        </w:tc>
        <w:tc>
          <w:tcPr>
            <w:tcW w:w="2520" w:type="dxa"/>
          </w:tcPr>
          <w:p w14:paraId="75E20D7E" w14:textId="226E06D9" w:rsidR="007028C8" w:rsidRPr="007028C8" w:rsidRDefault="00BF36AD" w:rsidP="00C702C5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>
              <w:rPr>
                <w:rFonts w:ascii="Tahoma" w:hAnsi="Tahoma" w:cs="Tahoma"/>
                <w:sz w:val="20"/>
                <w:szCs w:val="20"/>
                <w:lang w:val="en-AU"/>
              </w:rPr>
              <w:t>User must be able to edit a workshop</w:t>
            </w:r>
            <w:r w:rsidR="00D344D8">
              <w:rPr>
                <w:rFonts w:ascii="Tahoma" w:hAnsi="Tahoma" w:cs="Tahoma"/>
                <w:sz w:val="20"/>
                <w:szCs w:val="20"/>
                <w:lang w:val="en-AU"/>
              </w:rPr>
              <w:t>.</w:t>
            </w:r>
          </w:p>
        </w:tc>
        <w:tc>
          <w:tcPr>
            <w:tcW w:w="4274" w:type="dxa"/>
          </w:tcPr>
          <w:p w14:paraId="7C2C9BF2" w14:textId="2FD2B2EF" w:rsidR="007028C8" w:rsidRPr="007028C8" w:rsidRDefault="00BF36AD" w:rsidP="00C702C5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>
              <w:rPr>
                <w:rFonts w:ascii="Tahoma" w:hAnsi="Tahoma" w:cs="Tahoma"/>
                <w:sz w:val="20"/>
                <w:szCs w:val="20"/>
                <w:lang w:val="en-AU"/>
              </w:rPr>
              <w:t>Web app allows a user to edit the workshop data from the View Workshop screen</w:t>
            </w:r>
            <w:r w:rsidR="00D344D8">
              <w:rPr>
                <w:rFonts w:ascii="Tahoma" w:hAnsi="Tahoma" w:cs="Tahoma"/>
                <w:sz w:val="20"/>
                <w:szCs w:val="20"/>
                <w:lang w:val="en-AU"/>
              </w:rPr>
              <w:t>.</w:t>
            </w:r>
          </w:p>
        </w:tc>
      </w:tr>
      <w:tr w:rsidR="007028C8" w:rsidRPr="007028C8" w14:paraId="14E0BC70" w14:textId="77777777" w:rsidTr="00727223">
        <w:trPr>
          <w:trHeight w:val="179"/>
        </w:trPr>
        <w:tc>
          <w:tcPr>
            <w:tcW w:w="1885" w:type="dxa"/>
          </w:tcPr>
          <w:p w14:paraId="5F5E2DD1" w14:textId="0288E15A" w:rsidR="007028C8" w:rsidRPr="007028C8" w:rsidRDefault="00D973DC" w:rsidP="00C702C5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>
              <w:rPr>
                <w:rFonts w:ascii="Tahoma" w:hAnsi="Tahoma" w:cs="Tahoma"/>
                <w:sz w:val="20"/>
                <w:szCs w:val="20"/>
                <w:lang w:val="en-AU"/>
              </w:rPr>
              <w:t>Delete Workshop</w:t>
            </w:r>
          </w:p>
        </w:tc>
        <w:tc>
          <w:tcPr>
            <w:tcW w:w="2520" w:type="dxa"/>
          </w:tcPr>
          <w:p w14:paraId="3B1084FD" w14:textId="720965B5" w:rsidR="007028C8" w:rsidRPr="007028C8" w:rsidRDefault="00BF36AD" w:rsidP="00C702C5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>
              <w:rPr>
                <w:rFonts w:ascii="Tahoma" w:hAnsi="Tahoma" w:cs="Tahoma"/>
                <w:sz w:val="20"/>
                <w:szCs w:val="20"/>
                <w:lang w:val="en-AU"/>
              </w:rPr>
              <w:t>User must be able to delete a workshop</w:t>
            </w:r>
            <w:r w:rsidR="00D344D8">
              <w:rPr>
                <w:rFonts w:ascii="Tahoma" w:hAnsi="Tahoma" w:cs="Tahoma"/>
                <w:sz w:val="20"/>
                <w:szCs w:val="20"/>
                <w:lang w:val="en-AU"/>
              </w:rPr>
              <w:t>.</w:t>
            </w:r>
          </w:p>
        </w:tc>
        <w:tc>
          <w:tcPr>
            <w:tcW w:w="4274" w:type="dxa"/>
          </w:tcPr>
          <w:p w14:paraId="03CAC47E" w14:textId="566F6B8B" w:rsidR="007028C8" w:rsidRPr="007028C8" w:rsidRDefault="00727223" w:rsidP="00C702C5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>
              <w:rPr>
                <w:rFonts w:ascii="Tahoma" w:hAnsi="Tahoma" w:cs="Tahoma"/>
                <w:sz w:val="20"/>
                <w:szCs w:val="20"/>
                <w:lang w:val="en-AU"/>
              </w:rPr>
              <w:t xml:space="preserve">Web app allows a user to delete a workshop from the View Workshop screen </w:t>
            </w:r>
            <w:r w:rsidR="00D344D8">
              <w:rPr>
                <w:rFonts w:ascii="Tahoma" w:hAnsi="Tahoma" w:cs="Tahoma"/>
                <w:sz w:val="20"/>
                <w:szCs w:val="20"/>
                <w:lang w:val="en-AU"/>
              </w:rPr>
              <w:t>and all participants assigned to that workshop become unassigned.</w:t>
            </w:r>
          </w:p>
        </w:tc>
      </w:tr>
      <w:tr w:rsidR="00D973DC" w:rsidRPr="007028C8" w14:paraId="77617FEC" w14:textId="77777777" w:rsidTr="00727223">
        <w:trPr>
          <w:trHeight w:val="191"/>
        </w:trPr>
        <w:tc>
          <w:tcPr>
            <w:tcW w:w="1885" w:type="dxa"/>
          </w:tcPr>
          <w:p w14:paraId="0CA9E40A" w14:textId="32E22CBC" w:rsidR="00D973DC" w:rsidRPr="007028C8" w:rsidRDefault="00D973DC" w:rsidP="00D973DC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>
              <w:rPr>
                <w:rFonts w:ascii="Tahoma" w:hAnsi="Tahoma" w:cs="Tahoma"/>
                <w:sz w:val="20"/>
                <w:szCs w:val="20"/>
                <w:lang w:val="en-AU"/>
              </w:rPr>
              <w:t>Add Participant</w:t>
            </w:r>
          </w:p>
        </w:tc>
        <w:tc>
          <w:tcPr>
            <w:tcW w:w="2520" w:type="dxa"/>
          </w:tcPr>
          <w:p w14:paraId="6C9E14D1" w14:textId="4695B376" w:rsidR="00D973DC" w:rsidRPr="007028C8" w:rsidRDefault="00D02583" w:rsidP="00D973DC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>
              <w:rPr>
                <w:rFonts w:ascii="Tahoma" w:hAnsi="Tahoma" w:cs="Tahoma"/>
                <w:sz w:val="20"/>
                <w:szCs w:val="20"/>
                <w:lang w:val="en-AU"/>
              </w:rPr>
              <w:t>User must be able to add a participant.</w:t>
            </w:r>
          </w:p>
        </w:tc>
        <w:tc>
          <w:tcPr>
            <w:tcW w:w="4274" w:type="dxa"/>
          </w:tcPr>
          <w:p w14:paraId="0791972E" w14:textId="3426E474" w:rsidR="00D973DC" w:rsidRPr="007028C8" w:rsidRDefault="00D02583" w:rsidP="00D973DC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>
              <w:rPr>
                <w:rFonts w:ascii="Tahoma" w:hAnsi="Tahoma" w:cs="Tahoma"/>
                <w:sz w:val="20"/>
                <w:szCs w:val="20"/>
                <w:lang w:val="en-AU"/>
              </w:rPr>
              <w:t>Web app allows</w:t>
            </w:r>
            <w:r w:rsidR="00407155">
              <w:rPr>
                <w:rFonts w:ascii="Tahoma" w:hAnsi="Tahoma" w:cs="Tahoma"/>
                <w:sz w:val="20"/>
                <w:szCs w:val="20"/>
                <w:lang w:val="en-AU"/>
              </w:rPr>
              <w:t xml:space="preserve"> a user to add a participant from the View Participants screen and the View Workshop screen.</w:t>
            </w:r>
          </w:p>
        </w:tc>
      </w:tr>
      <w:tr w:rsidR="00D973DC" w:rsidRPr="007028C8" w14:paraId="310D8D7D" w14:textId="77777777" w:rsidTr="00727223">
        <w:trPr>
          <w:trHeight w:val="191"/>
        </w:trPr>
        <w:tc>
          <w:tcPr>
            <w:tcW w:w="1885" w:type="dxa"/>
          </w:tcPr>
          <w:p w14:paraId="7275741F" w14:textId="52BFA0F2" w:rsidR="00D973DC" w:rsidRPr="007028C8" w:rsidRDefault="00D973DC" w:rsidP="00D973DC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>
              <w:rPr>
                <w:rFonts w:ascii="Tahoma" w:hAnsi="Tahoma" w:cs="Tahoma"/>
                <w:sz w:val="20"/>
                <w:szCs w:val="20"/>
                <w:lang w:val="en-AU"/>
              </w:rPr>
              <w:t>Edit Participant</w:t>
            </w:r>
          </w:p>
        </w:tc>
        <w:tc>
          <w:tcPr>
            <w:tcW w:w="2520" w:type="dxa"/>
          </w:tcPr>
          <w:p w14:paraId="1EF4BEFA" w14:textId="08FF3B62" w:rsidR="00D973DC" w:rsidRPr="007028C8" w:rsidRDefault="00407155" w:rsidP="00D973DC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>
              <w:rPr>
                <w:rFonts w:ascii="Tahoma" w:hAnsi="Tahoma" w:cs="Tahoma"/>
                <w:sz w:val="20"/>
                <w:szCs w:val="20"/>
                <w:lang w:val="en-AU"/>
              </w:rPr>
              <w:t>User must be able to edit a participant.</w:t>
            </w:r>
          </w:p>
        </w:tc>
        <w:tc>
          <w:tcPr>
            <w:tcW w:w="4274" w:type="dxa"/>
          </w:tcPr>
          <w:p w14:paraId="2E4F3E16" w14:textId="3C0484F1" w:rsidR="00D973DC" w:rsidRPr="007028C8" w:rsidRDefault="00350F4C" w:rsidP="00D973DC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>
              <w:rPr>
                <w:rFonts w:ascii="Tahoma" w:hAnsi="Tahoma" w:cs="Tahoma"/>
                <w:sz w:val="20"/>
                <w:szCs w:val="20"/>
                <w:lang w:val="en-AU"/>
              </w:rPr>
              <w:t>Web app allows a user to edit a participant from the View Participant screen.</w:t>
            </w:r>
          </w:p>
        </w:tc>
      </w:tr>
      <w:tr w:rsidR="00D973DC" w:rsidRPr="007028C8" w14:paraId="0D4B9227" w14:textId="77777777" w:rsidTr="00727223">
        <w:trPr>
          <w:trHeight w:val="191"/>
        </w:trPr>
        <w:tc>
          <w:tcPr>
            <w:tcW w:w="1885" w:type="dxa"/>
          </w:tcPr>
          <w:p w14:paraId="6FF9B06D" w14:textId="276AB8DD" w:rsidR="00D973DC" w:rsidRPr="007028C8" w:rsidRDefault="00D973DC" w:rsidP="00D973DC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>
              <w:rPr>
                <w:rFonts w:ascii="Tahoma" w:hAnsi="Tahoma" w:cs="Tahoma"/>
                <w:sz w:val="20"/>
                <w:szCs w:val="20"/>
                <w:lang w:val="en-AU"/>
              </w:rPr>
              <w:t>Delete Participant</w:t>
            </w:r>
          </w:p>
        </w:tc>
        <w:tc>
          <w:tcPr>
            <w:tcW w:w="2520" w:type="dxa"/>
          </w:tcPr>
          <w:p w14:paraId="58F23264" w14:textId="2CCF6ACE" w:rsidR="00D973DC" w:rsidRPr="007028C8" w:rsidRDefault="00350F4C" w:rsidP="00D973DC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>
              <w:rPr>
                <w:rFonts w:ascii="Tahoma" w:hAnsi="Tahoma" w:cs="Tahoma"/>
                <w:sz w:val="20"/>
                <w:szCs w:val="20"/>
                <w:lang w:val="en-AU"/>
              </w:rPr>
              <w:t>User must be able to delete a participant.</w:t>
            </w:r>
          </w:p>
        </w:tc>
        <w:tc>
          <w:tcPr>
            <w:tcW w:w="4274" w:type="dxa"/>
          </w:tcPr>
          <w:p w14:paraId="5E841CA3" w14:textId="18351CC8" w:rsidR="00D973DC" w:rsidRPr="007028C8" w:rsidRDefault="00E10929" w:rsidP="00D973DC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>
              <w:rPr>
                <w:rFonts w:ascii="Tahoma" w:hAnsi="Tahoma" w:cs="Tahoma"/>
                <w:sz w:val="20"/>
                <w:szCs w:val="20"/>
                <w:lang w:val="en-AU"/>
              </w:rPr>
              <w:t>Web app allows a user to delete a participant from the View Participant screen if the user doesn’t have any equipment checked out.</w:t>
            </w:r>
          </w:p>
        </w:tc>
      </w:tr>
      <w:tr w:rsidR="00D973DC" w:rsidRPr="007028C8" w14:paraId="571B4487" w14:textId="77777777" w:rsidTr="00727223">
        <w:trPr>
          <w:trHeight w:val="191"/>
        </w:trPr>
        <w:tc>
          <w:tcPr>
            <w:tcW w:w="1885" w:type="dxa"/>
          </w:tcPr>
          <w:p w14:paraId="12FAF1F9" w14:textId="321D2C0C" w:rsidR="00D973DC" w:rsidRDefault="00D973DC" w:rsidP="00D973DC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>
              <w:rPr>
                <w:rFonts w:ascii="Tahoma" w:hAnsi="Tahoma" w:cs="Tahoma"/>
                <w:sz w:val="20"/>
                <w:szCs w:val="20"/>
                <w:lang w:val="en-AU"/>
              </w:rPr>
              <w:t>Add Equipment</w:t>
            </w:r>
          </w:p>
        </w:tc>
        <w:tc>
          <w:tcPr>
            <w:tcW w:w="2520" w:type="dxa"/>
          </w:tcPr>
          <w:p w14:paraId="402195BA" w14:textId="2B1A06EF" w:rsidR="00D973DC" w:rsidRPr="007028C8" w:rsidRDefault="004C252E" w:rsidP="00D973DC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>
              <w:rPr>
                <w:rFonts w:ascii="Tahoma" w:hAnsi="Tahoma" w:cs="Tahoma"/>
                <w:sz w:val="20"/>
                <w:szCs w:val="20"/>
                <w:lang w:val="en-AU"/>
              </w:rPr>
              <w:t>User must be able to add equipment.</w:t>
            </w:r>
          </w:p>
        </w:tc>
        <w:tc>
          <w:tcPr>
            <w:tcW w:w="4274" w:type="dxa"/>
          </w:tcPr>
          <w:p w14:paraId="6379EA38" w14:textId="32727EE6" w:rsidR="00D973DC" w:rsidRPr="007028C8" w:rsidRDefault="004C252E" w:rsidP="00D973DC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>
              <w:rPr>
                <w:rFonts w:ascii="Tahoma" w:hAnsi="Tahoma" w:cs="Tahoma"/>
                <w:sz w:val="20"/>
                <w:szCs w:val="20"/>
                <w:lang w:val="en-AU"/>
              </w:rPr>
              <w:t>Web app allows a user to add equipment from the View Equipment screen and the View an Equipment screen.</w:t>
            </w:r>
          </w:p>
        </w:tc>
      </w:tr>
      <w:tr w:rsidR="00D973DC" w:rsidRPr="007028C8" w14:paraId="635B3231" w14:textId="77777777" w:rsidTr="00727223">
        <w:trPr>
          <w:trHeight w:val="191"/>
        </w:trPr>
        <w:tc>
          <w:tcPr>
            <w:tcW w:w="1885" w:type="dxa"/>
          </w:tcPr>
          <w:p w14:paraId="7A76FD4E" w14:textId="4DFEE348" w:rsidR="00D973DC" w:rsidRDefault="00D973DC" w:rsidP="00D973DC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>
              <w:rPr>
                <w:rFonts w:ascii="Tahoma" w:hAnsi="Tahoma" w:cs="Tahoma"/>
                <w:sz w:val="20"/>
                <w:szCs w:val="20"/>
                <w:lang w:val="en-AU"/>
              </w:rPr>
              <w:t>Edit Equipment</w:t>
            </w:r>
          </w:p>
        </w:tc>
        <w:tc>
          <w:tcPr>
            <w:tcW w:w="2520" w:type="dxa"/>
          </w:tcPr>
          <w:p w14:paraId="41E09D96" w14:textId="46F1E84C" w:rsidR="00D973DC" w:rsidRPr="007028C8" w:rsidRDefault="000D4E1F" w:rsidP="00D973DC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>
              <w:rPr>
                <w:rFonts w:ascii="Tahoma" w:hAnsi="Tahoma" w:cs="Tahoma"/>
                <w:sz w:val="20"/>
                <w:szCs w:val="20"/>
                <w:lang w:val="en-AU"/>
              </w:rPr>
              <w:t>User must be able to edit equipment.</w:t>
            </w:r>
          </w:p>
        </w:tc>
        <w:tc>
          <w:tcPr>
            <w:tcW w:w="4274" w:type="dxa"/>
          </w:tcPr>
          <w:p w14:paraId="610A4DE5" w14:textId="427535B7" w:rsidR="00D973DC" w:rsidRPr="007028C8" w:rsidRDefault="000D4E1F" w:rsidP="00D973DC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>
              <w:rPr>
                <w:rFonts w:ascii="Tahoma" w:hAnsi="Tahoma" w:cs="Tahoma"/>
                <w:sz w:val="20"/>
                <w:szCs w:val="20"/>
                <w:lang w:val="en-AU"/>
              </w:rPr>
              <w:t>Web app allows a user to edit equipment from the View an Equipment screen.</w:t>
            </w:r>
          </w:p>
        </w:tc>
      </w:tr>
      <w:tr w:rsidR="00D973DC" w:rsidRPr="007028C8" w14:paraId="2DAFD443" w14:textId="77777777" w:rsidTr="00727223">
        <w:trPr>
          <w:trHeight w:val="191"/>
        </w:trPr>
        <w:tc>
          <w:tcPr>
            <w:tcW w:w="1885" w:type="dxa"/>
          </w:tcPr>
          <w:p w14:paraId="04438D51" w14:textId="288B14EB" w:rsidR="00D973DC" w:rsidRDefault="00D973DC" w:rsidP="00D973DC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>
              <w:rPr>
                <w:rFonts w:ascii="Tahoma" w:hAnsi="Tahoma" w:cs="Tahoma"/>
                <w:sz w:val="20"/>
                <w:szCs w:val="20"/>
                <w:lang w:val="en-AU"/>
              </w:rPr>
              <w:t xml:space="preserve">Delete </w:t>
            </w:r>
            <w:r>
              <w:rPr>
                <w:rFonts w:ascii="Tahoma" w:hAnsi="Tahoma" w:cs="Tahoma"/>
                <w:sz w:val="20"/>
                <w:szCs w:val="20"/>
                <w:lang w:val="en-AU"/>
              </w:rPr>
              <w:t>Equipment</w:t>
            </w:r>
          </w:p>
        </w:tc>
        <w:tc>
          <w:tcPr>
            <w:tcW w:w="2520" w:type="dxa"/>
          </w:tcPr>
          <w:p w14:paraId="2E910BC8" w14:textId="279D4160" w:rsidR="00D973DC" w:rsidRPr="007028C8" w:rsidRDefault="000D4E1F" w:rsidP="00D973DC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>
              <w:rPr>
                <w:rFonts w:ascii="Tahoma" w:hAnsi="Tahoma" w:cs="Tahoma"/>
                <w:sz w:val="20"/>
                <w:szCs w:val="20"/>
                <w:lang w:val="en-AU"/>
              </w:rPr>
              <w:t>User must be able to delete equipment.</w:t>
            </w:r>
          </w:p>
        </w:tc>
        <w:tc>
          <w:tcPr>
            <w:tcW w:w="4274" w:type="dxa"/>
          </w:tcPr>
          <w:p w14:paraId="0D7DC9B5" w14:textId="25D5DD31" w:rsidR="00D973DC" w:rsidRPr="007028C8" w:rsidRDefault="000D4E1F" w:rsidP="00D973DC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>
              <w:rPr>
                <w:rFonts w:ascii="Tahoma" w:hAnsi="Tahoma" w:cs="Tahoma"/>
                <w:sz w:val="20"/>
                <w:szCs w:val="20"/>
                <w:lang w:val="en-AU"/>
              </w:rPr>
              <w:t>Web app allows a user to delete equipment from the View an Equipment screen.</w:t>
            </w:r>
          </w:p>
        </w:tc>
      </w:tr>
    </w:tbl>
    <w:p w14:paraId="73B04BCE" w14:textId="5015DCD7" w:rsidR="007028C8" w:rsidRPr="007028C8" w:rsidRDefault="00C702C5" w:rsidP="007028C8">
      <w:pPr>
        <w:rPr>
          <w:rFonts w:ascii="Tahoma" w:hAnsi="Tahoma" w:cs="Tahoma"/>
          <w:sz w:val="20"/>
          <w:szCs w:val="20"/>
          <w:lang w:val="en-AU"/>
        </w:rPr>
      </w:pPr>
      <w:r>
        <w:rPr>
          <w:rFonts w:ascii="Tahoma" w:hAnsi="Tahoma" w:cs="Tahoma"/>
          <w:sz w:val="20"/>
          <w:szCs w:val="20"/>
          <w:lang w:val="en-AU"/>
        </w:rPr>
        <w:br w:type="textWrapping" w:clear="all"/>
      </w:r>
    </w:p>
    <w:p w14:paraId="4D590F21" w14:textId="77777777" w:rsidR="007028C8" w:rsidRPr="007028C8" w:rsidRDefault="007028C8" w:rsidP="007028C8">
      <w:pPr>
        <w:rPr>
          <w:rFonts w:ascii="Tahoma" w:hAnsi="Tahoma" w:cs="Tahoma"/>
          <w:b/>
          <w:i/>
          <w:szCs w:val="20"/>
          <w:lang w:val="en-AU"/>
        </w:rPr>
      </w:pPr>
      <w:r w:rsidRPr="007028C8">
        <w:rPr>
          <w:rFonts w:ascii="Tahoma" w:hAnsi="Tahoma" w:cs="Tahoma"/>
          <w:b/>
          <w:i/>
          <w:szCs w:val="20"/>
          <w:lang w:val="en-AU"/>
        </w:rPr>
        <w:t>Risk Identified &amp; Mitigation Planned</w:t>
      </w:r>
    </w:p>
    <w:p w14:paraId="1CC3DBD1" w14:textId="5B2CAF5B" w:rsidR="00B663A7" w:rsidRPr="007028C8" w:rsidRDefault="00391271" w:rsidP="00B663A7">
      <w:pPr>
        <w:ind w:left="432"/>
        <w:rPr>
          <w:rFonts w:ascii="Tahoma" w:hAnsi="Tahoma" w:cs="Tahoma"/>
          <w:sz w:val="28"/>
          <w:szCs w:val="20"/>
          <w:lang w:val="en-AU"/>
        </w:rPr>
      </w:pPr>
      <w:r>
        <w:rPr>
          <w:color w:val="000000"/>
        </w:rPr>
        <w:t xml:space="preserve">If Add and Delete parameters are not function, then the software will not meet functional requirements.  The Edit and Upload parameters will not keep </w:t>
      </w:r>
      <w:r w:rsidR="002F0BB8">
        <w:rPr>
          <w:color w:val="000000"/>
        </w:rPr>
        <w:t>the software from functioning.  The user would just have to delete and add again instead of edit.</w:t>
      </w:r>
    </w:p>
    <w:p w14:paraId="20D494B4" w14:textId="77777777" w:rsidR="00B663A7" w:rsidRPr="007028C8" w:rsidRDefault="00B663A7" w:rsidP="00B663A7">
      <w:pPr>
        <w:rPr>
          <w:rFonts w:ascii="Tahoma" w:hAnsi="Tahoma" w:cs="Tahoma"/>
          <w:szCs w:val="20"/>
          <w:lang w:val="en-AU"/>
        </w:rPr>
      </w:pPr>
    </w:p>
    <w:p w14:paraId="6CA6310A" w14:textId="77777777" w:rsidR="007028C8" w:rsidRPr="007028C8" w:rsidRDefault="007028C8" w:rsidP="007028C8">
      <w:pPr>
        <w:rPr>
          <w:rFonts w:ascii="Tahoma" w:hAnsi="Tahoma" w:cs="Tahoma"/>
          <w:sz w:val="20"/>
          <w:szCs w:val="20"/>
          <w:lang w:val="en-AU"/>
        </w:rPr>
      </w:pPr>
    </w:p>
    <w:p w14:paraId="3EB4347C" w14:textId="14AB3227" w:rsidR="007028C8" w:rsidRDefault="007028C8" w:rsidP="007028C8">
      <w:pPr>
        <w:rPr>
          <w:rFonts w:ascii="Tahoma" w:hAnsi="Tahoma" w:cs="Tahoma"/>
          <w:b/>
          <w:i/>
          <w:szCs w:val="20"/>
          <w:lang w:val="en-AU"/>
        </w:rPr>
      </w:pPr>
      <w:r w:rsidRPr="007028C8">
        <w:rPr>
          <w:rFonts w:ascii="Tahoma" w:hAnsi="Tahoma" w:cs="Tahoma"/>
          <w:b/>
          <w:i/>
          <w:szCs w:val="20"/>
          <w:lang w:val="en-AU"/>
        </w:rPr>
        <w:t>Test Strategy</w:t>
      </w:r>
    </w:p>
    <w:p w14:paraId="5C6B7223" w14:textId="7B6644F2" w:rsidR="00EF7CA5" w:rsidRPr="007028C8" w:rsidRDefault="002175FE" w:rsidP="00EF7CA5">
      <w:pPr>
        <w:ind w:left="432"/>
        <w:rPr>
          <w:rFonts w:ascii="Tahoma" w:hAnsi="Tahoma" w:cs="Tahoma"/>
          <w:sz w:val="28"/>
          <w:szCs w:val="20"/>
          <w:lang w:val="en-AU"/>
        </w:rPr>
      </w:pPr>
      <w:r>
        <w:rPr>
          <w:color w:val="000000"/>
        </w:rPr>
        <w:t>Unit tests will be performed to test the components and their functionality.</w:t>
      </w:r>
    </w:p>
    <w:p w14:paraId="224E4999" w14:textId="77777777" w:rsidR="007028C8" w:rsidRPr="007028C8" w:rsidRDefault="007028C8" w:rsidP="007028C8">
      <w:pPr>
        <w:rPr>
          <w:rFonts w:ascii="Tahoma" w:hAnsi="Tahoma" w:cs="Tahoma"/>
          <w:szCs w:val="20"/>
          <w:lang w:val="en-AU"/>
        </w:rPr>
      </w:pPr>
    </w:p>
    <w:p w14:paraId="306A302D" w14:textId="77777777" w:rsidR="007028C8" w:rsidRPr="007028C8" w:rsidRDefault="007028C8" w:rsidP="007028C8">
      <w:pPr>
        <w:rPr>
          <w:rFonts w:ascii="Tahoma" w:hAnsi="Tahoma" w:cs="Tahoma"/>
          <w:b/>
          <w:i/>
          <w:szCs w:val="20"/>
          <w:lang w:val="en-AU"/>
        </w:rPr>
      </w:pPr>
      <w:r w:rsidRPr="007028C8">
        <w:rPr>
          <w:rFonts w:ascii="Tahoma" w:hAnsi="Tahoma" w:cs="Tahoma"/>
          <w:b/>
          <w:i/>
          <w:szCs w:val="20"/>
          <w:lang w:val="en-AU"/>
        </w:rPr>
        <w:t>Automation Plans</w:t>
      </w:r>
    </w:p>
    <w:p w14:paraId="5E049E9B" w14:textId="4692F838" w:rsidR="00CB2126" w:rsidRPr="007028C8" w:rsidRDefault="00CB2126" w:rsidP="00CB2126">
      <w:pPr>
        <w:ind w:left="432"/>
        <w:rPr>
          <w:rFonts w:ascii="Tahoma" w:hAnsi="Tahoma" w:cs="Tahoma"/>
          <w:sz w:val="28"/>
          <w:szCs w:val="20"/>
          <w:lang w:val="en-AU"/>
        </w:rPr>
      </w:pPr>
      <w:r>
        <w:rPr>
          <w:color w:val="000000"/>
        </w:rPr>
        <w:t xml:space="preserve">The unit tests will </w:t>
      </w:r>
      <w:r w:rsidR="00303D6F">
        <w:rPr>
          <w:color w:val="000000"/>
        </w:rPr>
        <w:t xml:space="preserve">be </w:t>
      </w:r>
      <w:r w:rsidR="002175FE">
        <w:rPr>
          <w:color w:val="000000"/>
        </w:rPr>
        <w:t>coded in Jasmine and be executed after updates to verify that they are functioning properly.</w:t>
      </w:r>
    </w:p>
    <w:p w14:paraId="74C6EDA9" w14:textId="198C0AE1" w:rsidR="007028C8" w:rsidRPr="007028C8" w:rsidRDefault="007028C8" w:rsidP="00B72405">
      <w:pPr>
        <w:tabs>
          <w:tab w:val="left" w:pos="1800"/>
        </w:tabs>
        <w:rPr>
          <w:rFonts w:ascii="Tahoma" w:hAnsi="Tahoma" w:cs="Tahoma"/>
          <w:b/>
          <w:i/>
          <w:szCs w:val="20"/>
          <w:lang w:val="en-AU"/>
        </w:rPr>
      </w:pPr>
    </w:p>
    <w:p w14:paraId="0E9858E5" w14:textId="77777777" w:rsidR="007028C8" w:rsidRPr="007028C8" w:rsidRDefault="007028C8" w:rsidP="007028C8">
      <w:pPr>
        <w:rPr>
          <w:rFonts w:ascii="Tahoma" w:hAnsi="Tahoma" w:cs="Tahoma"/>
          <w:b/>
          <w:i/>
          <w:sz w:val="20"/>
          <w:szCs w:val="20"/>
          <w:lang w:val="en-AU"/>
        </w:rPr>
      </w:pPr>
      <w:r w:rsidRPr="007028C8">
        <w:rPr>
          <w:rFonts w:ascii="Tahoma" w:hAnsi="Tahoma" w:cs="Tahoma"/>
          <w:b/>
          <w:i/>
          <w:szCs w:val="20"/>
          <w:lang w:val="en-AU"/>
        </w:rPr>
        <w:t>Deliverables</w:t>
      </w:r>
    </w:p>
    <w:p w14:paraId="72459558" w14:textId="00B026B5" w:rsidR="00CB2126" w:rsidRPr="007028C8" w:rsidRDefault="000A2C56" w:rsidP="00CB2126">
      <w:pPr>
        <w:ind w:left="432"/>
        <w:rPr>
          <w:rFonts w:ascii="Tahoma" w:hAnsi="Tahoma" w:cs="Tahoma"/>
          <w:sz w:val="28"/>
          <w:szCs w:val="20"/>
          <w:lang w:val="en-AU"/>
        </w:rPr>
      </w:pPr>
      <w:r>
        <w:rPr>
          <w:color w:val="000000"/>
        </w:rPr>
        <w:t>The software will be fully functional.</w:t>
      </w:r>
    </w:p>
    <w:p w14:paraId="0596FD45" w14:textId="77777777" w:rsidR="007028C8" w:rsidRPr="007028C8" w:rsidRDefault="007028C8" w:rsidP="007028C8">
      <w:pPr>
        <w:rPr>
          <w:rFonts w:ascii="Tahoma" w:hAnsi="Tahoma" w:cs="Tahoma"/>
          <w:sz w:val="20"/>
          <w:szCs w:val="20"/>
          <w:lang w:val="en-AU"/>
        </w:rPr>
      </w:pPr>
    </w:p>
    <w:p w14:paraId="0C7EFCC3" w14:textId="77777777" w:rsidR="007028C8" w:rsidRPr="007028C8" w:rsidRDefault="007028C8" w:rsidP="007028C8">
      <w:pPr>
        <w:pStyle w:val="Heading1"/>
      </w:pPr>
      <w:bookmarkStart w:id="10" w:name="_Toc255385565"/>
      <w:r w:rsidRPr="007028C8">
        <w:t>Security</w:t>
      </w:r>
      <w:bookmarkEnd w:id="10"/>
      <w:r w:rsidRPr="007028C8">
        <w:t xml:space="preserve"> </w:t>
      </w:r>
    </w:p>
    <w:p w14:paraId="7EB37D42" w14:textId="77777777" w:rsidR="007028C8" w:rsidRPr="007028C8" w:rsidRDefault="007028C8" w:rsidP="007028C8">
      <w:pPr>
        <w:keepNext/>
        <w:spacing w:before="240" w:after="60"/>
        <w:outlineLvl w:val="1"/>
        <w:rPr>
          <w:rFonts w:ascii="Tahoma" w:hAnsi="Tahoma" w:cs="Tahoma"/>
          <w:b/>
          <w:bCs/>
          <w:i/>
          <w:iCs/>
          <w:szCs w:val="28"/>
          <w:lang w:val="en-AU"/>
        </w:rPr>
      </w:pPr>
      <w:r w:rsidRPr="007028C8">
        <w:rPr>
          <w:rFonts w:ascii="Tahoma" w:hAnsi="Tahoma" w:cs="Tahoma"/>
          <w:b/>
          <w:bCs/>
          <w:i/>
          <w:iCs/>
          <w:szCs w:val="28"/>
          <w:lang w:val="en-AU"/>
        </w:rPr>
        <w:t>Constraints and Resolutions</w:t>
      </w:r>
    </w:p>
    <w:p w14:paraId="46D94490" w14:textId="77777777" w:rsidR="007028C8" w:rsidRPr="007028C8" w:rsidRDefault="007028C8" w:rsidP="007028C8">
      <w:pPr>
        <w:rPr>
          <w:rFonts w:ascii="Tahoma" w:hAnsi="Tahoma" w:cs="Tahoma"/>
          <w:sz w:val="20"/>
          <w:szCs w:val="20"/>
          <w:lang w:val="en-A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8"/>
        <w:gridCol w:w="2828"/>
        <w:gridCol w:w="2828"/>
      </w:tblGrid>
      <w:tr w:rsidR="007028C8" w:rsidRPr="007028C8" w14:paraId="784913D1" w14:textId="77777777" w:rsidTr="000A2C56">
        <w:trPr>
          <w:trHeight w:val="381"/>
        </w:trPr>
        <w:tc>
          <w:tcPr>
            <w:tcW w:w="2828" w:type="dxa"/>
          </w:tcPr>
          <w:p w14:paraId="18281E42" w14:textId="77777777" w:rsidR="007028C8" w:rsidRPr="007028C8" w:rsidRDefault="007028C8" w:rsidP="007028C8">
            <w:pPr>
              <w:rPr>
                <w:rFonts w:ascii="Tahoma" w:hAnsi="Tahoma" w:cs="Tahoma"/>
                <w:b/>
                <w:sz w:val="20"/>
                <w:szCs w:val="20"/>
                <w:lang w:val="en-AU"/>
              </w:rPr>
            </w:pPr>
            <w:r w:rsidRPr="007028C8">
              <w:rPr>
                <w:rFonts w:ascii="Tahoma" w:hAnsi="Tahoma" w:cs="Tahoma"/>
                <w:b/>
                <w:sz w:val="20"/>
                <w:szCs w:val="20"/>
                <w:lang w:val="en-AU"/>
              </w:rPr>
              <w:t>Parameter</w:t>
            </w:r>
          </w:p>
        </w:tc>
        <w:tc>
          <w:tcPr>
            <w:tcW w:w="2828" w:type="dxa"/>
          </w:tcPr>
          <w:p w14:paraId="561D8A90" w14:textId="77777777" w:rsidR="007028C8" w:rsidRPr="007028C8" w:rsidRDefault="007028C8" w:rsidP="007028C8">
            <w:pPr>
              <w:rPr>
                <w:rFonts w:ascii="Tahoma" w:hAnsi="Tahoma" w:cs="Tahoma"/>
                <w:b/>
                <w:sz w:val="20"/>
                <w:szCs w:val="20"/>
                <w:lang w:val="en-AU"/>
              </w:rPr>
            </w:pPr>
            <w:r w:rsidRPr="007028C8">
              <w:rPr>
                <w:rFonts w:ascii="Tahoma" w:hAnsi="Tahoma" w:cs="Tahoma"/>
                <w:b/>
                <w:sz w:val="20"/>
                <w:szCs w:val="20"/>
                <w:lang w:val="en-AU"/>
              </w:rPr>
              <w:t>Customer Constraints</w:t>
            </w:r>
          </w:p>
        </w:tc>
        <w:tc>
          <w:tcPr>
            <w:tcW w:w="2828" w:type="dxa"/>
          </w:tcPr>
          <w:p w14:paraId="4659A62E" w14:textId="77777777" w:rsidR="007028C8" w:rsidRPr="007028C8" w:rsidRDefault="007028C8" w:rsidP="007028C8">
            <w:pPr>
              <w:rPr>
                <w:rFonts w:ascii="Tahoma" w:hAnsi="Tahoma" w:cs="Tahoma"/>
                <w:b/>
                <w:sz w:val="20"/>
                <w:szCs w:val="20"/>
                <w:lang w:val="en-AU"/>
              </w:rPr>
            </w:pPr>
            <w:r w:rsidRPr="007028C8">
              <w:rPr>
                <w:rFonts w:ascii="Tahoma" w:hAnsi="Tahoma" w:cs="Tahoma"/>
                <w:b/>
                <w:sz w:val="20"/>
                <w:szCs w:val="20"/>
                <w:lang w:val="en-AU"/>
              </w:rPr>
              <w:t>Infosys Limitations</w:t>
            </w:r>
          </w:p>
        </w:tc>
      </w:tr>
      <w:tr w:rsidR="004801E9" w:rsidRPr="007028C8" w14:paraId="395C4D7F" w14:textId="77777777" w:rsidTr="000A2C56">
        <w:trPr>
          <w:trHeight w:val="572"/>
        </w:trPr>
        <w:tc>
          <w:tcPr>
            <w:tcW w:w="2828" w:type="dxa"/>
          </w:tcPr>
          <w:p w14:paraId="268A225A" w14:textId="1E120BA0" w:rsidR="004801E9" w:rsidRPr="00E84D22" w:rsidRDefault="004801E9" w:rsidP="004801E9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 w:rsidRPr="00E84D22">
              <w:rPr>
                <w:rFonts w:ascii="Tahoma" w:hAnsi="Tahoma" w:cs="Tahoma"/>
                <w:sz w:val="20"/>
                <w:szCs w:val="20"/>
                <w:lang w:val="en-AU"/>
              </w:rPr>
              <w:t>Registration</w:t>
            </w:r>
          </w:p>
        </w:tc>
        <w:tc>
          <w:tcPr>
            <w:tcW w:w="2828" w:type="dxa"/>
          </w:tcPr>
          <w:p w14:paraId="1C54A00D" w14:textId="0DC4723B" w:rsidR="004801E9" w:rsidRPr="007028C8" w:rsidRDefault="004801E9" w:rsidP="004801E9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>
              <w:rPr>
                <w:rFonts w:ascii="Tahoma" w:hAnsi="Tahoma" w:cs="Tahoma"/>
                <w:sz w:val="20"/>
                <w:szCs w:val="20"/>
                <w:lang w:val="en-AU"/>
              </w:rPr>
              <w:t>User must be able to create an account</w:t>
            </w:r>
          </w:p>
        </w:tc>
        <w:tc>
          <w:tcPr>
            <w:tcW w:w="2828" w:type="dxa"/>
          </w:tcPr>
          <w:p w14:paraId="758CE5E4" w14:textId="6DEE49A8" w:rsidR="004801E9" w:rsidRPr="007028C8" w:rsidRDefault="004801E9" w:rsidP="004801E9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>
              <w:rPr>
                <w:rFonts w:ascii="Tahoma" w:hAnsi="Tahoma" w:cs="Tahoma"/>
                <w:sz w:val="20"/>
                <w:szCs w:val="20"/>
                <w:lang w:val="en-AU"/>
              </w:rPr>
              <w:t>Web app creates a new user in MySQL database table</w:t>
            </w:r>
            <w:r w:rsidR="000A2C56">
              <w:rPr>
                <w:rFonts w:ascii="Tahoma" w:hAnsi="Tahoma" w:cs="Tahoma"/>
                <w:sz w:val="20"/>
                <w:szCs w:val="20"/>
                <w:lang w:val="en-AU"/>
              </w:rPr>
              <w:t>.</w:t>
            </w:r>
          </w:p>
        </w:tc>
      </w:tr>
      <w:tr w:rsidR="004801E9" w:rsidRPr="007028C8" w14:paraId="602BC3D8" w14:textId="77777777" w:rsidTr="000A2C56">
        <w:trPr>
          <w:trHeight w:val="762"/>
        </w:trPr>
        <w:tc>
          <w:tcPr>
            <w:tcW w:w="2828" w:type="dxa"/>
          </w:tcPr>
          <w:p w14:paraId="2515C9BF" w14:textId="20EB4B56" w:rsidR="004801E9" w:rsidRPr="00E84D22" w:rsidRDefault="004801E9" w:rsidP="004801E9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 w:rsidRPr="00E84D22">
              <w:rPr>
                <w:rFonts w:ascii="Tahoma" w:hAnsi="Tahoma" w:cs="Tahoma"/>
                <w:sz w:val="20"/>
                <w:szCs w:val="20"/>
                <w:lang w:val="en-AU"/>
              </w:rPr>
              <w:t>Login</w:t>
            </w:r>
          </w:p>
        </w:tc>
        <w:tc>
          <w:tcPr>
            <w:tcW w:w="2828" w:type="dxa"/>
          </w:tcPr>
          <w:p w14:paraId="4FE9583D" w14:textId="7DB5F170" w:rsidR="004801E9" w:rsidRPr="007028C8" w:rsidRDefault="004801E9" w:rsidP="004801E9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>
              <w:rPr>
                <w:rFonts w:ascii="Tahoma" w:hAnsi="Tahoma" w:cs="Tahoma"/>
                <w:sz w:val="20"/>
                <w:szCs w:val="20"/>
                <w:lang w:val="en-AU"/>
              </w:rPr>
              <w:t>User must be able to login</w:t>
            </w:r>
          </w:p>
        </w:tc>
        <w:tc>
          <w:tcPr>
            <w:tcW w:w="2828" w:type="dxa"/>
          </w:tcPr>
          <w:p w14:paraId="45EAEA4F" w14:textId="6DC34592" w:rsidR="004801E9" w:rsidRPr="007028C8" w:rsidRDefault="004801E9" w:rsidP="004801E9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>
              <w:rPr>
                <w:rFonts w:ascii="Tahoma" w:hAnsi="Tahoma" w:cs="Tahoma"/>
                <w:sz w:val="20"/>
                <w:szCs w:val="20"/>
                <w:lang w:val="en-AU"/>
              </w:rPr>
              <w:t>Web app locates user with valid password and issues a J</w:t>
            </w:r>
            <w:r w:rsidR="00303D6F">
              <w:rPr>
                <w:rFonts w:ascii="Tahoma" w:hAnsi="Tahoma" w:cs="Tahoma"/>
                <w:sz w:val="20"/>
                <w:szCs w:val="20"/>
                <w:lang w:val="en-AU"/>
              </w:rPr>
              <w:t xml:space="preserve">SON </w:t>
            </w:r>
            <w:r>
              <w:rPr>
                <w:rFonts w:ascii="Tahoma" w:hAnsi="Tahoma" w:cs="Tahoma"/>
                <w:sz w:val="20"/>
                <w:szCs w:val="20"/>
                <w:lang w:val="en-AU"/>
              </w:rPr>
              <w:t>W</w:t>
            </w:r>
            <w:r w:rsidR="00303D6F">
              <w:rPr>
                <w:rFonts w:ascii="Tahoma" w:hAnsi="Tahoma" w:cs="Tahoma"/>
                <w:sz w:val="20"/>
                <w:szCs w:val="20"/>
                <w:lang w:val="en-AU"/>
              </w:rPr>
              <w:t xml:space="preserve">eb </w:t>
            </w:r>
            <w:r>
              <w:rPr>
                <w:rFonts w:ascii="Tahoma" w:hAnsi="Tahoma" w:cs="Tahoma"/>
                <w:sz w:val="20"/>
                <w:szCs w:val="20"/>
                <w:lang w:val="en-AU"/>
              </w:rPr>
              <w:t>T</w:t>
            </w:r>
            <w:r w:rsidR="00303D6F">
              <w:rPr>
                <w:rFonts w:ascii="Tahoma" w:hAnsi="Tahoma" w:cs="Tahoma"/>
                <w:sz w:val="20"/>
                <w:szCs w:val="20"/>
                <w:lang w:val="en-AU"/>
              </w:rPr>
              <w:t>oken (JWT)</w:t>
            </w:r>
            <w:r w:rsidR="00A61567">
              <w:rPr>
                <w:rFonts w:ascii="Tahoma" w:hAnsi="Tahoma" w:cs="Tahoma"/>
                <w:sz w:val="20"/>
                <w:szCs w:val="20"/>
                <w:lang w:val="en-AU"/>
              </w:rPr>
              <w:t xml:space="preserve"> which is required to access the other user screens.</w:t>
            </w:r>
          </w:p>
        </w:tc>
      </w:tr>
      <w:tr w:rsidR="000A2C56" w:rsidRPr="007028C8" w14:paraId="78E000E5" w14:textId="77777777" w:rsidTr="000A2C56">
        <w:trPr>
          <w:trHeight w:val="762"/>
        </w:trPr>
        <w:tc>
          <w:tcPr>
            <w:tcW w:w="2828" w:type="dxa"/>
          </w:tcPr>
          <w:p w14:paraId="770F6632" w14:textId="248D68C2" w:rsidR="000A2C56" w:rsidRPr="00E84D22" w:rsidRDefault="000A2C56" w:rsidP="004801E9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>
              <w:rPr>
                <w:rFonts w:ascii="Tahoma" w:hAnsi="Tahoma" w:cs="Tahoma"/>
                <w:sz w:val="20"/>
                <w:szCs w:val="20"/>
                <w:lang w:val="en-AU"/>
              </w:rPr>
              <w:t>Logout</w:t>
            </w:r>
          </w:p>
        </w:tc>
        <w:tc>
          <w:tcPr>
            <w:tcW w:w="2828" w:type="dxa"/>
          </w:tcPr>
          <w:p w14:paraId="24D07FB5" w14:textId="5269428A" w:rsidR="000A2C56" w:rsidRDefault="000A2C56" w:rsidP="004801E9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>
              <w:rPr>
                <w:rFonts w:ascii="Tahoma" w:hAnsi="Tahoma" w:cs="Tahoma"/>
                <w:sz w:val="20"/>
                <w:szCs w:val="20"/>
                <w:lang w:val="en-AU"/>
              </w:rPr>
              <w:t>User must be able to logout</w:t>
            </w:r>
          </w:p>
        </w:tc>
        <w:tc>
          <w:tcPr>
            <w:tcW w:w="2828" w:type="dxa"/>
          </w:tcPr>
          <w:p w14:paraId="6DBFF9D3" w14:textId="167EABAD" w:rsidR="000A2C56" w:rsidRDefault="000A2C56" w:rsidP="004801E9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>
              <w:rPr>
                <w:rFonts w:ascii="Tahoma" w:hAnsi="Tahoma" w:cs="Tahoma"/>
                <w:sz w:val="20"/>
                <w:szCs w:val="20"/>
                <w:lang w:val="en-AU"/>
              </w:rPr>
              <w:t>Web app clears JWT and goes to the login screen.</w:t>
            </w:r>
          </w:p>
        </w:tc>
      </w:tr>
    </w:tbl>
    <w:p w14:paraId="12989B8C" w14:textId="77777777" w:rsidR="007028C8" w:rsidRPr="007028C8" w:rsidRDefault="007028C8" w:rsidP="007028C8">
      <w:pPr>
        <w:rPr>
          <w:rFonts w:ascii="Tahoma" w:hAnsi="Tahoma" w:cs="Tahoma"/>
          <w:sz w:val="20"/>
          <w:szCs w:val="20"/>
          <w:lang w:val="en-AU"/>
        </w:rPr>
      </w:pPr>
    </w:p>
    <w:p w14:paraId="039412D8" w14:textId="77777777" w:rsidR="007028C8" w:rsidRPr="007028C8" w:rsidRDefault="007028C8" w:rsidP="007028C8">
      <w:pPr>
        <w:rPr>
          <w:rFonts w:ascii="Tahoma" w:hAnsi="Tahoma" w:cs="Tahoma"/>
          <w:b/>
          <w:i/>
          <w:szCs w:val="20"/>
          <w:lang w:val="en-AU"/>
        </w:rPr>
      </w:pPr>
      <w:r w:rsidRPr="007028C8">
        <w:rPr>
          <w:rFonts w:ascii="Tahoma" w:hAnsi="Tahoma" w:cs="Tahoma"/>
          <w:b/>
          <w:i/>
          <w:szCs w:val="20"/>
          <w:lang w:val="en-AU"/>
        </w:rPr>
        <w:t>Risk Identified &amp; Mitigation Planned</w:t>
      </w:r>
    </w:p>
    <w:p w14:paraId="7B80E7E4" w14:textId="3256F152" w:rsidR="00CB2126" w:rsidRPr="007028C8" w:rsidRDefault="00092AB6" w:rsidP="00CB2126">
      <w:pPr>
        <w:ind w:left="432"/>
        <w:rPr>
          <w:rFonts w:ascii="Tahoma" w:hAnsi="Tahoma" w:cs="Tahoma"/>
          <w:sz w:val="28"/>
          <w:szCs w:val="20"/>
          <w:lang w:val="en-AU"/>
        </w:rPr>
      </w:pPr>
      <w:r>
        <w:rPr>
          <w:color w:val="000000"/>
        </w:rPr>
        <w:t xml:space="preserve">If the user </w:t>
      </w:r>
      <w:proofErr w:type="gramStart"/>
      <w:r>
        <w:rPr>
          <w:color w:val="000000"/>
        </w:rPr>
        <w:t>isn’t able to</w:t>
      </w:r>
      <w:proofErr w:type="gramEnd"/>
      <w:r>
        <w:rPr>
          <w:color w:val="000000"/>
        </w:rPr>
        <w:t xml:space="preserve"> register/login</w:t>
      </w:r>
      <w:r w:rsidR="00303D6F">
        <w:rPr>
          <w:color w:val="000000"/>
        </w:rPr>
        <w:t>/logout</w:t>
      </w:r>
      <w:r>
        <w:rPr>
          <w:color w:val="000000"/>
        </w:rPr>
        <w:t>, then the software can still function.  There just won’t be any tracking of who made updates to the database.</w:t>
      </w:r>
    </w:p>
    <w:p w14:paraId="62A398CC" w14:textId="77777777" w:rsidR="007028C8" w:rsidRPr="007028C8" w:rsidRDefault="007028C8" w:rsidP="007028C8">
      <w:pPr>
        <w:rPr>
          <w:rFonts w:ascii="Tahoma" w:hAnsi="Tahoma" w:cs="Tahoma"/>
          <w:sz w:val="20"/>
          <w:szCs w:val="20"/>
          <w:lang w:val="en-AU"/>
        </w:rPr>
      </w:pPr>
    </w:p>
    <w:p w14:paraId="0ED6397D" w14:textId="77777777" w:rsidR="00303D6F" w:rsidRDefault="00303D6F" w:rsidP="00303D6F">
      <w:pPr>
        <w:rPr>
          <w:rFonts w:ascii="Tahoma" w:hAnsi="Tahoma" w:cs="Tahoma"/>
          <w:b/>
          <w:i/>
          <w:szCs w:val="20"/>
          <w:lang w:val="en-AU"/>
        </w:rPr>
      </w:pPr>
      <w:r w:rsidRPr="007028C8">
        <w:rPr>
          <w:rFonts w:ascii="Tahoma" w:hAnsi="Tahoma" w:cs="Tahoma"/>
          <w:b/>
          <w:i/>
          <w:szCs w:val="20"/>
          <w:lang w:val="en-AU"/>
        </w:rPr>
        <w:t>Test Strategy</w:t>
      </w:r>
    </w:p>
    <w:p w14:paraId="4B68398A" w14:textId="77777777" w:rsidR="00303D6F" w:rsidRPr="007028C8" w:rsidRDefault="00303D6F" w:rsidP="00303D6F">
      <w:pPr>
        <w:ind w:left="432"/>
        <w:rPr>
          <w:rFonts w:ascii="Tahoma" w:hAnsi="Tahoma" w:cs="Tahoma"/>
          <w:sz w:val="28"/>
          <w:szCs w:val="20"/>
          <w:lang w:val="en-AU"/>
        </w:rPr>
      </w:pPr>
      <w:r>
        <w:rPr>
          <w:color w:val="000000"/>
        </w:rPr>
        <w:t>Unit tests will be performed to test the components and their functionality.</w:t>
      </w:r>
    </w:p>
    <w:p w14:paraId="787447C2" w14:textId="77777777" w:rsidR="00303D6F" w:rsidRPr="007028C8" w:rsidRDefault="00303D6F" w:rsidP="00303D6F">
      <w:pPr>
        <w:rPr>
          <w:rFonts w:ascii="Tahoma" w:hAnsi="Tahoma" w:cs="Tahoma"/>
          <w:szCs w:val="20"/>
          <w:lang w:val="en-AU"/>
        </w:rPr>
      </w:pPr>
    </w:p>
    <w:p w14:paraId="1FF1DB82" w14:textId="77777777" w:rsidR="00303D6F" w:rsidRPr="007028C8" w:rsidRDefault="00303D6F" w:rsidP="00303D6F">
      <w:pPr>
        <w:rPr>
          <w:rFonts w:ascii="Tahoma" w:hAnsi="Tahoma" w:cs="Tahoma"/>
          <w:b/>
          <w:i/>
          <w:szCs w:val="20"/>
          <w:lang w:val="en-AU"/>
        </w:rPr>
      </w:pPr>
      <w:r w:rsidRPr="007028C8">
        <w:rPr>
          <w:rFonts w:ascii="Tahoma" w:hAnsi="Tahoma" w:cs="Tahoma"/>
          <w:b/>
          <w:i/>
          <w:szCs w:val="20"/>
          <w:lang w:val="en-AU"/>
        </w:rPr>
        <w:t>Automation Plans</w:t>
      </w:r>
    </w:p>
    <w:p w14:paraId="1C7ED1C9" w14:textId="281B8675" w:rsidR="00303D6F" w:rsidRPr="007028C8" w:rsidRDefault="00303D6F" w:rsidP="00303D6F">
      <w:pPr>
        <w:ind w:left="432"/>
        <w:rPr>
          <w:rFonts w:ascii="Tahoma" w:hAnsi="Tahoma" w:cs="Tahoma"/>
          <w:sz w:val="28"/>
          <w:szCs w:val="20"/>
          <w:lang w:val="en-AU"/>
        </w:rPr>
      </w:pPr>
      <w:r>
        <w:rPr>
          <w:color w:val="000000"/>
        </w:rPr>
        <w:t xml:space="preserve">The unit tests will </w:t>
      </w:r>
      <w:r>
        <w:rPr>
          <w:color w:val="000000"/>
        </w:rPr>
        <w:t xml:space="preserve">be </w:t>
      </w:r>
      <w:r>
        <w:rPr>
          <w:color w:val="000000"/>
        </w:rPr>
        <w:t>coded in Jasmine and be executed after updates to verify that they are functioning properly.</w:t>
      </w:r>
    </w:p>
    <w:p w14:paraId="0C81A7C6" w14:textId="77777777" w:rsidR="007028C8" w:rsidRPr="007028C8" w:rsidRDefault="007028C8" w:rsidP="007028C8">
      <w:pPr>
        <w:rPr>
          <w:rFonts w:ascii="Tahoma" w:hAnsi="Tahoma" w:cs="Tahoma"/>
          <w:b/>
          <w:i/>
          <w:szCs w:val="20"/>
          <w:lang w:val="en-AU"/>
        </w:rPr>
      </w:pPr>
    </w:p>
    <w:p w14:paraId="650E120C" w14:textId="77777777" w:rsidR="007028C8" w:rsidRPr="007028C8" w:rsidRDefault="007028C8" w:rsidP="007028C8">
      <w:pPr>
        <w:rPr>
          <w:rFonts w:ascii="Tahoma" w:hAnsi="Tahoma" w:cs="Tahoma"/>
          <w:b/>
          <w:i/>
          <w:szCs w:val="20"/>
          <w:lang w:val="en-AU"/>
        </w:rPr>
      </w:pPr>
      <w:r w:rsidRPr="007028C8">
        <w:rPr>
          <w:rFonts w:ascii="Tahoma" w:hAnsi="Tahoma" w:cs="Tahoma"/>
          <w:b/>
          <w:i/>
          <w:szCs w:val="20"/>
          <w:lang w:val="en-AU"/>
        </w:rPr>
        <w:t>Deliverables</w:t>
      </w:r>
    </w:p>
    <w:p w14:paraId="15F27599" w14:textId="4651A1F9" w:rsidR="00CB2126" w:rsidRPr="007028C8" w:rsidRDefault="00303D6F" w:rsidP="00CB2126">
      <w:pPr>
        <w:ind w:left="432"/>
        <w:rPr>
          <w:rFonts w:ascii="Tahoma" w:hAnsi="Tahoma" w:cs="Tahoma"/>
          <w:sz w:val="28"/>
          <w:szCs w:val="20"/>
          <w:lang w:val="en-AU"/>
        </w:rPr>
      </w:pPr>
      <w:r>
        <w:rPr>
          <w:color w:val="000000"/>
        </w:rPr>
        <w:t>The user will be able to register, login, and logout</w:t>
      </w:r>
      <w:r w:rsidR="001C5A8A">
        <w:rPr>
          <w:color w:val="000000"/>
        </w:rPr>
        <w:t xml:space="preserve"> and the user will be assigned a JWT so they can access the web application screens</w:t>
      </w:r>
      <w:r>
        <w:rPr>
          <w:color w:val="000000"/>
        </w:rPr>
        <w:t>.</w:t>
      </w:r>
    </w:p>
    <w:p w14:paraId="67D73C42" w14:textId="77777777" w:rsidR="007028C8" w:rsidRPr="007028C8" w:rsidRDefault="007028C8" w:rsidP="007028C8">
      <w:pPr>
        <w:rPr>
          <w:rFonts w:ascii="Tahoma" w:hAnsi="Tahoma" w:cs="Tahoma"/>
          <w:b/>
          <w:i/>
          <w:szCs w:val="20"/>
          <w:lang w:val="en-AU"/>
        </w:rPr>
      </w:pPr>
    </w:p>
    <w:p w14:paraId="472FB161" w14:textId="77777777" w:rsidR="007028C8" w:rsidRPr="007028C8" w:rsidRDefault="007028C8" w:rsidP="007028C8">
      <w:pPr>
        <w:pStyle w:val="Heading1"/>
      </w:pPr>
      <w:bookmarkStart w:id="11" w:name="_Toc255385566"/>
      <w:r w:rsidRPr="007028C8">
        <w:lastRenderedPageBreak/>
        <w:t>Performance</w:t>
      </w:r>
      <w:bookmarkEnd w:id="11"/>
      <w:r w:rsidRPr="007028C8">
        <w:t xml:space="preserve"> </w:t>
      </w:r>
    </w:p>
    <w:p w14:paraId="0BB4A451" w14:textId="77777777" w:rsidR="007028C8" w:rsidRPr="007028C8" w:rsidRDefault="007028C8" w:rsidP="007028C8">
      <w:pPr>
        <w:keepNext/>
        <w:spacing w:before="240" w:after="60"/>
        <w:outlineLvl w:val="1"/>
        <w:rPr>
          <w:rFonts w:ascii="Tahoma" w:hAnsi="Tahoma" w:cs="Tahoma"/>
          <w:b/>
          <w:bCs/>
          <w:i/>
          <w:iCs/>
          <w:szCs w:val="28"/>
          <w:lang w:val="en-AU"/>
        </w:rPr>
      </w:pPr>
      <w:r w:rsidRPr="007028C8">
        <w:rPr>
          <w:rFonts w:ascii="Tahoma" w:hAnsi="Tahoma" w:cs="Tahoma"/>
          <w:b/>
          <w:bCs/>
          <w:i/>
          <w:iCs/>
          <w:szCs w:val="28"/>
          <w:lang w:val="en-AU"/>
        </w:rPr>
        <w:t>Constraints and Resolutions</w:t>
      </w:r>
    </w:p>
    <w:p w14:paraId="2C10753E" w14:textId="77777777" w:rsidR="007028C8" w:rsidRPr="007028C8" w:rsidRDefault="007028C8" w:rsidP="007028C8">
      <w:pPr>
        <w:rPr>
          <w:rFonts w:ascii="Tahoma" w:hAnsi="Tahoma" w:cs="Tahoma"/>
          <w:sz w:val="20"/>
          <w:szCs w:val="20"/>
          <w:lang w:val="en-A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2"/>
        <w:gridCol w:w="2842"/>
        <w:gridCol w:w="2842"/>
      </w:tblGrid>
      <w:tr w:rsidR="007028C8" w:rsidRPr="007028C8" w14:paraId="3FD29F36" w14:textId="77777777" w:rsidTr="0023289A">
        <w:trPr>
          <w:trHeight w:val="498"/>
        </w:trPr>
        <w:tc>
          <w:tcPr>
            <w:tcW w:w="2842" w:type="dxa"/>
          </w:tcPr>
          <w:p w14:paraId="0E6E9FBF" w14:textId="77777777" w:rsidR="007028C8" w:rsidRPr="007028C8" w:rsidRDefault="007028C8" w:rsidP="007028C8">
            <w:pPr>
              <w:rPr>
                <w:rFonts w:ascii="Tahoma" w:hAnsi="Tahoma" w:cs="Tahoma"/>
                <w:b/>
                <w:sz w:val="20"/>
                <w:szCs w:val="20"/>
                <w:lang w:val="en-AU"/>
              </w:rPr>
            </w:pPr>
            <w:r w:rsidRPr="007028C8">
              <w:rPr>
                <w:rFonts w:ascii="Tahoma" w:hAnsi="Tahoma" w:cs="Tahoma"/>
                <w:b/>
                <w:sz w:val="20"/>
                <w:szCs w:val="20"/>
                <w:lang w:val="en-AU"/>
              </w:rPr>
              <w:t>Parameter</w:t>
            </w:r>
          </w:p>
        </w:tc>
        <w:tc>
          <w:tcPr>
            <w:tcW w:w="2842" w:type="dxa"/>
          </w:tcPr>
          <w:p w14:paraId="44F31C28" w14:textId="77777777" w:rsidR="007028C8" w:rsidRPr="007028C8" w:rsidRDefault="007028C8" w:rsidP="007028C8">
            <w:pPr>
              <w:rPr>
                <w:rFonts w:ascii="Tahoma" w:hAnsi="Tahoma" w:cs="Tahoma"/>
                <w:b/>
                <w:sz w:val="20"/>
                <w:szCs w:val="20"/>
                <w:lang w:val="en-AU"/>
              </w:rPr>
            </w:pPr>
            <w:r w:rsidRPr="007028C8">
              <w:rPr>
                <w:rFonts w:ascii="Tahoma" w:hAnsi="Tahoma" w:cs="Tahoma"/>
                <w:b/>
                <w:sz w:val="20"/>
                <w:szCs w:val="20"/>
                <w:lang w:val="en-AU"/>
              </w:rPr>
              <w:t>Customer Constraints</w:t>
            </w:r>
          </w:p>
        </w:tc>
        <w:tc>
          <w:tcPr>
            <w:tcW w:w="2842" w:type="dxa"/>
          </w:tcPr>
          <w:p w14:paraId="3D8C0618" w14:textId="77777777" w:rsidR="007028C8" w:rsidRPr="007028C8" w:rsidRDefault="007028C8" w:rsidP="007028C8">
            <w:pPr>
              <w:rPr>
                <w:rFonts w:ascii="Tahoma" w:hAnsi="Tahoma" w:cs="Tahoma"/>
                <w:b/>
                <w:sz w:val="20"/>
                <w:szCs w:val="20"/>
                <w:lang w:val="en-AU"/>
              </w:rPr>
            </w:pPr>
            <w:r w:rsidRPr="007028C8">
              <w:rPr>
                <w:rFonts w:ascii="Tahoma" w:hAnsi="Tahoma" w:cs="Tahoma"/>
                <w:b/>
                <w:sz w:val="20"/>
                <w:szCs w:val="20"/>
                <w:lang w:val="en-AU"/>
              </w:rPr>
              <w:t>Infosys Limitations</w:t>
            </w:r>
          </w:p>
        </w:tc>
      </w:tr>
      <w:tr w:rsidR="007028C8" w:rsidRPr="007028C8" w14:paraId="43F3C7CD" w14:textId="77777777" w:rsidTr="0023289A">
        <w:trPr>
          <w:trHeight w:val="248"/>
        </w:trPr>
        <w:tc>
          <w:tcPr>
            <w:tcW w:w="2842" w:type="dxa"/>
          </w:tcPr>
          <w:p w14:paraId="0E32A1F4" w14:textId="77E9F3E3" w:rsidR="007028C8" w:rsidRPr="00E84D22" w:rsidRDefault="00B44170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>
              <w:rPr>
                <w:rFonts w:ascii="Tahoma" w:hAnsi="Tahoma" w:cs="Tahoma"/>
                <w:sz w:val="20"/>
                <w:szCs w:val="20"/>
                <w:lang w:val="en-AU"/>
              </w:rPr>
              <w:t>MySQL database</w:t>
            </w:r>
          </w:p>
        </w:tc>
        <w:tc>
          <w:tcPr>
            <w:tcW w:w="2842" w:type="dxa"/>
          </w:tcPr>
          <w:p w14:paraId="477BBE1E" w14:textId="221792F1" w:rsidR="007028C8" w:rsidRPr="007028C8" w:rsidRDefault="00B40BCD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>
              <w:rPr>
                <w:rFonts w:ascii="Tahoma" w:hAnsi="Tahoma" w:cs="Tahoma"/>
                <w:sz w:val="20"/>
                <w:szCs w:val="20"/>
                <w:lang w:val="en-AU"/>
              </w:rPr>
              <w:t>The user needs to be able to store and retrieve data.</w:t>
            </w:r>
          </w:p>
        </w:tc>
        <w:tc>
          <w:tcPr>
            <w:tcW w:w="2842" w:type="dxa"/>
          </w:tcPr>
          <w:p w14:paraId="713972BE" w14:textId="22709A9E" w:rsidR="007028C8" w:rsidRPr="007028C8" w:rsidRDefault="009E6249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>
              <w:rPr>
                <w:rFonts w:ascii="Tahoma" w:hAnsi="Tahoma" w:cs="Tahoma"/>
                <w:sz w:val="20"/>
                <w:szCs w:val="20"/>
                <w:lang w:val="en-AU"/>
              </w:rPr>
              <w:t>MySQL database is available to the server and responds to SQL queries from the web server.</w:t>
            </w:r>
          </w:p>
        </w:tc>
      </w:tr>
      <w:tr w:rsidR="007028C8" w:rsidRPr="007028C8" w14:paraId="38758E33" w14:textId="77777777" w:rsidTr="0023289A">
        <w:trPr>
          <w:trHeight w:val="233"/>
        </w:trPr>
        <w:tc>
          <w:tcPr>
            <w:tcW w:w="2842" w:type="dxa"/>
          </w:tcPr>
          <w:p w14:paraId="7A44E926" w14:textId="3299AD02" w:rsidR="007028C8" w:rsidRPr="00E84D22" w:rsidRDefault="00B44170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>
              <w:rPr>
                <w:rFonts w:ascii="Tahoma" w:hAnsi="Tahoma" w:cs="Tahoma"/>
                <w:sz w:val="20"/>
                <w:szCs w:val="20"/>
                <w:lang w:val="en-AU"/>
              </w:rPr>
              <w:t>Web server</w:t>
            </w:r>
          </w:p>
        </w:tc>
        <w:tc>
          <w:tcPr>
            <w:tcW w:w="2842" w:type="dxa"/>
          </w:tcPr>
          <w:p w14:paraId="40B1434D" w14:textId="12BB235B" w:rsidR="007028C8" w:rsidRPr="007028C8" w:rsidRDefault="009E6249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>
              <w:rPr>
                <w:rFonts w:ascii="Tahoma" w:hAnsi="Tahoma" w:cs="Tahoma"/>
                <w:sz w:val="20"/>
                <w:szCs w:val="20"/>
                <w:lang w:val="en-AU"/>
              </w:rPr>
              <w:t>The user</w:t>
            </w:r>
            <w:r w:rsidR="00B157BF">
              <w:rPr>
                <w:rFonts w:ascii="Tahoma" w:hAnsi="Tahoma" w:cs="Tahoma"/>
                <w:sz w:val="20"/>
                <w:szCs w:val="20"/>
                <w:lang w:val="en-AU"/>
              </w:rPr>
              <w:t xml:space="preserve"> </w:t>
            </w:r>
            <w:r w:rsidR="00B40BCD">
              <w:rPr>
                <w:rFonts w:ascii="Tahoma" w:hAnsi="Tahoma" w:cs="Tahoma"/>
                <w:sz w:val="20"/>
                <w:szCs w:val="20"/>
                <w:lang w:val="en-AU"/>
              </w:rPr>
              <w:t>needs to be able to retrieve and store data.</w:t>
            </w:r>
          </w:p>
        </w:tc>
        <w:tc>
          <w:tcPr>
            <w:tcW w:w="2842" w:type="dxa"/>
          </w:tcPr>
          <w:p w14:paraId="6B6FBB69" w14:textId="104437B0" w:rsidR="007028C8" w:rsidRPr="007028C8" w:rsidRDefault="007D3610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>
              <w:rPr>
                <w:rFonts w:ascii="Tahoma" w:hAnsi="Tahoma" w:cs="Tahoma"/>
                <w:sz w:val="20"/>
                <w:szCs w:val="20"/>
                <w:lang w:val="en-AU"/>
              </w:rPr>
              <w:t>The web server is available and responds to MySQL queries from the client.</w:t>
            </w:r>
          </w:p>
        </w:tc>
      </w:tr>
      <w:tr w:rsidR="007028C8" w:rsidRPr="007028C8" w14:paraId="74275F39" w14:textId="77777777" w:rsidTr="0023289A">
        <w:trPr>
          <w:trHeight w:val="248"/>
        </w:trPr>
        <w:tc>
          <w:tcPr>
            <w:tcW w:w="2842" w:type="dxa"/>
          </w:tcPr>
          <w:p w14:paraId="10DD1977" w14:textId="3D06D332" w:rsidR="007028C8" w:rsidRPr="007028C8" w:rsidRDefault="00B44170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>
              <w:rPr>
                <w:rFonts w:ascii="Tahoma" w:hAnsi="Tahoma" w:cs="Tahoma"/>
                <w:sz w:val="20"/>
                <w:szCs w:val="20"/>
                <w:lang w:val="en-AU"/>
              </w:rPr>
              <w:t>Client</w:t>
            </w:r>
          </w:p>
        </w:tc>
        <w:tc>
          <w:tcPr>
            <w:tcW w:w="2842" w:type="dxa"/>
          </w:tcPr>
          <w:p w14:paraId="0D26A308" w14:textId="4CAF39F8" w:rsidR="007028C8" w:rsidRPr="007028C8" w:rsidRDefault="00106C95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>
              <w:rPr>
                <w:rFonts w:ascii="Tahoma" w:hAnsi="Tahoma" w:cs="Tahoma"/>
                <w:sz w:val="20"/>
                <w:szCs w:val="20"/>
                <w:lang w:val="en-AU"/>
              </w:rPr>
              <w:t xml:space="preserve">The user needs </w:t>
            </w:r>
            <w:r w:rsidR="00B40BCD">
              <w:rPr>
                <w:rFonts w:ascii="Tahoma" w:hAnsi="Tahoma" w:cs="Tahoma"/>
                <w:sz w:val="20"/>
                <w:szCs w:val="20"/>
                <w:lang w:val="en-AU"/>
              </w:rPr>
              <w:t>to be able to use the web application.</w:t>
            </w:r>
          </w:p>
        </w:tc>
        <w:tc>
          <w:tcPr>
            <w:tcW w:w="2842" w:type="dxa"/>
          </w:tcPr>
          <w:p w14:paraId="1E49113F" w14:textId="288F9A4E" w:rsidR="007028C8" w:rsidRPr="007028C8" w:rsidRDefault="007D3610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>
              <w:rPr>
                <w:rFonts w:ascii="Tahoma" w:hAnsi="Tahoma" w:cs="Tahoma"/>
                <w:sz w:val="20"/>
                <w:szCs w:val="20"/>
                <w:lang w:val="en-AU"/>
              </w:rPr>
              <w:t>The client is available</w:t>
            </w:r>
            <w:r w:rsidR="00761304">
              <w:rPr>
                <w:rFonts w:ascii="Tahoma" w:hAnsi="Tahoma" w:cs="Tahoma"/>
                <w:sz w:val="20"/>
                <w:szCs w:val="20"/>
                <w:lang w:val="en-AU"/>
              </w:rPr>
              <w:t>,</w:t>
            </w:r>
            <w:r>
              <w:rPr>
                <w:rFonts w:ascii="Tahoma" w:hAnsi="Tahoma" w:cs="Tahoma"/>
                <w:sz w:val="20"/>
                <w:szCs w:val="20"/>
                <w:lang w:val="en-AU"/>
              </w:rPr>
              <w:t xml:space="preserve"> and the user can access the web application.</w:t>
            </w:r>
          </w:p>
        </w:tc>
      </w:tr>
    </w:tbl>
    <w:p w14:paraId="7216E7B5" w14:textId="77777777" w:rsidR="007028C8" w:rsidRPr="007028C8" w:rsidRDefault="007028C8" w:rsidP="007028C8">
      <w:pPr>
        <w:rPr>
          <w:rFonts w:ascii="Tahoma" w:hAnsi="Tahoma" w:cs="Tahoma"/>
          <w:sz w:val="20"/>
          <w:szCs w:val="20"/>
          <w:lang w:val="en-AU"/>
        </w:rPr>
      </w:pPr>
    </w:p>
    <w:p w14:paraId="73C40C01" w14:textId="77777777" w:rsidR="007028C8" w:rsidRPr="007028C8" w:rsidRDefault="007028C8" w:rsidP="007028C8">
      <w:pPr>
        <w:rPr>
          <w:rFonts w:ascii="Tahoma" w:hAnsi="Tahoma" w:cs="Tahoma"/>
          <w:b/>
          <w:i/>
          <w:szCs w:val="20"/>
          <w:lang w:val="en-AU"/>
        </w:rPr>
      </w:pPr>
      <w:r w:rsidRPr="007028C8">
        <w:rPr>
          <w:rFonts w:ascii="Tahoma" w:hAnsi="Tahoma" w:cs="Tahoma"/>
          <w:b/>
          <w:i/>
          <w:szCs w:val="20"/>
          <w:lang w:val="en-AU"/>
        </w:rPr>
        <w:t>Risk Identified &amp; Mitigation Planned</w:t>
      </w:r>
    </w:p>
    <w:p w14:paraId="11963A0A" w14:textId="0E805684" w:rsidR="00CB2126" w:rsidRPr="007028C8" w:rsidRDefault="00A14B9B" w:rsidP="00CB2126">
      <w:pPr>
        <w:ind w:left="432"/>
        <w:rPr>
          <w:rFonts w:ascii="Tahoma" w:hAnsi="Tahoma" w:cs="Tahoma"/>
          <w:sz w:val="28"/>
          <w:szCs w:val="20"/>
          <w:lang w:val="en-AU"/>
        </w:rPr>
      </w:pPr>
      <w:r>
        <w:rPr>
          <w:color w:val="000000"/>
        </w:rPr>
        <w:t>If the database, server, or client are unavailable, the web application will not be functional.</w:t>
      </w:r>
      <w:r w:rsidR="006E0199">
        <w:rPr>
          <w:color w:val="000000"/>
        </w:rPr>
        <w:t xml:space="preserve">  Steps will need to be taken to get the unavailable system back up and running.</w:t>
      </w:r>
    </w:p>
    <w:p w14:paraId="430D68F1" w14:textId="77777777" w:rsidR="007028C8" w:rsidRPr="007028C8" w:rsidRDefault="007028C8" w:rsidP="007028C8">
      <w:pPr>
        <w:rPr>
          <w:rFonts w:ascii="Tahoma" w:hAnsi="Tahoma" w:cs="Tahoma"/>
          <w:sz w:val="20"/>
          <w:szCs w:val="20"/>
          <w:lang w:val="en-AU"/>
        </w:rPr>
      </w:pPr>
    </w:p>
    <w:p w14:paraId="747FB2A6" w14:textId="77777777" w:rsidR="007028C8" w:rsidRPr="007028C8" w:rsidRDefault="007028C8" w:rsidP="007028C8">
      <w:pPr>
        <w:rPr>
          <w:rFonts w:ascii="Tahoma" w:hAnsi="Tahoma" w:cs="Tahoma"/>
          <w:b/>
          <w:i/>
          <w:szCs w:val="20"/>
          <w:lang w:val="en-AU"/>
        </w:rPr>
      </w:pPr>
      <w:r w:rsidRPr="007028C8">
        <w:rPr>
          <w:rFonts w:ascii="Tahoma" w:hAnsi="Tahoma" w:cs="Tahoma"/>
          <w:b/>
          <w:i/>
          <w:szCs w:val="20"/>
          <w:lang w:val="en-AU"/>
        </w:rPr>
        <w:t>Test Strategy</w:t>
      </w:r>
    </w:p>
    <w:p w14:paraId="4B3D41BD" w14:textId="77777777" w:rsidR="00CB2126" w:rsidRPr="007028C8" w:rsidRDefault="00CB2126" w:rsidP="00CB2126">
      <w:pPr>
        <w:ind w:left="432"/>
        <w:rPr>
          <w:rFonts w:ascii="Tahoma" w:hAnsi="Tahoma" w:cs="Tahoma"/>
          <w:sz w:val="28"/>
          <w:szCs w:val="20"/>
          <w:lang w:val="en-AU"/>
        </w:rPr>
      </w:pPr>
      <w:r>
        <w:rPr>
          <w:color w:val="000000"/>
        </w:rPr>
        <w:t>The unit tests will test both the front end and back-end functionality.</w:t>
      </w:r>
    </w:p>
    <w:p w14:paraId="61F586FC" w14:textId="77777777" w:rsidR="007028C8" w:rsidRPr="007028C8" w:rsidRDefault="007028C8" w:rsidP="007028C8">
      <w:pPr>
        <w:rPr>
          <w:rFonts w:ascii="Tahoma" w:hAnsi="Tahoma" w:cs="Tahoma"/>
          <w:szCs w:val="20"/>
          <w:lang w:val="en-AU"/>
        </w:rPr>
      </w:pPr>
    </w:p>
    <w:p w14:paraId="234854FB" w14:textId="77777777" w:rsidR="007028C8" w:rsidRPr="007028C8" w:rsidRDefault="007028C8" w:rsidP="007028C8">
      <w:pPr>
        <w:rPr>
          <w:rFonts w:ascii="Tahoma" w:hAnsi="Tahoma" w:cs="Tahoma"/>
          <w:b/>
          <w:i/>
          <w:sz w:val="20"/>
          <w:szCs w:val="20"/>
          <w:lang w:val="en-AU"/>
        </w:rPr>
      </w:pPr>
      <w:r w:rsidRPr="007028C8">
        <w:rPr>
          <w:rFonts w:ascii="Tahoma" w:hAnsi="Tahoma" w:cs="Tahoma"/>
          <w:b/>
          <w:i/>
          <w:szCs w:val="20"/>
          <w:lang w:val="en-AU"/>
        </w:rPr>
        <w:t>Automation Plans</w:t>
      </w:r>
    </w:p>
    <w:p w14:paraId="080FBAAB" w14:textId="77777777" w:rsidR="00CB2126" w:rsidRPr="007028C8" w:rsidRDefault="00CB2126" w:rsidP="00CB2126">
      <w:pPr>
        <w:ind w:left="432"/>
        <w:rPr>
          <w:rFonts w:ascii="Tahoma" w:hAnsi="Tahoma" w:cs="Tahoma"/>
          <w:sz w:val="28"/>
          <w:szCs w:val="20"/>
          <w:lang w:val="en-AU"/>
        </w:rPr>
      </w:pPr>
      <w:r>
        <w:rPr>
          <w:color w:val="000000"/>
        </w:rPr>
        <w:t>The unit tests will test both the front end and back-end functionality.</w:t>
      </w:r>
    </w:p>
    <w:p w14:paraId="28F0D616" w14:textId="77777777" w:rsidR="007028C8" w:rsidRPr="007028C8" w:rsidRDefault="007028C8" w:rsidP="007028C8">
      <w:pPr>
        <w:rPr>
          <w:rFonts w:ascii="Tahoma" w:hAnsi="Tahoma" w:cs="Tahoma"/>
          <w:sz w:val="20"/>
          <w:szCs w:val="20"/>
          <w:lang w:val="en-AU"/>
        </w:rPr>
      </w:pPr>
    </w:p>
    <w:p w14:paraId="3A51C69C" w14:textId="77777777" w:rsidR="007028C8" w:rsidRPr="007028C8" w:rsidRDefault="007028C8" w:rsidP="007028C8">
      <w:pPr>
        <w:rPr>
          <w:rFonts w:ascii="Tahoma" w:hAnsi="Tahoma" w:cs="Tahoma"/>
          <w:b/>
          <w:i/>
          <w:szCs w:val="20"/>
          <w:lang w:val="en-AU"/>
        </w:rPr>
      </w:pPr>
      <w:r w:rsidRPr="007028C8">
        <w:rPr>
          <w:rFonts w:ascii="Tahoma" w:hAnsi="Tahoma" w:cs="Tahoma"/>
          <w:b/>
          <w:i/>
          <w:szCs w:val="20"/>
          <w:lang w:val="en-AU"/>
        </w:rPr>
        <w:t>Deliverables</w:t>
      </w:r>
    </w:p>
    <w:p w14:paraId="5E78DEC7" w14:textId="77777777" w:rsidR="00CB2126" w:rsidRPr="007028C8" w:rsidRDefault="00CB2126" w:rsidP="00CB2126">
      <w:pPr>
        <w:ind w:left="432"/>
        <w:rPr>
          <w:rFonts w:ascii="Tahoma" w:hAnsi="Tahoma" w:cs="Tahoma"/>
          <w:sz w:val="28"/>
          <w:szCs w:val="20"/>
          <w:lang w:val="en-AU"/>
        </w:rPr>
      </w:pPr>
      <w:r>
        <w:rPr>
          <w:color w:val="000000"/>
        </w:rPr>
        <w:t>The unit tests will test both the front end and back-end functionality.</w:t>
      </w:r>
    </w:p>
    <w:p w14:paraId="6E3D267C" w14:textId="77777777" w:rsidR="007028C8" w:rsidRPr="007028C8" w:rsidRDefault="007028C8" w:rsidP="007028C8">
      <w:pPr>
        <w:rPr>
          <w:rFonts w:ascii="Tahoma" w:hAnsi="Tahoma" w:cs="Tahoma"/>
          <w:sz w:val="20"/>
          <w:szCs w:val="20"/>
          <w:lang w:val="en-AU"/>
        </w:rPr>
      </w:pPr>
    </w:p>
    <w:p w14:paraId="3AFA5EC1" w14:textId="77777777" w:rsidR="007028C8" w:rsidRPr="007028C8" w:rsidRDefault="007028C8" w:rsidP="007028C8">
      <w:pPr>
        <w:pStyle w:val="Heading1"/>
      </w:pPr>
      <w:bookmarkStart w:id="12" w:name="_Toc255385567"/>
      <w:r w:rsidRPr="007028C8">
        <w:t>Usability</w:t>
      </w:r>
      <w:bookmarkEnd w:id="12"/>
    </w:p>
    <w:p w14:paraId="3211E7C2" w14:textId="77777777" w:rsidR="007028C8" w:rsidRPr="007028C8" w:rsidRDefault="007028C8" w:rsidP="007028C8">
      <w:pPr>
        <w:rPr>
          <w:rFonts w:ascii="Tahoma" w:hAnsi="Tahoma" w:cs="Tahoma"/>
          <w:sz w:val="20"/>
          <w:szCs w:val="20"/>
          <w:lang w:val="en-AU"/>
        </w:rPr>
      </w:pPr>
    </w:p>
    <w:p w14:paraId="73F4C88D" w14:textId="77777777" w:rsidR="007028C8" w:rsidRPr="007028C8" w:rsidRDefault="007028C8" w:rsidP="007028C8">
      <w:pPr>
        <w:keepNext/>
        <w:spacing w:before="240" w:after="60"/>
        <w:outlineLvl w:val="1"/>
        <w:rPr>
          <w:rFonts w:ascii="Tahoma" w:hAnsi="Tahoma" w:cs="Tahoma"/>
          <w:b/>
          <w:bCs/>
          <w:i/>
          <w:iCs/>
          <w:szCs w:val="28"/>
          <w:lang w:val="en-AU"/>
        </w:rPr>
      </w:pPr>
      <w:r w:rsidRPr="007028C8">
        <w:rPr>
          <w:rFonts w:ascii="Tahoma" w:hAnsi="Tahoma" w:cs="Tahoma"/>
          <w:b/>
          <w:bCs/>
          <w:i/>
          <w:iCs/>
          <w:szCs w:val="28"/>
          <w:lang w:val="en-AU"/>
        </w:rPr>
        <w:t>Constraints and Resolutions</w:t>
      </w:r>
    </w:p>
    <w:p w14:paraId="10BEC994" w14:textId="77777777" w:rsidR="007028C8" w:rsidRPr="007028C8" w:rsidRDefault="007028C8" w:rsidP="007028C8">
      <w:pPr>
        <w:rPr>
          <w:rFonts w:ascii="Tahoma" w:hAnsi="Tahoma" w:cs="Tahoma"/>
          <w:sz w:val="20"/>
          <w:szCs w:val="20"/>
          <w:lang w:val="en-A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13"/>
        <w:gridCol w:w="2813"/>
        <w:gridCol w:w="2813"/>
      </w:tblGrid>
      <w:tr w:rsidR="007028C8" w:rsidRPr="007028C8" w14:paraId="3BCFB1A1" w14:textId="77777777" w:rsidTr="0023289A">
        <w:trPr>
          <w:trHeight w:val="532"/>
        </w:trPr>
        <w:tc>
          <w:tcPr>
            <w:tcW w:w="2813" w:type="dxa"/>
          </w:tcPr>
          <w:p w14:paraId="0247EC17" w14:textId="77777777" w:rsidR="007028C8" w:rsidRPr="007028C8" w:rsidRDefault="007028C8" w:rsidP="007028C8">
            <w:pPr>
              <w:rPr>
                <w:rFonts w:ascii="Tahoma" w:hAnsi="Tahoma" w:cs="Tahoma"/>
                <w:b/>
                <w:sz w:val="20"/>
                <w:szCs w:val="20"/>
                <w:lang w:val="en-AU"/>
              </w:rPr>
            </w:pPr>
            <w:r w:rsidRPr="007028C8">
              <w:rPr>
                <w:rFonts w:ascii="Tahoma" w:hAnsi="Tahoma" w:cs="Tahoma"/>
                <w:b/>
                <w:sz w:val="20"/>
                <w:szCs w:val="20"/>
                <w:lang w:val="en-AU"/>
              </w:rPr>
              <w:t>Parameter</w:t>
            </w:r>
          </w:p>
        </w:tc>
        <w:tc>
          <w:tcPr>
            <w:tcW w:w="2813" w:type="dxa"/>
          </w:tcPr>
          <w:p w14:paraId="1C38E01C" w14:textId="77777777" w:rsidR="007028C8" w:rsidRPr="007028C8" w:rsidRDefault="007028C8" w:rsidP="007028C8">
            <w:pPr>
              <w:rPr>
                <w:rFonts w:ascii="Tahoma" w:hAnsi="Tahoma" w:cs="Tahoma"/>
                <w:b/>
                <w:sz w:val="20"/>
                <w:szCs w:val="20"/>
                <w:lang w:val="en-AU"/>
              </w:rPr>
            </w:pPr>
            <w:r w:rsidRPr="007028C8">
              <w:rPr>
                <w:rFonts w:ascii="Tahoma" w:hAnsi="Tahoma" w:cs="Tahoma"/>
                <w:b/>
                <w:sz w:val="20"/>
                <w:szCs w:val="20"/>
                <w:lang w:val="en-AU"/>
              </w:rPr>
              <w:t>Customer Constraints</w:t>
            </w:r>
          </w:p>
        </w:tc>
        <w:tc>
          <w:tcPr>
            <w:tcW w:w="2813" w:type="dxa"/>
          </w:tcPr>
          <w:p w14:paraId="4CFA5D07" w14:textId="77777777" w:rsidR="007028C8" w:rsidRPr="007028C8" w:rsidRDefault="007028C8" w:rsidP="007028C8">
            <w:pPr>
              <w:rPr>
                <w:rFonts w:ascii="Tahoma" w:hAnsi="Tahoma" w:cs="Tahoma"/>
                <w:b/>
                <w:sz w:val="20"/>
                <w:szCs w:val="20"/>
                <w:lang w:val="en-AU"/>
              </w:rPr>
            </w:pPr>
            <w:r w:rsidRPr="007028C8">
              <w:rPr>
                <w:rFonts w:ascii="Tahoma" w:hAnsi="Tahoma" w:cs="Tahoma"/>
                <w:b/>
                <w:sz w:val="20"/>
                <w:szCs w:val="20"/>
                <w:lang w:val="en-AU"/>
              </w:rPr>
              <w:t>Infosys Limitations</w:t>
            </w:r>
          </w:p>
        </w:tc>
      </w:tr>
      <w:tr w:rsidR="007028C8" w:rsidRPr="007028C8" w14:paraId="188C28C7" w14:textId="77777777" w:rsidTr="0023289A">
        <w:trPr>
          <w:trHeight w:val="266"/>
        </w:trPr>
        <w:tc>
          <w:tcPr>
            <w:tcW w:w="2813" w:type="dxa"/>
          </w:tcPr>
          <w:p w14:paraId="29DE5065" w14:textId="77777777" w:rsidR="007028C8" w:rsidRPr="00E84D22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 w:rsidRPr="00E84D22">
              <w:rPr>
                <w:rFonts w:ascii="Tahoma" w:hAnsi="Tahoma" w:cs="Tahoma"/>
                <w:sz w:val="20"/>
                <w:szCs w:val="20"/>
                <w:lang w:val="en-AU"/>
              </w:rPr>
              <w:t>Constraint 1</w:t>
            </w:r>
          </w:p>
        </w:tc>
        <w:tc>
          <w:tcPr>
            <w:tcW w:w="2813" w:type="dxa"/>
          </w:tcPr>
          <w:p w14:paraId="50BF038A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813" w:type="dxa"/>
          </w:tcPr>
          <w:p w14:paraId="4AF79E99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7997AEFD" w14:textId="77777777" w:rsidTr="0023289A">
        <w:trPr>
          <w:trHeight w:val="249"/>
        </w:trPr>
        <w:tc>
          <w:tcPr>
            <w:tcW w:w="2813" w:type="dxa"/>
          </w:tcPr>
          <w:p w14:paraId="540521EC" w14:textId="77777777" w:rsidR="007028C8" w:rsidRPr="00E84D22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 w:rsidRPr="00E84D22">
              <w:rPr>
                <w:rFonts w:ascii="Tahoma" w:hAnsi="Tahoma" w:cs="Tahoma"/>
                <w:sz w:val="20"/>
                <w:szCs w:val="20"/>
                <w:lang w:val="en-AU"/>
              </w:rPr>
              <w:t>Constraint 2</w:t>
            </w:r>
          </w:p>
        </w:tc>
        <w:tc>
          <w:tcPr>
            <w:tcW w:w="2813" w:type="dxa"/>
          </w:tcPr>
          <w:p w14:paraId="63F34D73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813" w:type="dxa"/>
          </w:tcPr>
          <w:p w14:paraId="07EF1224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1C92CDE2" w14:textId="77777777" w:rsidTr="0023289A">
        <w:trPr>
          <w:trHeight w:val="266"/>
        </w:trPr>
        <w:tc>
          <w:tcPr>
            <w:tcW w:w="2813" w:type="dxa"/>
          </w:tcPr>
          <w:p w14:paraId="4B211DCA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813" w:type="dxa"/>
          </w:tcPr>
          <w:p w14:paraId="5080AE37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813" w:type="dxa"/>
          </w:tcPr>
          <w:p w14:paraId="73A85A08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5C77225F" w14:textId="77777777" w:rsidTr="0023289A">
        <w:trPr>
          <w:trHeight w:val="266"/>
        </w:trPr>
        <w:tc>
          <w:tcPr>
            <w:tcW w:w="2813" w:type="dxa"/>
          </w:tcPr>
          <w:p w14:paraId="46F11D02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813" w:type="dxa"/>
          </w:tcPr>
          <w:p w14:paraId="2AF2C1A0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813" w:type="dxa"/>
          </w:tcPr>
          <w:p w14:paraId="3DFAE02E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2D09E2A2" w14:textId="77777777" w:rsidTr="0023289A">
        <w:trPr>
          <w:trHeight w:val="266"/>
        </w:trPr>
        <w:tc>
          <w:tcPr>
            <w:tcW w:w="2813" w:type="dxa"/>
          </w:tcPr>
          <w:p w14:paraId="616E724C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813" w:type="dxa"/>
          </w:tcPr>
          <w:p w14:paraId="6523BB01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813" w:type="dxa"/>
          </w:tcPr>
          <w:p w14:paraId="26C9F6B2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2342BACB" w14:textId="77777777" w:rsidTr="0023289A">
        <w:trPr>
          <w:trHeight w:val="249"/>
        </w:trPr>
        <w:tc>
          <w:tcPr>
            <w:tcW w:w="2813" w:type="dxa"/>
          </w:tcPr>
          <w:p w14:paraId="6F481DC4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813" w:type="dxa"/>
          </w:tcPr>
          <w:p w14:paraId="3CAADBE5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813" w:type="dxa"/>
          </w:tcPr>
          <w:p w14:paraId="01C2A50E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0747DD0B" w14:textId="77777777" w:rsidTr="0023289A">
        <w:trPr>
          <w:trHeight w:val="266"/>
        </w:trPr>
        <w:tc>
          <w:tcPr>
            <w:tcW w:w="2813" w:type="dxa"/>
          </w:tcPr>
          <w:p w14:paraId="5204B3C5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813" w:type="dxa"/>
          </w:tcPr>
          <w:p w14:paraId="19717BFD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813" w:type="dxa"/>
          </w:tcPr>
          <w:p w14:paraId="31AE5035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567D94C1" w14:textId="77777777" w:rsidTr="0023289A">
        <w:trPr>
          <w:trHeight w:val="266"/>
        </w:trPr>
        <w:tc>
          <w:tcPr>
            <w:tcW w:w="2813" w:type="dxa"/>
          </w:tcPr>
          <w:p w14:paraId="6AF7B607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813" w:type="dxa"/>
          </w:tcPr>
          <w:p w14:paraId="3C0F0BE0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813" w:type="dxa"/>
          </w:tcPr>
          <w:p w14:paraId="2847686B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7845682A" w14:textId="77777777" w:rsidTr="0023289A">
        <w:trPr>
          <w:trHeight w:val="249"/>
        </w:trPr>
        <w:tc>
          <w:tcPr>
            <w:tcW w:w="2813" w:type="dxa"/>
          </w:tcPr>
          <w:p w14:paraId="2AC09FAF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813" w:type="dxa"/>
          </w:tcPr>
          <w:p w14:paraId="3ABAC1CF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813" w:type="dxa"/>
          </w:tcPr>
          <w:p w14:paraId="29A9F5BF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</w:tbl>
    <w:p w14:paraId="19BA13EA" w14:textId="77777777" w:rsidR="007028C8" w:rsidRPr="007028C8" w:rsidRDefault="007028C8" w:rsidP="007028C8">
      <w:pPr>
        <w:rPr>
          <w:rFonts w:ascii="Tahoma" w:hAnsi="Tahoma" w:cs="Tahoma"/>
          <w:sz w:val="20"/>
          <w:szCs w:val="20"/>
          <w:lang w:val="en-AU"/>
        </w:rPr>
      </w:pPr>
    </w:p>
    <w:p w14:paraId="129AA6D7" w14:textId="77777777" w:rsidR="007028C8" w:rsidRPr="007028C8" w:rsidRDefault="007028C8" w:rsidP="007028C8">
      <w:pPr>
        <w:rPr>
          <w:rFonts w:ascii="Tahoma" w:hAnsi="Tahoma" w:cs="Tahoma"/>
          <w:b/>
          <w:i/>
          <w:szCs w:val="20"/>
          <w:lang w:val="en-AU"/>
        </w:rPr>
      </w:pPr>
      <w:r w:rsidRPr="007028C8">
        <w:rPr>
          <w:rFonts w:ascii="Tahoma" w:hAnsi="Tahoma" w:cs="Tahoma"/>
          <w:b/>
          <w:i/>
          <w:szCs w:val="20"/>
          <w:lang w:val="en-AU"/>
        </w:rPr>
        <w:t>Risk Identified &amp; Mitigation Planned</w:t>
      </w:r>
    </w:p>
    <w:p w14:paraId="5E075C05" w14:textId="77777777" w:rsidR="00CB2126" w:rsidRPr="007028C8" w:rsidRDefault="00CB2126" w:rsidP="00CB2126">
      <w:pPr>
        <w:ind w:left="432"/>
        <w:rPr>
          <w:rFonts w:ascii="Tahoma" w:hAnsi="Tahoma" w:cs="Tahoma"/>
          <w:sz w:val="28"/>
          <w:szCs w:val="20"/>
          <w:lang w:val="en-AU"/>
        </w:rPr>
      </w:pPr>
      <w:r>
        <w:rPr>
          <w:color w:val="000000"/>
        </w:rPr>
        <w:t>The unit tests will test both the front end and back-end functionality.</w:t>
      </w:r>
    </w:p>
    <w:p w14:paraId="51FF4DBC" w14:textId="77777777" w:rsidR="007028C8" w:rsidRPr="007028C8" w:rsidRDefault="007028C8" w:rsidP="007028C8">
      <w:pPr>
        <w:rPr>
          <w:rFonts w:ascii="Tahoma" w:hAnsi="Tahoma" w:cs="Tahoma"/>
          <w:sz w:val="20"/>
          <w:szCs w:val="20"/>
          <w:lang w:val="en-AU"/>
        </w:rPr>
      </w:pPr>
    </w:p>
    <w:p w14:paraId="4A561803" w14:textId="77777777" w:rsidR="007028C8" w:rsidRPr="007028C8" w:rsidRDefault="007028C8" w:rsidP="007028C8">
      <w:pPr>
        <w:rPr>
          <w:rFonts w:ascii="Tahoma" w:hAnsi="Tahoma" w:cs="Tahoma"/>
          <w:b/>
          <w:i/>
          <w:szCs w:val="20"/>
          <w:lang w:val="en-AU"/>
        </w:rPr>
      </w:pPr>
      <w:r w:rsidRPr="007028C8">
        <w:rPr>
          <w:rFonts w:ascii="Tahoma" w:hAnsi="Tahoma" w:cs="Tahoma"/>
          <w:b/>
          <w:i/>
          <w:szCs w:val="20"/>
          <w:lang w:val="en-AU"/>
        </w:rPr>
        <w:t>Test Strategy</w:t>
      </w:r>
    </w:p>
    <w:p w14:paraId="5B6222F3" w14:textId="77777777" w:rsidR="00CB2126" w:rsidRPr="007028C8" w:rsidRDefault="00CB2126" w:rsidP="00CB2126">
      <w:pPr>
        <w:ind w:left="432"/>
        <w:rPr>
          <w:rFonts w:ascii="Tahoma" w:hAnsi="Tahoma" w:cs="Tahoma"/>
          <w:sz w:val="28"/>
          <w:szCs w:val="20"/>
          <w:lang w:val="en-AU"/>
        </w:rPr>
      </w:pPr>
      <w:r>
        <w:rPr>
          <w:color w:val="000000"/>
        </w:rPr>
        <w:t>The unit tests will test both the front end and back-end functionality.</w:t>
      </w:r>
    </w:p>
    <w:p w14:paraId="63E40873" w14:textId="77777777" w:rsidR="007028C8" w:rsidRPr="007028C8" w:rsidRDefault="007028C8" w:rsidP="007028C8">
      <w:pPr>
        <w:rPr>
          <w:rFonts w:ascii="Tahoma" w:hAnsi="Tahoma" w:cs="Tahoma"/>
          <w:szCs w:val="20"/>
          <w:lang w:val="en-AU"/>
        </w:rPr>
      </w:pPr>
    </w:p>
    <w:p w14:paraId="3E250A0E" w14:textId="77777777" w:rsidR="007028C8" w:rsidRPr="007028C8" w:rsidRDefault="007028C8" w:rsidP="007028C8">
      <w:pPr>
        <w:rPr>
          <w:rFonts w:ascii="Tahoma" w:hAnsi="Tahoma" w:cs="Tahoma"/>
          <w:b/>
          <w:i/>
          <w:szCs w:val="20"/>
          <w:lang w:val="en-AU"/>
        </w:rPr>
      </w:pPr>
      <w:r w:rsidRPr="007028C8">
        <w:rPr>
          <w:rFonts w:ascii="Tahoma" w:hAnsi="Tahoma" w:cs="Tahoma"/>
          <w:b/>
          <w:i/>
          <w:szCs w:val="20"/>
          <w:lang w:val="en-AU"/>
        </w:rPr>
        <w:t>Automation Plans</w:t>
      </w:r>
    </w:p>
    <w:p w14:paraId="5EE3BD23" w14:textId="77777777" w:rsidR="00CB2126" w:rsidRPr="007028C8" w:rsidRDefault="00CB2126" w:rsidP="00CB2126">
      <w:pPr>
        <w:ind w:left="432"/>
        <w:rPr>
          <w:rFonts w:ascii="Tahoma" w:hAnsi="Tahoma" w:cs="Tahoma"/>
          <w:sz w:val="28"/>
          <w:szCs w:val="20"/>
          <w:lang w:val="en-AU"/>
        </w:rPr>
      </w:pPr>
      <w:r>
        <w:rPr>
          <w:color w:val="000000"/>
        </w:rPr>
        <w:t>The unit tests will test both the front end and back-end functionality.</w:t>
      </w:r>
    </w:p>
    <w:p w14:paraId="2DFF929B" w14:textId="77777777" w:rsidR="007028C8" w:rsidRPr="007028C8" w:rsidRDefault="007028C8" w:rsidP="007028C8">
      <w:pPr>
        <w:rPr>
          <w:rFonts w:ascii="Tahoma" w:hAnsi="Tahoma" w:cs="Tahoma"/>
          <w:b/>
          <w:i/>
          <w:szCs w:val="20"/>
          <w:lang w:val="en-AU"/>
        </w:rPr>
      </w:pPr>
    </w:p>
    <w:p w14:paraId="40A7FDC7" w14:textId="77777777" w:rsidR="007028C8" w:rsidRPr="007028C8" w:rsidRDefault="007028C8" w:rsidP="007028C8">
      <w:pPr>
        <w:rPr>
          <w:rFonts w:ascii="Tahoma" w:hAnsi="Tahoma" w:cs="Tahoma"/>
          <w:b/>
          <w:i/>
          <w:sz w:val="20"/>
          <w:szCs w:val="20"/>
          <w:lang w:val="en-AU"/>
        </w:rPr>
      </w:pPr>
      <w:r w:rsidRPr="007028C8">
        <w:rPr>
          <w:rFonts w:ascii="Tahoma" w:hAnsi="Tahoma" w:cs="Tahoma"/>
          <w:b/>
          <w:i/>
          <w:szCs w:val="20"/>
          <w:lang w:val="en-AU"/>
        </w:rPr>
        <w:t>Deliverables</w:t>
      </w:r>
    </w:p>
    <w:p w14:paraId="61DBC107" w14:textId="77777777" w:rsidR="00CB2126" w:rsidRPr="007028C8" w:rsidRDefault="00CB2126" w:rsidP="00CB2126">
      <w:pPr>
        <w:ind w:left="432"/>
        <w:rPr>
          <w:rFonts w:ascii="Tahoma" w:hAnsi="Tahoma" w:cs="Tahoma"/>
          <w:sz w:val="28"/>
          <w:szCs w:val="20"/>
          <w:lang w:val="en-AU"/>
        </w:rPr>
      </w:pPr>
      <w:r>
        <w:rPr>
          <w:color w:val="000000"/>
        </w:rPr>
        <w:t>The unit tests will test both the front end and back-end functionality.</w:t>
      </w:r>
    </w:p>
    <w:p w14:paraId="07BFA159" w14:textId="77777777" w:rsidR="007028C8" w:rsidRPr="007028C8" w:rsidRDefault="007028C8" w:rsidP="007028C8">
      <w:pPr>
        <w:rPr>
          <w:rFonts w:ascii="Tahoma" w:hAnsi="Tahoma" w:cs="Tahoma"/>
          <w:sz w:val="20"/>
          <w:szCs w:val="20"/>
          <w:lang w:val="en-AU"/>
        </w:rPr>
      </w:pPr>
    </w:p>
    <w:p w14:paraId="03F050F5" w14:textId="77777777" w:rsidR="00A108BC" w:rsidRDefault="007028C8" w:rsidP="007028C8">
      <w:pPr>
        <w:keepNext/>
        <w:spacing w:before="240" w:after="60"/>
        <w:outlineLvl w:val="1"/>
        <w:rPr>
          <w:rFonts w:ascii="Tahoma" w:hAnsi="Tahoma" w:cs="Tahoma"/>
          <w:b/>
          <w:bCs/>
          <w:i/>
          <w:iCs/>
          <w:szCs w:val="28"/>
          <w:lang w:val="en-AU"/>
        </w:rPr>
      </w:pPr>
      <w:r w:rsidRPr="007028C8">
        <w:rPr>
          <w:rFonts w:ascii="Tahoma" w:hAnsi="Tahoma" w:cs="Tahoma"/>
          <w:b/>
          <w:bCs/>
          <w:i/>
          <w:iCs/>
          <w:sz w:val="28"/>
          <w:szCs w:val="28"/>
          <w:lang w:val="en-AU"/>
        </w:rPr>
        <w:t>Compatibility</w:t>
      </w:r>
    </w:p>
    <w:p w14:paraId="5D9D95F1" w14:textId="0121ACD6" w:rsidR="007028C8" w:rsidRPr="007028C8" w:rsidRDefault="007028C8" w:rsidP="007028C8">
      <w:pPr>
        <w:keepNext/>
        <w:spacing w:before="240" w:after="60"/>
        <w:outlineLvl w:val="1"/>
        <w:rPr>
          <w:rFonts w:ascii="Tahoma" w:hAnsi="Tahoma" w:cs="Tahoma"/>
          <w:b/>
          <w:bCs/>
          <w:i/>
          <w:iCs/>
          <w:szCs w:val="28"/>
          <w:lang w:val="en-AU"/>
        </w:rPr>
      </w:pPr>
      <w:r w:rsidRPr="007028C8">
        <w:rPr>
          <w:rFonts w:ascii="Tahoma" w:hAnsi="Tahoma" w:cs="Tahoma"/>
          <w:b/>
          <w:bCs/>
          <w:i/>
          <w:iCs/>
          <w:szCs w:val="28"/>
          <w:lang w:val="en-AU"/>
        </w:rPr>
        <w:t>Constraints and Resolutions</w:t>
      </w:r>
    </w:p>
    <w:p w14:paraId="018E2AC0" w14:textId="77777777" w:rsidR="007028C8" w:rsidRPr="007028C8" w:rsidRDefault="007028C8" w:rsidP="007028C8">
      <w:pPr>
        <w:rPr>
          <w:rFonts w:ascii="Tahoma" w:hAnsi="Tahoma" w:cs="Tahoma"/>
          <w:sz w:val="20"/>
          <w:szCs w:val="20"/>
          <w:lang w:val="en-A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8"/>
        <w:gridCol w:w="2848"/>
        <w:gridCol w:w="2848"/>
      </w:tblGrid>
      <w:tr w:rsidR="007028C8" w:rsidRPr="007028C8" w14:paraId="094C5DF6" w14:textId="77777777" w:rsidTr="0023289A">
        <w:trPr>
          <w:trHeight w:val="566"/>
        </w:trPr>
        <w:tc>
          <w:tcPr>
            <w:tcW w:w="2848" w:type="dxa"/>
          </w:tcPr>
          <w:p w14:paraId="460AC651" w14:textId="77777777" w:rsidR="007028C8" w:rsidRPr="007028C8" w:rsidRDefault="007028C8" w:rsidP="007028C8">
            <w:pPr>
              <w:rPr>
                <w:rFonts w:ascii="Tahoma" w:hAnsi="Tahoma" w:cs="Tahoma"/>
                <w:b/>
                <w:sz w:val="20"/>
                <w:szCs w:val="20"/>
                <w:lang w:val="en-AU"/>
              </w:rPr>
            </w:pPr>
            <w:r w:rsidRPr="007028C8">
              <w:rPr>
                <w:rFonts w:ascii="Tahoma" w:hAnsi="Tahoma" w:cs="Tahoma"/>
                <w:b/>
                <w:sz w:val="20"/>
                <w:szCs w:val="20"/>
                <w:lang w:val="en-AU"/>
              </w:rPr>
              <w:t>Parameter</w:t>
            </w:r>
          </w:p>
        </w:tc>
        <w:tc>
          <w:tcPr>
            <w:tcW w:w="2848" w:type="dxa"/>
          </w:tcPr>
          <w:p w14:paraId="2666DE9B" w14:textId="77777777" w:rsidR="007028C8" w:rsidRPr="007028C8" w:rsidRDefault="007028C8" w:rsidP="007028C8">
            <w:pPr>
              <w:rPr>
                <w:rFonts w:ascii="Tahoma" w:hAnsi="Tahoma" w:cs="Tahoma"/>
                <w:b/>
                <w:sz w:val="20"/>
                <w:szCs w:val="20"/>
                <w:lang w:val="en-AU"/>
              </w:rPr>
            </w:pPr>
            <w:r w:rsidRPr="007028C8">
              <w:rPr>
                <w:rFonts w:ascii="Tahoma" w:hAnsi="Tahoma" w:cs="Tahoma"/>
                <w:b/>
                <w:sz w:val="20"/>
                <w:szCs w:val="20"/>
                <w:lang w:val="en-AU"/>
              </w:rPr>
              <w:t>Customer Constraints</w:t>
            </w:r>
          </w:p>
        </w:tc>
        <w:tc>
          <w:tcPr>
            <w:tcW w:w="2848" w:type="dxa"/>
          </w:tcPr>
          <w:p w14:paraId="5376A2B2" w14:textId="77777777" w:rsidR="007028C8" w:rsidRPr="007028C8" w:rsidRDefault="007028C8" w:rsidP="007028C8">
            <w:pPr>
              <w:rPr>
                <w:rFonts w:ascii="Tahoma" w:hAnsi="Tahoma" w:cs="Tahoma"/>
                <w:b/>
                <w:sz w:val="20"/>
                <w:szCs w:val="20"/>
                <w:lang w:val="en-AU"/>
              </w:rPr>
            </w:pPr>
            <w:r w:rsidRPr="007028C8">
              <w:rPr>
                <w:rFonts w:ascii="Tahoma" w:hAnsi="Tahoma" w:cs="Tahoma"/>
                <w:b/>
                <w:sz w:val="20"/>
                <w:szCs w:val="20"/>
                <w:lang w:val="en-AU"/>
              </w:rPr>
              <w:t>Infosys Limitations</w:t>
            </w:r>
          </w:p>
        </w:tc>
      </w:tr>
      <w:tr w:rsidR="007028C8" w:rsidRPr="007028C8" w14:paraId="79C66477" w14:textId="77777777" w:rsidTr="0023289A">
        <w:trPr>
          <w:trHeight w:val="283"/>
        </w:trPr>
        <w:tc>
          <w:tcPr>
            <w:tcW w:w="2848" w:type="dxa"/>
          </w:tcPr>
          <w:p w14:paraId="51BD4AEE" w14:textId="77777777" w:rsidR="007028C8" w:rsidRPr="00E84D22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 w:rsidRPr="00E84D22">
              <w:rPr>
                <w:rFonts w:ascii="Tahoma" w:hAnsi="Tahoma" w:cs="Tahoma"/>
                <w:sz w:val="20"/>
                <w:szCs w:val="20"/>
                <w:lang w:val="en-AU"/>
              </w:rPr>
              <w:t>Constraint 1</w:t>
            </w:r>
          </w:p>
        </w:tc>
        <w:tc>
          <w:tcPr>
            <w:tcW w:w="2848" w:type="dxa"/>
          </w:tcPr>
          <w:p w14:paraId="65F07EE0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848" w:type="dxa"/>
          </w:tcPr>
          <w:p w14:paraId="56403F39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2802C86E" w14:textId="77777777" w:rsidTr="0023289A">
        <w:trPr>
          <w:trHeight w:val="265"/>
        </w:trPr>
        <w:tc>
          <w:tcPr>
            <w:tcW w:w="2848" w:type="dxa"/>
          </w:tcPr>
          <w:p w14:paraId="4B09259C" w14:textId="77777777" w:rsidR="007028C8" w:rsidRPr="00E84D22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 w:rsidRPr="00E84D22">
              <w:rPr>
                <w:rFonts w:ascii="Tahoma" w:hAnsi="Tahoma" w:cs="Tahoma"/>
                <w:sz w:val="20"/>
                <w:szCs w:val="20"/>
                <w:lang w:val="en-AU"/>
              </w:rPr>
              <w:t>Constraint 2</w:t>
            </w:r>
          </w:p>
        </w:tc>
        <w:tc>
          <w:tcPr>
            <w:tcW w:w="2848" w:type="dxa"/>
          </w:tcPr>
          <w:p w14:paraId="38F4BF98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848" w:type="dxa"/>
          </w:tcPr>
          <w:p w14:paraId="2066EF9B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5FDA6195" w14:textId="77777777" w:rsidTr="0023289A">
        <w:trPr>
          <w:trHeight w:val="283"/>
        </w:trPr>
        <w:tc>
          <w:tcPr>
            <w:tcW w:w="2848" w:type="dxa"/>
          </w:tcPr>
          <w:p w14:paraId="0DCFE381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848" w:type="dxa"/>
          </w:tcPr>
          <w:p w14:paraId="7B578089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848" w:type="dxa"/>
          </w:tcPr>
          <w:p w14:paraId="66EAFC35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0995D8F4" w14:textId="77777777" w:rsidTr="0023289A">
        <w:trPr>
          <w:trHeight w:val="283"/>
        </w:trPr>
        <w:tc>
          <w:tcPr>
            <w:tcW w:w="2848" w:type="dxa"/>
          </w:tcPr>
          <w:p w14:paraId="57DE7349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848" w:type="dxa"/>
          </w:tcPr>
          <w:p w14:paraId="0BF98F6A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848" w:type="dxa"/>
          </w:tcPr>
          <w:p w14:paraId="7FFF8B74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7549C66A" w14:textId="77777777" w:rsidTr="0023289A">
        <w:trPr>
          <w:trHeight w:val="283"/>
        </w:trPr>
        <w:tc>
          <w:tcPr>
            <w:tcW w:w="2848" w:type="dxa"/>
          </w:tcPr>
          <w:p w14:paraId="54B0CD33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848" w:type="dxa"/>
          </w:tcPr>
          <w:p w14:paraId="1DBCFF16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848" w:type="dxa"/>
          </w:tcPr>
          <w:p w14:paraId="7692B57F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7BB94A39" w14:textId="77777777" w:rsidTr="0023289A">
        <w:trPr>
          <w:trHeight w:val="283"/>
        </w:trPr>
        <w:tc>
          <w:tcPr>
            <w:tcW w:w="2848" w:type="dxa"/>
          </w:tcPr>
          <w:p w14:paraId="2A4DC553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848" w:type="dxa"/>
          </w:tcPr>
          <w:p w14:paraId="0497BB87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848" w:type="dxa"/>
          </w:tcPr>
          <w:p w14:paraId="4C01CA43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40808A2E" w14:textId="77777777" w:rsidTr="0023289A">
        <w:trPr>
          <w:trHeight w:val="265"/>
        </w:trPr>
        <w:tc>
          <w:tcPr>
            <w:tcW w:w="2848" w:type="dxa"/>
          </w:tcPr>
          <w:p w14:paraId="0E615D67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848" w:type="dxa"/>
          </w:tcPr>
          <w:p w14:paraId="4848F316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848" w:type="dxa"/>
          </w:tcPr>
          <w:p w14:paraId="31A27573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2C5D3070" w14:textId="77777777" w:rsidTr="0023289A">
        <w:trPr>
          <w:trHeight w:val="283"/>
        </w:trPr>
        <w:tc>
          <w:tcPr>
            <w:tcW w:w="2848" w:type="dxa"/>
          </w:tcPr>
          <w:p w14:paraId="1E41D28A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848" w:type="dxa"/>
          </w:tcPr>
          <w:p w14:paraId="5E36CB14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848" w:type="dxa"/>
          </w:tcPr>
          <w:p w14:paraId="77199B06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33FC1B8E" w14:textId="77777777" w:rsidTr="0023289A">
        <w:trPr>
          <w:trHeight w:val="265"/>
        </w:trPr>
        <w:tc>
          <w:tcPr>
            <w:tcW w:w="2848" w:type="dxa"/>
          </w:tcPr>
          <w:p w14:paraId="0E180AE3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848" w:type="dxa"/>
          </w:tcPr>
          <w:p w14:paraId="4B6663E8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2848" w:type="dxa"/>
          </w:tcPr>
          <w:p w14:paraId="32139306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</w:tbl>
    <w:p w14:paraId="69B9F046" w14:textId="77777777" w:rsidR="007028C8" w:rsidRPr="007028C8" w:rsidRDefault="007028C8" w:rsidP="007028C8">
      <w:pPr>
        <w:rPr>
          <w:rFonts w:ascii="Tahoma" w:hAnsi="Tahoma" w:cs="Tahoma"/>
          <w:sz w:val="20"/>
          <w:szCs w:val="20"/>
          <w:lang w:val="en-AU"/>
        </w:rPr>
      </w:pPr>
    </w:p>
    <w:p w14:paraId="1D439788" w14:textId="77777777" w:rsidR="007028C8" w:rsidRPr="007028C8" w:rsidRDefault="007028C8" w:rsidP="007028C8">
      <w:pPr>
        <w:rPr>
          <w:rFonts w:ascii="Tahoma" w:hAnsi="Tahoma" w:cs="Tahoma"/>
          <w:b/>
          <w:i/>
          <w:szCs w:val="20"/>
          <w:lang w:val="en-AU"/>
        </w:rPr>
      </w:pPr>
      <w:r w:rsidRPr="007028C8">
        <w:rPr>
          <w:rFonts w:ascii="Tahoma" w:hAnsi="Tahoma" w:cs="Tahoma"/>
          <w:b/>
          <w:i/>
          <w:szCs w:val="20"/>
          <w:lang w:val="en-AU"/>
        </w:rPr>
        <w:t>Risk Identified &amp; Mitigation Planned</w:t>
      </w:r>
    </w:p>
    <w:p w14:paraId="4689172A" w14:textId="77777777" w:rsidR="00CB2126" w:rsidRPr="007028C8" w:rsidRDefault="00CB2126" w:rsidP="00CB2126">
      <w:pPr>
        <w:ind w:left="432"/>
        <w:rPr>
          <w:rFonts w:ascii="Tahoma" w:hAnsi="Tahoma" w:cs="Tahoma"/>
          <w:sz w:val="28"/>
          <w:szCs w:val="20"/>
          <w:lang w:val="en-AU"/>
        </w:rPr>
      </w:pPr>
      <w:r>
        <w:rPr>
          <w:color w:val="000000"/>
        </w:rPr>
        <w:t>The unit tests will test both the front end and back-end functionality.</w:t>
      </w:r>
    </w:p>
    <w:p w14:paraId="4518F7AD" w14:textId="77777777" w:rsidR="007028C8" w:rsidRPr="007028C8" w:rsidRDefault="007028C8" w:rsidP="007028C8">
      <w:pPr>
        <w:rPr>
          <w:rFonts w:ascii="Tahoma" w:hAnsi="Tahoma" w:cs="Tahoma"/>
          <w:sz w:val="20"/>
          <w:szCs w:val="20"/>
          <w:lang w:val="en-AU"/>
        </w:rPr>
      </w:pPr>
    </w:p>
    <w:p w14:paraId="69E27552" w14:textId="77777777" w:rsidR="007028C8" w:rsidRPr="007028C8" w:rsidRDefault="007028C8" w:rsidP="007028C8">
      <w:pPr>
        <w:rPr>
          <w:rFonts w:ascii="Tahoma" w:hAnsi="Tahoma" w:cs="Tahoma"/>
          <w:b/>
          <w:i/>
          <w:szCs w:val="20"/>
          <w:lang w:val="en-AU"/>
        </w:rPr>
      </w:pPr>
      <w:r w:rsidRPr="007028C8">
        <w:rPr>
          <w:rFonts w:ascii="Tahoma" w:hAnsi="Tahoma" w:cs="Tahoma"/>
          <w:b/>
          <w:i/>
          <w:szCs w:val="20"/>
          <w:lang w:val="en-AU"/>
        </w:rPr>
        <w:t>Test Strategy</w:t>
      </w:r>
    </w:p>
    <w:p w14:paraId="144A7622" w14:textId="77777777" w:rsidR="00CB2126" w:rsidRPr="007028C8" w:rsidRDefault="00CB2126" w:rsidP="00CB2126">
      <w:pPr>
        <w:ind w:left="432"/>
        <w:rPr>
          <w:rFonts w:ascii="Tahoma" w:hAnsi="Tahoma" w:cs="Tahoma"/>
          <w:sz w:val="28"/>
          <w:szCs w:val="20"/>
          <w:lang w:val="en-AU"/>
        </w:rPr>
      </w:pPr>
      <w:r>
        <w:rPr>
          <w:color w:val="000000"/>
        </w:rPr>
        <w:t>The unit tests will test both the front end and back-end functionality.</w:t>
      </w:r>
    </w:p>
    <w:p w14:paraId="2FBBC3F3" w14:textId="77777777" w:rsidR="007028C8" w:rsidRPr="007028C8" w:rsidRDefault="007028C8" w:rsidP="007028C8">
      <w:pPr>
        <w:rPr>
          <w:rFonts w:ascii="Tahoma" w:hAnsi="Tahoma" w:cs="Tahoma"/>
          <w:szCs w:val="20"/>
          <w:lang w:val="en-AU"/>
        </w:rPr>
      </w:pPr>
    </w:p>
    <w:p w14:paraId="5159101A" w14:textId="77777777" w:rsidR="007028C8" w:rsidRPr="007028C8" w:rsidRDefault="007028C8" w:rsidP="007028C8">
      <w:pPr>
        <w:rPr>
          <w:rFonts w:ascii="Tahoma" w:hAnsi="Tahoma" w:cs="Tahoma"/>
          <w:b/>
          <w:i/>
          <w:szCs w:val="20"/>
          <w:lang w:val="en-AU"/>
        </w:rPr>
      </w:pPr>
      <w:r w:rsidRPr="007028C8">
        <w:rPr>
          <w:rFonts w:ascii="Tahoma" w:hAnsi="Tahoma" w:cs="Tahoma"/>
          <w:b/>
          <w:i/>
          <w:szCs w:val="20"/>
          <w:lang w:val="en-AU"/>
        </w:rPr>
        <w:t>Automation Plans</w:t>
      </w:r>
    </w:p>
    <w:p w14:paraId="07A2C1F5" w14:textId="77777777" w:rsidR="00CB2126" w:rsidRPr="007028C8" w:rsidRDefault="00CB2126" w:rsidP="00CB2126">
      <w:pPr>
        <w:ind w:left="432"/>
        <w:rPr>
          <w:rFonts w:ascii="Tahoma" w:hAnsi="Tahoma" w:cs="Tahoma"/>
          <w:sz w:val="28"/>
          <w:szCs w:val="20"/>
          <w:lang w:val="en-AU"/>
        </w:rPr>
      </w:pPr>
      <w:r>
        <w:rPr>
          <w:color w:val="000000"/>
        </w:rPr>
        <w:t>The unit tests will test both the front end and back-end functionality.</w:t>
      </w:r>
    </w:p>
    <w:p w14:paraId="60CB9294" w14:textId="77777777" w:rsidR="007028C8" w:rsidRPr="007028C8" w:rsidRDefault="007028C8" w:rsidP="007028C8">
      <w:pPr>
        <w:rPr>
          <w:rFonts w:ascii="Tahoma" w:hAnsi="Tahoma" w:cs="Tahoma"/>
          <w:b/>
          <w:i/>
          <w:szCs w:val="20"/>
          <w:lang w:val="en-AU"/>
        </w:rPr>
      </w:pPr>
    </w:p>
    <w:p w14:paraId="7CC32F7F" w14:textId="77777777" w:rsidR="007028C8" w:rsidRPr="007028C8" w:rsidRDefault="007028C8" w:rsidP="007028C8">
      <w:pPr>
        <w:rPr>
          <w:rFonts w:ascii="Tahoma" w:hAnsi="Tahoma" w:cs="Tahoma"/>
          <w:b/>
          <w:i/>
          <w:sz w:val="20"/>
          <w:szCs w:val="20"/>
          <w:lang w:val="en-AU"/>
        </w:rPr>
      </w:pPr>
      <w:r w:rsidRPr="007028C8">
        <w:rPr>
          <w:rFonts w:ascii="Tahoma" w:hAnsi="Tahoma" w:cs="Tahoma"/>
          <w:b/>
          <w:i/>
          <w:szCs w:val="20"/>
          <w:lang w:val="en-AU"/>
        </w:rPr>
        <w:t>Deliverables</w:t>
      </w:r>
    </w:p>
    <w:p w14:paraId="09F7920C" w14:textId="77777777" w:rsidR="00CB2126" w:rsidRPr="007028C8" w:rsidRDefault="00CB2126" w:rsidP="00CB2126">
      <w:pPr>
        <w:ind w:left="432"/>
        <w:rPr>
          <w:rFonts w:ascii="Tahoma" w:hAnsi="Tahoma" w:cs="Tahoma"/>
          <w:sz w:val="28"/>
          <w:szCs w:val="20"/>
          <w:lang w:val="en-AU"/>
        </w:rPr>
      </w:pPr>
      <w:r>
        <w:rPr>
          <w:color w:val="000000"/>
        </w:rPr>
        <w:t>The unit tests will test both the front end and back-end functionality.</w:t>
      </w:r>
    </w:p>
    <w:p w14:paraId="67022561" w14:textId="77777777" w:rsidR="007028C8" w:rsidRPr="007028C8" w:rsidRDefault="007028C8" w:rsidP="007028C8">
      <w:pPr>
        <w:rPr>
          <w:rFonts w:ascii="Tahoma" w:hAnsi="Tahoma" w:cs="Tahoma"/>
          <w:sz w:val="20"/>
          <w:szCs w:val="20"/>
          <w:lang w:val="en-AU"/>
        </w:rPr>
      </w:pPr>
    </w:p>
    <w:p w14:paraId="5860D905" w14:textId="77777777" w:rsidR="007028C8" w:rsidRPr="007028C8" w:rsidRDefault="007028C8" w:rsidP="007028C8">
      <w:pPr>
        <w:pStyle w:val="Heading1"/>
      </w:pPr>
      <w:bookmarkStart w:id="13" w:name="_Toc255385568"/>
      <w:r w:rsidRPr="007028C8">
        <w:t>Test Team Organization</w:t>
      </w:r>
      <w:bookmarkEnd w:id="13"/>
    </w:p>
    <w:p w14:paraId="45BDA37A" w14:textId="615A97A6" w:rsidR="009073F5" w:rsidRPr="007028C8" w:rsidRDefault="009073F5" w:rsidP="009073F5">
      <w:pPr>
        <w:ind w:left="432"/>
        <w:rPr>
          <w:rFonts w:ascii="Tahoma" w:hAnsi="Tahoma" w:cs="Tahoma"/>
          <w:sz w:val="28"/>
          <w:szCs w:val="20"/>
          <w:lang w:val="en-AU"/>
        </w:rPr>
      </w:pPr>
      <w:r>
        <w:rPr>
          <w:color w:val="000000"/>
        </w:rPr>
        <w:t>T</w:t>
      </w:r>
      <w:r w:rsidR="000A7EF2">
        <w:rPr>
          <w:color w:val="000000"/>
        </w:rPr>
        <w:t>he test team consists of just one person, James Schlesener.</w:t>
      </w:r>
    </w:p>
    <w:p w14:paraId="16728C68" w14:textId="77777777" w:rsidR="007028C8" w:rsidRPr="007028C8" w:rsidRDefault="007028C8" w:rsidP="009073F5">
      <w:pPr>
        <w:rPr>
          <w:rFonts w:ascii="Tahoma" w:hAnsi="Tahoma" w:cs="Tahoma"/>
          <w:sz w:val="20"/>
          <w:szCs w:val="20"/>
          <w:lang w:val="en-AU"/>
        </w:rPr>
      </w:pPr>
    </w:p>
    <w:p w14:paraId="4381215C" w14:textId="77777777" w:rsidR="007028C8" w:rsidRPr="007028C8" w:rsidRDefault="007028C8" w:rsidP="007028C8">
      <w:pPr>
        <w:pStyle w:val="Heading1"/>
      </w:pPr>
      <w:bookmarkStart w:id="14" w:name="_Toc255385569"/>
      <w:r w:rsidRPr="007028C8">
        <w:lastRenderedPageBreak/>
        <w:t>Schedule</w:t>
      </w:r>
      <w:bookmarkEnd w:id="14"/>
    </w:p>
    <w:p w14:paraId="173559FD" w14:textId="64DC94CB" w:rsidR="009073F5" w:rsidRPr="007028C8" w:rsidRDefault="000A7EF2" w:rsidP="009073F5">
      <w:pPr>
        <w:ind w:left="432"/>
        <w:rPr>
          <w:rFonts w:ascii="Tahoma" w:hAnsi="Tahoma" w:cs="Tahoma"/>
          <w:sz w:val="28"/>
          <w:szCs w:val="20"/>
          <w:lang w:val="en-AU"/>
        </w:rPr>
      </w:pPr>
      <w:r>
        <w:rPr>
          <w:color w:val="000000"/>
        </w:rPr>
        <w:t>Unit tests will be run upon any updates made to the components in Angular or the REST APIs in Express to ensure that they pass and are working correctly.</w:t>
      </w:r>
      <w:r w:rsidR="00404157">
        <w:rPr>
          <w:color w:val="000000"/>
        </w:rPr>
        <w:t xml:space="preserve">  At the end of the software development, the manual end to end tests will be performed to ensure the system operates as expected.</w:t>
      </w:r>
    </w:p>
    <w:p w14:paraId="4BE9AD5F" w14:textId="77777777" w:rsidR="007028C8" w:rsidRPr="007028C8" w:rsidRDefault="007028C8" w:rsidP="007028C8">
      <w:pPr>
        <w:rPr>
          <w:rFonts w:ascii="Tahoma" w:hAnsi="Tahoma" w:cs="Tahoma"/>
          <w:sz w:val="20"/>
          <w:szCs w:val="20"/>
          <w:lang w:val="en-AU"/>
        </w:rPr>
      </w:pPr>
    </w:p>
    <w:p w14:paraId="5EAD0561" w14:textId="77777777" w:rsidR="007028C8" w:rsidRPr="007028C8" w:rsidRDefault="007028C8" w:rsidP="007028C8">
      <w:pPr>
        <w:pStyle w:val="Heading1"/>
      </w:pPr>
      <w:bookmarkStart w:id="15" w:name="_Toc255385570"/>
      <w:r w:rsidRPr="007028C8">
        <w:t>Defects Classification Mechanism</w:t>
      </w:r>
      <w:bookmarkEnd w:id="15"/>
    </w:p>
    <w:p w14:paraId="2EB43B59" w14:textId="77777777" w:rsidR="007028C8" w:rsidRPr="007028C8" w:rsidRDefault="007028C8" w:rsidP="007028C8">
      <w:pPr>
        <w:rPr>
          <w:rFonts w:ascii="Tahoma" w:hAnsi="Tahoma" w:cs="Tahoma"/>
          <w:sz w:val="20"/>
          <w:szCs w:val="20"/>
          <w:lang w:val="en-A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5"/>
        <w:gridCol w:w="1350"/>
        <w:gridCol w:w="1440"/>
        <w:gridCol w:w="990"/>
        <w:gridCol w:w="1080"/>
        <w:gridCol w:w="1530"/>
      </w:tblGrid>
      <w:tr w:rsidR="007028C8" w:rsidRPr="007028C8" w14:paraId="79BB2496" w14:textId="77777777" w:rsidTr="00C971F9">
        <w:tc>
          <w:tcPr>
            <w:tcW w:w="1255" w:type="dxa"/>
          </w:tcPr>
          <w:p w14:paraId="53558864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 w:rsidRPr="007028C8">
              <w:rPr>
                <w:rFonts w:ascii="Tahoma" w:hAnsi="Tahoma" w:cs="Tahoma"/>
                <w:sz w:val="20"/>
                <w:szCs w:val="20"/>
                <w:lang w:val="en-AU"/>
              </w:rPr>
              <w:t xml:space="preserve">Type of Defects </w:t>
            </w:r>
          </w:p>
        </w:tc>
        <w:tc>
          <w:tcPr>
            <w:tcW w:w="1350" w:type="dxa"/>
          </w:tcPr>
          <w:p w14:paraId="135E53F9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 w:rsidRPr="007028C8">
              <w:rPr>
                <w:rFonts w:ascii="Tahoma" w:hAnsi="Tahoma" w:cs="Tahoma"/>
                <w:sz w:val="20"/>
                <w:szCs w:val="20"/>
                <w:lang w:val="en-AU"/>
              </w:rPr>
              <w:t xml:space="preserve">Functionality </w:t>
            </w:r>
          </w:p>
        </w:tc>
        <w:tc>
          <w:tcPr>
            <w:tcW w:w="1440" w:type="dxa"/>
          </w:tcPr>
          <w:p w14:paraId="24C843A9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 w:rsidRPr="007028C8">
              <w:rPr>
                <w:rFonts w:ascii="Tahoma" w:hAnsi="Tahoma" w:cs="Tahoma"/>
                <w:sz w:val="20"/>
                <w:szCs w:val="20"/>
                <w:lang w:val="en-AU"/>
              </w:rPr>
              <w:t xml:space="preserve">Performance </w:t>
            </w:r>
          </w:p>
        </w:tc>
        <w:tc>
          <w:tcPr>
            <w:tcW w:w="990" w:type="dxa"/>
          </w:tcPr>
          <w:p w14:paraId="31D879D2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 w:rsidRPr="007028C8">
              <w:rPr>
                <w:rFonts w:ascii="Tahoma" w:hAnsi="Tahoma" w:cs="Tahoma"/>
                <w:sz w:val="20"/>
                <w:szCs w:val="20"/>
                <w:lang w:val="en-AU"/>
              </w:rPr>
              <w:t xml:space="preserve">Security </w:t>
            </w:r>
          </w:p>
        </w:tc>
        <w:tc>
          <w:tcPr>
            <w:tcW w:w="1080" w:type="dxa"/>
          </w:tcPr>
          <w:p w14:paraId="58C63572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 w:rsidRPr="007028C8">
              <w:rPr>
                <w:rFonts w:ascii="Tahoma" w:hAnsi="Tahoma" w:cs="Tahoma"/>
                <w:sz w:val="20"/>
                <w:szCs w:val="20"/>
                <w:lang w:val="en-AU"/>
              </w:rPr>
              <w:t>Usability</w:t>
            </w:r>
          </w:p>
        </w:tc>
        <w:tc>
          <w:tcPr>
            <w:tcW w:w="1530" w:type="dxa"/>
          </w:tcPr>
          <w:p w14:paraId="46FD2D2E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 w:rsidRPr="007028C8">
              <w:rPr>
                <w:rFonts w:ascii="Tahoma" w:hAnsi="Tahoma" w:cs="Tahoma"/>
                <w:sz w:val="20"/>
                <w:szCs w:val="20"/>
                <w:lang w:val="en-AU"/>
              </w:rPr>
              <w:t xml:space="preserve">Compatibility </w:t>
            </w:r>
          </w:p>
        </w:tc>
      </w:tr>
      <w:tr w:rsidR="007028C8" w:rsidRPr="007028C8" w14:paraId="72B527AA" w14:textId="77777777" w:rsidTr="00C971F9">
        <w:tc>
          <w:tcPr>
            <w:tcW w:w="1255" w:type="dxa"/>
          </w:tcPr>
          <w:p w14:paraId="1B777765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 w:rsidRPr="007028C8">
              <w:rPr>
                <w:rFonts w:ascii="Tahoma" w:hAnsi="Tahoma" w:cs="Tahoma"/>
                <w:sz w:val="20"/>
                <w:szCs w:val="20"/>
                <w:lang w:val="en-AU"/>
              </w:rPr>
              <w:t>Critical</w:t>
            </w:r>
          </w:p>
        </w:tc>
        <w:tc>
          <w:tcPr>
            <w:tcW w:w="1350" w:type="dxa"/>
          </w:tcPr>
          <w:p w14:paraId="512C1C8E" w14:textId="23563C01" w:rsidR="007028C8" w:rsidRPr="007028C8" w:rsidRDefault="00AE3E1D" w:rsidP="00AE3E1D">
            <w:pPr>
              <w:tabs>
                <w:tab w:val="left" w:pos="930"/>
              </w:tabs>
              <w:rPr>
                <w:rFonts w:ascii="Tahoma" w:hAnsi="Tahoma" w:cs="Tahoma"/>
                <w:sz w:val="20"/>
                <w:szCs w:val="20"/>
                <w:lang w:val="en-AU"/>
              </w:rPr>
            </w:pPr>
            <w:r>
              <w:rPr>
                <w:rFonts w:ascii="Tahoma" w:hAnsi="Tahoma" w:cs="Tahoma"/>
                <w:sz w:val="20"/>
                <w:szCs w:val="20"/>
                <w:lang w:val="en-AU"/>
              </w:rPr>
              <w:t>Data is not saved in the database</w:t>
            </w:r>
            <w:r>
              <w:rPr>
                <w:rFonts w:ascii="Tahoma" w:hAnsi="Tahoma" w:cs="Tahoma"/>
                <w:sz w:val="20"/>
                <w:szCs w:val="20"/>
                <w:lang w:val="en-AU"/>
              </w:rPr>
              <w:tab/>
            </w:r>
          </w:p>
        </w:tc>
        <w:tc>
          <w:tcPr>
            <w:tcW w:w="1440" w:type="dxa"/>
          </w:tcPr>
          <w:p w14:paraId="24505CA3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990" w:type="dxa"/>
          </w:tcPr>
          <w:p w14:paraId="39FEA604" w14:textId="72870836" w:rsidR="007028C8" w:rsidRPr="007028C8" w:rsidRDefault="00674F2C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>
              <w:rPr>
                <w:rFonts w:ascii="Tahoma" w:hAnsi="Tahoma" w:cs="Tahoma"/>
                <w:sz w:val="20"/>
                <w:szCs w:val="20"/>
                <w:lang w:val="en-AU"/>
              </w:rPr>
              <w:t>User unable to register or login</w:t>
            </w:r>
          </w:p>
        </w:tc>
        <w:tc>
          <w:tcPr>
            <w:tcW w:w="1080" w:type="dxa"/>
          </w:tcPr>
          <w:p w14:paraId="7933C842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1530" w:type="dxa"/>
          </w:tcPr>
          <w:p w14:paraId="279EDFA2" w14:textId="2CF375A6" w:rsidR="007028C8" w:rsidRDefault="00092B75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>
              <w:rPr>
                <w:rFonts w:ascii="Tahoma" w:hAnsi="Tahoma" w:cs="Tahoma"/>
                <w:sz w:val="20"/>
                <w:szCs w:val="20"/>
                <w:lang w:val="en-AU"/>
              </w:rPr>
              <w:t>Software doesn’t run on user’s browser</w:t>
            </w:r>
          </w:p>
          <w:p w14:paraId="3F966810" w14:textId="77777777" w:rsidR="00092B75" w:rsidRDefault="00092B75" w:rsidP="00092B75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  <w:p w14:paraId="52967FE4" w14:textId="14F61528" w:rsidR="00092B75" w:rsidRPr="00092B75" w:rsidRDefault="00092B75" w:rsidP="00092B75">
            <w:pPr>
              <w:jc w:val="center"/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7356B93F" w14:textId="77777777" w:rsidTr="00C971F9">
        <w:tc>
          <w:tcPr>
            <w:tcW w:w="1255" w:type="dxa"/>
          </w:tcPr>
          <w:p w14:paraId="2ABF9CCB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 w:rsidRPr="007028C8">
              <w:rPr>
                <w:rFonts w:ascii="Tahoma" w:hAnsi="Tahoma" w:cs="Tahoma"/>
                <w:sz w:val="20"/>
                <w:szCs w:val="20"/>
                <w:lang w:val="en-AU"/>
              </w:rPr>
              <w:t>Major</w:t>
            </w:r>
          </w:p>
        </w:tc>
        <w:tc>
          <w:tcPr>
            <w:tcW w:w="1350" w:type="dxa"/>
          </w:tcPr>
          <w:p w14:paraId="13EEF14A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1440" w:type="dxa"/>
          </w:tcPr>
          <w:p w14:paraId="50AB59AE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990" w:type="dxa"/>
          </w:tcPr>
          <w:p w14:paraId="589C5215" w14:textId="127096DC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1080" w:type="dxa"/>
          </w:tcPr>
          <w:p w14:paraId="0005E2B9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1530" w:type="dxa"/>
          </w:tcPr>
          <w:p w14:paraId="7CD786AE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72D16A02" w14:textId="77777777" w:rsidTr="00C971F9">
        <w:tc>
          <w:tcPr>
            <w:tcW w:w="1255" w:type="dxa"/>
          </w:tcPr>
          <w:p w14:paraId="610D8D36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 w:rsidRPr="007028C8">
              <w:rPr>
                <w:rFonts w:ascii="Tahoma" w:hAnsi="Tahoma" w:cs="Tahoma"/>
                <w:sz w:val="20"/>
                <w:szCs w:val="20"/>
                <w:lang w:val="en-AU"/>
              </w:rPr>
              <w:t>Minor</w:t>
            </w:r>
          </w:p>
        </w:tc>
        <w:tc>
          <w:tcPr>
            <w:tcW w:w="1350" w:type="dxa"/>
          </w:tcPr>
          <w:p w14:paraId="5FEF3D09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1440" w:type="dxa"/>
          </w:tcPr>
          <w:p w14:paraId="78057C1A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990" w:type="dxa"/>
          </w:tcPr>
          <w:p w14:paraId="0576D8A0" w14:textId="24129965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1080" w:type="dxa"/>
          </w:tcPr>
          <w:p w14:paraId="3B612A3F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1530" w:type="dxa"/>
          </w:tcPr>
          <w:p w14:paraId="199E8E9A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  <w:tr w:rsidR="007028C8" w:rsidRPr="007028C8" w14:paraId="36072C29" w14:textId="77777777" w:rsidTr="00C971F9">
        <w:tc>
          <w:tcPr>
            <w:tcW w:w="1255" w:type="dxa"/>
          </w:tcPr>
          <w:p w14:paraId="66DCB42D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  <w:r w:rsidRPr="007028C8">
              <w:rPr>
                <w:rFonts w:ascii="Tahoma" w:hAnsi="Tahoma" w:cs="Tahoma"/>
                <w:sz w:val="20"/>
                <w:szCs w:val="20"/>
                <w:lang w:val="en-AU"/>
              </w:rPr>
              <w:t>Cosmetics</w:t>
            </w:r>
          </w:p>
        </w:tc>
        <w:tc>
          <w:tcPr>
            <w:tcW w:w="1350" w:type="dxa"/>
          </w:tcPr>
          <w:p w14:paraId="3BF92074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1440" w:type="dxa"/>
          </w:tcPr>
          <w:p w14:paraId="5F5ED084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990" w:type="dxa"/>
          </w:tcPr>
          <w:p w14:paraId="537231A4" w14:textId="033820E4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1080" w:type="dxa"/>
          </w:tcPr>
          <w:p w14:paraId="5EE74AAD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  <w:tc>
          <w:tcPr>
            <w:tcW w:w="1530" w:type="dxa"/>
          </w:tcPr>
          <w:p w14:paraId="6A28B07A" w14:textId="77777777" w:rsidR="007028C8" w:rsidRPr="007028C8" w:rsidRDefault="007028C8" w:rsidP="007028C8">
            <w:pPr>
              <w:rPr>
                <w:rFonts w:ascii="Tahoma" w:hAnsi="Tahoma" w:cs="Tahoma"/>
                <w:sz w:val="20"/>
                <w:szCs w:val="20"/>
                <w:lang w:val="en-AU"/>
              </w:rPr>
            </w:pPr>
          </w:p>
        </w:tc>
      </w:tr>
    </w:tbl>
    <w:p w14:paraId="4C35F3B1" w14:textId="77777777" w:rsidR="007028C8" w:rsidRPr="007028C8" w:rsidRDefault="007028C8" w:rsidP="007028C8">
      <w:pPr>
        <w:rPr>
          <w:rFonts w:ascii="Tahoma" w:hAnsi="Tahoma" w:cs="Tahoma"/>
          <w:sz w:val="20"/>
          <w:szCs w:val="20"/>
          <w:lang w:val="en-AU"/>
        </w:rPr>
      </w:pPr>
    </w:p>
    <w:p w14:paraId="4CD29C20" w14:textId="665F77B9" w:rsidR="007028C8" w:rsidRPr="007028C8" w:rsidRDefault="007028C8" w:rsidP="007028C8">
      <w:pPr>
        <w:rPr>
          <w:rFonts w:ascii="Tahoma" w:hAnsi="Tahoma" w:cs="Tahoma"/>
          <w:b/>
          <w:i/>
          <w:szCs w:val="20"/>
          <w:lang w:val="en-AU"/>
        </w:rPr>
      </w:pPr>
      <w:r w:rsidRPr="007028C8">
        <w:rPr>
          <w:rFonts w:ascii="Tahoma" w:hAnsi="Tahoma" w:cs="Tahoma"/>
          <w:b/>
          <w:i/>
          <w:szCs w:val="20"/>
          <w:lang w:val="en-AU"/>
        </w:rPr>
        <w:t xml:space="preserve">Defects Logging and Status </w:t>
      </w:r>
      <w:r w:rsidR="000F3053" w:rsidRPr="007028C8">
        <w:rPr>
          <w:rFonts w:ascii="Tahoma" w:hAnsi="Tahoma" w:cs="Tahoma"/>
          <w:b/>
          <w:i/>
          <w:szCs w:val="20"/>
          <w:lang w:val="en-AU"/>
        </w:rPr>
        <w:t>Changing Mechanism</w:t>
      </w:r>
    </w:p>
    <w:p w14:paraId="79AA991E" w14:textId="77777777" w:rsidR="00CB2126" w:rsidRPr="007028C8" w:rsidRDefault="00CB2126" w:rsidP="00CB2126">
      <w:pPr>
        <w:ind w:left="432"/>
        <w:rPr>
          <w:rFonts w:ascii="Tahoma" w:hAnsi="Tahoma" w:cs="Tahoma"/>
          <w:sz w:val="28"/>
          <w:szCs w:val="20"/>
          <w:lang w:val="en-AU"/>
        </w:rPr>
      </w:pPr>
      <w:r>
        <w:rPr>
          <w:color w:val="000000"/>
        </w:rPr>
        <w:t>The unit tests will test both the front end and back-end functionality.</w:t>
      </w:r>
    </w:p>
    <w:p w14:paraId="46BC54C3" w14:textId="77777777" w:rsidR="007028C8" w:rsidRPr="007028C8" w:rsidRDefault="007028C8" w:rsidP="007028C8">
      <w:pPr>
        <w:rPr>
          <w:rFonts w:ascii="Tahoma" w:hAnsi="Tahoma" w:cs="Tahoma"/>
          <w:sz w:val="20"/>
          <w:szCs w:val="20"/>
          <w:lang w:val="en-AU"/>
        </w:rPr>
      </w:pPr>
    </w:p>
    <w:p w14:paraId="420C8E36" w14:textId="77777777" w:rsidR="007028C8" w:rsidRPr="007028C8" w:rsidRDefault="007028C8" w:rsidP="007028C8">
      <w:pPr>
        <w:rPr>
          <w:rFonts w:ascii="Tahoma" w:hAnsi="Tahoma" w:cs="Tahoma"/>
          <w:b/>
          <w:i/>
          <w:szCs w:val="20"/>
          <w:lang w:val="en-AU"/>
        </w:rPr>
      </w:pPr>
      <w:r w:rsidRPr="007028C8">
        <w:rPr>
          <w:rFonts w:ascii="Tahoma" w:hAnsi="Tahoma" w:cs="Tahoma"/>
          <w:b/>
          <w:i/>
          <w:szCs w:val="20"/>
          <w:lang w:val="en-AU"/>
        </w:rPr>
        <w:t>Turn Around Time for defect fixes</w:t>
      </w:r>
    </w:p>
    <w:p w14:paraId="20C10E09" w14:textId="77777777" w:rsidR="00CB2126" w:rsidRPr="007028C8" w:rsidRDefault="00CB2126" w:rsidP="00CB2126">
      <w:pPr>
        <w:ind w:left="432"/>
        <w:rPr>
          <w:rFonts w:ascii="Tahoma" w:hAnsi="Tahoma" w:cs="Tahoma"/>
          <w:sz w:val="28"/>
          <w:szCs w:val="20"/>
          <w:lang w:val="en-AU"/>
        </w:rPr>
      </w:pPr>
      <w:r>
        <w:rPr>
          <w:color w:val="000000"/>
        </w:rPr>
        <w:t>The unit tests will test both the front end and back-end functionality.</w:t>
      </w:r>
    </w:p>
    <w:p w14:paraId="76B8917E" w14:textId="77777777" w:rsidR="007028C8" w:rsidRPr="007028C8" w:rsidRDefault="007028C8" w:rsidP="007028C8">
      <w:pPr>
        <w:rPr>
          <w:rFonts w:ascii="Tahoma" w:hAnsi="Tahoma" w:cs="Tahoma"/>
          <w:sz w:val="20"/>
          <w:szCs w:val="20"/>
          <w:lang w:val="en-AU"/>
        </w:rPr>
      </w:pPr>
    </w:p>
    <w:p w14:paraId="21B293D9" w14:textId="77777777" w:rsidR="007028C8" w:rsidRPr="007028C8" w:rsidRDefault="007028C8" w:rsidP="007028C8">
      <w:pPr>
        <w:pStyle w:val="Heading1"/>
      </w:pPr>
      <w:bookmarkStart w:id="16" w:name="_Toc255385571"/>
      <w:r w:rsidRPr="007028C8">
        <w:t>Configuration Management</w:t>
      </w:r>
      <w:bookmarkEnd w:id="16"/>
      <w:r w:rsidRPr="007028C8">
        <w:t xml:space="preserve"> </w:t>
      </w:r>
    </w:p>
    <w:p w14:paraId="74C9EA24" w14:textId="7F70BFA3" w:rsidR="009073F5" w:rsidRPr="007028C8" w:rsidRDefault="00A453EC" w:rsidP="009073F5">
      <w:pPr>
        <w:ind w:left="432"/>
        <w:rPr>
          <w:rFonts w:ascii="Tahoma" w:hAnsi="Tahoma" w:cs="Tahoma"/>
          <w:sz w:val="28"/>
          <w:szCs w:val="20"/>
          <w:lang w:val="en-AU"/>
        </w:rPr>
      </w:pPr>
      <w:r>
        <w:rPr>
          <w:color w:val="000000"/>
        </w:rPr>
        <w:t xml:space="preserve">The unit tests will be run whenever new code is added to ensure that it is functioning properly.  The </w:t>
      </w:r>
      <w:proofErr w:type="gramStart"/>
      <w:r>
        <w:rPr>
          <w:color w:val="000000"/>
        </w:rPr>
        <w:t>end to end</w:t>
      </w:r>
      <w:proofErr w:type="gramEnd"/>
      <w:r>
        <w:rPr>
          <w:color w:val="000000"/>
        </w:rPr>
        <w:t xml:space="preserve"> tests will be completed once the software has been fully developed.</w:t>
      </w:r>
    </w:p>
    <w:p w14:paraId="5ADEB616" w14:textId="77777777" w:rsidR="007028C8" w:rsidRPr="007028C8" w:rsidRDefault="007028C8" w:rsidP="007028C8">
      <w:pPr>
        <w:rPr>
          <w:rFonts w:ascii="Tahoma" w:hAnsi="Tahoma" w:cs="Tahoma"/>
          <w:sz w:val="20"/>
          <w:szCs w:val="20"/>
          <w:lang w:val="en-AU"/>
        </w:rPr>
      </w:pPr>
    </w:p>
    <w:p w14:paraId="2CFC440F" w14:textId="01285FDE" w:rsidR="007028C8" w:rsidRDefault="007028C8" w:rsidP="007028C8">
      <w:pPr>
        <w:pStyle w:val="Heading1"/>
      </w:pPr>
      <w:bookmarkStart w:id="17" w:name="_Toc255385572"/>
      <w:r w:rsidRPr="007028C8">
        <w:t>Release Criteria</w:t>
      </w:r>
      <w:bookmarkEnd w:id="17"/>
    </w:p>
    <w:p w14:paraId="04F273A3" w14:textId="2508CBCC" w:rsidR="009073F5" w:rsidRPr="009073F5" w:rsidRDefault="005E6E9D" w:rsidP="005E6E9D">
      <w:pPr>
        <w:ind w:firstLine="432"/>
        <w:rPr>
          <w:lang w:val="en-AU"/>
        </w:rPr>
      </w:pPr>
      <w:r>
        <w:rPr>
          <w:color w:val="000000"/>
        </w:rPr>
        <w:t xml:space="preserve">The software can be released if </w:t>
      </w:r>
      <w:r w:rsidR="000F3053">
        <w:rPr>
          <w:color w:val="000000"/>
        </w:rPr>
        <w:t xml:space="preserve">the </w:t>
      </w:r>
      <w:r>
        <w:rPr>
          <w:color w:val="000000"/>
        </w:rPr>
        <w:t>test</w:t>
      </w:r>
      <w:r w:rsidR="000F3053">
        <w:rPr>
          <w:color w:val="000000"/>
        </w:rPr>
        <w:t>s</w:t>
      </w:r>
      <w:r w:rsidR="002A6392">
        <w:rPr>
          <w:color w:val="000000"/>
        </w:rPr>
        <w:t xml:space="preserve"> all</w:t>
      </w:r>
      <w:r>
        <w:rPr>
          <w:color w:val="000000"/>
        </w:rPr>
        <w:t xml:space="preserve"> </w:t>
      </w:r>
      <w:r w:rsidR="000F3053">
        <w:rPr>
          <w:color w:val="000000"/>
        </w:rPr>
        <w:t>pass</w:t>
      </w:r>
      <w:r>
        <w:rPr>
          <w:color w:val="000000"/>
        </w:rPr>
        <w:t>.</w:t>
      </w:r>
    </w:p>
    <w:sectPr w:rsidR="009073F5" w:rsidRPr="009073F5" w:rsidSect="007028C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FD7CB" w14:textId="77777777" w:rsidR="00B81BF4" w:rsidRDefault="00B81BF4">
      <w:r>
        <w:separator/>
      </w:r>
    </w:p>
  </w:endnote>
  <w:endnote w:type="continuationSeparator" w:id="0">
    <w:p w14:paraId="14C71AC4" w14:textId="77777777" w:rsidR="00B81BF4" w:rsidRDefault="00B81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29403" w14:textId="77777777" w:rsidR="007028C8" w:rsidRDefault="007028C8">
    <w:pPr>
      <w:pStyle w:val="Footer"/>
      <w:tabs>
        <w:tab w:val="clear" w:pos="8640"/>
        <w:tab w:val="right" w:pos="891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A9D56" w14:textId="77777777" w:rsidR="00B81BF4" w:rsidRDefault="00B81BF4">
      <w:r>
        <w:separator/>
      </w:r>
    </w:p>
  </w:footnote>
  <w:footnote w:type="continuationSeparator" w:id="0">
    <w:p w14:paraId="36A9D4A3" w14:textId="77777777" w:rsidR="00B81BF4" w:rsidRDefault="00B81B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B72AD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2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 w16cid:durableId="1689527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10"/>
    <w:rsid w:val="00023967"/>
    <w:rsid w:val="00051E89"/>
    <w:rsid w:val="00092AB6"/>
    <w:rsid w:val="00092B75"/>
    <w:rsid w:val="000A2C56"/>
    <w:rsid w:val="000A7EF2"/>
    <w:rsid w:val="000D0ACD"/>
    <w:rsid w:val="000D4E1F"/>
    <w:rsid w:val="000E701A"/>
    <w:rsid w:val="000F3053"/>
    <w:rsid w:val="00106C95"/>
    <w:rsid w:val="00116A68"/>
    <w:rsid w:val="00190DF9"/>
    <w:rsid w:val="001C5A8A"/>
    <w:rsid w:val="00204AF6"/>
    <w:rsid w:val="002111EA"/>
    <w:rsid w:val="002175FE"/>
    <w:rsid w:val="00220B95"/>
    <w:rsid w:val="00230262"/>
    <w:rsid w:val="002304C6"/>
    <w:rsid w:val="0023289A"/>
    <w:rsid w:val="002A6392"/>
    <w:rsid w:val="002F0BB8"/>
    <w:rsid w:val="002F40CE"/>
    <w:rsid w:val="00303D6F"/>
    <w:rsid w:val="00325773"/>
    <w:rsid w:val="00350F4C"/>
    <w:rsid w:val="00382BCA"/>
    <w:rsid w:val="00391271"/>
    <w:rsid w:val="003A39E7"/>
    <w:rsid w:val="003B029F"/>
    <w:rsid w:val="003B547E"/>
    <w:rsid w:val="003C3DD1"/>
    <w:rsid w:val="003C572C"/>
    <w:rsid w:val="003D5BF8"/>
    <w:rsid w:val="00404157"/>
    <w:rsid w:val="00407155"/>
    <w:rsid w:val="00447834"/>
    <w:rsid w:val="0046146B"/>
    <w:rsid w:val="00473CDB"/>
    <w:rsid w:val="004801E9"/>
    <w:rsid w:val="004C252E"/>
    <w:rsid w:val="005257CB"/>
    <w:rsid w:val="00543534"/>
    <w:rsid w:val="005A2266"/>
    <w:rsid w:val="005A3320"/>
    <w:rsid w:val="005E6E9D"/>
    <w:rsid w:val="006012D5"/>
    <w:rsid w:val="00674F2C"/>
    <w:rsid w:val="00681988"/>
    <w:rsid w:val="006E0199"/>
    <w:rsid w:val="007028C8"/>
    <w:rsid w:val="007065EF"/>
    <w:rsid w:val="0070763A"/>
    <w:rsid w:val="00727223"/>
    <w:rsid w:val="00761304"/>
    <w:rsid w:val="007D3610"/>
    <w:rsid w:val="007E4E34"/>
    <w:rsid w:val="007F5494"/>
    <w:rsid w:val="007F5C7B"/>
    <w:rsid w:val="007F792F"/>
    <w:rsid w:val="00854CF4"/>
    <w:rsid w:val="008609DD"/>
    <w:rsid w:val="008F3761"/>
    <w:rsid w:val="00901C33"/>
    <w:rsid w:val="009073F5"/>
    <w:rsid w:val="009119A9"/>
    <w:rsid w:val="009209D9"/>
    <w:rsid w:val="009807E0"/>
    <w:rsid w:val="009D5B1D"/>
    <w:rsid w:val="009E6249"/>
    <w:rsid w:val="009E6E08"/>
    <w:rsid w:val="009F1613"/>
    <w:rsid w:val="00A108BC"/>
    <w:rsid w:val="00A14B9B"/>
    <w:rsid w:val="00A30A57"/>
    <w:rsid w:val="00A453EC"/>
    <w:rsid w:val="00A45FFF"/>
    <w:rsid w:val="00A61567"/>
    <w:rsid w:val="00A91ADF"/>
    <w:rsid w:val="00AC3957"/>
    <w:rsid w:val="00AE3E1D"/>
    <w:rsid w:val="00AE6D74"/>
    <w:rsid w:val="00B157BF"/>
    <w:rsid w:val="00B315E9"/>
    <w:rsid w:val="00B3709A"/>
    <w:rsid w:val="00B40BCD"/>
    <w:rsid w:val="00B44170"/>
    <w:rsid w:val="00B663A7"/>
    <w:rsid w:val="00B72405"/>
    <w:rsid w:val="00B81BF4"/>
    <w:rsid w:val="00BF36AD"/>
    <w:rsid w:val="00BF6F6D"/>
    <w:rsid w:val="00C0776F"/>
    <w:rsid w:val="00C66F4B"/>
    <w:rsid w:val="00C702C5"/>
    <w:rsid w:val="00C971F9"/>
    <w:rsid w:val="00CA2A41"/>
    <w:rsid w:val="00CB2126"/>
    <w:rsid w:val="00CE5135"/>
    <w:rsid w:val="00D02583"/>
    <w:rsid w:val="00D02F75"/>
    <w:rsid w:val="00D344D8"/>
    <w:rsid w:val="00D71D42"/>
    <w:rsid w:val="00D95F10"/>
    <w:rsid w:val="00D973DC"/>
    <w:rsid w:val="00DE2706"/>
    <w:rsid w:val="00E10929"/>
    <w:rsid w:val="00E56297"/>
    <w:rsid w:val="00E708EC"/>
    <w:rsid w:val="00E80C3B"/>
    <w:rsid w:val="00E84BDB"/>
    <w:rsid w:val="00E84D22"/>
    <w:rsid w:val="00EC46CF"/>
    <w:rsid w:val="00EF7CA5"/>
    <w:rsid w:val="00F5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6D71B0"/>
  <w15:chartTrackingRefBased/>
  <w15:docId w15:val="{832D293E-1C15-411F-8D1A-7B61B18B2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7028C8"/>
    <w:pPr>
      <w:keepNext/>
      <w:numPr>
        <w:numId w:val="1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en-AU"/>
    </w:rPr>
  </w:style>
  <w:style w:type="paragraph" w:styleId="Heading2">
    <w:name w:val="heading 2"/>
    <w:basedOn w:val="Normal"/>
    <w:next w:val="Normal"/>
    <w:qFormat/>
    <w:rsid w:val="007028C8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en-AU"/>
    </w:rPr>
  </w:style>
  <w:style w:type="paragraph" w:styleId="Heading4">
    <w:name w:val="heading 4"/>
    <w:basedOn w:val="Normal"/>
    <w:next w:val="Normal"/>
    <w:qFormat/>
    <w:rsid w:val="007028C8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en-AU"/>
    </w:rPr>
  </w:style>
  <w:style w:type="paragraph" w:styleId="Heading5">
    <w:name w:val="heading 5"/>
    <w:basedOn w:val="Normal"/>
    <w:next w:val="Normal"/>
    <w:qFormat/>
    <w:rsid w:val="007028C8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paragraph" w:styleId="Heading6">
    <w:name w:val="heading 6"/>
    <w:basedOn w:val="Normal"/>
    <w:next w:val="Normal"/>
    <w:qFormat/>
    <w:rsid w:val="007028C8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  <w:lang w:val="en-AU"/>
    </w:rPr>
  </w:style>
  <w:style w:type="paragraph" w:styleId="Heading7">
    <w:name w:val="heading 7"/>
    <w:basedOn w:val="Normal"/>
    <w:next w:val="Normal"/>
    <w:qFormat/>
    <w:rsid w:val="007028C8"/>
    <w:pPr>
      <w:numPr>
        <w:ilvl w:val="6"/>
        <w:numId w:val="1"/>
      </w:numPr>
      <w:spacing w:before="240" w:after="60"/>
      <w:outlineLvl w:val="6"/>
    </w:pPr>
    <w:rPr>
      <w:lang w:val="en-AU"/>
    </w:rPr>
  </w:style>
  <w:style w:type="paragraph" w:styleId="Heading8">
    <w:name w:val="heading 8"/>
    <w:basedOn w:val="Normal"/>
    <w:next w:val="Normal"/>
    <w:qFormat/>
    <w:rsid w:val="007028C8"/>
    <w:pPr>
      <w:numPr>
        <w:ilvl w:val="7"/>
        <w:numId w:val="1"/>
      </w:numPr>
      <w:spacing w:before="240" w:after="60"/>
      <w:outlineLvl w:val="7"/>
    </w:pPr>
    <w:rPr>
      <w:i/>
      <w:iCs/>
      <w:lang w:val="en-AU"/>
    </w:rPr>
  </w:style>
  <w:style w:type="paragraph" w:styleId="Heading9">
    <w:name w:val="heading 9"/>
    <w:basedOn w:val="Normal"/>
    <w:next w:val="Normal"/>
    <w:qFormat/>
    <w:rsid w:val="007028C8"/>
    <w:pPr>
      <w:numPr>
        <w:ilvl w:val="8"/>
        <w:numId w:val="1"/>
      </w:numPr>
      <w:spacing w:before="240" w:after="60"/>
      <w:outlineLvl w:val="8"/>
    </w:pPr>
    <w:rPr>
      <w:rFonts w:ascii="Arial" w:hAnsi="Arial"/>
      <w:sz w:val="22"/>
      <w:szCs w:val="2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028C8"/>
    <w:pPr>
      <w:jc w:val="center"/>
    </w:pPr>
    <w:rPr>
      <w:sz w:val="28"/>
      <w:szCs w:val="20"/>
      <w:lang w:val="en-AU"/>
    </w:rPr>
  </w:style>
  <w:style w:type="paragraph" w:styleId="Footer">
    <w:name w:val="footer"/>
    <w:basedOn w:val="Normal"/>
    <w:rsid w:val="007028C8"/>
    <w:pPr>
      <w:tabs>
        <w:tab w:val="center" w:pos="4320"/>
        <w:tab w:val="right" w:pos="8640"/>
      </w:tabs>
    </w:pPr>
    <w:rPr>
      <w:sz w:val="20"/>
      <w:szCs w:val="20"/>
      <w:lang w:val="en-AU"/>
    </w:rPr>
  </w:style>
  <w:style w:type="paragraph" w:styleId="TOC1">
    <w:name w:val="toc 1"/>
    <w:basedOn w:val="Normal"/>
    <w:next w:val="Normal"/>
    <w:autoRedefine/>
    <w:semiHidden/>
    <w:rsid w:val="007028C8"/>
    <w:pPr>
      <w:spacing w:before="120" w:after="120"/>
    </w:pPr>
    <w:rPr>
      <w:b/>
      <w:caps/>
      <w:sz w:val="20"/>
      <w:szCs w:val="20"/>
      <w:lang w:val="en-AU"/>
    </w:rPr>
  </w:style>
  <w:style w:type="paragraph" w:styleId="TOC2">
    <w:name w:val="toc 2"/>
    <w:basedOn w:val="Normal"/>
    <w:next w:val="Normal"/>
    <w:autoRedefine/>
    <w:semiHidden/>
    <w:rsid w:val="007028C8"/>
    <w:pPr>
      <w:ind w:left="200"/>
    </w:pPr>
    <w:rPr>
      <w:smallCaps/>
      <w:sz w:val="20"/>
      <w:szCs w:val="20"/>
      <w:lang w:val="en-AU"/>
    </w:rPr>
  </w:style>
  <w:style w:type="paragraph" w:styleId="Header">
    <w:name w:val="header"/>
    <w:basedOn w:val="Normal"/>
    <w:link w:val="HeaderChar"/>
    <w:rsid w:val="00A30A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30A5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8180</TotalTime>
  <Pages>8</Pages>
  <Words>1372</Words>
  <Characters>7827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Finkbine</dc:creator>
  <cp:keywords/>
  <dc:description/>
  <cp:lastModifiedBy>James Schlesener</cp:lastModifiedBy>
  <cp:revision>82</cp:revision>
  <dcterms:created xsi:type="dcterms:W3CDTF">2022-02-27T22:53:00Z</dcterms:created>
  <dcterms:modified xsi:type="dcterms:W3CDTF">2022-04-15T04:32:00Z</dcterms:modified>
</cp:coreProperties>
</file>