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3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4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Indiana University Southeast</w:t>
      </w:r>
    </w:p>
    <w:p w14:paraId="00000005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2021-22 CSCI Capstone Project</w:t>
      </w:r>
    </w:p>
    <w:p w14:paraId="00000006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7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Workshop Management Web Application</w:t>
      </w:r>
    </w:p>
    <w:p w14:paraId="00000008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Sponsor: Dr. Suranga Hettiarachchi</w:t>
      </w:r>
    </w:p>
    <w:p w14:paraId="00000009" w14:textId="77777777" w:rsidR="001233F1" w:rsidRDefault="001233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14:paraId="0000000A" w14:textId="79AE02EC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Software </w:t>
      </w:r>
      <w:r w:rsidR="000C7302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Architecture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Specification</w:t>
      </w:r>
    </w:p>
    <w:p w14:paraId="0000000B" w14:textId="77777777" w:rsidR="001233F1" w:rsidRDefault="00A13E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James Schlesener</w:t>
      </w:r>
    </w:p>
    <w:p w14:paraId="0000000C" w14:textId="77777777" w:rsidR="001233F1" w:rsidRDefault="00A13E8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1DE34F" w14:textId="77777777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Overview </w:t>
      </w:r>
    </w:p>
    <w:p w14:paraId="16A636FA" w14:textId="09C1A53C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83551">
        <w:rPr>
          <w:rFonts w:ascii="Times New Roman" w:eastAsia="Times New Roman" w:hAnsi="Times New Roman" w:cs="Times New Roman"/>
          <w:sz w:val="24"/>
          <w:szCs w:val="24"/>
        </w:rPr>
        <w:t>This document provides an overview of the architecture</w:t>
      </w:r>
      <w:r w:rsidR="008D0D2E">
        <w:rPr>
          <w:rFonts w:ascii="Times New Roman" w:eastAsia="Times New Roman" w:hAnsi="Times New Roman" w:cs="Times New Roman"/>
          <w:sz w:val="24"/>
          <w:szCs w:val="24"/>
        </w:rPr>
        <w:t xml:space="preserve"> for the Workshop Management system.  </w:t>
      </w:r>
      <w:r w:rsidR="00321A00">
        <w:rPr>
          <w:rFonts w:ascii="Times New Roman" w:eastAsia="Times New Roman" w:hAnsi="Times New Roman" w:cs="Times New Roman"/>
          <w:sz w:val="24"/>
          <w:szCs w:val="24"/>
        </w:rPr>
        <w:t>The software will allow the user to manage their workshops along with the people and equipment used within each workshop.</w:t>
      </w:r>
    </w:p>
    <w:p w14:paraId="0197D03E" w14:textId="77777777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C8F93" w14:textId="77777777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CC4F5" w14:textId="77777777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Subsystem Decomposition</w:t>
      </w:r>
    </w:p>
    <w:p w14:paraId="0D37E8E4" w14:textId="0648953F" w:rsidR="00CC7528" w:rsidRDefault="00807536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9075C">
        <w:rPr>
          <w:rFonts w:ascii="Times New Roman" w:eastAsia="Times New Roman" w:hAnsi="Times New Roman" w:cs="Times New Roman"/>
          <w:sz w:val="24"/>
          <w:szCs w:val="24"/>
        </w:rPr>
        <w:t>The subsystems consist of the browser and the server.</w:t>
      </w:r>
      <w:r w:rsidR="002F3F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52E8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C3766">
        <w:rPr>
          <w:rFonts w:ascii="Times New Roman" w:eastAsia="Times New Roman" w:hAnsi="Times New Roman" w:cs="Times New Roman"/>
          <w:sz w:val="24"/>
          <w:szCs w:val="24"/>
        </w:rPr>
        <w:t xml:space="preserve"> browser will consist of the user interface </w:t>
      </w:r>
      <w:r w:rsidR="00E74B37">
        <w:rPr>
          <w:rFonts w:ascii="Times New Roman" w:eastAsia="Times New Roman" w:hAnsi="Times New Roman" w:cs="Times New Roman"/>
          <w:sz w:val="24"/>
          <w:szCs w:val="24"/>
        </w:rPr>
        <w:t xml:space="preserve">written using the Angular framework </w:t>
      </w:r>
      <w:r w:rsidR="00BC3766">
        <w:rPr>
          <w:rFonts w:ascii="Times New Roman" w:eastAsia="Times New Roman" w:hAnsi="Times New Roman" w:cs="Times New Roman"/>
          <w:sz w:val="24"/>
          <w:szCs w:val="24"/>
        </w:rPr>
        <w:t xml:space="preserve">that the user will interact with to retrieve and update the contents of the database.  The server will consist of the </w:t>
      </w:r>
      <w:r w:rsidR="00B771C9">
        <w:rPr>
          <w:rFonts w:ascii="Times New Roman" w:eastAsia="Times New Roman" w:hAnsi="Times New Roman" w:cs="Times New Roman"/>
          <w:sz w:val="24"/>
          <w:szCs w:val="24"/>
        </w:rPr>
        <w:t>server-side scripts written in Node.js which will process HTTP requests from the browser by writing to or reading from the SQL database.</w:t>
      </w:r>
    </w:p>
    <w:p w14:paraId="29925879" w14:textId="77777777" w:rsidR="00BF5579" w:rsidRDefault="00BF5579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68B9B5" w14:textId="2E5680EB" w:rsidR="00CC7528" w:rsidRDefault="0088783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FBD751" wp14:editId="176005B9">
            <wp:extent cx="5688330" cy="156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C811A" w14:textId="5A119218" w:rsidR="00CC24A3" w:rsidRDefault="00CC24A3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E7FC7" w14:textId="655576AB" w:rsidR="00CC24A3" w:rsidRDefault="00CC24A3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67CFA" w14:textId="77777777" w:rsidR="00183F8D" w:rsidRDefault="00183F8D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D30DF" w14:textId="66989234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Hardware Software Mapping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8199FE2" w14:textId="0B7545B3" w:rsidR="00692C98" w:rsidRDefault="00183F8D" w:rsidP="00183F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B94153" wp14:editId="0824EBC3">
            <wp:extent cx="3596640" cy="113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7728C" w14:textId="66188C92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Persistent Data Management</w:t>
      </w:r>
    </w:p>
    <w:p w14:paraId="3B02C35E" w14:textId="6755D624" w:rsidR="00886889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E235D">
        <w:rPr>
          <w:rFonts w:ascii="Times New Roman" w:eastAsia="Times New Roman" w:hAnsi="Times New Roman" w:cs="Times New Roman"/>
          <w:sz w:val="24"/>
          <w:szCs w:val="24"/>
        </w:rPr>
        <w:t>All of the data will be persistent and stored in the SQL database</w:t>
      </w:r>
      <w:r w:rsidR="008868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482D">
        <w:rPr>
          <w:rFonts w:ascii="Times New Roman" w:eastAsia="Times New Roman" w:hAnsi="Times New Roman" w:cs="Times New Roman"/>
          <w:sz w:val="24"/>
          <w:szCs w:val="24"/>
        </w:rPr>
        <w:t xml:space="preserve">  The database will consist of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482D">
        <w:rPr>
          <w:rFonts w:ascii="Times New Roman" w:eastAsia="Times New Roman" w:hAnsi="Times New Roman" w:cs="Times New Roman"/>
          <w:sz w:val="24"/>
          <w:szCs w:val="24"/>
        </w:rPr>
        <w:t>tables to store workshops, personnel, and equipment.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 In addition to these 3 tables, there will be a WorkshopDetails table</w:t>
      </w:r>
      <w:r w:rsidR="00B64752">
        <w:rPr>
          <w:rFonts w:ascii="Times New Roman" w:eastAsia="Times New Roman" w:hAnsi="Times New Roman" w:cs="Times New Roman"/>
          <w:sz w:val="24"/>
          <w:szCs w:val="24"/>
        </w:rPr>
        <w:t xml:space="preserve"> (many to many relationship)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to store the names of the people attending the workshops and a EquipmentDetails table</w:t>
      </w:r>
      <w:r w:rsidR="00B64752">
        <w:rPr>
          <w:rFonts w:ascii="Times New Roman" w:eastAsia="Times New Roman" w:hAnsi="Times New Roman" w:cs="Times New Roman"/>
          <w:sz w:val="24"/>
          <w:szCs w:val="24"/>
        </w:rPr>
        <w:t xml:space="preserve"> (many to many relationship)</w:t>
      </w:r>
      <w:r w:rsidR="00AB380F">
        <w:rPr>
          <w:rFonts w:ascii="Times New Roman" w:eastAsia="Times New Roman" w:hAnsi="Times New Roman" w:cs="Times New Roman"/>
          <w:sz w:val="24"/>
          <w:szCs w:val="24"/>
        </w:rPr>
        <w:t xml:space="preserve"> to store the equipment that is given out to the people attending the workshops.</w:t>
      </w:r>
    </w:p>
    <w:p w14:paraId="0808AD59" w14:textId="3E62D166" w:rsidR="00692C98" w:rsidRDefault="009F392F" w:rsidP="009F39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3A1F48" wp14:editId="7821A924">
            <wp:extent cx="4999355" cy="32492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FCD02" w14:textId="77777777" w:rsidR="00E616BE" w:rsidRDefault="00E616BE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ED399" w14:textId="5373A8A4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Access Control and Security</w:t>
      </w:r>
    </w:p>
    <w:p w14:paraId="550C1738" w14:textId="32629A1D" w:rsidR="00EB3E9C" w:rsidRDefault="00EB3E9C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software is designed for the person overseeing the workshops.</w:t>
      </w:r>
      <w:r w:rsidR="00692C9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user of this software will have full access to all operations and data.  </w:t>
      </w:r>
      <w:r>
        <w:rPr>
          <w:rFonts w:ascii="Times New Roman" w:eastAsia="Times New Roman" w:hAnsi="Times New Roman" w:cs="Times New Roman"/>
          <w:sz w:val="24"/>
          <w:szCs w:val="24"/>
        </w:rPr>
        <w:t>There will not be any private information stored.  Therefore, authentication and security provisions will not be necessary.</w:t>
      </w:r>
    </w:p>
    <w:p w14:paraId="492BB8C8" w14:textId="5DF876FD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9B53C" w14:textId="77777777" w:rsidR="006D1564" w:rsidRDefault="006D1564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746DB" w14:textId="70A40349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Global Software Control</w:t>
      </w:r>
    </w:p>
    <w:p w14:paraId="2B02D833" w14:textId="3C0F808A" w:rsidR="006D1564" w:rsidRDefault="006D1564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control flow for this software is event-driven</w:t>
      </w:r>
      <w:r w:rsidR="00817C0E">
        <w:rPr>
          <w:rFonts w:ascii="Times New Roman" w:eastAsia="Times New Roman" w:hAnsi="Times New Roman" w:cs="Times New Roman"/>
          <w:sz w:val="24"/>
          <w:szCs w:val="24"/>
        </w:rPr>
        <w:t xml:space="preserve">.  The main screen shows a list of all of the workshops.  </w:t>
      </w:r>
      <w:r w:rsidR="00B3008B">
        <w:rPr>
          <w:rFonts w:ascii="Times New Roman" w:eastAsia="Times New Roman" w:hAnsi="Times New Roman" w:cs="Times New Roman"/>
          <w:sz w:val="24"/>
          <w:szCs w:val="24"/>
        </w:rPr>
        <w:t xml:space="preserve">There will be an option to add a workshop.  If workshops exist, there will be options to delete a workshop and to view a workshop.  </w:t>
      </w:r>
      <w:r w:rsidR="00151630">
        <w:rPr>
          <w:rFonts w:ascii="Times New Roman" w:eastAsia="Times New Roman" w:hAnsi="Times New Roman" w:cs="Times New Roman"/>
          <w:sz w:val="24"/>
          <w:szCs w:val="24"/>
        </w:rPr>
        <w:t xml:space="preserve">If a workshop is selected to view, it will </w:t>
      </w:r>
      <w:r w:rsidR="00151630">
        <w:rPr>
          <w:rFonts w:ascii="Times New Roman" w:eastAsia="Times New Roman" w:hAnsi="Times New Roman" w:cs="Times New Roman"/>
          <w:sz w:val="24"/>
          <w:szCs w:val="24"/>
        </w:rPr>
        <w:lastRenderedPageBreak/>
        <w:t>take the user to a new screen which will show all of the details of the workshop.</w:t>
      </w:r>
      <w:r w:rsidR="001235B4">
        <w:rPr>
          <w:rFonts w:ascii="Times New Roman" w:eastAsia="Times New Roman" w:hAnsi="Times New Roman" w:cs="Times New Roman"/>
          <w:sz w:val="24"/>
          <w:szCs w:val="24"/>
        </w:rPr>
        <w:t xml:space="preserve">  There will be an option to add a person to the workshop.  If people are already assigned to the workshop, there will be options to delete a person and to assign equipment to a person.  If</w:t>
      </w:r>
      <w:r w:rsidR="000C625D">
        <w:rPr>
          <w:rFonts w:ascii="Times New Roman" w:eastAsia="Times New Roman" w:hAnsi="Times New Roman" w:cs="Times New Roman"/>
          <w:sz w:val="24"/>
          <w:szCs w:val="24"/>
        </w:rPr>
        <w:t xml:space="preserve"> equipment is already assigned to a person, there will be an option to delete equipment from a person.</w:t>
      </w:r>
    </w:p>
    <w:p w14:paraId="4DB771D0" w14:textId="77777777" w:rsidR="00075CA2" w:rsidRDefault="00075CA2" w:rsidP="00692C9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5C62FE0" w14:textId="71A7CEDA" w:rsidR="00692C98" w:rsidRDefault="00075CA2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7D49D7" wp14:editId="42CC1D5D">
            <wp:extent cx="5943600" cy="2400277"/>
            <wp:effectExtent l="0" t="0" r="0" b="0"/>
            <wp:docPr id="40" name="Picture 4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03C6D" w14:textId="1AFBCD45" w:rsidR="00075CA2" w:rsidRDefault="00075CA2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02783" w14:textId="77777777" w:rsidR="00075CA2" w:rsidRDefault="00075CA2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788EE" w14:textId="77777777" w:rsidR="00692C98" w:rsidRDefault="00692C98" w:rsidP="00692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CE329" w14:textId="0B7EE3CE" w:rsidR="00692C98" w:rsidRDefault="00692C98" w:rsidP="00692C98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Boundary Conditions</w:t>
      </w:r>
    </w:p>
    <w:p w14:paraId="1A4939A6" w14:textId="14371C1C" w:rsidR="0036697A" w:rsidRDefault="0036697A" w:rsidP="00692C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B0671">
        <w:rPr>
          <w:rFonts w:ascii="Times New Roman" w:eastAsia="Times New Roman" w:hAnsi="Times New Roman" w:cs="Times New Roman"/>
          <w:sz w:val="24"/>
          <w:szCs w:val="24"/>
        </w:rPr>
        <w:t>The system will start up in the user’s web browser.  There won’t be any need to shut the system down.</w:t>
      </w:r>
      <w:r w:rsidR="00692C98">
        <w:rPr>
          <w:rFonts w:ascii="Times New Roman" w:eastAsia="Times New Roman" w:hAnsi="Times New Roman" w:cs="Times New Roman"/>
          <w:sz w:val="24"/>
          <w:szCs w:val="24"/>
        </w:rPr>
        <w:tab/>
      </w:r>
      <w:r w:rsidR="006B0671">
        <w:rPr>
          <w:rFonts w:ascii="Times New Roman" w:eastAsia="Times New Roman" w:hAnsi="Times New Roman" w:cs="Times New Roman"/>
          <w:sz w:val="24"/>
          <w:szCs w:val="24"/>
        </w:rPr>
        <w:t xml:space="preserve">The user will close their web browser when they are done.  </w:t>
      </w:r>
      <w:r w:rsidR="00C104CC">
        <w:rPr>
          <w:rFonts w:ascii="Times New Roman" w:eastAsia="Times New Roman" w:hAnsi="Times New Roman" w:cs="Times New Roman"/>
          <w:sz w:val="24"/>
          <w:szCs w:val="24"/>
        </w:rPr>
        <w:t xml:space="preserve">Input validation will be done to prevent errors and exceptions.  There won’t be any daily, weekly, monthly, or yearly efforts to </w:t>
      </w:r>
      <w:r w:rsidR="00464E16">
        <w:rPr>
          <w:rFonts w:ascii="Times New Roman" w:eastAsia="Times New Roman" w:hAnsi="Times New Roman" w:cs="Times New Roman"/>
          <w:sz w:val="24"/>
          <w:szCs w:val="24"/>
        </w:rPr>
        <w:t>maintain the software.</w:t>
      </w:r>
      <w:r w:rsidR="004E3D34">
        <w:rPr>
          <w:rFonts w:ascii="Times New Roman" w:eastAsia="Times New Roman" w:hAnsi="Times New Roman" w:cs="Times New Roman"/>
          <w:sz w:val="24"/>
          <w:szCs w:val="24"/>
        </w:rPr>
        <w:t xml:space="preserve">  There will be procedures in place to bulk dump all of the data from the SQL database to a file and to load all of the data into the database from the file.</w:t>
      </w:r>
    </w:p>
    <w:sectPr w:rsidR="00366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3F1"/>
    <w:rsid w:val="00021E53"/>
    <w:rsid w:val="00036640"/>
    <w:rsid w:val="00075CA2"/>
    <w:rsid w:val="00094D3D"/>
    <w:rsid w:val="000C625D"/>
    <w:rsid w:val="000C7302"/>
    <w:rsid w:val="000D0544"/>
    <w:rsid w:val="001233F1"/>
    <w:rsid w:val="001235B4"/>
    <w:rsid w:val="00151630"/>
    <w:rsid w:val="00183F8D"/>
    <w:rsid w:val="00252E84"/>
    <w:rsid w:val="002970B5"/>
    <w:rsid w:val="002F3FAA"/>
    <w:rsid w:val="00307891"/>
    <w:rsid w:val="0031590E"/>
    <w:rsid w:val="00321A00"/>
    <w:rsid w:val="0036697A"/>
    <w:rsid w:val="00371D8B"/>
    <w:rsid w:val="0039075C"/>
    <w:rsid w:val="003A6685"/>
    <w:rsid w:val="003F482D"/>
    <w:rsid w:val="00403FAA"/>
    <w:rsid w:val="00464E16"/>
    <w:rsid w:val="004D714E"/>
    <w:rsid w:val="004E3D34"/>
    <w:rsid w:val="00681F27"/>
    <w:rsid w:val="00692C98"/>
    <w:rsid w:val="006B0671"/>
    <w:rsid w:val="006C51BA"/>
    <w:rsid w:val="006C6217"/>
    <w:rsid w:val="006D1564"/>
    <w:rsid w:val="007920B5"/>
    <w:rsid w:val="00807536"/>
    <w:rsid w:val="00817C0E"/>
    <w:rsid w:val="00886889"/>
    <w:rsid w:val="00887838"/>
    <w:rsid w:val="008C5DFB"/>
    <w:rsid w:val="008D0D2E"/>
    <w:rsid w:val="009D5C0F"/>
    <w:rsid w:val="009F392F"/>
    <w:rsid w:val="00A13E88"/>
    <w:rsid w:val="00AB380F"/>
    <w:rsid w:val="00AC2928"/>
    <w:rsid w:val="00B15833"/>
    <w:rsid w:val="00B3008B"/>
    <w:rsid w:val="00B56326"/>
    <w:rsid w:val="00B64752"/>
    <w:rsid w:val="00B771C9"/>
    <w:rsid w:val="00BC3766"/>
    <w:rsid w:val="00BC515C"/>
    <w:rsid w:val="00BE66FA"/>
    <w:rsid w:val="00BF5579"/>
    <w:rsid w:val="00C104CC"/>
    <w:rsid w:val="00C83551"/>
    <w:rsid w:val="00C85273"/>
    <w:rsid w:val="00C9766E"/>
    <w:rsid w:val="00CC24A3"/>
    <w:rsid w:val="00CC7528"/>
    <w:rsid w:val="00D57B72"/>
    <w:rsid w:val="00DE235D"/>
    <w:rsid w:val="00E616BE"/>
    <w:rsid w:val="00E74B37"/>
    <w:rsid w:val="00EB3E9C"/>
    <w:rsid w:val="00F1717E"/>
    <w:rsid w:val="00F91F56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6B5B"/>
  <w15:docId w15:val="{276E009D-BF80-4D04-987F-258E683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363B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lAdV/ca2c5oJG4h6ug74KcBzA==">AMUW2mUEskfZrf1GsQ5w3OcI21ViFriGjN03c4oeetznqGcriJhkvCfw6mEmb3ZnsXX9bwcG/9lZqcRVbo9/ef+7d1t2vSbNef4sUd5/Prq2OkM1I9Fhd4c=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63</cp:revision>
  <dcterms:created xsi:type="dcterms:W3CDTF">2021-10-18T15:55:00Z</dcterms:created>
  <dcterms:modified xsi:type="dcterms:W3CDTF">2021-10-22T15:40:00Z</dcterms:modified>
</cp:coreProperties>
</file>