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results were validated through correlation with untargeted mass spectrometry analysis from each condition. Our results supported the hypothesis that</w:t>
      </w:r>
      <w:r>
        <w:t xml:space="preserve"> </w:t>
      </w:r>
      <w:r>
        <w:rPr>
          <w:i/>
        </w:rPr>
        <w:t xml:space="preserve">C. difficile</w:t>
      </w:r>
      <w:r>
        <w:t xml:space="preserve"> </w:t>
      </w:r>
      <w:r>
        <w:t xml:space="preserve">indeed metabolized alternative carbon sources across colonized environments.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(13–15)</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(18, 19)</w:t>
      </w:r>
      <w:r>
        <w:t xml:space="preserve">, with limited work characterizing transcription during colonization of germfree mice</w:t>
      </w:r>
      <w:r>
        <w:t xml:space="preserve"> </w:t>
      </w:r>
      <w:r>
        <w:t xml:space="preserve">(20, 21)</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(6, 10)</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(22)</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(22–24)</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(Table 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This provided a single timepoint to measure the largest population of metabolically active</w:t>
      </w:r>
      <w:r>
        <w:t xml:space="preserve"> </w:t>
      </w:r>
      <w:r>
        <w:rPr>
          <w:i/>
        </w:rPr>
        <w:t xml:space="preserve">C. difficile</w:t>
      </w:r>
      <w:r>
        <w:t xml:space="preserve">.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utilized alternative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maintained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Fig. S1)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indicated that</w:t>
      </w:r>
      <w:r>
        <w:t xml:space="preserve"> </w:t>
      </w:r>
      <w:r>
        <w:rPr>
          <w:i/>
        </w:rPr>
        <w:t xml:space="preserve">C. difficile</w:t>
      </w:r>
      <w:r>
        <w:t xml:space="preserve"> </w:t>
      </w:r>
      <w:r>
        <w:t xml:space="preserve">colonized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any ceca of the antibiotic-treated SPF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and allowed for some degree of conservation of replicates for downstream analysis. Since these circumstances were unavaoidable, we treated this as normalizing for the average expression of</w:t>
      </w:r>
      <w:r>
        <w:t xml:space="preserve"> </w:t>
      </w:r>
      <w:r>
        <w:rPr>
          <w:i/>
        </w:rPr>
        <w:t xml:space="preserve">C. difficile</w:t>
      </w:r>
      <w:r>
        <w:t xml:space="preserve"> </w:t>
      </w:r>
      <w:r>
        <w:t xml:space="preserve">in each environment.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approximately 300 million total raw paired-end reads were collected per pooled sample with an average of ~160 thousand reads attributed to</w:t>
      </w:r>
      <w:r>
        <w:t xml:space="preserve"> </w:t>
      </w:r>
      <w:r>
        <w:rPr>
          <w:i/>
        </w:rPr>
        <w:t xml:space="preserve">C. difficile</w:t>
      </w:r>
      <w:r>
        <w:t xml:space="preserve"> </w:t>
      </w:r>
      <w:r>
        <w:t xml:space="preserve">following all curation steps (refer to Methods). This corresponded to an average of ~40x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(20, 26)</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(27)</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We then identified the condition in which each gene was most highly transcribed and adjusted the size of the corresponding point relative to that value (Fig. 2A).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We then performed analysis of each category individually strongly differentiated the three conditions from one another. In addition to high levels of expression, we found that the genes associated with amino acid catabolism were also expressed at nearly consistent levels across the conditions (Fig. 2B). This was in agreement with their high level of overall expression. Genes for the metabolism of the host-derived aminoglycans N-acetylglucosamine and N-acetylmannosamine were expressed at consistent levels across each treatment group as well (Fig. 2C). Along similar lines with related molecules, a number of genes for processing certain monosaccharides into glycolysis, as well as catabolism of the disaccharides trehalose and cellibiose were expressed relatively evenly between each condition (Fig. 2D &amp; 2E). Combined, these findings suggested that catabolism of amino acids and specific carbohydrates are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large differences in expression of certain pathways between groups of mice. We chose to assess sugar transport systems because they have been associated with adaptive expression of phosphotransferase systems (PTS) and ABC transporters with many known differences in substrate specificities</w:t>
      </w:r>
      <w:r>
        <w:t xml:space="preserve"> </w:t>
      </w:r>
      <w:r>
        <w:t xml:space="preserve">(21)</w:t>
      </w:r>
      <w:r>
        <w:t xml:space="preserve">. The genes classified as PTS transporters were overrepresented in both clindamycin and streptomycin-treated mice (Fig. 2F), while ABC sugar transporters were overrepresented in the cefoparazone-treated mice (Fig. 2G). The most stark differences were seen in transcription for genes involved in sugar alcohol catabolism (Fig. 2H).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(Fig. 2I). Alpha/beta-galactosidase genes were also overrepresented in clindamycin-treated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cefoparazone-treated mice, however genes that catalyze the committed step of glycolysis were overrepresented in streptomycin-treated mice. Overall, these results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(28)</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(29)</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(31)</w:t>
      </w:r>
      <w:r>
        <w:t xml:space="preserve">. We were therefore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3B). A metabolite with a high importance score was most likely obtained from the environment because the expression of genes for enzymes that produce the metabolite were low. Given that separate sequencing efforts for each individual mouse in each group was impossible, we instead adopted a Monte Carlo-style simulation to achieve some degree of statistical validation to our findings.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(32)</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host-derived aminoglycan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(33–35)</w:t>
      </w:r>
      <w:r>
        <w:t xml:space="preserve">. Both of these forms have been demonstrated by</w:t>
      </w:r>
      <w:r>
        <w:t xml:space="preserve"> </w:t>
      </w:r>
      <w:r>
        <w:rPr>
          <w:i/>
        </w:rPr>
        <w:t xml:space="preserve">C. difficile</w:t>
      </w:r>
      <w:r>
        <w:t xml:space="preserve"> </w:t>
      </w:r>
      <w:r>
        <w:rPr>
          <w:i/>
        </w:rPr>
        <w:t xml:space="preserve">in vivo</w:t>
      </w:r>
      <w:r>
        <w:t xml:space="preserve"> </w:t>
      </w:r>
      <w:r>
        <w:t xml:space="preserve">during GF mouse mono-associated conditions</w:t>
      </w:r>
      <w:r>
        <w:t xml:space="preserve"> </w:t>
      </w:r>
      <w:r>
        <w:t xml:space="preserve">(20)</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(6, 12, 36)</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(37)</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(36)</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their synthesis.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(6)</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(38)</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suggested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assessed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consistently important shared metabolite (Fig. 4A),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found to be significantly increased in all susceptible environments tested (Fig. S6C &amp; S6E). Glycine (Fig. S6D) was found to also be consistently increased, with significant differences in cefoperazone-treated SPF and GF mice (</w:t>
      </w:r>
      <w:r>
        <w:rPr>
          <w:i/>
        </w:rPr>
        <w:t xml:space="preserve">P</w:t>
      </w:r>
      <w:r>
        <w:t xml:space="preserve"> </w:t>
      </w:r>
      <w:r>
        <w:t xml:space="preserve">= 0.005 &amp; 0.005).</w:t>
      </w:r>
    </w:p>
    <w:p>
      <w:pPr>
        <w:pStyle w:val="BodyText"/>
      </w:pPr>
      <w:r>
        <w:t xml:space="preserve">We then determined that concentrations of important metabolites decreased during</w:t>
      </w:r>
      <w:r>
        <w:t xml:space="preserve"> </w:t>
      </w:r>
      <w:r>
        <w:rPr>
          <w:i/>
        </w:rPr>
        <w:t xml:space="preserve">C. difficile</w:t>
      </w:r>
      <w:r>
        <w:t xml:space="preserve"> </w:t>
      </w:r>
      <w:r>
        <w:t xml:space="preserve">infection compared to mock infection, implying their consumption by the pathogen.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(39)</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with significant change in cefoperazone-pretreatment (</w:t>
      </w:r>
      <w:r>
        <w:rPr>
          <w:i/>
        </w:rPr>
        <w:t xml:space="preserve">P</w:t>
      </w:r>
      <w:r>
        <w:t xml:space="preserve"> </w:t>
      </w:r>
      <w:r>
        <w:t xml:space="preserve">= 0.217). These results strongly supported the hypothesis that amino acids are a primary energy source of</w:t>
      </w:r>
      <w:r>
        <w:t xml:space="preserve"> </w:t>
      </w:r>
      <w:r>
        <w:rPr>
          <w:i/>
        </w:rPr>
        <w:t xml:space="preserve">C. difficile</w:t>
      </w:r>
      <w:r>
        <w:t xml:space="preserve"> </w:t>
      </w:r>
      <w:r>
        <w:t xml:space="preserve">during infection.</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delta median scaled intensity for each metabolite. In this way, larger values indicated those metabolites that decreased in concentration when</w:t>
      </w:r>
      <w:r>
        <w:t xml:space="preserve"> </w:t>
      </w:r>
      <w:r>
        <w:rPr>
          <w:i/>
        </w:rPr>
        <w:t xml:space="preserve">C. difficile</w:t>
      </w:r>
      <w:r>
        <w:t xml:space="preserve"> </w:t>
      </w:r>
      <w:r>
        <w:t xml:space="preserve">colonized. This also resulted in a single value we could combine with importance scores for each metabolite and perform a linear correlation analysis. Positive correlations indicated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Applying least-squared residuals analysis, we found that 16 metabolites were determined to be outliers and were all classified 1 of 3 separate KEGG annotation categories; amino acids, carbohydrates, and nucleotides (Table S5). We went on to identify the majority subset of 12 outlier metabolites that were important and significantly decreased in their respective condition were annotated as growth substrates or growth enhancers of</w:t>
      </w:r>
      <w:r>
        <w:t xml:space="preserve"> </w:t>
      </w:r>
      <w:r>
        <w:rPr>
          <w:i/>
        </w:rPr>
        <w:t xml:space="preserve">C. difficile</w:t>
      </w:r>
      <w:r>
        <w:t xml:space="preserve"> </w:t>
      </w:r>
      <w:r>
        <w:t xml:space="preserve">(38)</w:t>
      </w:r>
      <w:r>
        <w:t xml:space="preserve">. This included L-proline, L-threonine, N-acetyl-D-glucosamine, D-fructose, and galactitol. These results were interpretted as not a failure of our importance algortihm, but as a possible underestimation of enzyme efficiency for the consumption these metabolites which further supports our approach as a way to determine real</w:t>
      </w:r>
      <w:r>
        <w:t xml:space="preserve"> </w:t>
      </w:r>
      <w:r>
        <w:rPr>
          <w:i/>
        </w:rPr>
        <w:t xml:space="preserve">in vivo</w:t>
      </w:r>
      <w:r>
        <w:t xml:space="preserve"> </w:t>
      </w:r>
      <w:r>
        <w:t xml:space="preserve">metabolic strategies for</w:t>
      </w:r>
      <w:r>
        <w:t xml:space="preserve"> </w:t>
      </w:r>
      <w:r>
        <w:rPr>
          <w:i/>
        </w:rPr>
        <w:t xml:space="preserve">C. difficile</w:t>
      </w:r>
      <w:r>
        <w:t xml:space="preserve">. We also explored those metabolites that were more likely to be produced based on importance scores but decreased during infection. These were the nucleotides adenine, deoxyadenosine, and xanthine.</w:t>
      </w:r>
      <w:r>
        <w:t xml:space="preserve"> </w:t>
      </w:r>
      <w:r>
        <w:rPr>
          <w:i/>
        </w:rPr>
        <w:t xml:space="preserve">C. difficile</w:t>
      </w:r>
      <w:r>
        <w:t xml:space="preserve"> </w:t>
      </w:r>
      <w:r>
        <w:t xml:space="preserve">has been shown to possess the capacity for their synthesis</w:t>
      </w:r>
      <w:r>
        <w:t xml:space="preserve"> </w:t>
      </w:r>
      <w:r>
        <w:t xml:space="preserve">(39)</w:t>
      </w:r>
      <w:r>
        <w:t xml:space="preserve">, but also may have the ability to catabolize these purines to participate downstream in Stickland reactions</w:t>
      </w:r>
      <w:r>
        <w:t xml:space="preserve"> </w:t>
      </w:r>
      <w:r>
        <w:t xml:space="preserve">(40)</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Analysis of outliers revealed that in streptomycin-pretreatment both the host-derived aminoglycan N-acetyl-D-glucosamine and L-proline were implicated as most likely to be utilized by</w:t>
      </w:r>
      <w:r>
        <w:t xml:space="preserve"> </w:t>
      </w:r>
      <w:r>
        <w:rPr>
          <w:i/>
        </w:rPr>
        <w:t xml:space="preserve">C. difficile</w:t>
      </w:r>
      <w:r>
        <w:t xml:space="preserve"> </w:t>
      </w:r>
      <w:r>
        <w:t xml:space="preserve">while L-proline was the only growth substrate outlier in this way in cefoperazone-pretreated mice. Both clindamycin-pretreatment (Fig. 6D) and ex-GF mice (Fig. 6E) instead demonstrated a significant correlation between importance scores and delta median scaled intensity (</w:t>
      </w:r>
      <w:r>
        <w:rPr>
          <w:i/>
        </w:rPr>
        <w:t xml:space="preserve">P</w:t>
      </w:r>
      <w:r>
        <w:t xml:space="preserve"> </w:t>
      </w:r>
      <w:r>
        <w:t xml:space="preserve">= 0.008 &amp; 0.003). Although clindamycin-pretreatment was associated with most outlier metabolites, both groups also shared a similar trend of carbohydrates and Stickland fermentation substrates being important and decreased in infected conditions. Proline specifically was found to be both highly important and decreased in concentration across all infections.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(35)</w:t>
      </w:r>
      <w:r>
        <w:t xml:space="preserve">. Together, these data supported network-derived importance scores as well as our hypothesis that</w:t>
      </w:r>
      <w:r>
        <w:t xml:space="preserve"> </w:t>
      </w:r>
      <w:r>
        <w:rPr>
          <w:i/>
        </w:rPr>
        <w:t xml:space="preserve">C. difficile</w:t>
      </w:r>
      <w:r>
        <w:t xml:space="preserve"> </w:t>
      </w:r>
      <w:r>
        <w:t xml:space="preserve">adapted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Our results collectively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(41)</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(42)</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(43)</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(44)</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(45)</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was able to optimize its nutritional strategy for separate carbohydrates in each colonized gut environment. We also found that Stickland fermentation substrates and host-derived glycans were conserved elements of</w:t>
      </w:r>
      <w:r>
        <w:t xml:space="preserve"> </w:t>
      </w:r>
      <w:r>
        <w:rPr>
          <w:i/>
        </w:rPr>
        <w:t xml:space="preserve">C. difficile</w:t>
      </w:r>
      <w:r>
        <w:t xml:space="preserve">'s nutrient niche across distinct gut communities. Our results implicate that further considerations are needed for the design or targeted prebiotic and probiotic therapies to prevent or eliminate of</w:t>
      </w:r>
      <w:r>
        <w:t xml:space="preserve"> </w:t>
      </w:r>
      <w:r>
        <w:rPr>
          <w:i/>
        </w:rPr>
        <w:t xml:space="preserve">C. difficile</w:t>
      </w:r>
      <w:r>
        <w:t xml:space="preserve"> </w:t>
      </w:r>
      <w:r>
        <w:t xml:space="preserve">from a colonized gut.</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(46)</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(47)</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(48)</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(49)</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(50)</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(50)</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(51)</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(52)</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(53)</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(54)</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(55)</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(56)</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(57)</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 The authors would additionally like to thank members of the Schloss and Schmidt laboratories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t xml:space="preserve">Nine mice were included in each treatment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Ex-GF mice displayed significantly more spore c.f.u. and toxin activity than all other groups (all</w:t>
      </w:r>
      <w:r>
        <w:t xml:space="preserve"> </w:t>
      </w:r>
      <w:r>
        <w:rPr>
          <w:i/>
        </w:rPr>
        <w:t xml:space="preserve">P</w:t>
      </w:r>
      <w:r>
        <w:t xml:space="preserve"> </w:t>
      </w:r>
      <w:r>
        <w:t xml:space="preserve">&lt; 0.008). Untreated mice in A, B, &amp; C had no detectable</w:t>
      </w:r>
      <w:r>
        <w:t xml:space="preserve"> </w:t>
      </w:r>
      <w:r>
        <w:rPr>
          <w:i/>
        </w:rPr>
        <w:t xml:space="preserve">C. difficile</w:t>
      </w:r>
      <w:r>
        <w:t xml:space="preserve"> </w:t>
      </w:r>
      <w:r>
        <w:t xml:space="preserve">or toxin activity (all</w:t>
      </w:r>
      <w:r>
        <w:t xml:space="preserve"> </w:t>
      </w:r>
      <w:r>
        <w:rPr>
          <w:i/>
        </w:rPr>
        <w:t xml:space="preserve">P</w:t>
      </w:r>
      <w:r>
        <w:t xml:space="preserve"> </w:t>
      </w:r>
      <w:r>
        <w:t xml:space="preserve">&lt; 0.01). Dotted lines denote limits of detection (LOD), with undetectable points shown just below for clarity. Values for undetectable points were imputed as the LOD for calculation of significant differences which were identified by Wilcoxon signed-rank test with the Benjamini-Hochberg correction.</w:t>
      </w:r>
    </w:p>
    <w:p>
      <w:pPr>
        <w:pStyle w:val="BodyText"/>
      </w:pPr>
      <w:r>
        <w:rPr>
          <w:b/>
        </w:rPr>
        <w:t xml:space="preserve">Figure 2 | Ratios of</w:t>
      </w:r>
      <w:r>
        <w:rPr>
          <w:b/>
        </w:rPr>
        <w:t xml:space="preserve"> </w:t>
      </w:r>
      <w:r>
        <w:rPr>
          <w:i/>
          <w:b/>
        </w:rPr>
        <w:t xml:space="preserve">in vivo</w:t>
      </w:r>
      <w:r>
        <w:rPr>
          <w:b/>
        </w:rPr>
        <w:t xml:space="preserve"> </w:t>
      </w:r>
      <w:r>
        <w:rPr>
          <w:b/>
        </w:rPr>
        <w:t xml:space="preserve">expression for specfic</w:t>
      </w:r>
      <w:r>
        <w:rPr>
          <w:b/>
        </w:rPr>
        <w:t xml:space="preserve"> </w:t>
      </w:r>
      <w:r>
        <w:rPr>
          <w:i/>
          <w:b/>
        </w:rPr>
        <w:t xml:space="preserve">C. difficile</w:t>
      </w:r>
      <w:r>
        <w:rPr>
          <w:b/>
        </w:rPr>
        <w:t xml:space="preserve"> </w:t>
      </w:r>
      <w:r>
        <w:rPr>
          <w:b/>
        </w:rPr>
        <w:t xml:space="preserve">metabolic pathways across antibiotic-pretreated mice.</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highlighted with all other genes not included in these groups in gray.</w:t>
      </w:r>
      <w:r>
        <w:t xml:space="preserve"> </w:t>
      </w:r>
      <w:r>
        <w:rPr>
          <w:b/>
        </w:rPr>
        <w:t xml:space="preserve">(A)</w:t>
      </w:r>
      <w:r>
        <w:t xml:space="preserve"> </w:t>
      </w:r>
      <w:r>
        <w:t xml:space="preserve">Size of highlighted points represents the largest transcript abundance among the antibiotic pretreatments for each individual gene. Metabolic categories are also plotted separately in</w:t>
      </w:r>
      <w:r>
        <w:t xml:space="preserve"> </w:t>
      </w:r>
      <w:r>
        <w:rPr>
          <w:b/>
        </w:rPr>
        <w:t xml:space="preserve">(B-I)</w:t>
      </w:r>
      <w:r>
        <w:t xml:space="preserve">. Genes, annotations, and normalized transcript abundances can be found in Table S1.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with important carbon sources.</w:t>
      </w:r>
      <w:r>
        <w:t xml:space="preserve"> </w:t>
      </w:r>
      <w:r>
        <w:t xml:space="preserve">Important metabolites included in this analysis were calculated at &lt;5% probability to be a result of their associated random score distribution.</w:t>
      </w:r>
      <w:r>
        <w:t xml:space="preserve"> </w:t>
      </w:r>
      <w:r>
        <w:rPr>
          <w:b/>
        </w:rPr>
        <w:t xml:space="preserve">(A)</w:t>
      </w:r>
      <w:r>
        <w:t xml:space="preserve"> </w:t>
      </w:r>
      <w:r>
        <w:t xml:space="preserve">Median shared metabolites among the 50 highest scoring metabolites from each condition.</w:t>
      </w:r>
      <w:r>
        <w:t xml:space="preserve"> </w:t>
      </w:r>
      <w:r>
        <w:rPr>
          <w:b/>
        </w:rPr>
        <w:t xml:space="preserve">(B)</w:t>
      </w:r>
      <w:r>
        <w:t xml:space="preserve"> </w:t>
      </w:r>
      <w:r>
        <w:t xml:space="preserve">Distinctly important metabolites from each treatment group.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curves validating identified growth nutrients from network analysis. All statistical comparison was performed in comparison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general linear models of change in metabolome due to</w:t>
      </w:r>
      <w:r>
        <w:t xml:space="preserve"> </w:t>
      </w:r>
      <w:r>
        <w:rPr>
          <w:i/>
        </w:rPr>
        <w:t xml:space="preserve">C. difficile</w:t>
      </w:r>
      <w:r>
        <w:t xml:space="preserve"> </w:t>
      </w:r>
      <w:r>
        <w:t xml:space="preserve">infection (n = 9 per group) and importance scores from metabolic modeling for each metabolite. Outlier metabolites are labeled for each correlation.</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 0.004). Correlations and outliers were calculated separately for each condition:</w:t>
      </w:r>
      <w:r>
        <w:t xml:space="preserve"> </w:t>
      </w:r>
      <w:r>
        <w:rPr>
          <w:b/>
        </w:rPr>
        <w:t xml:space="preserve">(B)</w:t>
      </w:r>
      <w:r>
        <w:t xml:space="preserve"> </w:t>
      </w:r>
      <w:r>
        <w:t xml:space="preserve">Streptomycin-pretreatment (</w:t>
      </w:r>
      <w:r>
        <w:rPr>
          <w:i/>
        </w:rPr>
        <w:t xml:space="preserve">P</w:t>
      </w:r>
      <w:r>
        <w:t xml:space="preserve"> </w:t>
      </w:r>
      <w:r>
        <w:t xml:space="preserve">= 0.272),</w:t>
      </w:r>
      <w:r>
        <w:t xml:space="preserve"> </w:t>
      </w:r>
      <w:r>
        <w:rPr>
          <w:b/>
        </w:rPr>
        <w:t xml:space="preserve">(C)</w:t>
      </w:r>
      <w:r>
        <w:t xml:space="preserve"> </w:t>
      </w:r>
      <w:r>
        <w:t xml:space="preserve">Cefoperazone-pretreatment (</w:t>
      </w:r>
      <w:r>
        <w:rPr>
          <w:i/>
        </w:rPr>
        <w:t xml:space="preserve">P</w:t>
      </w:r>
      <w:r>
        <w:t xml:space="preserve"> </w:t>
      </w:r>
      <w:r>
        <w:t xml:space="preserve">= 0.893),</w:t>
      </w:r>
      <w:r>
        <w:t xml:space="preserve"> </w:t>
      </w:r>
      <w:r>
        <w:rPr>
          <w:b/>
        </w:rPr>
        <w:t xml:space="preserve">(D)</w:t>
      </w:r>
      <w:r>
        <w:t xml:space="preserve"> </w:t>
      </w:r>
      <w:r>
        <w:t xml:space="preserve">Clindamycin-pretreatment (</w:t>
      </w:r>
      <w:r>
        <w:rPr>
          <w:i/>
        </w:rPr>
        <w:t xml:space="preserve">P</w:t>
      </w:r>
      <w:r>
        <w:t xml:space="preserve"> </w:t>
      </w:r>
      <w:r>
        <w:t xml:space="preserve">= 0.008),</w:t>
      </w:r>
      <w:r>
        <w:t xml:space="preserve"> </w:t>
      </w:r>
      <w:r>
        <w:rPr>
          <w:b/>
        </w:rPr>
        <w:t xml:space="preserve">(E)</w:t>
      </w:r>
      <w:r>
        <w:t xml:space="preserve"> </w:t>
      </w:r>
      <w:r>
        <w:t xml:space="preserve">and ex-GF mice (</w:t>
      </w:r>
      <w:r>
        <w:rPr>
          <w:i/>
        </w:rPr>
        <w:t xml:space="preserve">P</w:t>
      </w:r>
      <w:r>
        <w:t xml:space="preserve"> </w:t>
      </w:r>
      <w:r>
        <w:t xml:space="preserve">= 0.003). Outlier metabolites were idenified using Studentized-least squared residual analysis using a cutoff of &gt;1.5.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63).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signed-rank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signed-rank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w:t>
      </w:r>
      <w:r>
        <w:t xml:space="preserve"> </w:t>
      </w:r>
      <w:r>
        <w:t xml:space="preserve">Comparison of concentrations for select metabolites from</w:t>
      </w:r>
      <w:r>
        <w:t xml:space="preserve"> </w:t>
      </w:r>
      <w:r>
        <w:rPr>
          <w:i/>
        </w:rPr>
        <w:t xml:space="preserve">C. difficile</w:t>
      </w:r>
      <w:r>
        <w:t xml:space="preserve">-infected to mock-infected mouse cecal content 18 hours post-infection.</w:t>
      </w:r>
      <w:r>
        <w:t xml:space="preserve"> </w:t>
      </w:r>
      <w:r>
        <w:rPr>
          <w:b/>
        </w:rPr>
        <w:t xml:space="preserve">(A)</w:t>
      </w:r>
      <w:r>
        <w:t xml:space="preserve"> </w:t>
      </w:r>
      <w:r>
        <w:t xml:space="preserve">Glycine and</w:t>
      </w:r>
      <w:r>
        <w:t xml:space="preserve"> </w:t>
      </w:r>
      <w:r>
        <w:rPr>
          <w:b/>
        </w:rPr>
        <w:t xml:space="preserve">(B)</w:t>
      </w:r>
      <w:r>
        <w:t xml:space="preserve"> </w:t>
      </w:r>
      <w:r>
        <w:t xml:space="preserve">Trans-4-hydroxyproline were both quantified by untargeted UPLC-MS analysis.</w:t>
      </w:r>
      <w:r>
        <w:t xml:space="preserve"> </w:t>
      </w:r>
      <w:r>
        <w:rPr>
          <w:b/>
        </w:rPr>
        <w:t xml:space="preserve">(C)</w:t>
      </w:r>
      <w:r>
        <w:t xml:space="preserve"> </w:t>
      </w:r>
      <w:r>
        <w:t xml:space="preserve">Acetate concentrations were measured using GC-MS.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19.</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22.</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23.</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24.</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27.</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32.</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33.</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34.</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35.</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36.</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37.</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38.</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39.</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40.</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41.</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42.</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43.</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44.</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45.</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46.</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47.</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48.</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49.</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50.</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51.</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52.</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53.</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54.</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55.</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56.</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57.</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cf741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2017-03-20T15:12:46Z</dcterms:created>
  <dcterms:modified xsi:type="dcterms:W3CDTF">2017-03-20T15:12:46Z</dcterms:modified>
</cp:coreProperties>
</file>