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71878" w14:textId="36D7D17E" w:rsidR="00A77E09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AQM: Aquatic Marine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any water sample from the ocean or any other saline aquatic source of water, including salt pans and salt lakes.</w:t>
      </w:r>
    </w:p>
    <w:p w14:paraId="76528424" w14:textId="40288C37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AQMS: Aquatic Marine Sediment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>any sample taken from the soil or sediment from any body of water that would be classified as AQM.</w:t>
      </w:r>
    </w:p>
    <w:p w14:paraId="56A43D08" w14:textId="6E97DDB7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AQF: Aquatic Freshwater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>any freshwater sample. Includes rivers, ponds, aquifers, drinking water, and aquaculture habitats.</w:t>
      </w:r>
    </w:p>
    <w:p w14:paraId="75C641BB" w14:textId="4AAF0116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AQFS: Aquatic Freshwater Sediment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any sample taken from the soil or sediment from any body of water that would be classified as AQF.</w:t>
      </w:r>
    </w:p>
    <w:p w14:paraId="51D49D5E" w14:textId="6BAA172D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AQB: Aquatic Brackish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any sample taken from a brackish or low-salt environment. Includes estuaries, brackish lakes, and other interfaces between salt and freshwater.</w:t>
      </w:r>
    </w:p>
    <w:p w14:paraId="64A5F17E" w14:textId="368FE96C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AQB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 xml:space="preserve">S: Aquatic Brackish Sediment, 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>a sample taken from soil or sediment layer of a body of water classified as AQB. Often used on brackish mud flats.</w:t>
      </w:r>
    </w:p>
    <w:p w14:paraId="4D2E6084" w14:textId="314B1CB2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AQI: Aquatic Ice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icy samples. Includes glaciers, icebergs, and snowmelt.</w:t>
      </w:r>
    </w:p>
    <w:p w14:paraId="07397775" w14:textId="60ABE00D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AQH: Aquatic Hydrothermal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 sample taken from a hot spring or undersea vent, and any associated sediments.</w:t>
      </w:r>
    </w:p>
    <w:p w14:paraId="7CC903BA" w14:textId="122AE7CA" w:rsidR="00A7046E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AQS: Aquatic Sediment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any unspecified sediment.</w:t>
      </w:r>
    </w:p>
    <w:p w14:paraId="42A86C44" w14:textId="678ABAEC" w:rsidR="00D962C0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AQO: Aquatic Other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 sample that eludes classification or had no specification. </w:t>
      </w:r>
    </w:p>
    <w:p w14:paraId="524E3F59" w14:textId="3D2371D3" w:rsidR="00D962C0" w:rsidRDefault="00D962C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12096" w14:textId="278E95A9" w:rsidR="00031EF7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BI: Built Industrial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 sample taken from an industrial process or a mine (active or abandoned). Includes factories, mines, and chemical plants.</w:t>
      </w:r>
    </w:p>
    <w:p w14:paraId="3DABD982" w14:textId="7DD00951" w:rsidR="00031EF7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BP: Built Pollution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any sample found in an environment found w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 xml:space="preserve">ith a pollutant or contaminant such as oil spills and environmental industrial waste. 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Much overlap with industrial. </w:t>
      </w:r>
    </w:p>
    <w:p w14:paraId="04C420DA" w14:textId="1DED3C9E" w:rsidR="00031EF7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BD: Built Digester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 a digester or other bioprocessing facility. Includes digesters, sewage treatment plants, microbial fuel production facilities, enrichment cultures that were found to degrade a certain compound, and septic tanks.</w:t>
      </w:r>
    </w:p>
    <w:p w14:paraId="732D0FC0" w14:textId="313B3C03" w:rsidR="00031EF7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BF: Built Food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>a sample taken from human food or drink.</w:t>
      </w:r>
    </w:p>
    <w:p w14:paraId="05B345D2" w14:textId="673E252E" w:rsidR="00F3503D" w:rsidRDefault="29CD06F0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CD06F0">
        <w:rPr>
          <w:rFonts w:ascii="Times New Roman" w:eastAsia="Times New Roman" w:hAnsi="Times New Roman" w:cs="Times New Roman"/>
          <w:sz w:val="24"/>
          <w:szCs w:val="24"/>
        </w:rPr>
        <w:t>BO: Built Other</w:t>
      </w:r>
      <w:r w:rsidR="00F35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29CD06F0">
        <w:rPr>
          <w:rFonts w:ascii="Times New Roman" w:eastAsia="Times New Roman" w:hAnsi="Times New Roman" w:cs="Times New Roman"/>
          <w:sz w:val="24"/>
          <w:szCs w:val="24"/>
        </w:rPr>
        <w:t xml:space="preserve">a human built environment that eludes any above classification. </w:t>
      </w:r>
      <w:r w:rsidR="00DE294B">
        <w:rPr>
          <w:rFonts w:ascii="Times New Roman" w:eastAsia="Times New Roman" w:hAnsi="Times New Roman" w:cs="Times New Roman"/>
          <w:sz w:val="24"/>
          <w:szCs w:val="24"/>
        </w:rPr>
        <w:t>Many clinical surfaces.</w:t>
      </w:r>
    </w:p>
    <w:p w14:paraId="2569C28F" w14:textId="77777777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F0E55" w14:textId="7695E59B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PR: Plant Root:  any sample taken from the root area of the plant. Includes rhizospheric soil and nodules.</w:t>
      </w:r>
    </w:p>
    <w:p w14:paraId="08DB6474" w14:textId="79314C20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Plant Surface:  any sample taken from the leaf, stem, or fruit surface of a plant. Used rarely because it usually isn’t specified.</w:t>
      </w:r>
    </w:p>
    <w:p w14:paraId="3425B1FA" w14:textId="55AD00BA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PO: Plant Other:  any plant-associated sample that doesn’t fit above classifications.</w:t>
      </w:r>
    </w:p>
    <w:p w14:paraId="13FCCF1F" w14:textId="77777777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E0053" w14:textId="1BBD55D4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SD: Soil Desert: any sample from arid or desert soil or sand. Includes desert rocks.</w:t>
      </w:r>
    </w:p>
    <w:p w14:paraId="18093344" w14:textId="3A4BB449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SA: Soil Agricultural: any sample taken from farmland or garden soil. Sometimes overlapped with PR, but usually this category was used when the soil was not taken from rhizosphere.</w:t>
      </w:r>
    </w:p>
    <w:p w14:paraId="0D34B68B" w14:textId="061CBEEF" w:rsidR="00F3503D" w:rsidRDefault="00F3503D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SP: Soil Permafrost: any sample taken from permafrost soil or from subglacial rock or soil. </w:t>
      </w:r>
    </w:p>
    <w:p w14:paraId="196656CD" w14:textId="21B612AE" w:rsidR="00F3503D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SO: Soil Other: any sample that didn’t fit above categories. Includes caves. Commonly used.</w:t>
      </w:r>
    </w:p>
    <w:p w14:paraId="4D5DC75D" w14:textId="77777777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187DB" w14:textId="1C1B4843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ZA: Zoological Arthropod: any arthropod-associated sample. Includes larvae and feces.</w:t>
      </w:r>
    </w:p>
    <w:p w14:paraId="29C8EC3A" w14:textId="3003F3C3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ZV: Zoological Vertebrate: any vertebrate-associated sample. Body parts and animal fluids were often assumed to be human when not specified and thus put into this category.</w:t>
      </w:r>
    </w:p>
    <w:p w14:paraId="4D2535AB" w14:textId="76458FFD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ZN: Zoological Non-Arthropod Invertebrate: any invertebrate animal that wasn’t arthropod or vertebrate.</w:t>
      </w:r>
    </w:p>
    <w:p w14:paraId="650B1C32" w14:textId="37F76FC1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ZO: Zoological Other: any unspecified sample that could not be reasonably assumed to be human.</w:t>
      </w:r>
    </w:p>
    <w:p w14:paraId="2C118A68" w14:textId="77777777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C0AD4" w14:textId="25CC4AEB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AE: Aerosol: any sample taken from an atmosphere or aerosolized environment. Very rarely used.</w:t>
      </w:r>
    </w:p>
    <w:p w14:paraId="1401D81B" w14:textId="77777777" w:rsidR="00DE294B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B3927" w14:textId="496E8FC0" w:rsidR="00DE294B" w:rsidRPr="00F3503D" w:rsidRDefault="00DE294B" w:rsidP="00F3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OT: Other: any sample that truly evaded all classification.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he weirdest of the weird reside here. </w:t>
      </w:r>
    </w:p>
    <w:sectPr w:rsidR="00DE294B" w:rsidRPr="00F3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C0"/>
    <w:rsid w:val="00031EF7"/>
    <w:rsid w:val="0070191D"/>
    <w:rsid w:val="008A482E"/>
    <w:rsid w:val="00941F22"/>
    <w:rsid w:val="00A7046E"/>
    <w:rsid w:val="00AA03CF"/>
    <w:rsid w:val="00CC4FEA"/>
    <w:rsid w:val="00D962C0"/>
    <w:rsid w:val="00DE294B"/>
    <w:rsid w:val="00E1152A"/>
    <w:rsid w:val="00F3503D"/>
    <w:rsid w:val="29C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A04"/>
  <w15:chartTrackingRefBased/>
  <w15:docId w15:val="{AB57B568-D8D5-4568-9A7C-EE89B78D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Ann H Martin</cp:lastModifiedBy>
  <cp:revision>7</cp:revision>
  <dcterms:created xsi:type="dcterms:W3CDTF">2015-04-02T02:16:00Z</dcterms:created>
  <dcterms:modified xsi:type="dcterms:W3CDTF">2015-04-03T00:27:00Z</dcterms:modified>
</cp:coreProperties>
</file>