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D6DECC8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B078E7">
        <w:rPr>
          <w:rFonts w:cs="Arial"/>
          <w:szCs w:val="22"/>
        </w:rPr>
        <w:t xml:space="preserve">December </w:t>
      </w:r>
      <w:r w:rsidR="00C25B91">
        <w:rPr>
          <w:rFonts w:cs="Arial"/>
          <w:szCs w:val="22"/>
        </w:rPr>
        <w:t>1</w:t>
      </w:r>
      <w:r w:rsidR="00C301EF">
        <w:rPr>
          <w:rFonts w:cs="Arial"/>
          <w:szCs w:val="22"/>
        </w:rPr>
        <w:t>5</w:t>
      </w:r>
      <w:r w:rsidR="008165F7">
        <w:rPr>
          <w:rFonts w:cs="Arial"/>
          <w:szCs w:val="22"/>
        </w:rPr>
        <w:t>, 20</w:t>
      </w:r>
      <w:r w:rsidR="00213286">
        <w:rPr>
          <w:rFonts w:cs="Arial"/>
          <w:szCs w:val="22"/>
        </w:rPr>
        <w:t>2</w:t>
      </w:r>
      <w:r w:rsidR="00C301EF">
        <w:rPr>
          <w:rFonts w:cs="Arial"/>
          <w:szCs w:val="22"/>
        </w:rPr>
        <w:t>3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7065CB1B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proofErr w:type="spellStart"/>
      <w:r w:rsidR="00B078E7">
        <w:rPr>
          <w:rFonts w:cs="Arial"/>
          <w:szCs w:val="22"/>
        </w:rPr>
        <w:t>Imperiale</w:t>
      </w:r>
      <w:proofErr w:type="spellEnd"/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7015E345" w14:textId="086C41AA" w:rsidR="00C301EF" w:rsidRDefault="00336879" w:rsidP="00591BCA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C25B91">
        <w:rPr>
          <w:rFonts w:cs="Arial"/>
          <w:szCs w:val="22"/>
        </w:rPr>
        <w:t xml:space="preserve">am </w:t>
      </w:r>
      <w:r w:rsidR="00FF671F" w:rsidRPr="00CF7895">
        <w:rPr>
          <w:rFonts w:cs="Arial"/>
          <w:szCs w:val="22"/>
        </w:rPr>
        <w:t xml:space="preserve">happy to </w:t>
      </w:r>
      <w:r w:rsidR="00C301EF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 w:rsidR="00C25B91">
        <w:rPr>
          <w:rFonts w:cs="Arial"/>
          <w:szCs w:val="22"/>
        </w:rPr>
        <w:t>my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manuscript, </w:t>
      </w:r>
      <w:r w:rsidR="00D36862" w:rsidRPr="00D36862">
        <w:rPr>
          <w:rFonts w:cs="Arial"/>
          <w:b/>
          <w:bCs/>
          <w:szCs w:val="22"/>
        </w:rPr>
        <w:t>Rarefaction is currently the best approach to control for uneven sequencing effort in amplicon sequence analyses</w:t>
      </w:r>
      <w:r w:rsidR="008165F7" w:rsidRPr="00D36862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r w:rsidR="008165F7">
        <w:rPr>
          <w:rFonts w:cs="Arial"/>
          <w:szCs w:val="22"/>
        </w:rPr>
        <w:t xml:space="preserve">. </w:t>
      </w:r>
      <w:r w:rsidR="00C301EF">
        <w:rPr>
          <w:rFonts w:cs="Arial"/>
          <w:szCs w:val="22"/>
        </w:rPr>
        <w:t>Although the first round of review took some time to complete, the suggestions were helpful and have made a meaningful impact on the paper. I believe it is significantly improved and hopefully can be accepted quickly.</w:t>
      </w:r>
    </w:p>
    <w:p w14:paraId="706A3D00" w14:textId="77777777" w:rsidR="00C301EF" w:rsidRDefault="00C301EF" w:rsidP="00591BCA">
      <w:pPr>
        <w:rPr>
          <w:rFonts w:cs="Arial"/>
          <w:szCs w:val="22"/>
        </w:rPr>
      </w:pPr>
    </w:p>
    <w:p w14:paraId="02760201" w14:textId="12BCCF52" w:rsidR="00D36862" w:rsidRDefault="00D36862" w:rsidP="00591BCA">
      <w:pPr>
        <w:rPr>
          <w:rFonts w:cs="Arial"/>
          <w:szCs w:val="22"/>
        </w:rPr>
      </w:pPr>
      <w:r>
        <w:rPr>
          <w:rFonts w:cs="Arial"/>
          <w:szCs w:val="22"/>
        </w:rPr>
        <w:t xml:space="preserve">This manuscript has been posted to </w:t>
      </w:r>
      <w:proofErr w:type="spellStart"/>
      <w:r>
        <w:rPr>
          <w:rFonts w:cs="Arial"/>
          <w:szCs w:val="22"/>
        </w:rPr>
        <w:t>bioRxiv</w:t>
      </w:r>
      <w:proofErr w:type="spellEnd"/>
      <w:r>
        <w:rPr>
          <w:rFonts w:cs="Arial"/>
          <w:szCs w:val="22"/>
        </w:rPr>
        <w:t xml:space="preserve"> as a preprint (DOI: </w:t>
      </w:r>
      <w:r w:rsidRPr="00D36862">
        <w:rPr>
          <w:rFonts w:cs="Arial"/>
          <w:szCs w:val="22"/>
        </w:rPr>
        <w:t>10.1101/2023.06.23.546313</w:t>
      </w:r>
      <w:r>
        <w:rPr>
          <w:rFonts w:cs="Arial"/>
          <w:szCs w:val="22"/>
        </w:rPr>
        <w:t>).</w:t>
      </w:r>
    </w:p>
    <w:p w14:paraId="1D32DCB6" w14:textId="77777777" w:rsidR="00591BCA" w:rsidRDefault="00591BCA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05328">
    <w:abstractNumId w:val="2"/>
  </w:num>
  <w:num w:numId="2" w16cid:durableId="1913150356">
    <w:abstractNumId w:val="9"/>
  </w:num>
  <w:num w:numId="3" w16cid:durableId="1944336640">
    <w:abstractNumId w:val="6"/>
  </w:num>
  <w:num w:numId="4" w16cid:durableId="1784109711">
    <w:abstractNumId w:val="3"/>
  </w:num>
  <w:num w:numId="5" w16cid:durableId="766147933">
    <w:abstractNumId w:val="1"/>
  </w:num>
  <w:num w:numId="6" w16cid:durableId="1145050309">
    <w:abstractNumId w:val="8"/>
  </w:num>
  <w:num w:numId="7" w16cid:durableId="1845588931">
    <w:abstractNumId w:val="0"/>
  </w:num>
  <w:num w:numId="8" w16cid:durableId="638344989">
    <w:abstractNumId w:val="4"/>
  </w:num>
  <w:num w:numId="9" w16cid:durableId="1669672318">
    <w:abstractNumId w:val="5"/>
  </w:num>
  <w:num w:numId="10" w16cid:durableId="1874421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591BCA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25B91"/>
    <w:rsid w:val="00C301EF"/>
    <w:rsid w:val="00C44CF3"/>
    <w:rsid w:val="00CF7895"/>
    <w:rsid w:val="00D0699A"/>
    <w:rsid w:val="00D15FAF"/>
    <w:rsid w:val="00D36862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87</Words>
  <Characters>502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45</cp:revision>
  <cp:lastPrinted>2013-08-19T18:25:00Z</cp:lastPrinted>
  <dcterms:created xsi:type="dcterms:W3CDTF">2013-05-08T11:28:00Z</dcterms:created>
  <dcterms:modified xsi:type="dcterms:W3CDTF">2023-12-15T16:54:00Z</dcterms:modified>
</cp:coreProperties>
</file>