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w:t>
      </w:r>
      <w:proofErr w:type="spellStart"/>
      <w:r w:rsidRPr="00E43BE4">
        <w:rPr>
          <w:rFonts w:ascii="Arial" w:hAnsi="Arial"/>
          <w:b/>
          <w:sz w:val="22"/>
        </w:rPr>
        <w:t>murine</w:t>
      </w:r>
      <w:proofErr w:type="spellEnd"/>
      <w:r w:rsidRPr="00E43BE4">
        <w:rPr>
          <w:rFonts w:ascii="Arial" w:hAnsi="Arial"/>
          <w:b/>
          <w:sz w:val="22"/>
        </w:rPr>
        <w:t xml:space="preserve"> gut microbiota and subsequent effects on colonization resistance against </w:t>
      </w:r>
      <w:r w:rsidRPr="00E43BE4">
        <w:rPr>
          <w:rFonts w:ascii="Arial" w:hAnsi="Arial"/>
          <w:b/>
          <w:i/>
          <w:sz w:val="22"/>
        </w:rPr>
        <w:t xml:space="preserve">Clostridium </w:t>
      </w:r>
      <w:proofErr w:type="spellStart"/>
      <w:r w:rsidRPr="00E43BE4">
        <w:rPr>
          <w:rFonts w:ascii="Arial" w:hAnsi="Arial"/>
          <w:b/>
          <w:i/>
          <w:sz w:val="22"/>
        </w:rPr>
        <w:t>difficile</w:t>
      </w:r>
      <w:proofErr w:type="spellEnd"/>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w:t>
      </w:r>
      <w:proofErr w:type="spellStart"/>
      <w:r w:rsidRPr="001F14B0">
        <w:rPr>
          <w:rFonts w:ascii="Arial" w:hAnsi="Arial"/>
          <w:sz w:val="22"/>
        </w:rPr>
        <w:t>Murine</w:t>
      </w:r>
      <w:proofErr w:type="spellEnd"/>
      <w:r w:rsidRPr="001F14B0">
        <w:rPr>
          <w:rFonts w:ascii="Arial" w:hAnsi="Arial"/>
          <w:sz w:val="22"/>
        </w:rPr>
        <w:t xml:space="preserv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 xml:space="preserve">Clostridium </w:t>
      </w:r>
      <w:proofErr w:type="spellStart"/>
      <w:r w:rsidRPr="002F086A">
        <w:rPr>
          <w:rFonts w:ascii="Arial" w:hAnsi="Arial"/>
          <w:i/>
          <w:sz w:val="22"/>
        </w:rPr>
        <w:t>difficile</w:t>
      </w:r>
      <w:proofErr w:type="spellEnd"/>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w:t>
      </w:r>
      <w:proofErr w:type="spellStart"/>
      <w:r>
        <w:rPr>
          <w:rFonts w:ascii="Arial" w:hAnsi="Arial"/>
          <w:b/>
          <w:sz w:val="22"/>
        </w:rPr>
        <w:t>Plos</w:t>
      </w:r>
      <w:proofErr w:type="spellEnd"/>
      <w:r>
        <w:rPr>
          <w:rFonts w:ascii="Arial" w:hAnsi="Arial"/>
          <w:b/>
          <w:sz w:val="22"/>
        </w:rPr>
        <w:t xml:space="preserve">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proofErr w:type="spellStart"/>
      <w:r>
        <w:rPr>
          <w:rFonts w:ascii="Arial" w:hAnsi="Arial"/>
          <w:b/>
          <w:sz w:val="22"/>
        </w:rPr>
        <w:t>mBio</w:t>
      </w:r>
      <w:proofErr w:type="spellEnd"/>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proofErr w:type="spellStart"/>
      <w:r w:rsidRPr="00E43BE4">
        <w:rPr>
          <w:rFonts w:ascii="Arial" w:hAnsi="Arial"/>
          <w:sz w:val="22"/>
        </w:rPr>
        <w:t>Alyxandria</w:t>
      </w:r>
      <w:proofErr w:type="spellEnd"/>
      <w:r w:rsidRPr="00E43BE4">
        <w:rPr>
          <w:rFonts w:ascii="Arial" w:hAnsi="Arial"/>
          <w:sz w:val="22"/>
        </w:rPr>
        <w:t xml:space="preserve"> M. Schubert,</w:t>
      </w:r>
      <w:r w:rsidRPr="00E43BE4">
        <w:rPr>
          <w:rFonts w:ascii="Arial" w:hAnsi="Arial"/>
          <w:sz w:val="22"/>
          <w:vertAlign w:val="superscript"/>
        </w:rPr>
        <w:t>1</w:t>
      </w:r>
      <w:r w:rsidRPr="00E43BE4">
        <w:rPr>
          <w:rFonts w:ascii="Arial" w:hAnsi="Arial"/>
          <w:sz w:val="22"/>
        </w:rPr>
        <w:t xml:space="preserve"> </w:t>
      </w:r>
      <w:proofErr w:type="spellStart"/>
      <w:r w:rsidR="00546391" w:rsidRPr="00E43BE4">
        <w:rPr>
          <w:rFonts w:ascii="Arial" w:hAnsi="Arial"/>
          <w:sz w:val="22"/>
        </w:rPr>
        <w:t>Hamide</w:t>
      </w:r>
      <w:proofErr w:type="spellEnd"/>
      <w:r w:rsidR="00546391" w:rsidRPr="00E43BE4">
        <w:rPr>
          <w:rFonts w:ascii="Arial" w:hAnsi="Arial"/>
          <w:sz w:val="22"/>
        </w:rPr>
        <w:t xml:space="preserv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 xml:space="preserve">Clostridium </w:t>
      </w:r>
      <w:proofErr w:type="spellStart"/>
      <w:r w:rsidRPr="00E43BE4">
        <w:rPr>
          <w:rFonts w:ascii="Arial" w:hAnsi="Arial"/>
          <w:i/>
          <w:sz w:val="22"/>
        </w:rPr>
        <w:t>difficile</w:t>
      </w:r>
      <w:proofErr w:type="spellEnd"/>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proofErr w:type="spellStart"/>
      <w:r w:rsidR="00F30B59" w:rsidRPr="00E43BE4">
        <w:rPr>
          <w:rFonts w:ascii="Arial" w:hAnsi="Arial"/>
          <w:sz w:val="22"/>
        </w:rPr>
        <w:t>Lachnospiraceae</w:t>
      </w:r>
      <w:proofErr w:type="spellEnd"/>
      <w:r w:rsidR="00F30B59" w:rsidRPr="00E43BE4">
        <w:rPr>
          <w:rFonts w:ascii="Arial" w:hAnsi="Arial"/>
          <w:sz w:val="22"/>
        </w:rPr>
        <w:t xml:space="preserve"> / </w:t>
      </w:r>
      <w:r w:rsidR="0035442A">
        <w:rPr>
          <w:rFonts w:ascii="Arial" w:hAnsi="Arial"/>
          <w:sz w:val="22"/>
        </w:rPr>
        <w:t>microbiota</w:t>
      </w:r>
      <w:r w:rsidR="00F30B59" w:rsidRPr="00E43BE4">
        <w:rPr>
          <w:rFonts w:ascii="Arial" w:hAnsi="Arial"/>
          <w:sz w:val="22"/>
        </w:rPr>
        <w:t xml:space="preserve"> / </w:t>
      </w:r>
      <w:proofErr w:type="spellStart"/>
      <w:r w:rsidR="009635F1" w:rsidRPr="00E43BE4">
        <w:rPr>
          <w:rFonts w:ascii="Arial" w:hAnsi="Arial"/>
          <w:sz w:val="22"/>
        </w:rPr>
        <w:t>Ruminococcaceae</w:t>
      </w:r>
      <w:proofErr w:type="spellEnd"/>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proofErr w:type="spellStart"/>
      <w:r w:rsidR="00040CC9">
        <w:rPr>
          <w:rFonts w:ascii="Arial" w:hAnsi="Arial"/>
          <w:b/>
          <w:sz w:val="22"/>
        </w:rPr>
        <w:t>cdiff</w:t>
      </w:r>
      <w:proofErr w:type="spellEnd"/>
      <w:r w:rsidR="007E5DC1">
        <w:rPr>
          <w:rFonts w:ascii="Arial" w:hAnsi="Arial"/>
          <w:b/>
          <w:sz w:val="22"/>
        </w:rPr>
        <w:t xml:space="preserve">/mouse studies or human studies for </w:t>
      </w:r>
      <w:proofErr w:type="spellStart"/>
      <w:r w:rsidR="007E5DC1">
        <w:rPr>
          <w:rFonts w:ascii="Arial" w:hAnsi="Arial"/>
          <w:b/>
          <w:sz w:val="22"/>
        </w:rPr>
        <w:t>structur/functn</w:t>
      </w:r>
      <w:proofErr w:type="spellEnd"/>
      <w:r w:rsidR="007E5DC1">
        <w:rPr>
          <w:rFonts w:ascii="Arial" w:hAnsi="Arial"/>
          <w:b/>
          <w:sz w:val="22"/>
        </w:rPr>
        <w:t xml:space="preserve">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 xml:space="preserve">Conversely in a </w:t>
      </w:r>
      <w:proofErr w:type="spellStart"/>
      <w:r w:rsidR="00850302">
        <w:rPr>
          <w:rFonts w:ascii="Arial" w:hAnsi="Arial"/>
          <w:sz w:val="22"/>
        </w:rPr>
        <w:t>dysbiotic</w:t>
      </w:r>
      <w:proofErr w:type="spellEnd"/>
      <w:r w:rsidR="00850302">
        <w:rPr>
          <w:rFonts w:ascii="Arial" w:hAnsi="Arial"/>
          <w:sz w:val="22"/>
        </w:rPr>
        <w:t xml:space="preserve">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xml:space="preserve">, several proposed mechanisms, loss recovered by fecal transplants with </w:t>
      </w:r>
      <w:proofErr w:type="spellStart"/>
      <w:r w:rsidR="00376716">
        <w:rPr>
          <w:rFonts w:ascii="Arial" w:hAnsi="Arial"/>
          <w:sz w:val="22"/>
        </w:rPr>
        <w:t>cdiff</w:t>
      </w:r>
      <w:proofErr w:type="spellEnd"/>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proofErr w:type="spellStart"/>
      <w:r w:rsidR="00002D74">
        <w:rPr>
          <w:rFonts w:ascii="Arial" w:hAnsi="Arial"/>
          <w:sz w:val="22"/>
        </w:rPr>
        <w:t>Eg</w:t>
      </w:r>
      <w:proofErr w:type="spellEnd"/>
      <w:r w:rsidR="00002D74">
        <w:rPr>
          <w:rFonts w:ascii="Arial" w:hAnsi="Arial"/>
          <w:sz w:val="22"/>
        </w:rPr>
        <w:t xml:space="preserve">.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xml:space="preserve">, </w:t>
      </w:r>
      <w:proofErr w:type="spellStart"/>
      <w:r w:rsidR="00CA4895">
        <w:rPr>
          <w:rFonts w:ascii="Arial" w:hAnsi="Arial"/>
          <w:sz w:val="22"/>
        </w:rPr>
        <w:t>cdiff</w:t>
      </w:r>
      <w:proofErr w:type="spellEnd"/>
      <w:r w:rsidR="00CA4895">
        <w:rPr>
          <w:rFonts w:ascii="Arial" w:hAnsi="Arial"/>
          <w:sz w:val="22"/>
        </w:rPr>
        <w:t>)</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infections (CDI) affect ___ individuals in the U.S. annually, resulting in __ deaths and __dollars. </w:t>
      </w:r>
      <w:r w:rsidRPr="00047F3E">
        <w:rPr>
          <w:rFonts w:ascii="Arial" w:hAnsi="Arial"/>
          <w:sz w:val="22"/>
          <w:highlight w:val="cyan"/>
        </w:rPr>
        <w:t xml:space="preserve">It is the number one </w:t>
      </w:r>
      <w:proofErr w:type="spellStart"/>
      <w:r w:rsidRPr="00047F3E">
        <w:rPr>
          <w:rFonts w:ascii="Arial" w:hAnsi="Arial"/>
          <w:sz w:val="22"/>
          <w:highlight w:val="cyan"/>
        </w:rPr>
        <w:t>nosocomial</w:t>
      </w:r>
      <w:proofErr w:type="spellEnd"/>
      <w:r w:rsidRPr="00047F3E">
        <w:rPr>
          <w:rFonts w:ascii="Arial" w:hAnsi="Arial"/>
          <w:sz w:val="22"/>
          <w:highlight w:val="cyan"/>
        </w:rPr>
        <w:t xml:space="preserve"> infection in the US</w:t>
      </w:r>
      <w:r w:rsidRPr="00E76BAD">
        <w:rPr>
          <w:rFonts w:ascii="Arial" w:hAnsi="Arial"/>
          <w:sz w:val="22"/>
          <w:highlight w:val="cyan"/>
        </w:rPr>
        <w:t>, spores stick to surfaces of hospital where sick people coming in/out</w:t>
      </w:r>
      <w:r>
        <w:rPr>
          <w:rFonts w:ascii="Arial" w:hAnsi="Arial"/>
          <w:sz w:val="22"/>
        </w:rPr>
        <w:t>. Consequently, hospitalization, as well as elderly/</w:t>
      </w:r>
      <w:proofErr w:type="spellStart"/>
      <w:r>
        <w:rPr>
          <w:rFonts w:ascii="Arial" w:hAnsi="Arial"/>
          <w:sz w:val="22"/>
        </w:rPr>
        <w:t>immuno</w:t>
      </w:r>
      <w:proofErr w:type="spellEnd"/>
      <w:r>
        <w:rPr>
          <w:rFonts w:ascii="Arial" w:hAnsi="Arial"/>
          <w:sz w:val="22"/>
        </w:rPr>
        <w:t xml:space="preserve">,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 xml:space="preserve">If effective multispecies </w:t>
      </w:r>
      <w:proofErr w:type="spellStart"/>
      <w:r w:rsidRPr="00E319D4">
        <w:rPr>
          <w:rFonts w:ascii="Arial" w:hAnsi="Arial"/>
          <w:sz w:val="22"/>
          <w:highlight w:val="cyan"/>
        </w:rPr>
        <w:t>probiotics</w:t>
      </w:r>
      <w:proofErr w:type="spellEnd"/>
      <w:r w:rsidRPr="00E319D4">
        <w:rPr>
          <w:rFonts w:ascii="Arial" w:hAnsi="Arial"/>
          <w:sz w:val="22"/>
          <w:highlight w:val="cyan"/>
        </w:rPr>
        <w:t xml:space="preserve">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proofErr w:type="spellStart"/>
      <w:r w:rsidR="0035442A">
        <w:rPr>
          <w:rFonts w:ascii="Arial" w:hAnsi="Arial"/>
          <w:sz w:val="22"/>
        </w:rPr>
        <w:t>microbiota</w:t>
      </w:r>
      <w:r w:rsidR="003002B1">
        <w:rPr>
          <w:rFonts w:ascii="Arial" w:hAnsi="Arial"/>
          <w:sz w:val="22"/>
        </w:rPr>
        <w:t>s</w:t>
      </w:r>
      <w:proofErr w:type="spellEnd"/>
      <w:r w:rsidR="003002B1">
        <w:rPr>
          <w:rFonts w:ascii="Arial" w:hAnsi="Arial"/>
          <w:sz w:val="22"/>
        </w:rPr>
        <w:t xml:space="preserve">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 xml:space="preserve">C. </w:t>
      </w:r>
      <w:proofErr w:type="spellStart"/>
      <w:r w:rsidR="005E5AAA">
        <w:rPr>
          <w:rFonts w:ascii="Arial" w:hAnsi="Arial"/>
          <w:i/>
          <w:sz w:val="22"/>
        </w:rPr>
        <w:t>difficile</w:t>
      </w:r>
      <w:proofErr w:type="spellEnd"/>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w:t>
      </w:r>
      <w:proofErr w:type="spellStart"/>
      <w:r w:rsidR="00F640F1" w:rsidRPr="00863464">
        <w:rPr>
          <w:rFonts w:ascii="Arial" w:hAnsi="Arial"/>
          <w:sz w:val="22"/>
          <w:highlight w:val="yellow"/>
        </w:rPr>
        <w:t>manges</w:t>
      </w:r>
      <w:proofErr w:type="spellEnd"/>
      <w:r w:rsidR="00F640F1" w:rsidRPr="00863464">
        <w:rPr>
          <w:rFonts w:ascii="Arial" w:hAnsi="Arial"/>
          <w:sz w:val="22"/>
          <w:highlight w:val="yellow"/>
        </w:rPr>
        <w:t xml:space="preserve">,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proofErr w:type="spellStart"/>
      <w:r w:rsidR="0035442A">
        <w:rPr>
          <w:rFonts w:ascii="Arial" w:hAnsi="Arial"/>
          <w:sz w:val="22"/>
        </w:rPr>
        <w:t>microbiota</w:t>
      </w:r>
      <w:r w:rsidR="00BB50DD">
        <w:rPr>
          <w:rFonts w:ascii="Arial" w:hAnsi="Arial"/>
          <w:sz w:val="22"/>
        </w:rPr>
        <w:t>’s</w:t>
      </w:r>
      <w:proofErr w:type="spellEnd"/>
      <w:r w:rsidR="00BB50DD">
        <w:rPr>
          <w:rFonts w:ascii="Arial" w:hAnsi="Arial"/>
          <w:sz w:val="22"/>
        </w:rPr>
        <w:t xml:space="preserve"> role in colonization resistance </w:t>
      </w:r>
      <w:r w:rsidR="001E2AB6">
        <w:rPr>
          <w:rFonts w:ascii="Arial" w:hAnsi="Arial"/>
          <w:sz w:val="22"/>
        </w:rPr>
        <w:t xml:space="preserve">against </w:t>
      </w:r>
      <w:r w:rsidR="001E2AB6">
        <w:rPr>
          <w:rFonts w:ascii="Arial" w:hAnsi="Arial"/>
          <w:i/>
          <w:sz w:val="22"/>
        </w:rPr>
        <w:t xml:space="preserve">C. </w:t>
      </w:r>
      <w:proofErr w:type="spellStart"/>
      <w:r w:rsidR="001E2AB6">
        <w:rPr>
          <w:rFonts w:ascii="Arial" w:hAnsi="Arial"/>
          <w:i/>
          <w:sz w:val="22"/>
        </w:rPr>
        <w:t>difficile</w:t>
      </w:r>
      <w:proofErr w:type="spellEnd"/>
      <w:r w:rsidR="0035442A">
        <w:rPr>
          <w:rFonts w:ascii="Arial" w:hAnsi="Arial"/>
          <w:sz w:val="22"/>
        </w:rPr>
        <w:t xml:space="preserve">. </w:t>
      </w:r>
    </w:p>
    <w:p w:rsidR="00D052A5" w:rsidRDefault="008F0C18" w:rsidP="00DA1BE4">
      <w:pPr>
        <w:spacing w:line="480" w:lineRule="auto"/>
        <w:jc w:val="both"/>
        <w:rPr>
          <w:rFonts w:ascii="Arial" w:hAnsi="Arial"/>
          <w:sz w:val="22"/>
        </w:rPr>
      </w:pPr>
      <w:proofErr w:type="spellStart"/>
      <w:r>
        <w:rPr>
          <w:rFonts w:ascii="Arial" w:hAnsi="Arial"/>
          <w:sz w:val="22"/>
        </w:rPr>
        <w:t>Cdiff</w:t>
      </w:r>
      <w:proofErr w:type="spellEnd"/>
      <w:r>
        <w:rPr>
          <w:rFonts w:ascii="Arial" w:hAnsi="Arial"/>
          <w:sz w:val="22"/>
        </w:rPr>
        <w:t xml:space="preserve">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w:t>
      </w:r>
      <w:proofErr w:type="spellStart"/>
      <w:r w:rsidR="00FB2AD0" w:rsidRPr="00205B1D">
        <w:rPr>
          <w:rFonts w:ascii="Arial" w:hAnsi="Arial"/>
          <w:sz w:val="22"/>
        </w:rPr>
        <w:t>vs</w:t>
      </w:r>
      <w:proofErr w:type="spellEnd"/>
      <w:r w:rsidR="00FB2AD0" w:rsidRPr="00205B1D">
        <w:rPr>
          <w:rFonts w:ascii="Arial" w:hAnsi="Arial"/>
          <w:sz w:val="22"/>
        </w:rPr>
        <w:t xml:space="preserve">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proofErr w:type="spellStart"/>
      <w:r w:rsidR="00F11B7B" w:rsidRPr="005F090E">
        <w:rPr>
          <w:rFonts w:ascii="Arial" w:hAnsi="Arial"/>
          <w:i/>
          <w:sz w:val="22"/>
        </w:rPr>
        <w:t>difficile</w:t>
      </w:r>
      <w:proofErr w:type="spellEnd"/>
      <w:r w:rsidR="00F11B7B" w:rsidRPr="005F090E">
        <w:rPr>
          <w:rFonts w:ascii="Arial" w:hAnsi="Arial"/>
          <w:i/>
          <w:sz w:val="22"/>
        </w:rPr>
        <w:t xml:space="preserv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 xml:space="preserve">C. </w:t>
      </w:r>
      <w:proofErr w:type="spellStart"/>
      <w:r w:rsidRPr="003721C1">
        <w:rPr>
          <w:rFonts w:ascii="Arial" w:hAnsi="Arial"/>
          <w:i/>
          <w:sz w:val="22"/>
        </w:rPr>
        <w:t>difficile</w:t>
      </w:r>
      <w:proofErr w:type="spellEnd"/>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 xml:space="preserve">C. </w:t>
      </w:r>
      <w:proofErr w:type="spellStart"/>
      <w:r w:rsidRPr="00C95B03">
        <w:rPr>
          <w:rFonts w:ascii="Arial" w:hAnsi="Arial"/>
          <w:i/>
          <w:sz w:val="22"/>
        </w:rPr>
        <w:t>difficile</w:t>
      </w:r>
      <w:proofErr w:type="spellEnd"/>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 xml:space="preserve">C. </w:t>
      </w:r>
      <w:proofErr w:type="spellStart"/>
      <w:r w:rsidR="00FE6355" w:rsidRPr="00F05BB0">
        <w:rPr>
          <w:rFonts w:ascii="Arial" w:hAnsi="Arial"/>
          <w:i/>
          <w:sz w:val="22"/>
        </w:rPr>
        <w:t>difficile</w:t>
      </w:r>
      <w:proofErr w:type="spellEnd"/>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proofErr w:type="spellStart"/>
      <w:r w:rsidR="00043F3C" w:rsidRPr="00F05BB0">
        <w:rPr>
          <w:rFonts w:ascii="Arial" w:hAnsi="Arial"/>
          <w:sz w:val="22"/>
        </w:rPr>
        <w:t>murine</w:t>
      </w:r>
      <w:proofErr w:type="spellEnd"/>
      <w:r w:rsidR="00043F3C" w:rsidRPr="00F05BB0">
        <w:rPr>
          <w:rFonts w:ascii="Arial" w:hAnsi="Arial"/>
          <w:sz w:val="22"/>
        </w:rPr>
        <w:t xml:space="preserv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 xml:space="preserve">C. </w:t>
      </w:r>
      <w:proofErr w:type="spellStart"/>
      <w:r w:rsidR="00270287" w:rsidRPr="00F05BB0">
        <w:rPr>
          <w:rFonts w:ascii="Arial" w:hAnsi="Arial"/>
          <w:i/>
          <w:sz w:val="22"/>
        </w:rPr>
        <w:t>difficile</w:t>
      </w:r>
      <w:proofErr w:type="spellEnd"/>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 xml:space="preserve">C. </w:t>
      </w:r>
      <w:proofErr w:type="spellStart"/>
      <w:r w:rsidR="00FE3D75" w:rsidRPr="00F05BB0">
        <w:rPr>
          <w:rFonts w:ascii="Arial" w:hAnsi="Arial"/>
          <w:i/>
          <w:sz w:val="22"/>
        </w:rPr>
        <w:t>difficile</w:t>
      </w:r>
      <w:proofErr w:type="spellEnd"/>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proofErr w:type="spellStart"/>
      <w:r w:rsidR="001A6837" w:rsidRPr="00220881">
        <w:rPr>
          <w:rFonts w:ascii="Arial" w:hAnsi="Arial"/>
          <w:sz w:val="22"/>
          <w:highlight w:val="green"/>
        </w:rPr>
        <w:t>Porphyromonadaceae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Lachnospiraceae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Ruminococcaceae</w:t>
      </w:r>
      <w:proofErr w:type="spellEnd"/>
      <w:r w:rsidR="001A6837" w:rsidRPr="00220881">
        <w:rPr>
          <w:rFonts w:ascii="Arial" w:hAnsi="Arial"/>
          <w:sz w:val="22"/>
          <w:highlight w:val="green"/>
        </w:rPr>
        <w:t>,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proofErr w:type="spellStart"/>
      <w:r w:rsidR="00FE7B71" w:rsidRPr="00F05BB0">
        <w:rPr>
          <w:rFonts w:ascii="Arial" w:hAnsi="Arial"/>
          <w:i/>
          <w:sz w:val="22"/>
        </w:rPr>
        <w:t>difficile</w:t>
      </w:r>
      <w:proofErr w:type="spellEnd"/>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Mice were administered one of seven different antibiotics, including </w:t>
      </w:r>
      <w:proofErr w:type="spellStart"/>
      <w:r w:rsidRPr="00E43BE4">
        <w:rPr>
          <w:rFonts w:ascii="Arial" w:hAnsi="Arial"/>
          <w:sz w:val="22"/>
        </w:rPr>
        <w:t>cefoperazone</w:t>
      </w:r>
      <w:proofErr w:type="spellEnd"/>
      <w:r w:rsidRPr="00E43BE4">
        <w:rPr>
          <w:rFonts w:ascii="Arial" w:hAnsi="Arial"/>
          <w:sz w:val="22"/>
        </w:rPr>
        <w:t xml:space="preserve">, </w:t>
      </w:r>
      <w:proofErr w:type="spellStart"/>
      <w:r w:rsidRPr="00E43BE4">
        <w:rPr>
          <w:rFonts w:ascii="Arial" w:hAnsi="Arial"/>
          <w:sz w:val="22"/>
        </w:rPr>
        <w:t>vancomycin</w:t>
      </w:r>
      <w:proofErr w:type="spellEnd"/>
      <w:r w:rsidRPr="00E43BE4">
        <w:rPr>
          <w:rFonts w:ascii="Arial" w:hAnsi="Arial"/>
          <w:sz w:val="22"/>
        </w:rPr>
        <w:t xml:space="preserve">, </w:t>
      </w:r>
      <w:proofErr w:type="spellStart"/>
      <w:r w:rsidRPr="00E43BE4">
        <w:rPr>
          <w:rFonts w:ascii="Arial" w:hAnsi="Arial"/>
          <w:sz w:val="22"/>
        </w:rPr>
        <w:t>metronidazole</w:t>
      </w:r>
      <w:proofErr w:type="spellEnd"/>
      <w:r w:rsidRPr="00E43BE4">
        <w:rPr>
          <w:rFonts w:ascii="Arial" w:hAnsi="Arial"/>
          <w:sz w:val="22"/>
        </w:rPr>
        <w:t xml:space="preserve">, streptomycin, ciprofloxacin, </w:t>
      </w:r>
      <w:proofErr w:type="spellStart"/>
      <w:r w:rsidRPr="00E43BE4">
        <w:rPr>
          <w:rFonts w:ascii="Arial" w:hAnsi="Arial"/>
          <w:sz w:val="22"/>
        </w:rPr>
        <w:t>ampicillin</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proofErr w:type="spellStart"/>
      <w:r w:rsidRPr="00E43BE4">
        <w:rPr>
          <w:rFonts w:ascii="Arial" w:hAnsi="Arial"/>
          <w:sz w:val="22"/>
        </w:rPr>
        <w:t>Cefoperazone</w:t>
      </w:r>
      <w:proofErr w:type="spellEnd"/>
      <w:r w:rsidRPr="00E43BE4">
        <w:rPr>
          <w:rFonts w:ascii="Arial" w:hAnsi="Arial"/>
          <w:sz w:val="22"/>
        </w:rPr>
        <w:t xml:space="preserve"> (either 0.5mg/ml, 0.3mg/ml, or 0.1mg/ml), </w:t>
      </w:r>
      <w:proofErr w:type="spellStart"/>
      <w:r w:rsidRPr="00E43BE4">
        <w:rPr>
          <w:rFonts w:ascii="Arial" w:hAnsi="Arial"/>
          <w:sz w:val="22"/>
        </w:rPr>
        <w:t>vancomycin</w:t>
      </w:r>
      <w:proofErr w:type="spellEnd"/>
      <w:r w:rsidRPr="00E43BE4">
        <w:rPr>
          <w:rFonts w:ascii="Arial" w:hAnsi="Arial"/>
          <w:sz w:val="22"/>
        </w:rPr>
        <w:t xml:space="preserve"> (0.625mg/ml, 0.3mg/ml, or 0.1mg/ml), streptomycin (5mg/ml, 0.5mg/ml, or 0.1mg/ml), </w:t>
      </w:r>
      <w:proofErr w:type="spellStart"/>
      <w:r w:rsidRPr="00E43BE4">
        <w:rPr>
          <w:rFonts w:ascii="Arial" w:hAnsi="Arial"/>
          <w:sz w:val="22"/>
        </w:rPr>
        <w:t>metronidazole</w:t>
      </w:r>
      <w:proofErr w:type="spellEnd"/>
      <w:r w:rsidRPr="00E43BE4">
        <w:rPr>
          <w:rFonts w:ascii="Arial" w:hAnsi="Arial"/>
          <w:sz w:val="22"/>
        </w:rPr>
        <w:t xml:space="preserve"> (0.5mg/ml), and </w:t>
      </w:r>
      <w:proofErr w:type="spellStart"/>
      <w:r w:rsidRPr="00E43BE4">
        <w:rPr>
          <w:rFonts w:ascii="Arial" w:hAnsi="Arial"/>
          <w:sz w:val="22"/>
        </w:rPr>
        <w:t>ampicillin</w:t>
      </w:r>
      <w:proofErr w:type="spellEnd"/>
      <w:r w:rsidRPr="00E43BE4">
        <w:rPr>
          <w:rFonts w:ascii="Arial" w:hAnsi="Arial"/>
          <w:sz w:val="22"/>
        </w:rPr>
        <w:t xml:space="preserve">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xml:space="preserve">) was administered via oral </w:t>
      </w:r>
      <w:proofErr w:type="spellStart"/>
      <w:r w:rsidRPr="00E43BE4">
        <w:rPr>
          <w:rFonts w:ascii="Arial" w:hAnsi="Arial"/>
          <w:sz w:val="22"/>
        </w:rPr>
        <w:t>gavage</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Pr="00E43BE4">
        <w:rPr>
          <w:rFonts w:ascii="Arial" w:hAnsi="Arial"/>
          <w:sz w:val="22"/>
        </w:rPr>
        <w:t xml:space="preserve">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 xml:space="preserve">C. </w:t>
      </w:r>
      <w:proofErr w:type="spellStart"/>
      <w:r w:rsidRPr="0042180B">
        <w:rPr>
          <w:rFonts w:ascii="Arial" w:hAnsi="Arial"/>
          <w:b/>
          <w:i/>
          <w:sz w:val="22"/>
        </w:rPr>
        <w:t>difficile</w:t>
      </w:r>
      <w:proofErr w:type="spellEnd"/>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 xml:space="preserve">cite </w:t>
      </w:r>
      <w:proofErr w:type="spellStart"/>
      <w:r w:rsidRPr="0097453D">
        <w:rPr>
          <w:rFonts w:ascii="Arial" w:hAnsi="Arial"/>
          <w:sz w:val="22"/>
          <w:highlight w:val="yellow"/>
        </w:rPr>
        <w:t>dena</w:t>
      </w:r>
      <w:proofErr w:type="spellEnd"/>
      <w:r w:rsidRPr="0097453D">
        <w:rPr>
          <w:rFonts w:ascii="Arial" w:hAnsi="Arial"/>
          <w:sz w:val="22"/>
          <w:highlight w:val="yellow"/>
        </w:rPr>
        <w:t xml:space="preserve"> </w:t>
      </w:r>
      <w:proofErr w:type="spellStart"/>
      <w:r w:rsidRPr="0097453D">
        <w:rPr>
          <w:rFonts w:ascii="Arial" w:hAnsi="Arial"/>
          <w:sz w:val="22"/>
          <w:highlight w:val="yellow"/>
        </w:rPr>
        <w:t>lyras</w:t>
      </w:r>
      <w:proofErr w:type="spellEnd"/>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 xml:space="preserve">cite </w:t>
      </w:r>
      <w:proofErr w:type="spellStart"/>
      <w:r w:rsidRPr="001667BB">
        <w:rPr>
          <w:rFonts w:ascii="Arial" w:hAnsi="Arial"/>
          <w:sz w:val="22"/>
          <w:highlight w:val="yellow"/>
        </w:rPr>
        <w:t>paul</w:t>
      </w:r>
      <w:proofErr w:type="spellEnd"/>
      <w:r w:rsidRPr="001667BB">
        <w:rPr>
          <w:rFonts w:ascii="Arial" w:hAnsi="Arial"/>
          <w:sz w:val="22"/>
          <w:highlight w:val="yellow"/>
        </w:rPr>
        <w:t>?</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 xml:space="preserve">These were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proofErr w:type="spellStart"/>
      <w:r w:rsidRPr="00E43BE4">
        <w:rPr>
          <w:rFonts w:ascii="Arial" w:hAnsi="Arial"/>
          <w:i/>
          <w:sz w:val="22"/>
        </w:rPr>
        <w:t>difficile</w:t>
      </w:r>
      <w:proofErr w:type="spellEnd"/>
      <w:r w:rsidRPr="00E43BE4">
        <w:rPr>
          <w:rFonts w:ascii="Arial" w:hAnsi="Arial"/>
          <w:i/>
          <w:sz w:val="22"/>
        </w:rPr>
        <w:t xml:space="preserv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 xml:space="preserve">via oral </w:t>
      </w:r>
      <w:proofErr w:type="spellStart"/>
      <w:r w:rsidRPr="00E43BE4">
        <w:rPr>
          <w:rFonts w:ascii="Arial" w:hAnsi="Arial"/>
          <w:sz w:val="22"/>
        </w:rPr>
        <w:t>gavage</w:t>
      </w:r>
      <w:proofErr w:type="spellEnd"/>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proofErr w:type="spellStart"/>
      <w:r>
        <w:rPr>
          <w:rFonts w:ascii="Arial" w:hAnsi="Arial"/>
          <w:sz w:val="22"/>
        </w:rPr>
        <w:t>inoculum</w:t>
      </w:r>
      <w:proofErr w:type="spellEnd"/>
      <w:r>
        <w:rPr>
          <w:rFonts w:ascii="Arial" w:hAnsi="Arial"/>
          <w:sz w:val="22"/>
        </w:rPr>
        <w:t xml:space="preserve">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xml:space="preserve">] and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 xml:space="preserve">BIO </w:t>
      </w:r>
      <w:proofErr w:type="spellStart"/>
      <w:r w:rsidRPr="00E43BE4">
        <w:rPr>
          <w:rFonts w:ascii="Arial" w:hAnsi="Arial"/>
          <w:sz w:val="22"/>
        </w:rPr>
        <w:t>PowerSoil®-htp</w:t>
      </w:r>
      <w:proofErr w:type="spellEnd"/>
      <w:r w:rsidRPr="00E43BE4">
        <w:rPr>
          <w:rFonts w:ascii="Arial" w:hAnsi="Arial"/>
          <w:sz w:val="22"/>
        </w:rPr>
        <w:t xml:space="preserve">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w:t>
      </w:r>
      <w:proofErr w:type="spellStart"/>
      <w:r w:rsidRPr="00E43BE4">
        <w:rPr>
          <w:rFonts w:ascii="Arial" w:hAnsi="Arial"/>
          <w:sz w:val="22"/>
        </w:rPr>
        <w:t>Kozich</w:t>
      </w:r>
      <w:proofErr w:type="spellEnd"/>
      <w:r w:rsidRPr="00E43BE4">
        <w:rPr>
          <w:rFonts w:ascii="Arial" w:hAnsi="Arial"/>
          <w:sz w:val="22"/>
        </w:rPr>
        <w:t xml:space="preserve"> JJ et al. 2013)</w:t>
      </w:r>
      <w:r w:rsidR="0035442A">
        <w:rPr>
          <w:rFonts w:ascii="Arial" w:hAnsi="Arial"/>
          <w:sz w:val="22"/>
        </w:rPr>
        <w:t xml:space="preserve">. </w:t>
      </w:r>
      <w:r w:rsidRPr="00E43BE4">
        <w:rPr>
          <w:rFonts w:ascii="Arial" w:hAnsi="Arial"/>
          <w:sz w:val="22"/>
        </w:rPr>
        <w:t xml:space="preserve">Briefly, the V4 region of the 16S </w:t>
      </w:r>
      <w:proofErr w:type="spellStart"/>
      <w:r w:rsidRPr="00E43BE4">
        <w:rPr>
          <w:rFonts w:ascii="Arial" w:hAnsi="Arial"/>
          <w:sz w:val="22"/>
        </w:rPr>
        <w:t>rRNA</w:t>
      </w:r>
      <w:proofErr w:type="spellEnd"/>
      <w:r w:rsidRPr="00E43BE4">
        <w:rPr>
          <w:rFonts w:ascii="Arial" w:hAnsi="Arial"/>
          <w:sz w:val="22"/>
        </w:rPr>
        <w:t xml:space="preserve"> gene was amplified, purified, and pooled in </w:t>
      </w:r>
      <w:proofErr w:type="spellStart"/>
      <w:r w:rsidRPr="00E43BE4">
        <w:rPr>
          <w:rFonts w:ascii="Arial" w:hAnsi="Arial"/>
          <w:sz w:val="22"/>
        </w:rPr>
        <w:t>equimolar</w:t>
      </w:r>
      <w:proofErr w:type="spellEnd"/>
      <w:r w:rsidRPr="00E43BE4">
        <w:rPr>
          <w:rFonts w:ascii="Arial" w:hAnsi="Arial"/>
          <w:sz w:val="22"/>
        </w:rPr>
        <w:t xml:space="preserve"> concentrations</w:t>
      </w:r>
      <w:r w:rsidR="0035442A">
        <w:rPr>
          <w:rFonts w:ascii="Arial" w:hAnsi="Arial"/>
          <w:sz w:val="22"/>
        </w:rPr>
        <w:t xml:space="preserve">. </w:t>
      </w:r>
      <w:r w:rsidRPr="00E43BE4">
        <w:rPr>
          <w:rFonts w:ascii="Arial" w:hAnsi="Arial"/>
          <w:sz w:val="22"/>
        </w:rPr>
        <w:t xml:space="preserve">These libraries were then mixed with </w:t>
      </w:r>
      <w:proofErr w:type="spellStart"/>
      <w:r w:rsidRPr="00E43BE4">
        <w:rPr>
          <w:rFonts w:ascii="Arial" w:hAnsi="Arial"/>
          <w:sz w:val="22"/>
        </w:rPr>
        <w:t>Illumina</w:t>
      </w:r>
      <w:proofErr w:type="spellEnd"/>
      <w:r w:rsidRPr="00E43BE4">
        <w:rPr>
          <w:rFonts w:ascii="Arial" w:hAnsi="Arial"/>
          <w:sz w:val="22"/>
        </w:rPr>
        <w:t xml:space="preserve">-prepared </w:t>
      </w:r>
      <w:proofErr w:type="spellStart"/>
      <w:r w:rsidRPr="00E43BE4">
        <w:rPr>
          <w:rFonts w:ascii="Arial" w:hAnsi="Arial"/>
          <w:sz w:val="22"/>
        </w:rPr>
        <w:t>PhiX</w:t>
      </w:r>
      <w:proofErr w:type="spellEnd"/>
      <w:r w:rsidRPr="00E43BE4">
        <w:rPr>
          <w:rFonts w:ascii="Arial" w:hAnsi="Arial"/>
          <w:sz w:val="22"/>
        </w:rPr>
        <w:t xml:space="preserve"> control libraries</w:t>
      </w:r>
      <w:r w:rsidR="0035442A">
        <w:rPr>
          <w:rFonts w:ascii="Arial" w:hAnsi="Arial"/>
          <w:sz w:val="22"/>
        </w:rPr>
        <w:t xml:space="preserve">. </w:t>
      </w:r>
      <w:r w:rsidRPr="00E43BE4">
        <w:rPr>
          <w:rFonts w:ascii="Arial" w:hAnsi="Arial"/>
          <w:sz w:val="22"/>
        </w:rPr>
        <w:t xml:space="preserve">Sequencing was performed using </w:t>
      </w:r>
      <w:proofErr w:type="spellStart"/>
      <w:r w:rsidRPr="00E43BE4">
        <w:rPr>
          <w:rFonts w:ascii="Arial" w:hAnsi="Arial"/>
          <w:sz w:val="22"/>
        </w:rPr>
        <w:t>Illumina’s</w:t>
      </w:r>
      <w:proofErr w:type="spellEnd"/>
      <w:r w:rsidRPr="00E43BE4">
        <w:rPr>
          <w:rFonts w:ascii="Arial" w:hAnsi="Arial"/>
          <w:sz w:val="22"/>
        </w:rPr>
        <w:t xml:space="preserve"> </w:t>
      </w:r>
      <w:proofErr w:type="spellStart"/>
      <w:r w:rsidRPr="00E43BE4">
        <w:rPr>
          <w:rFonts w:ascii="Arial" w:hAnsi="Arial"/>
          <w:sz w:val="22"/>
        </w:rPr>
        <w:t>MiSeq</w:t>
      </w:r>
      <w:proofErr w:type="spellEnd"/>
      <w:r w:rsidRPr="00E43BE4">
        <w:rPr>
          <w:rFonts w:ascii="Arial" w:hAnsi="Arial"/>
          <w:sz w:val="22"/>
        </w:rPr>
        <w:t xml:space="preserve">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 xml:space="preserve">Sequence </w:t>
      </w:r>
      <w:proofErr w:type="spellStart"/>
      <w:r w:rsidRPr="00E43BE4">
        <w:rPr>
          <w:rFonts w:ascii="Arial" w:hAnsi="Arial"/>
          <w:b/>
          <w:sz w:val="22"/>
        </w:rPr>
        <w:t>Curation</w:t>
      </w:r>
      <w:proofErr w:type="spellEnd"/>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These sequences were </w:t>
      </w:r>
      <w:proofErr w:type="spellStart"/>
      <w:r w:rsidRPr="00E43BE4">
        <w:rPr>
          <w:rFonts w:ascii="Arial" w:hAnsi="Arial"/>
          <w:sz w:val="22"/>
        </w:rPr>
        <w:t>curated</w:t>
      </w:r>
      <w:proofErr w:type="spellEnd"/>
      <w:r w:rsidRPr="00E43BE4">
        <w:rPr>
          <w:rFonts w:ascii="Arial" w:hAnsi="Arial"/>
          <w:sz w:val="22"/>
        </w:rPr>
        <w:t xml:space="preserve"> using </w:t>
      </w:r>
      <w:proofErr w:type="spellStart"/>
      <w:r w:rsidRPr="00E43BE4">
        <w:rPr>
          <w:rFonts w:ascii="Arial" w:hAnsi="Arial"/>
          <w:sz w:val="22"/>
        </w:rPr>
        <w:t>mothur</w:t>
      </w:r>
      <w:proofErr w:type="spellEnd"/>
      <w:r w:rsidRPr="00E43BE4">
        <w:rPr>
          <w:rFonts w:ascii="Arial" w:hAnsi="Arial"/>
          <w:sz w:val="22"/>
        </w:rPr>
        <w:t xml:space="preserve"> as previously described (</w:t>
      </w:r>
      <w:proofErr w:type="spellStart"/>
      <w:r w:rsidRPr="00E43BE4">
        <w:rPr>
          <w:rFonts w:ascii="Arial" w:hAnsi="Arial"/>
          <w:sz w:val="22"/>
        </w:rPr>
        <w:t>Kozich</w:t>
      </w:r>
      <w:proofErr w:type="spellEnd"/>
      <w:r w:rsidRPr="00E43BE4">
        <w:rPr>
          <w:rFonts w:ascii="Arial" w:hAnsi="Arial"/>
          <w:sz w:val="22"/>
        </w:rPr>
        <w:t xml:space="preserve"> JJ et al and </w:t>
      </w:r>
      <w:proofErr w:type="spellStart"/>
      <w:r w:rsidRPr="00E43BE4">
        <w:rPr>
          <w:rFonts w:ascii="Arial" w:hAnsi="Arial"/>
          <w:sz w:val="22"/>
        </w:rPr>
        <w:t>Schloss</w:t>
      </w:r>
      <w:proofErr w:type="spellEnd"/>
      <w:r w:rsidRPr="00E43BE4">
        <w:rPr>
          <w:rFonts w:ascii="Arial" w:hAnsi="Arial"/>
          <w:sz w:val="22"/>
        </w:rPr>
        <w:t xml:space="preserve">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proofErr w:type="spellStart"/>
      <w:r w:rsidRPr="00ED284F">
        <w:rPr>
          <w:rFonts w:ascii="Arial" w:hAnsi="Arial"/>
          <w:sz w:val="22"/>
          <w:highlight w:val="yellow"/>
        </w:rPr>
        <w:t>Schloss</w:t>
      </w:r>
      <w:proofErr w:type="spellEnd"/>
      <w:r w:rsidRPr="00ED284F">
        <w:rPr>
          <w:rFonts w:ascii="Arial" w:hAnsi="Arial"/>
          <w:sz w:val="22"/>
          <w:highlight w:val="yellow"/>
        </w:rPr>
        <w:t>,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 xml:space="preserve">All 16S </w:t>
      </w:r>
      <w:proofErr w:type="spellStart"/>
      <w:r w:rsidRPr="003222D7">
        <w:rPr>
          <w:rFonts w:ascii="Arial" w:hAnsi="Arial"/>
          <w:sz w:val="22"/>
          <w:highlight w:val="green"/>
        </w:rPr>
        <w:t>rRNA</w:t>
      </w:r>
      <w:proofErr w:type="spellEnd"/>
      <w:r w:rsidRPr="003222D7">
        <w:rPr>
          <w:rFonts w:ascii="Arial" w:hAnsi="Arial"/>
          <w:sz w:val="22"/>
          <w:highlight w:val="green"/>
        </w:rPr>
        <w:t xml:space="preserve">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i/>
          <w:sz w:val="22"/>
        </w:rPr>
        <w:t xml:space="preserv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w:t>
      </w:r>
      <w:proofErr w:type="spellStart"/>
      <w:r w:rsidR="00C55ECA">
        <w:rPr>
          <w:rFonts w:ascii="Arial" w:hAnsi="Arial"/>
          <w:sz w:val="22"/>
        </w:rPr>
        <w:t>sparCC</w:t>
      </w:r>
      <w:proofErr w:type="spellEnd"/>
      <w:r w:rsidR="00C55ECA">
        <w:rPr>
          <w:rFonts w:ascii="Arial" w:hAnsi="Arial"/>
          <w:sz w:val="22"/>
        </w:rPr>
        <w:t xml:space="preserve">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0F43DA" w:rsidRDefault="00C15ECD" w:rsidP="00956EF0">
      <w:pPr>
        <w:spacing w:line="480" w:lineRule="auto"/>
        <w:jc w:val="both"/>
        <w:outlineLvl w:val="0"/>
        <w:rPr>
          <w:rFonts w:ascii="Arial" w:hAnsi="Arial"/>
          <w:sz w:val="22"/>
        </w:rPr>
      </w:pPr>
      <w:r>
        <w:rPr>
          <w:rFonts w:ascii="Arial" w:hAnsi="Arial"/>
          <w:sz w:val="22"/>
        </w:rPr>
        <w:tab/>
      </w:r>
      <w:r w:rsidR="000F54DD">
        <w:rPr>
          <w:rFonts w:ascii="Arial" w:hAnsi="Arial"/>
          <w:sz w:val="22"/>
        </w:rPr>
        <w:t xml:space="preserve">Next, I used the r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w:t>
      </w:r>
      <w:proofErr w:type="spellStart"/>
      <w:r w:rsidR="006A7FEB">
        <w:rPr>
          <w:rFonts w:ascii="Arial" w:hAnsi="Arial"/>
          <w:sz w:val="22"/>
        </w:rPr>
        <w:t>regsubsets</w:t>
      </w:r>
      <w:proofErr w:type="spellEnd"/>
      <w:r w:rsidR="006A7FEB">
        <w:rPr>
          <w:rFonts w:ascii="Arial" w:hAnsi="Arial"/>
          <w:sz w:val="22"/>
        </w:rPr>
        <w:t xml:space="preserve">() function, </w:t>
      </w:r>
      <w:r w:rsidR="00A914F7">
        <w:rPr>
          <w:rFonts w:ascii="Arial" w:hAnsi="Arial"/>
          <w:sz w:val="22"/>
        </w:rPr>
        <w:t xml:space="preserve">I used both the exhaustive and sequential replacement methods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081AC4">
        <w:rPr>
          <w:rFonts w:ascii="Arial" w:hAnsi="Arial"/>
          <w:sz w:val="22"/>
        </w:rPr>
        <w:t xml:space="preserve"> These results are visualized in </w:t>
      </w:r>
      <w:r w:rsidR="00081AC4" w:rsidRPr="00081AC4">
        <w:rPr>
          <w:rFonts w:ascii="Arial" w:hAnsi="Arial"/>
          <w:sz w:val="22"/>
          <w:highlight w:val="green"/>
        </w:rPr>
        <w:t>Supplemental Figure __</w:t>
      </w:r>
      <w:r w:rsidR="00390E11">
        <w:rPr>
          <w:rFonts w:ascii="Arial" w:hAnsi="Arial"/>
          <w:sz w:val="22"/>
        </w:rPr>
        <w:t xml:space="preserve">.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7C09CC">
        <w:rPr>
          <w:rFonts w:ascii="Arial" w:hAnsi="Arial"/>
          <w:sz w:val="22"/>
          <w:highlight w:val="green"/>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w:t>
      </w:r>
      <w:proofErr w:type="spellStart"/>
      <w:r w:rsidR="00956866">
        <w:rPr>
          <w:rFonts w:ascii="Arial" w:hAnsi="Arial"/>
          <w:i/>
          <w:sz w:val="22"/>
        </w:rPr>
        <w:t>difficile</w:t>
      </w:r>
      <w:proofErr w:type="spellEnd"/>
      <w:r w:rsidR="00956866">
        <w:rPr>
          <w:rFonts w:ascii="Arial" w:hAnsi="Arial"/>
          <w:i/>
          <w:sz w:val="22"/>
        </w:rPr>
        <w:t xml:space="preserv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All statistical analyses were conducted using R version 3.0.1</w:t>
      </w:r>
      <w:r w:rsidR="00F850AD">
        <w:rPr>
          <w:rFonts w:ascii="Arial" w:hAnsi="Arial"/>
          <w:sz w:val="22"/>
        </w:rPr>
        <w:t xml:space="preserve"> </w:t>
      </w:r>
      <w:r w:rsidR="004163A1">
        <w:rPr>
          <w:rFonts w:ascii="Arial" w:hAnsi="Arial"/>
          <w:sz w:val="22"/>
        </w:rPr>
        <w:t xml:space="preserve">and </w:t>
      </w:r>
      <w:r w:rsidR="00F850AD">
        <w:rPr>
          <w:rFonts w:ascii="Arial" w:hAnsi="Arial"/>
          <w:sz w:val="22"/>
        </w:rPr>
        <w:t>3.1.2</w:t>
      </w:r>
      <w:r w:rsidR="000F43DA">
        <w:rPr>
          <w:rFonts w:ascii="Arial" w:hAnsi="Arial"/>
          <w:sz w:val="22"/>
        </w:rPr>
        <w:t xml:space="preserve">. </w:t>
      </w: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 xml:space="preserve">C. </w:t>
      </w:r>
      <w:proofErr w:type="spellStart"/>
      <w:r w:rsidR="00477B45" w:rsidRPr="0035442A">
        <w:rPr>
          <w:rFonts w:ascii="Arial" w:hAnsi="Arial"/>
          <w:i/>
          <w:sz w:val="22"/>
        </w:rPr>
        <w:t>difficile</w:t>
      </w:r>
      <w:proofErr w:type="spellEnd"/>
      <w:r w:rsidR="00477B45" w:rsidRPr="0035442A">
        <w:rPr>
          <w:rFonts w:ascii="Arial" w:hAnsi="Arial"/>
          <w:sz w:val="22"/>
        </w:rPr>
        <w:t xml:space="preserve"> colonization</w:t>
      </w:r>
      <w:r w:rsidR="007F3794">
        <w:rPr>
          <w:rFonts w:ascii="Arial" w:hAnsi="Arial"/>
          <w:sz w:val="22"/>
        </w:rPr>
        <w:t xml:space="preserve"> (</w:t>
      </w:r>
      <w:r w:rsidR="00423678">
        <w:rPr>
          <w:rFonts w:ascii="Arial" w:hAnsi="Arial"/>
          <w:b/>
          <w:sz w:val="22"/>
        </w:rPr>
        <w:t>Figure 1</w:t>
      </w:r>
      <w:r w:rsidR="007F3794">
        <w:rPr>
          <w:rFonts w:ascii="Arial" w:hAnsi="Arial"/>
          <w:sz w:val="22"/>
        </w:rPr>
        <w:t>)</w:t>
      </w:r>
      <w:r w:rsidRPr="0035442A">
        <w:rPr>
          <w:rFonts w:ascii="Arial" w:hAnsi="Arial"/>
          <w:sz w:val="22"/>
        </w:rPr>
        <w:t xml:space="preserve">. 16S </w:t>
      </w:r>
      <w:proofErr w:type="spellStart"/>
      <w:r>
        <w:rPr>
          <w:rFonts w:ascii="Arial" w:hAnsi="Arial"/>
          <w:sz w:val="22"/>
        </w:rPr>
        <w:t>rRNA</w:t>
      </w:r>
      <w:proofErr w:type="spellEnd"/>
      <w:r>
        <w:rPr>
          <w:rFonts w:ascii="Arial" w:hAnsi="Arial"/>
          <w:sz w:val="22"/>
        </w:rPr>
        <w:t xml:space="preserve"> gene sequencing of the communities sampled from the feces of the mice sampled at the time of </w:t>
      </w:r>
      <w:r w:rsidRPr="0035442A">
        <w:rPr>
          <w:rFonts w:ascii="Arial" w:hAnsi="Arial"/>
          <w:i/>
          <w:sz w:val="22"/>
        </w:rPr>
        <w:t xml:space="preserve">C. </w:t>
      </w:r>
      <w:proofErr w:type="spellStart"/>
      <w:r w:rsidRPr="0035442A">
        <w:rPr>
          <w:rFonts w:ascii="Arial" w:hAnsi="Arial"/>
          <w:i/>
          <w:sz w:val="22"/>
        </w:rPr>
        <w:t>difficile</w:t>
      </w:r>
      <w:proofErr w:type="spellEnd"/>
      <w:r w:rsidRPr="0035442A">
        <w:rPr>
          <w:rFonts w:ascii="Arial" w:hAnsi="Arial"/>
          <w:i/>
          <w:sz w:val="22"/>
        </w:rPr>
        <w:t xml:space="preserv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The community structures of the beta-</w:t>
      </w:r>
      <w:proofErr w:type="spellStart"/>
      <w:r w:rsidR="00FF5337">
        <w:rPr>
          <w:rFonts w:ascii="Arial" w:hAnsi="Arial"/>
          <w:sz w:val="22"/>
        </w:rPr>
        <w:t>lactam</w:t>
      </w:r>
      <w:proofErr w:type="spellEnd"/>
      <w:r w:rsidR="00FF5337">
        <w:rPr>
          <w:rFonts w:ascii="Arial" w:hAnsi="Arial"/>
          <w:sz w:val="22"/>
        </w:rPr>
        <w:t xml:space="preserve">-treated mice (i.e. </w:t>
      </w:r>
      <w:proofErr w:type="spellStart"/>
      <w:r w:rsidR="00FF5337">
        <w:rPr>
          <w:rFonts w:ascii="Arial" w:hAnsi="Arial"/>
          <w:sz w:val="22"/>
        </w:rPr>
        <w:t>cefoperazone</w:t>
      </w:r>
      <w:proofErr w:type="spellEnd"/>
      <w:r w:rsidR="00FF5337">
        <w:rPr>
          <w:rFonts w:ascii="Arial" w:hAnsi="Arial"/>
          <w:sz w:val="22"/>
        </w:rPr>
        <w:t xml:space="preserve"> and </w:t>
      </w:r>
      <w:proofErr w:type="spellStart"/>
      <w:r w:rsidR="00FF5337">
        <w:rPr>
          <w:rFonts w:ascii="Arial" w:hAnsi="Arial"/>
          <w:sz w:val="22"/>
        </w:rPr>
        <w:t>ampicillin</w:t>
      </w:r>
      <w:proofErr w:type="spellEnd"/>
      <w:r w:rsidR="00FF5337">
        <w:rPr>
          <w:rFonts w:ascii="Arial" w:hAnsi="Arial"/>
          <w:sz w:val="22"/>
        </w:rPr>
        <w:t xml:space="preserve">)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xml:space="preserve">. Although both pairs of treatment groups were not significantly different across the entire community, there did appear to be differences among the low-abundance </w:t>
      </w:r>
      <w:proofErr w:type="spellStart"/>
      <w:r w:rsidR="007F3794">
        <w:rPr>
          <w:rFonts w:ascii="Arial" w:hAnsi="Arial"/>
          <w:sz w:val="22"/>
        </w:rPr>
        <w:t>taxa</w:t>
      </w:r>
      <w:proofErr w:type="spellEnd"/>
      <w:r w:rsidR="007F3794">
        <w:rPr>
          <w:rFonts w:ascii="Arial" w:hAnsi="Arial"/>
          <w:sz w:val="22"/>
        </w:rPr>
        <w:t xml:space="preserve"> (</w:t>
      </w:r>
      <w:r w:rsidR="007F3794" w:rsidRPr="007F3794">
        <w:rPr>
          <w:rFonts w:ascii="Arial" w:hAnsi="Arial"/>
          <w:b/>
          <w:sz w:val="22"/>
        </w:rPr>
        <w:t xml:space="preserve">Figure </w:t>
      </w:r>
      <w:r w:rsidR="004A3185">
        <w:rPr>
          <w:rFonts w:ascii="Arial" w:hAnsi="Arial"/>
          <w:b/>
          <w:sz w:val="22"/>
        </w:rPr>
        <w:t>1</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w:t>
      </w:r>
      <w:proofErr w:type="spellStart"/>
      <w:r w:rsidR="00FF5337" w:rsidRPr="007F3794">
        <w:rPr>
          <w:rFonts w:ascii="Arial" w:hAnsi="Arial"/>
          <w:i/>
          <w:sz w:val="22"/>
        </w:rPr>
        <w:t>difficile</w:t>
      </w:r>
      <w:proofErr w:type="spellEnd"/>
      <w:r w:rsidR="00FF5337" w:rsidRPr="007F3794">
        <w:rPr>
          <w:rFonts w:ascii="Arial" w:hAnsi="Arial"/>
          <w:i/>
          <w:sz w:val="22"/>
        </w:rPr>
        <w:t xml:space="preserv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A3185">
        <w:rPr>
          <w:rFonts w:ascii="Arial" w:hAnsi="Arial"/>
          <w:b/>
          <w:sz w:val="22"/>
        </w:rPr>
        <w:t>Figure 1</w:t>
      </w:r>
      <w:r w:rsidR="00FB5D69">
        <w:rPr>
          <w:rFonts w:ascii="Arial" w:hAnsi="Arial"/>
          <w:b/>
          <w:sz w:val="22"/>
        </w:rPr>
        <w:t>)</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D635EC">
        <w:rPr>
          <w:rFonts w:ascii="Arial" w:hAnsi="Arial"/>
          <w:sz w:val="22"/>
        </w:rPr>
        <w:t>Inverse Simpson</w:t>
      </w:r>
      <w:r w:rsidR="00D635EC" w:rsidRPr="00E43BE4">
        <w:rPr>
          <w:rFonts w:ascii="Arial" w:hAnsi="Arial"/>
          <w:sz w:val="22"/>
        </w:rPr>
        <w:t xml:space="preserve"> (</w:t>
      </w:r>
      <w:r w:rsidR="00D635EC" w:rsidRPr="00372702">
        <w:rPr>
          <w:rFonts w:ascii="Arial" w:hAnsi="Arial"/>
          <w:b/>
          <w:sz w:val="22"/>
        </w:rPr>
        <w:t>Supplemental Figure 1</w:t>
      </w:r>
      <w:r w:rsidR="00D635EC" w:rsidRPr="00E43BE4">
        <w:rPr>
          <w:rFonts w:ascii="Arial" w:hAnsi="Arial"/>
          <w:sz w:val="22"/>
        </w:rPr>
        <w:t>)</w:t>
      </w:r>
      <w:r w:rsidR="00D635EC">
        <w:rPr>
          <w:rFonts w:ascii="Arial" w:hAnsi="Arial"/>
          <w:sz w:val="22"/>
        </w:rPr>
        <w:t xml:space="preserve"> and Shannon </w:t>
      </w:r>
      <w:r w:rsidR="004F656A">
        <w:rPr>
          <w:rFonts w:ascii="Arial" w:hAnsi="Arial"/>
          <w:sz w:val="22"/>
        </w:rPr>
        <w:t>indices</w:t>
      </w:r>
      <w:r w:rsidR="00D635EC">
        <w:rPr>
          <w:rFonts w:ascii="Arial" w:hAnsi="Arial"/>
          <w:sz w:val="22"/>
        </w:rPr>
        <w:t xml:space="preserve"> (data not shown)</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 xml:space="preserve">C. </w:t>
      </w:r>
      <w:proofErr w:type="spellStart"/>
      <w:r w:rsidR="004F656A" w:rsidRPr="00E43BE4">
        <w:rPr>
          <w:rFonts w:ascii="Arial" w:hAnsi="Arial"/>
          <w:i/>
          <w:sz w:val="22"/>
        </w:rPr>
        <w:t>difficile</w:t>
      </w:r>
      <w:proofErr w:type="spellEnd"/>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 xml:space="preserve">C. </w:t>
      </w:r>
      <w:proofErr w:type="spellStart"/>
      <w:r w:rsidR="00477B45" w:rsidRPr="007F550E">
        <w:rPr>
          <w:rFonts w:ascii="Arial" w:hAnsi="Arial"/>
          <w:i/>
          <w:sz w:val="22"/>
        </w:rPr>
        <w:t>difficile</w:t>
      </w:r>
      <w:proofErr w:type="spellEnd"/>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w:t>
      </w:r>
      <w:proofErr w:type="spellStart"/>
      <w:r w:rsidR="001A2C6C">
        <w:rPr>
          <w:rFonts w:ascii="Arial" w:hAnsi="Arial"/>
          <w:sz w:val="22"/>
        </w:rPr>
        <w:t>taxa</w:t>
      </w:r>
      <w:proofErr w:type="spellEnd"/>
      <w:r w:rsidR="001A2C6C">
        <w:rPr>
          <w:rFonts w:ascii="Arial" w:hAnsi="Arial"/>
          <w:sz w:val="22"/>
        </w:rPr>
        <w:t xml:space="preserve"> that could be associated with resistance or susceptibility to </w:t>
      </w:r>
      <w:r w:rsidR="001A2C6C" w:rsidRPr="002E1EB2">
        <w:rPr>
          <w:rFonts w:ascii="Arial" w:hAnsi="Arial"/>
          <w:i/>
          <w:sz w:val="22"/>
        </w:rPr>
        <w:t xml:space="preserve">C. </w:t>
      </w:r>
      <w:proofErr w:type="spellStart"/>
      <w:r w:rsidR="001A2C6C" w:rsidRPr="002E1EB2">
        <w:rPr>
          <w:rFonts w:ascii="Arial" w:hAnsi="Arial"/>
          <w:i/>
          <w:sz w:val="22"/>
        </w:rPr>
        <w:t>difficile</w:t>
      </w:r>
      <w:proofErr w:type="spellEnd"/>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 xml:space="preserve">C. </w:t>
      </w:r>
      <w:proofErr w:type="spellStart"/>
      <w:r w:rsidRPr="00E43BE4">
        <w:rPr>
          <w:rFonts w:ascii="Arial" w:hAnsi="Arial"/>
          <w:i/>
          <w:sz w:val="22"/>
        </w:rPr>
        <w:t>difficile</w:t>
      </w:r>
      <w:proofErr w:type="spellEnd"/>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 xml:space="preserve">C. </w:t>
      </w:r>
      <w:proofErr w:type="spellStart"/>
      <w:r w:rsidR="001C645E" w:rsidRPr="001C645E">
        <w:rPr>
          <w:rFonts w:ascii="Arial" w:hAnsi="Arial"/>
          <w:i/>
          <w:sz w:val="22"/>
        </w:rPr>
        <w:t>difficile</w:t>
      </w:r>
      <w:proofErr w:type="spellEnd"/>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 xml:space="preserve">C. </w:t>
      </w:r>
      <w:proofErr w:type="spellStart"/>
      <w:r w:rsidR="002E1EB2" w:rsidRPr="001C645E">
        <w:rPr>
          <w:rFonts w:ascii="Arial" w:hAnsi="Arial"/>
          <w:i/>
          <w:sz w:val="22"/>
        </w:rPr>
        <w:t>difficile</w:t>
      </w:r>
      <w:proofErr w:type="spellEnd"/>
      <w:r w:rsidR="002E1EB2">
        <w:rPr>
          <w:rFonts w:ascii="Arial" w:hAnsi="Arial"/>
          <w:sz w:val="22"/>
        </w:rPr>
        <w:t xml:space="preserve"> coloniza</w:t>
      </w:r>
      <w:r w:rsidR="00C4780C">
        <w:rPr>
          <w:rFonts w:ascii="Arial" w:hAnsi="Arial"/>
          <w:sz w:val="22"/>
        </w:rPr>
        <w:t xml:space="preserve">tion: </w:t>
      </w:r>
      <w:proofErr w:type="spellStart"/>
      <w:r w:rsidRPr="00D733F8">
        <w:rPr>
          <w:rFonts w:ascii="Arial" w:hAnsi="Arial"/>
          <w:sz w:val="22"/>
        </w:rPr>
        <w:t>Porphyromonadaceae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-0.57), </w:t>
      </w:r>
      <w:proofErr w:type="spellStart"/>
      <w:r w:rsidRPr="00D733F8">
        <w:rPr>
          <w:rFonts w:ascii="Arial" w:hAnsi="Arial"/>
          <w:sz w:val="22"/>
        </w:rPr>
        <w:t>Lachnospiraceae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-0.39), </w:t>
      </w:r>
      <w:proofErr w:type="spellStart"/>
      <w:r w:rsidRPr="00D733F8">
        <w:rPr>
          <w:rFonts w:ascii="Arial" w:hAnsi="Arial"/>
          <w:sz w:val="22"/>
        </w:rPr>
        <w:t>Ruminococcaceae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w:t>
      </w:r>
      <w:proofErr w:type="spellStart"/>
      <w:r w:rsidR="00C4780C">
        <w:rPr>
          <w:rFonts w:ascii="Arial" w:hAnsi="Arial"/>
          <w:sz w:val="22"/>
        </w:rPr>
        <w:t>Proteobacteria</w:t>
      </w:r>
      <w:proofErr w:type="spellEnd"/>
      <w:r w:rsidR="00C4780C">
        <w:rPr>
          <w:rFonts w:ascii="Arial" w:hAnsi="Arial"/>
          <w:sz w:val="22"/>
        </w:rPr>
        <w:t xml:space="preserve">,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 xml:space="preserve">C. </w:t>
      </w:r>
      <w:proofErr w:type="spellStart"/>
      <w:r w:rsidR="001C645E">
        <w:rPr>
          <w:rFonts w:ascii="Arial" w:hAnsi="Arial"/>
          <w:i/>
          <w:sz w:val="22"/>
        </w:rPr>
        <w:t>difficile</w:t>
      </w:r>
      <w:proofErr w:type="spellEnd"/>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proofErr w:type="spellStart"/>
      <w:r w:rsidR="004401A2">
        <w:rPr>
          <w:rFonts w:ascii="Arial" w:hAnsi="Arial"/>
          <w:i/>
          <w:sz w:val="22"/>
        </w:rPr>
        <w:t>Rhodobacter</w:t>
      </w:r>
      <w:proofErr w:type="spellEnd"/>
      <w:r w:rsidR="004401A2">
        <w:rPr>
          <w:rFonts w:ascii="Arial" w:hAnsi="Arial"/>
          <w:i/>
          <w:sz w:val="22"/>
        </w:rPr>
        <w:t xml:space="preserve">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w:t>
      </w:r>
      <w:proofErr w:type="spellStart"/>
      <w:r w:rsidR="00C4780C">
        <w:rPr>
          <w:rFonts w:ascii="Arial" w:hAnsi="Arial"/>
          <w:sz w:val="22"/>
        </w:rPr>
        <w:t>Lactobacillales</w:t>
      </w:r>
      <w:proofErr w:type="spellEnd"/>
      <w:r w:rsidR="00C4780C">
        <w:rPr>
          <w:rFonts w:ascii="Arial" w:hAnsi="Arial"/>
          <w:sz w:val="22"/>
        </w:rPr>
        <w:t>;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proofErr w:type="spellStart"/>
      <w:r w:rsidR="00C4780C" w:rsidRPr="00172EFD">
        <w:rPr>
          <w:rFonts w:ascii="Arial" w:hAnsi="Arial"/>
          <w:i/>
          <w:sz w:val="22"/>
        </w:rPr>
        <w:t>Alistipes</w:t>
      </w:r>
      <w:proofErr w:type="spellEnd"/>
      <w:r w:rsidR="00C4780C" w:rsidRPr="00172EFD">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Bacteroidales</w:t>
      </w:r>
      <w:proofErr w:type="spellEnd"/>
      <w:r w:rsidR="00C4780C">
        <w:rPr>
          <w:rFonts w:ascii="Arial" w:hAnsi="Arial"/>
          <w:sz w:val="22"/>
        </w:rPr>
        <w:t xml:space="preserve">;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proofErr w:type="spellStart"/>
      <w:r w:rsidR="00C4780C" w:rsidRPr="009B537F">
        <w:rPr>
          <w:rFonts w:ascii="Arial" w:hAnsi="Arial"/>
          <w:i/>
          <w:sz w:val="22"/>
        </w:rPr>
        <w:t>Enterorhabdus</w:t>
      </w:r>
      <w:proofErr w:type="spellEnd"/>
      <w:r w:rsidR="00C4780C">
        <w:rPr>
          <w:rFonts w:ascii="Arial" w:hAnsi="Arial"/>
          <w:sz w:val="22"/>
        </w:rPr>
        <w:t xml:space="preserve"> (phylum </w:t>
      </w:r>
      <w:proofErr w:type="spellStart"/>
      <w:r w:rsidR="00C4780C">
        <w:rPr>
          <w:rFonts w:ascii="Arial" w:hAnsi="Arial"/>
          <w:sz w:val="22"/>
        </w:rPr>
        <w:t>Actinobacterium</w:t>
      </w:r>
      <w:proofErr w:type="spellEnd"/>
      <w:r w:rsidR="00C4780C">
        <w:rPr>
          <w:rFonts w:ascii="Arial" w:hAnsi="Arial"/>
          <w:sz w:val="22"/>
        </w:rPr>
        <w:t xml:space="preserve">;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Lactobacillales</w:t>
      </w:r>
      <w:proofErr w:type="spellEnd"/>
      <w:r w:rsidR="00C4780C">
        <w:rPr>
          <w:rFonts w:ascii="Arial" w:hAnsi="Arial"/>
          <w:sz w:val="22"/>
        </w:rPr>
        <w:t xml:space="preserve">;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w:t>
      </w:r>
      <w:proofErr w:type="spellStart"/>
      <w:r w:rsidR="00C4780C">
        <w:rPr>
          <w:rFonts w:ascii="Arial" w:hAnsi="Arial"/>
          <w:sz w:val="22"/>
        </w:rPr>
        <w:t>Firmicutes</w:t>
      </w:r>
      <w:proofErr w:type="spellEnd"/>
      <w:r w:rsidR="00C4780C">
        <w:rPr>
          <w:rFonts w:ascii="Arial" w:hAnsi="Arial"/>
          <w:sz w:val="22"/>
        </w:rPr>
        <w:t xml:space="preserve"> phylum, may participate in colonization resistance against </w:t>
      </w:r>
      <w:r w:rsidR="00C4780C">
        <w:rPr>
          <w:rFonts w:ascii="Arial" w:hAnsi="Arial"/>
          <w:i/>
          <w:sz w:val="22"/>
        </w:rPr>
        <w:t xml:space="preserve">C. </w:t>
      </w:r>
      <w:proofErr w:type="spellStart"/>
      <w:r w:rsidR="00C4780C">
        <w:rPr>
          <w:rFonts w:ascii="Arial" w:hAnsi="Arial"/>
          <w:i/>
          <w:sz w:val="22"/>
        </w:rPr>
        <w:t>difficile</w:t>
      </w:r>
      <w:proofErr w:type="spellEnd"/>
      <w:r w:rsidR="00C4780C">
        <w:rPr>
          <w:rFonts w:ascii="Arial" w:hAnsi="Arial"/>
          <w:sz w:val="22"/>
        </w:rPr>
        <w:t xml:space="preserve">, while broadly many members of the </w:t>
      </w:r>
      <w:proofErr w:type="spellStart"/>
      <w:r w:rsidR="00C4780C">
        <w:rPr>
          <w:rFonts w:ascii="Arial" w:hAnsi="Arial"/>
          <w:sz w:val="22"/>
        </w:rPr>
        <w:t>Proteobacteria</w:t>
      </w:r>
      <w:proofErr w:type="spellEnd"/>
      <w:r w:rsidR="00C4780C">
        <w:rPr>
          <w:rFonts w:ascii="Arial" w:hAnsi="Arial"/>
          <w:sz w:val="22"/>
        </w:rPr>
        <w:t xml:space="preserve">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 xml:space="preserve">C. </w:t>
      </w:r>
      <w:proofErr w:type="spellStart"/>
      <w:r w:rsidR="00477B45" w:rsidRPr="00E43BE4">
        <w:rPr>
          <w:rFonts w:ascii="Arial" w:hAnsi="Arial"/>
          <w:i/>
          <w:sz w:val="22"/>
        </w:rPr>
        <w:t>difficile</w:t>
      </w:r>
      <w:proofErr w:type="spellEnd"/>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 xml:space="preserve">C. </w:t>
      </w:r>
      <w:proofErr w:type="spellStart"/>
      <w:r w:rsidR="00065143" w:rsidRPr="00065143">
        <w:rPr>
          <w:rFonts w:ascii="Arial" w:hAnsi="Arial"/>
          <w:i/>
          <w:sz w:val="22"/>
        </w:rPr>
        <w:t>difficile</w:t>
      </w:r>
      <w:proofErr w:type="spellEnd"/>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proofErr w:type="spellStart"/>
      <w:r w:rsidR="00CA1A51" w:rsidRPr="00E43BE4">
        <w:rPr>
          <w:rFonts w:ascii="Arial" w:hAnsi="Arial"/>
          <w:sz w:val="22"/>
        </w:rPr>
        <w:t>cefoperazon</w:t>
      </w:r>
      <w:r w:rsidR="00CA1A51">
        <w:rPr>
          <w:rFonts w:ascii="Arial" w:hAnsi="Arial"/>
          <w:sz w:val="22"/>
        </w:rPr>
        <w:t>e</w:t>
      </w:r>
      <w:proofErr w:type="spellEnd"/>
      <w:r w:rsidR="00CA1A51">
        <w:rPr>
          <w:rFonts w:ascii="Arial" w:hAnsi="Arial"/>
          <w:sz w:val="22"/>
        </w:rPr>
        <w:t xml:space="preserve">, streptomycin, and </w:t>
      </w:r>
      <w:proofErr w:type="spellStart"/>
      <w:r w:rsidR="00CA1A51">
        <w:rPr>
          <w:rFonts w:ascii="Arial" w:hAnsi="Arial"/>
          <w:sz w:val="22"/>
        </w:rPr>
        <w:t>vancomycin</w:t>
      </w:r>
      <w:proofErr w:type="spellEnd"/>
      <w:r w:rsidR="00CA1A51">
        <w:rPr>
          <w:rFonts w:ascii="Arial" w:hAnsi="Arial"/>
          <w:sz w:val="22"/>
        </w:rPr>
        <w:t xml:space="preserve">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proofErr w:type="spellStart"/>
      <w:r w:rsidR="00477B45">
        <w:rPr>
          <w:rFonts w:ascii="Arial" w:hAnsi="Arial"/>
          <w:sz w:val="22"/>
        </w:rPr>
        <w:t>cefoperazone</w:t>
      </w:r>
      <w:proofErr w:type="spellEnd"/>
      <w:r w:rsidR="00477B45">
        <w:rPr>
          <w:rFonts w:ascii="Arial" w:hAnsi="Arial"/>
          <w:sz w:val="22"/>
        </w:rPr>
        <w:t xml:space="preserv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proofErr w:type="spellStart"/>
      <w:r w:rsidR="000C1EC8">
        <w:rPr>
          <w:rFonts w:ascii="Arial" w:hAnsi="Arial"/>
          <w:sz w:val="22"/>
        </w:rPr>
        <w:t>vancomycin</w:t>
      </w:r>
      <w:proofErr w:type="spellEnd"/>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xml:space="preserve">). The </w:t>
      </w:r>
      <w:proofErr w:type="spellStart"/>
      <w:r>
        <w:rPr>
          <w:rFonts w:ascii="Arial" w:hAnsi="Arial"/>
          <w:sz w:val="22"/>
        </w:rPr>
        <w:t>c</w:t>
      </w:r>
      <w:r w:rsidR="00477B45">
        <w:rPr>
          <w:rFonts w:ascii="Arial" w:hAnsi="Arial"/>
          <w:sz w:val="22"/>
        </w:rPr>
        <w:t>efoperazone</w:t>
      </w:r>
      <w:proofErr w:type="spellEnd"/>
      <w:r w:rsidR="00477B45">
        <w:rPr>
          <w:rFonts w:ascii="Arial" w:hAnsi="Arial"/>
          <w:sz w:val="22"/>
        </w:rPr>
        <w:t xml:space="preserve"> titrations </w:t>
      </w:r>
      <w:r>
        <w:rPr>
          <w:rFonts w:ascii="Arial" w:hAnsi="Arial"/>
          <w:sz w:val="22"/>
        </w:rPr>
        <w:t xml:space="preserve">resulted in a </w:t>
      </w:r>
      <w:r w:rsidR="00477B45">
        <w:rPr>
          <w:rFonts w:ascii="Arial" w:hAnsi="Arial"/>
          <w:sz w:val="22"/>
        </w:rPr>
        <w:t xml:space="preserve">shift in dominance from the </w:t>
      </w:r>
      <w:proofErr w:type="spellStart"/>
      <w:r w:rsidR="00477B45">
        <w:rPr>
          <w:rFonts w:ascii="Arial" w:hAnsi="Arial"/>
          <w:sz w:val="22"/>
        </w:rPr>
        <w:t>Bacteroidetes</w:t>
      </w:r>
      <w:proofErr w:type="spellEnd"/>
      <w:r w:rsidR="00477B45">
        <w:rPr>
          <w:rFonts w:ascii="Arial" w:hAnsi="Arial"/>
          <w:sz w:val="22"/>
        </w:rPr>
        <w:t xml:space="preserve"> to the </w:t>
      </w:r>
      <w:proofErr w:type="spellStart"/>
      <w:r w:rsidR="00477B45">
        <w:rPr>
          <w:rFonts w:ascii="Arial" w:hAnsi="Arial"/>
          <w:sz w:val="22"/>
        </w:rPr>
        <w:t>Firmicutes</w:t>
      </w:r>
      <w:proofErr w:type="spellEnd"/>
      <w:r w:rsidR="00477B45">
        <w:rPr>
          <w:rFonts w:ascii="Arial" w:hAnsi="Arial"/>
          <w:sz w:val="22"/>
        </w:rPr>
        <w:t xml:space="preserve">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w:t>
      </w:r>
      <w:proofErr w:type="spellStart"/>
      <w:r>
        <w:rPr>
          <w:rFonts w:ascii="Arial" w:hAnsi="Arial"/>
          <w:sz w:val="22"/>
        </w:rPr>
        <w:t>Porphyromonadaceae</w:t>
      </w:r>
      <w:proofErr w:type="spellEnd"/>
      <w:r>
        <w:rPr>
          <w:rFonts w:ascii="Arial" w:hAnsi="Arial"/>
          <w:sz w:val="22"/>
        </w:rPr>
        <w:t xml:space="preserve"> </w:t>
      </w:r>
      <w:r w:rsidR="0053398B">
        <w:rPr>
          <w:rFonts w:ascii="Arial" w:hAnsi="Arial"/>
          <w:sz w:val="22"/>
        </w:rPr>
        <w:t xml:space="preserve">and </w:t>
      </w:r>
      <w:proofErr w:type="spellStart"/>
      <w:r w:rsidR="0053398B" w:rsidRPr="00161D0E">
        <w:rPr>
          <w:rFonts w:ascii="Arial" w:hAnsi="Arial"/>
          <w:i/>
          <w:sz w:val="22"/>
        </w:rPr>
        <w:t>Alistipes</w:t>
      </w:r>
      <w:proofErr w:type="spellEnd"/>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 xml:space="preserve">members of the </w:t>
      </w:r>
      <w:proofErr w:type="spellStart"/>
      <w:r w:rsidR="0053398B">
        <w:rPr>
          <w:rFonts w:ascii="Arial" w:hAnsi="Arial"/>
          <w:sz w:val="22"/>
        </w:rPr>
        <w:t>Proteobacteria</w:t>
      </w:r>
      <w:proofErr w:type="spellEnd"/>
      <w:r w:rsidR="0053398B">
        <w:rPr>
          <w:rFonts w:ascii="Arial" w:hAnsi="Arial"/>
          <w:sz w:val="22"/>
        </w:rPr>
        <w:t xml:space="preserve">. The relative abundance of other OTUs associated with protection including the Lactobacillus, </w:t>
      </w:r>
      <w:proofErr w:type="spellStart"/>
      <w:r w:rsidR="0053398B">
        <w:rPr>
          <w:rFonts w:ascii="Arial" w:hAnsi="Arial"/>
          <w:sz w:val="22"/>
        </w:rPr>
        <w:t>Lachnospiraceae</w:t>
      </w:r>
      <w:proofErr w:type="spellEnd"/>
      <w:r w:rsidR="0053398B">
        <w:rPr>
          <w:rFonts w:ascii="Arial" w:hAnsi="Arial"/>
          <w:sz w:val="22"/>
        </w:rPr>
        <w:t xml:space="preserve">, and </w:t>
      </w:r>
      <w:proofErr w:type="spellStart"/>
      <w:r w:rsidR="0053398B">
        <w:rPr>
          <w:rFonts w:ascii="Arial" w:hAnsi="Arial"/>
          <w:sz w:val="22"/>
        </w:rPr>
        <w:t>Ruminococcaceae</w:t>
      </w:r>
      <w:proofErr w:type="spellEnd"/>
      <w:r w:rsidR="0053398B">
        <w:rPr>
          <w:rFonts w:ascii="Arial" w:hAnsi="Arial"/>
          <w:sz w:val="22"/>
        </w:rPr>
        <w:t xml:space="preserv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proofErr w:type="spellStart"/>
      <w:r w:rsidR="0053398B" w:rsidRPr="0053398B">
        <w:rPr>
          <w:rFonts w:ascii="Arial" w:hAnsi="Arial"/>
          <w:i/>
          <w:sz w:val="22"/>
        </w:rPr>
        <w:t>Alistipes</w:t>
      </w:r>
      <w:proofErr w:type="spellEnd"/>
      <w:r w:rsidR="003B0A23">
        <w:rPr>
          <w:rFonts w:ascii="Arial" w:hAnsi="Arial"/>
          <w:sz w:val="22"/>
        </w:rPr>
        <w:t xml:space="preserve"> and </w:t>
      </w:r>
      <w:proofErr w:type="spellStart"/>
      <w:r w:rsidR="003B0A23">
        <w:rPr>
          <w:rFonts w:ascii="Arial" w:hAnsi="Arial"/>
          <w:sz w:val="22"/>
        </w:rPr>
        <w:t>Lachnospiraceae</w:t>
      </w:r>
      <w:proofErr w:type="spellEnd"/>
      <w:r w:rsidR="0053398B">
        <w:rPr>
          <w:rFonts w:ascii="Arial" w:hAnsi="Arial"/>
          <w:sz w:val="22"/>
        </w:rPr>
        <w:t>, which we previously fou</w:t>
      </w:r>
      <w:r w:rsidR="003B0A23">
        <w:rPr>
          <w:rFonts w:ascii="Arial" w:hAnsi="Arial"/>
          <w:sz w:val="22"/>
        </w:rPr>
        <w:t xml:space="preserve">nd to be associated with colonization resistance. The relative abundances of the </w:t>
      </w:r>
      <w:proofErr w:type="spellStart"/>
      <w:r w:rsidR="003B0A23">
        <w:rPr>
          <w:rFonts w:ascii="Arial" w:hAnsi="Arial"/>
          <w:sz w:val="22"/>
        </w:rPr>
        <w:t>Porphyromonodaceae</w:t>
      </w:r>
      <w:proofErr w:type="spellEnd"/>
      <w:r w:rsidR="003B0A23">
        <w:rPr>
          <w:rFonts w:ascii="Arial" w:hAnsi="Arial"/>
          <w:sz w:val="22"/>
        </w:rPr>
        <w:t xml:space="preserve"> and </w:t>
      </w:r>
      <w:proofErr w:type="spellStart"/>
      <w:r w:rsidR="003B0A23">
        <w:rPr>
          <w:rFonts w:ascii="Arial" w:hAnsi="Arial"/>
          <w:sz w:val="22"/>
        </w:rPr>
        <w:t>Ruminococcaceae</w:t>
      </w:r>
      <w:proofErr w:type="spellEnd"/>
      <w:r w:rsidR="003B0A23">
        <w:rPr>
          <w:rFonts w:ascii="Arial" w:hAnsi="Arial"/>
          <w:sz w:val="22"/>
        </w:rPr>
        <w:t xml:space="preserve"> were unchanged, but were present at similarly high levels to those found in the untreated mice. Although the </w:t>
      </w:r>
      <w:proofErr w:type="spellStart"/>
      <w:r w:rsidR="003B0A23">
        <w:rPr>
          <w:rFonts w:ascii="Arial" w:hAnsi="Arial"/>
          <w:sz w:val="22"/>
        </w:rPr>
        <w:t>vancomycin</w:t>
      </w:r>
      <w:proofErr w:type="spellEnd"/>
      <w:r w:rsidR="003B0A23">
        <w:rPr>
          <w:rFonts w:ascii="Arial" w:hAnsi="Arial"/>
          <w:sz w:val="22"/>
        </w:rPr>
        <w:t xml:space="preserve"> titration yielded a number of large changes in the abundance of individual populations, there was no recovery of colonization resistance. The relative abundance of many of the populations associated with resistance increased with a decreased </w:t>
      </w:r>
      <w:proofErr w:type="spellStart"/>
      <w:r w:rsidR="003B0A23">
        <w:rPr>
          <w:rFonts w:ascii="Arial" w:hAnsi="Arial"/>
          <w:sz w:val="22"/>
        </w:rPr>
        <w:t>vancomycin</w:t>
      </w:r>
      <w:proofErr w:type="spellEnd"/>
      <w:r w:rsidR="003B0A23">
        <w:rPr>
          <w:rFonts w:ascii="Arial" w:hAnsi="Arial"/>
          <w:sz w:val="22"/>
        </w:rPr>
        <w:t xml:space="preserve">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w:t>
      </w:r>
      <w:proofErr w:type="spellStart"/>
      <w:r w:rsidR="003B0A23">
        <w:rPr>
          <w:rFonts w:ascii="Arial" w:hAnsi="Arial"/>
          <w:sz w:val="22"/>
        </w:rPr>
        <w:t>vancomycin</w:t>
      </w:r>
      <w:proofErr w:type="spellEnd"/>
      <w:r w:rsidR="003B0A23">
        <w:rPr>
          <w:rFonts w:ascii="Arial" w:hAnsi="Arial"/>
          <w:sz w:val="22"/>
        </w:rPr>
        <w:t xml:space="preserve">-treated mice had high levels of OTUs affiliated with the </w:t>
      </w:r>
      <w:proofErr w:type="spellStart"/>
      <w:r w:rsidR="003B0A23" w:rsidRPr="003B0A23">
        <w:rPr>
          <w:rFonts w:ascii="Arial" w:hAnsi="Arial"/>
          <w:i/>
          <w:sz w:val="22"/>
        </w:rPr>
        <w:t>Akkermansia</w:t>
      </w:r>
      <w:proofErr w:type="spellEnd"/>
      <w:r w:rsidR="003B0A23" w:rsidRPr="003B0A23">
        <w:rPr>
          <w:rFonts w:ascii="Arial" w:hAnsi="Arial"/>
          <w:i/>
          <w:sz w:val="22"/>
        </w:rPr>
        <w:t xml:space="preserve"> </w:t>
      </w:r>
      <w:r w:rsidR="003B0A23">
        <w:rPr>
          <w:rFonts w:ascii="Arial" w:hAnsi="Arial"/>
          <w:sz w:val="22"/>
        </w:rPr>
        <w:t xml:space="preserve">and </w:t>
      </w:r>
      <w:proofErr w:type="spellStart"/>
      <w:r w:rsidR="003B0A23">
        <w:rPr>
          <w:rFonts w:ascii="Arial" w:hAnsi="Arial"/>
          <w:sz w:val="22"/>
        </w:rPr>
        <w:t>Enterobacteriaceae</w:t>
      </w:r>
      <w:proofErr w:type="spellEnd"/>
      <w:r w:rsidR="003B0A23">
        <w:rPr>
          <w:rFonts w:ascii="Arial" w:hAnsi="Arial"/>
          <w:sz w:val="22"/>
        </w:rPr>
        <w:t>.</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w:t>
      </w:r>
      <w:proofErr w:type="spellStart"/>
      <w:r>
        <w:rPr>
          <w:rFonts w:ascii="Arial" w:hAnsi="Arial"/>
          <w:sz w:val="22"/>
        </w:rPr>
        <w:t>taxa</w:t>
      </w:r>
      <w:proofErr w:type="spellEnd"/>
      <w:r>
        <w:rPr>
          <w:rFonts w:ascii="Arial" w:hAnsi="Arial"/>
          <w:sz w:val="22"/>
        </w:rPr>
        <w:t xml:space="preserve"> previously identified as having significant relationships with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w:t>
      </w:r>
      <w:proofErr w:type="spellStart"/>
      <w:r>
        <w:rPr>
          <w:rFonts w:ascii="Arial" w:hAnsi="Arial"/>
          <w:sz w:val="22"/>
        </w:rPr>
        <w:t>cefoperazone</w:t>
      </w:r>
      <w:proofErr w:type="spellEnd"/>
      <w:r>
        <w:rPr>
          <w:rFonts w:ascii="Arial" w:hAnsi="Arial"/>
          <w:sz w:val="22"/>
        </w:rPr>
        <w:t xml:space="preserve"> and </w:t>
      </w:r>
      <w:proofErr w:type="spellStart"/>
      <w:r>
        <w:rPr>
          <w:rFonts w:ascii="Arial" w:hAnsi="Arial"/>
          <w:sz w:val="22"/>
        </w:rPr>
        <w:t>vancomycin</w:t>
      </w:r>
      <w:proofErr w:type="spellEnd"/>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 xml:space="preserve">Overall, </w:t>
      </w:r>
      <w:proofErr w:type="spellStart"/>
      <w:r>
        <w:rPr>
          <w:rFonts w:ascii="Arial" w:hAnsi="Arial"/>
          <w:sz w:val="22"/>
        </w:rPr>
        <w:t>cefoperazone</w:t>
      </w:r>
      <w:proofErr w:type="spellEnd"/>
      <w:r>
        <w:rPr>
          <w:rFonts w:ascii="Arial" w:hAnsi="Arial"/>
          <w:sz w:val="22"/>
        </w:rPr>
        <w:t xml:space="preserv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 xml:space="preserve">(OTU61), while the top 8 most negatively correlated were all different </w:t>
      </w:r>
      <w:proofErr w:type="spellStart"/>
      <w:r>
        <w:rPr>
          <w:rFonts w:ascii="Arial" w:hAnsi="Arial"/>
          <w:sz w:val="22"/>
        </w:rPr>
        <w:t>Porphyromonadaceae</w:t>
      </w:r>
      <w:proofErr w:type="spellEnd"/>
      <w:r>
        <w:rPr>
          <w:rFonts w:ascii="Arial" w:hAnsi="Arial"/>
          <w:sz w:val="22"/>
        </w:rPr>
        <w:t xml:space="preserve"> OTUs (OTU3, 4, 6, 8, 13, 2, 7, 12)</w:t>
      </w:r>
      <w:r w:rsidR="0035442A">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proofErr w:type="spellStart"/>
      <w:r w:rsidR="00A53481">
        <w:rPr>
          <w:rFonts w:ascii="Arial" w:hAnsi="Arial"/>
          <w:sz w:val="22"/>
        </w:rPr>
        <w:t>Porphyromonadaceae</w:t>
      </w:r>
      <w:proofErr w:type="spellEnd"/>
      <w:r>
        <w:rPr>
          <w:rFonts w:ascii="Arial" w:hAnsi="Arial"/>
          <w:sz w:val="22"/>
        </w:rPr>
        <w:t xml:space="preserve"> OTUs (OTUs 19, 12, 3, 4, 2, 1, 13), </w:t>
      </w:r>
      <w:proofErr w:type="spellStart"/>
      <w:r>
        <w:rPr>
          <w:rFonts w:ascii="Arial" w:hAnsi="Arial"/>
          <w:sz w:val="22"/>
        </w:rPr>
        <w:t>Lachnospiraceae</w:t>
      </w:r>
      <w:proofErr w:type="spellEnd"/>
      <w:r>
        <w:rPr>
          <w:rFonts w:ascii="Arial" w:hAnsi="Arial"/>
          <w:sz w:val="22"/>
        </w:rPr>
        <w:t xml:space="preserve"> OTU39, and </w:t>
      </w:r>
      <w:proofErr w:type="spellStart"/>
      <w:r w:rsidRPr="00A53481">
        <w:rPr>
          <w:rFonts w:ascii="Arial" w:hAnsi="Arial"/>
          <w:i/>
          <w:sz w:val="22"/>
        </w:rPr>
        <w:t>Alistipes</w:t>
      </w:r>
      <w:proofErr w:type="spellEnd"/>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w:t>
      </w:r>
      <w:proofErr w:type="spellStart"/>
      <w:r>
        <w:rPr>
          <w:rFonts w:ascii="Arial" w:hAnsi="Arial"/>
          <w:sz w:val="22"/>
        </w:rPr>
        <w:t>vancomycin</w:t>
      </w:r>
      <w:proofErr w:type="spellEnd"/>
      <w:r>
        <w:rPr>
          <w:rFonts w:ascii="Arial" w:hAnsi="Arial"/>
          <w:sz w:val="22"/>
        </w:rPr>
        <w:t xml:space="preserve"> titration treatment results showed that </w:t>
      </w:r>
      <w:proofErr w:type="spellStart"/>
      <w:r>
        <w:rPr>
          <w:rFonts w:ascii="Arial" w:hAnsi="Arial"/>
          <w:i/>
          <w:sz w:val="22"/>
        </w:rPr>
        <w:t>Akkermansia</w:t>
      </w:r>
      <w:proofErr w:type="spellEnd"/>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proofErr w:type="spellStart"/>
      <w:r>
        <w:rPr>
          <w:rFonts w:ascii="Arial" w:hAnsi="Arial"/>
          <w:i/>
          <w:sz w:val="22"/>
        </w:rPr>
        <w:t>Akkermansia</w:t>
      </w:r>
      <w:proofErr w:type="spellEnd"/>
      <w:r>
        <w:rPr>
          <w:rFonts w:ascii="Arial" w:hAnsi="Arial"/>
          <w:sz w:val="22"/>
        </w:rPr>
        <w:t xml:space="preserve">, a member of the </w:t>
      </w:r>
      <w:proofErr w:type="spellStart"/>
      <w:r>
        <w:rPr>
          <w:rFonts w:ascii="Arial" w:hAnsi="Arial"/>
          <w:sz w:val="22"/>
        </w:rPr>
        <w:t>Verrucomicrobia</w:t>
      </w:r>
      <w:proofErr w:type="spellEnd"/>
      <w:r>
        <w:rPr>
          <w:rFonts w:ascii="Arial" w:hAnsi="Arial"/>
          <w:sz w:val="22"/>
        </w:rPr>
        <w:t xml:space="preserve">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 xml:space="preserve">This included </w:t>
      </w:r>
      <w:proofErr w:type="spellStart"/>
      <w:r w:rsidRPr="00A10EC9">
        <w:rPr>
          <w:rFonts w:ascii="Arial" w:hAnsi="Arial"/>
          <w:sz w:val="22"/>
          <w:highlight w:val="green"/>
        </w:rPr>
        <w:t>Bacteroidetes</w:t>
      </w:r>
      <w:proofErr w:type="spellEnd"/>
      <w:r w:rsidRPr="00A10EC9">
        <w:rPr>
          <w:rFonts w:ascii="Arial" w:hAnsi="Arial"/>
          <w:sz w:val="22"/>
          <w:highlight w:val="green"/>
        </w:rPr>
        <w:t xml:space="preserve">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proofErr w:type="spellStart"/>
      <w:r w:rsidRPr="00A10EC9">
        <w:rPr>
          <w:rFonts w:ascii="Arial" w:hAnsi="Arial"/>
          <w:i/>
          <w:sz w:val="22"/>
          <w:highlight w:val="green"/>
        </w:rPr>
        <w:t>Bacteroides</w:t>
      </w:r>
      <w:proofErr w:type="spellEnd"/>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proofErr w:type="spellStart"/>
      <w:r w:rsidRPr="00A10EC9">
        <w:rPr>
          <w:rFonts w:ascii="Arial" w:hAnsi="Arial"/>
          <w:i/>
          <w:sz w:val="22"/>
          <w:highlight w:val="green"/>
        </w:rPr>
        <w:t>Akkermansia</w:t>
      </w:r>
      <w:proofErr w:type="spellEnd"/>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 xml:space="preserve">C. </w:t>
      </w:r>
      <w:proofErr w:type="spellStart"/>
      <w:r w:rsidRPr="00A10EC9">
        <w:rPr>
          <w:rFonts w:ascii="Arial" w:hAnsi="Arial"/>
          <w:i/>
          <w:sz w:val="22"/>
          <w:highlight w:val="green"/>
        </w:rPr>
        <w:t>difficile</w:t>
      </w:r>
      <w:proofErr w:type="spellEnd"/>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w:t>
      </w:r>
      <w:proofErr w:type="spellStart"/>
      <w:r w:rsidRPr="00A10EC9">
        <w:rPr>
          <w:rFonts w:ascii="Arial" w:hAnsi="Arial"/>
          <w:sz w:val="22"/>
          <w:highlight w:val="green"/>
        </w:rPr>
        <w:t>Porphyromonadaceae</w:t>
      </w:r>
      <w:proofErr w:type="spellEnd"/>
      <w:r w:rsidRPr="00A10EC9">
        <w:rPr>
          <w:rFonts w:ascii="Arial" w:hAnsi="Arial"/>
          <w:sz w:val="22"/>
          <w:highlight w:val="green"/>
        </w:rPr>
        <w:t xml:space="preserve"> (OTUs 6, 18, 13), </w:t>
      </w:r>
      <w:proofErr w:type="spellStart"/>
      <w:r w:rsidRPr="00A10EC9">
        <w:rPr>
          <w:rFonts w:ascii="Arial" w:hAnsi="Arial"/>
          <w:i/>
          <w:sz w:val="22"/>
          <w:highlight w:val="green"/>
        </w:rPr>
        <w:t>Turicibacter</w:t>
      </w:r>
      <w:proofErr w:type="spellEnd"/>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proofErr w:type="spellStart"/>
      <w:r w:rsidRPr="00A10EC9">
        <w:rPr>
          <w:rFonts w:ascii="Arial" w:hAnsi="Arial"/>
          <w:i/>
          <w:sz w:val="22"/>
          <w:highlight w:val="green"/>
        </w:rPr>
        <w:t>Alistipes</w:t>
      </w:r>
      <w:proofErr w:type="spellEnd"/>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2"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 xml:space="preserve">C. </w:t>
      </w:r>
      <w:proofErr w:type="spellStart"/>
      <w:r w:rsidR="007C62BF">
        <w:rPr>
          <w:rFonts w:ascii="Arial" w:hAnsi="Arial"/>
          <w:i/>
          <w:sz w:val="22"/>
        </w:rPr>
        <w:t>difficile</w:t>
      </w:r>
      <w:proofErr w:type="spellEnd"/>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proofErr w:type="spellStart"/>
      <w:r w:rsidR="0035442A">
        <w:rPr>
          <w:rFonts w:ascii="Arial" w:hAnsi="Arial"/>
          <w:sz w:val="22"/>
        </w:rPr>
        <w:t>microbiota</w:t>
      </w:r>
      <w:r w:rsidR="00477B45">
        <w:rPr>
          <w:rFonts w:ascii="Arial" w:hAnsi="Arial"/>
          <w:sz w:val="22"/>
        </w:rPr>
        <w:t>’s</w:t>
      </w:r>
      <w:proofErr w:type="spellEnd"/>
      <w:r w:rsidR="00477B45">
        <w:rPr>
          <w:rFonts w:ascii="Arial" w:hAnsi="Arial"/>
          <w:sz w:val="22"/>
        </w:rPr>
        <w:t xml:space="preserve"> of animals treated with </w:t>
      </w:r>
      <w:proofErr w:type="spellStart"/>
      <w:r w:rsidR="00477B45">
        <w:rPr>
          <w:rFonts w:ascii="Arial" w:hAnsi="Arial"/>
          <w:sz w:val="22"/>
        </w:rPr>
        <w:t>metronidazole</w:t>
      </w:r>
      <w:proofErr w:type="spellEnd"/>
      <w:r w:rsidR="00477B45">
        <w:rPr>
          <w:rFonts w:ascii="Arial" w:hAnsi="Arial"/>
          <w:sz w:val="22"/>
        </w:rPr>
        <w:t xml:space="preserv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3"/>
      <w:r w:rsidR="00477B45">
        <w:rPr>
          <w:rFonts w:ascii="Arial" w:hAnsi="Arial"/>
          <w:sz w:val="22"/>
        </w:rPr>
        <w:t>recovery</w:t>
      </w:r>
      <w:r w:rsidR="0035442A">
        <w:rPr>
          <w:rFonts w:ascii="Arial" w:hAnsi="Arial"/>
          <w:sz w:val="22"/>
        </w:rPr>
        <w:t xml:space="preserve">. </w:t>
      </w:r>
      <w:commentRangeEnd w:id="3"/>
      <w:r w:rsidR="00747245">
        <w:rPr>
          <w:rStyle w:val="CommentReference"/>
          <w:vanish/>
        </w:rPr>
        <w:commentReference w:id="3"/>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w:t>
      </w:r>
      <w:proofErr w:type="spellStart"/>
      <w:r w:rsidR="005A6EB6">
        <w:rPr>
          <w:rFonts w:ascii="Arial" w:hAnsi="Arial"/>
          <w:sz w:val="22"/>
        </w:rPr>
        <w:t>Porphyromonadaceae</w:t>
      </w:r>
      <w:proofErr w:type="spellEnd"/>
      <w:r w:rsidR="005A6EB6">
        <w:rPr>
          <w:rFonts w:ascii="Arial" w:hAnsi="Arial"/>
          <w:sz w:val="22"/>
        </w:rPr>
        <w:t xml:space="preserve">, </w:t>
      </w:r>
      <w:proofErr w:type="spellStart"/>
      <w:r w:rsidR="005A6EB6">
        <w:rPr>
          <w:rFonts w:ascii="Arial" w:hAnsi="Arial"/>
          <w:sz w:val="22"/>
        </w:rPr>
        <w:t>Ruminococcaceae</w:t>
      </w:r>
      <w:proofErr w:type="spellEnd"/>
      <w:r w:rsidR="005A6EB6">
        <w:rPr>
          <w:rFonts w:ascii="Arial" w:hAnsi="Arial"/>
          <w:sz w:val="22"/>
        </w:rPr>
        <w:t xml:space="preserve">, and </w:t>
      </w:r>
      <w:proofErr w:type="spellStart"/>
      <w:r w:rsidR="005A6EB6">
        <w:rPr>
          <w:rFonts w:ascii="Arial" w:hAnsi="Arial"/>
          <w:sz w:val="22"/>
        </w:rPr>
        <w:t>Lachnospiraceae</w:t>
      </w:r>
      <w:proofErr w:type="spellEnd"/>
      <w:r w:rsidR="005A6EB6">
        <w:rPr>
          <w:rFonts w:ascii="Arial" w:hAnsi="Arial"/>
          <w:sz w:val="22"/>
        </w:rPr>
        <w:t xml:space="preserve">, and </w:t>
      </w:r>
      <w:commentRangeStart w:id="4"/>
      <w:r w:rsidR="005A6EB6">
        <w:rPr>
          <w:rFonts w:ascii="Arial" w:hAnsi="Arial"/>
          <w:sz w:val="22"/>
        </w:rPr>
        <w:t xml:space="preserve">decreases </w:t>
      </w:r>
      <w:commentRangeEnd w:id="4"/>
      <w:r w:rsidR="00F638D5">
        <w:rPr>
          <w:rStyle w:val="CommentReference"/>
          <w:vanish/>
        </w:rPr>
        <w:commentReference w:id="4"/>
      </w:r>
      <w:r w:rsidR="005A6EB6">
        <w:rPr>
          <w:rFonts w:ascii="Arial" w:hAnsi="Arial"/>
          <w:sz w:val="22"/>
        </w:rPr>
        <w:t xml:space="preserve">in levels of </w:t>
      </w:r>
      <w:proofErr w:type="spellStart"/>
      <w:r w:rsidR="005A6EB6">
        <w:rPr>
          <w:rFonts w:ascii="Arial" w:hAnsi="Arial"/>
          <w:sz w:val="22"/>
        </w:rPr>
        <w:t>Enterobacte</w:t>
      </w:r>
      <w:r w:rsidR="00AA4835">
        <w:rPr>
          <w:rFonts w:ascii="Arial" w:hAnsi="Arial"/>
          <w:sz w:val="22"/>
        </w:rPr>
        <w:t>riaceae</w:t>
      </w:r>
      <w:proofErr w:type="spellEnd"/>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i/>
          <w:sz w:val="22"/>
        </w:rPr>
        <w:t xml:space="preserv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proofErr w:type="spellStart"/>
      <w:r w:rsidR="001D46DF">
        <w:rPr>
          <w:rFonts w:ascii="Arial" w:hAnsi="Arial"/>
          <w:sz w:val="22"/>
        </w:rPr>
        <w:t>Porphyromonadaceae</w:t>
      </w:r>
      <w:proofErr w:type="spellEnd"/>
      <w:r w:rsidR="001D46DF">
        <w:rPr>
          <w:rFonts w:ascii="Arial" w:hAnsi="Arial"/>
          <w:sz w:val="22"/>
        </w:rPr>
        <w:t xml:space="preserve">, </w:t>
      </w:r>
      <w:proofErr w:type="spellStart"/>
      <w:r w:rsidR="001D46DF">
        <w:rPr>
          <w:rFonts w:ascii="Arial" w:hAnsi="Arial"/>
          <w:sz w:val="22"/>
        </w:rPr>
        <w:t>Lachnospiraceae</w:t>
      </w:r>
      <w:proofErr w:type="spellEnd"/>
      <w:r w:rsidR="001D46DF">
        <w:rPr>
          <w:rFonts w:ascii="Arial" w:hAnsi="Arial"/>
          <w:sz w:val="22"/>
        </w:rPr>
        <w:t xml:space="preserve">, </w:t>
      </w:r>
      <w:proofErr w:type="spellStart"/>
      <w:r w:rsidR="001D46DF">
        <w:rPr>
          <w:rFonts w:ascii="Arial" w:hAnsi="Arial"/>
          <w:sz w:val="22"/>
        </w:rPr>
        <w:t>Ruminococcaceae</w:t>
      </w:r>
      <w:proofErr w:type="spellEnd"/>
      <w:r w:rsidR="001D46DF">
        <w:rPr>
          <w:rFonts w:ascii="Arial" w:hAnsi="Arial"/>
          <w:sz w:val="22"/>
        </w:rPr>
        <w:t xml:space="preserve">, and </w:t>
      </w:r>
      <w:proofErr w:type="spellStart"/>
      <w:r w:rsidR="001D46DF">
        <w:rPr>
          <w:rFonts w:ascii="Arial" w:hAnsi="Arial"/>
          <w:sz w:val="22"/>
        </w:rPr>
        <w:t>Enterobacteriaceae</w:t>
      </w:r>
      <w:proofErr w:type="spellEnd"/>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p>
    <w:bookmarkEnd w:id="2"/>
    <w:p w:rsidR="00477B45" w:rsidRDefault="00477B45" w:rsidP="00477B45">
      <w:pPr>
        <w:tabs>
          <w:tab w:val="left" w:pos="720"/>
        </w:tabs>
        <w:spacing w:line="480" w:lineRule="auto"/>
        <w:jc w:val="both"/>
        <w:rPr>
          <w:rFonts w:ascii="Arial" w:hAnsi="Arial"/>
          <w:b/>
          <w:sz w:val="22"/>
        </w:rPr>
      </w:pPr>
    </w:p>
    <w:p w:rsidR="00851D26" w:rsidRPr="009F2DBA"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w:t>
      </w:r>
      <w:proofErr w:type="spellStart"/>
      <w:r w:rsidR="00675C2B">
        <w:rPr>
          <w:rFonts w:ascii="Arial" w:hAnsi="Arial"/>
          <w:i/>
          <w:sz w:val="22"/>
        </w:rPr>
        <w:t>difficile</w:t>
      </w:r>
      <w:proofErr w:type="spellEnd"/>
      <w:r w:rsidR="00675C2B">
        <w:rPr>
          <w:rFonts w:ascii="Arial" w:hAnsi="Arial"/>
          <w:i/>
          <w:sz w:val="22"/>
        </w:rPr>
        <w:t xml:space="preserv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042665">
        <w:rPr>
          <w:rFonts w:ascii="Arial" w:hAnsi="Arial"/>
          <w:b/>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 xml:space="preserve">candidates are listed in Supplemental Table __. </w:t>
      </w:r>
      <w:r w:rsidR="00656FC7">
        <w:rPr>
          <w:rFonts w:ascii="Arial" w:hAnsi="Arial"/>
          <w:sz w:val="22"/>
        </w:rPr>
        <w:t>We allowed our model to include a</w:t>
      </w:r>
      <w:r w:rsidR="00747836">
        <w:rPr>
          <w:rFonts w:ascii="Arial" w:hAnsi="Arial"/>
          <w:sz w:val="22"/>
        </w:rPr>
        <w:t>nywhere from 1 to 10 parame</w:t>
      </w:r>
      <w:r w:rsidR="00804281">
        <w:rPr>
          <w:rFonts w:ascii="Arial" w:hAnsi="Arial"/>
          <w:sz w:val="22"/>
        </w:rPr>
        <w:t xml:space="preserve">ters, given our dataset included 99 observations. </w:t>
      </w:r>
      <w:r w:rsidR="001D70D5">
        <w:rPr>
          <w:rFonts w:ascii="Arial" w:hAnsi="Arial"/>
          <w:sz w:val="22"/>
        </w:rPr>
        <w:t>Using both an</w:t>
      </w:r>
      <w:r w:rsidR="00446A13">
        <w:rPr>
          <w:rFonts w:ascii="Arial" w:hAnsi="Arial"/>
          <w:sz w:val="22"/>
        </w:rPr>
        <w:t xml:space="preserve"> exhaustive search as well as sequential replacement </w:t>
      </w:r>
      <w:r w:rsidR="00737407">
        <w:rPr>
          <w:rFonts w:ascii="Arial" w:hAnsi="Arial"/>
          <w:sz w:val="22"/>
        </w:rPr>
        <w:t xml:space="preserve">to build models, </w:t>
      </w:r>
      <w:r w:rsidR="00D02DF3">
        <w:rPr>
          <w:rFonts w:ascii="Arial" w:hAnsi="Arial"/>
          <w:sz w:val="22"/>
        </w:rPr>
        <w:t xml:space="preserve">I determined the best 3 models for </w:t>
      </w:r>
      <w:r w:rsidR="00B43263">
        <w:rPr>
          <w:rFonts w:ascii="Arial" w:hAnsi="Arial"/>
          <w:sz w:val="22"/>
        </w:rPr>
        <w:t xml:space="preserve">each number of parameters. </w:t>
      </w:r>
      <w:r w:rsidR="00C775BD" w:rsidRPr="00C775BD">
        <w:rPr>
          <w:rFonts w:ascii="Arial" w:hAnsi="Arial"/>
          <w:sz w:val="22"/>
          <w:highlight w:val="green"/>
        </w:rPr>
        <w:t>Supplemental Figure __</w:t>
      </w:r>
      <w:r w:rsidR="00040DB2">
        <w:rPr>
          <w:rFonts w:ascii="Arial" w:hAnsi="Arial"/>
          <w:sz w:val="22"/>
        </w:rPr>
        <w:t xml:space="preserve"> shows the </w:t>
      </w:r>
      <w:r w:rsidR="002E29A3">
        <w:rPr>
          <w:rFonts w:ascii="Arial" w:hAnsi="Arial"/>
          <w:sz w:val="22"/>
        </w:rPr>
        <w:t xml:space="preserve">results of the model building. </w:t>
      </w:r>
      <w:r w:rsidR="007D6BED">
        <w:rPr>
          <w:rFonts w:ascii="Arial" w:hAnsi="Arial"/>
          <w:sz w:val="22"/>
        </w:rPr>
        <w:t xml:space="preserve">Interestingly, </w:t>
      </w:r>
      <w:r w:rsidR="00DD2666">
        <w:rPr>
          <w:rFonts w:ascii="Arial" w:hAnsi="Arial"/>
          <w:sz w:val="22"/>
        </w:rPr>
        <w:t xml:space="preserve">across the models with </w:t>
      </w:r>
      <w:r w:rsidR="00400792">
        <w:rPr>
          <w:rFonts w:ascii="Arial" w:hAnsi="Arial"/>
          <w:sz w:val="22"/>
        </w:rPr>
        <w:t>highest</w:t>
      </w:r>
      <w:r w:rsidR="00BC4FB2">
        <w:rPr>
          <w:rFonts w:ascii="Arial" w:hAnsi="Arial"/>
          <w:sz w:val="22"/>
        </w:rPr>
        <w:t xml:space="preserve"> </w:t>
      </w:r>
      <w:r w:rsidR="00DD2666">
        <w:rPr>
          <w:rFonts w:ascii="Arial" w:hAnsi="Arial"/>
          <w:sz w:val="22"/>
        </w:rPr>
        <w:t>adjusted R</w:t>
      </w:r>
      <w:r w:rsidR="00DD2666">
        <w:rPr>
          <w:rFonts w:ascii="Arial" w:hAnsi="Arial"/>
          <w:sz w:val="22"/>
          <w:vertAlign w:val="superscript"/>
        </w:rPr>
        <w:t>2</w:t>
      </w:r>
      <w:r w:rsidR="00DD2666">
        <w:rPr>
          <w:rFonts w:ascii="Arial" w:hAnsi="Arial"/>
          <w:sz w:val="22"/>
        </w:rPr>
        <w:t xml:space="preserve"> values, there are </w:t>
      </w:r>
      <w:r w:rsidR="00792407">
        <w:rPr>
          <w:rFonts w:ascii="Arial" w:hAnsi="Arial"/>
          <w:sz w:val="22"/>
        </w:rPr>
        <w:t xml:space="preserve">5 OTUs that are common to each, OTUs 6, 7, 20, 39, and 283. </w:t>
      </w:r>
      <w:r w:rsidR="00D904CF">
        <w:rPr>
          <w:rFonts w:ascii="Arial" w:hAnsi="Arial"/>
          <w:sz w:val="22"/>
        </w:rPr>
        <w:t xml:space="preserve"> We used a model incorporating these 5 OTUs</w:t>
      </w:r>
      <w:r w:rsidR="00387058">
        <w:rPr>
          <w:rFonts w:ascii="Arial" w:hAnsi="Arial"/>
          <w:sz w:val="22"/>
        </w:rPr>
        <w:t xml:space="preserve"> to predict </w:t>
      </w:r>
      <w:r w:rsidR="00E837BC">
        <w:rPr>
          <w:rFonts w:ascii="Arial" w:hAnsi="Arial"/>
          <w:sz w:val="22"/>
        </w:rPr>
        <w:t xml:space="preserve">the level of </w:t>
      </w:r>
      <w:r w:rsidR="00E837BC">
        <w:rPr>
          <w:rFonts w:ascii="Arial" w:hAnsi="Arial"/>
          <w:i/>
          <w:sz w:val="22"/>
        </w:rPr>
        <w:t xml:space="preserve">C. </w:t>
      </w:r>
      <w:proofErr w:type="spellStart"/>
      <w:r w:rsidR="00E837BC">
        <w:rPr>
          <w:rFonts w:ascii="Arial" w:hAnsi="Arial"/>
          <w:i/>
          <w:sz w:val="22"/>
        </w:rPr>
        <w:t>difficile</w:t>
      </w:r>
      <w:proofErr w:type="spellEnd"/>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w:t>
      </w:r>
      <w:r w:rsidR="008A11CB">
        <w:rPr>
          <w:rFonts w:ascii="Arial" w:hAnsi="Arial"/>
          <w:sz w:val="22"/>
        </w:rPr>
        <w:t xml:space="preserve"> adjusted </w:t>
      </w:r>
      <w:r w:rsidR="009F2DBA">
        <w:rPr>
          <w:rFonts w:ascii="Arial" w:hAnsi="Arial"/>
          <w:sz w:val="22"/>
        </w:rPr>
        <w:t>R</w:t>
      </w:r>
      <w:r w:rsidR="009F2DBA">
        <w:rPr>
          <w:rFonts w:ascii="Arial" w:hAnsi="Arial"/>
          <w:sz w:val="22"/>
          <w:vertAlign w:val="superscript"/>
        </w:rPr>
        <w:t>2</w:t>
      </w:r>
      <w:r w:rsidR="009F2DBA" w:rsidRPr="009F2DBA">
        <w:rPr>
          <w:rFonts w:ascii="Arial" w:hAnsi="Arial"/>
          <w:sz w:val="22"/>
        </w:rPr>
        <w:t xml:space="preserve"> </w:t>
      </w:r>
      <w:r w:rsidR="008A11CB">
        <w:rPr>
          <w:rFonts w:ascii="Arial" w:hAnsi="Arial"/>
          <w:sz w:val="22"/>
        </w:rPr>
        <w:t>of 0.65</w:t>
      </w:r>
      <w:r w:rsidR="009F2DBA">
        <w:rPr>
          <w:rFonts w:ascii="Arial" w:hAnsi="Arial"/>
          <w:sz w:val="22"/>
        </w:rPr>
        <w:t xml:space="preserve">. </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w:t>
      </w:r>
      <w:proofErr w:type="spellStart"/>
      <w:r w:rsidR="00C97FA0">
        <w:rPr>
          <w:rFonts w:ascii="Arial" w:hAnsi="Arial"/>
          <w:b/>
          <w:sz w:val="22"/>
        </w:rPr>
        <w:t>Clostridiales/rumino&amp;lachno</w:t>
      </w:r>
      <w:proofErr w:type="spellEnd"/>
      <w:r w:rsidR="00C97FA0">
        <w:rPr>
          <w:rFonts w:ascii="Arial" w:hAnsi="Arial"/>
          <w:b/>
          <w:sz w:val="22"/>
        </w:rPr>
        <w:t xml:space="preserve">, </w:t>
      </w:r>
      <w:proofErr w:type="spellStart"/>
      <w:r w:rsidR="00C97FA0">
        <w:rPr>
          <w:rFonts w:ascii="Arial" w:hAnsi="Arial"/>
          <w:b/>
          <w:sz w:val="22"/>
        </w:rPr>
        <w:t>porphyros</w:t>
      </w:r>
      <w:proofErr w:type="spellEnd"/>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w:t>
      </w:r>
      <w:proofErr w:type="spellStart"/>
      <w:r>
        <w:rPr>
          <w:rFonts w:ascii="Arial" w:hAnsi="Arial"/>
          <w:b/>
          <w:sz w:val="22"/>
        </w:rPr>
        <w:t>ecoli</w:t>
      </w:r>
      <w:proofErr w:type="spellEnd"/>
      <w:r>
        <w:rPr>
          <w:rFonts w:ascii="Arial" w:hAnsi="Arial"/>
          <w:b/>
          <w:sz w:val="22"/>
        </w:rPr>
        <w:t xml:space="preserve"> are typically on </w:t>
      </w:r>
      <w:proofErr w:type="spellStart"/>
      <w:r>
        <w:rPr>
          <w:rFonts w:ascii="Arial" w:hAnsi="Arial"/>
          <w:b/>
          <w:sz w:val="22"/>
        </w:rPr>
        <w:t>avg</w:t>
      </w:r>
      <w:proofErr w:type="spellEnd"/>
      <w:r>
        <w:rPr>
          <w:rFonts w:ascii="Arial" w:hAnsi="Arial"/>
          <w:b/>
          <w:sz w:val="22"/>
        </w:rPr>
        <w:t xml:space="preserve"> (__% of the community, typically </w:t>
      </w:r>
      <w:proofErr w:type="spellStart"/>
      <w:r>
        <w:rPr>
          <w:rFonts w:ascii="Arial" w:hAnsi="Arial"/>
          <w:b/>
          <w:sz w:val="22"/>
        </w:rPr>
        <w:t>wayyyy</w:t>
      </w:r>
      <w:proofErr w:type="spellEnd"/>
      <w:r>
        <w:rPr>
          <w:rFonts w:ascii="Arial" w:hAnsi="Arial"/>
          <w:b/>
          <w:sz w:val="22"/>
        </w:rPr>
        <w:t xml:space="preserve"> outnumbered… </w:t>
      </w:r>
      <w:proofErr w:type="spellStart"/>
      <w:r>
        <w:rPr>
          <w:rFonts w:ascii="Arial" w:hAnsi="Arial"/>
          <w:b/>
          <w:sz w:val="22"/>
        </w:rPr>
        <w:t>whats</w:t>
      </w:r>
      <w:proofErr w:type="spellEnd"/>
      <w:r>
        <w:rPr>
          <w:rFonts w:ascii="Arial" w:hAnsi="Arial"/>
          <w:b/>
          <w:sz w:val="22"/>
        </w:rPr>
        <w:t xml:space="preserve"> the </w:t>
      </w:r>
      <w:proofErr w:type="spellStart"/>
      <w:r w:rsidR="00B37EA6">
        <w:rPr>
          <w:rFonts w:ascii="Arial" w:hAnsi="Arial"/>
          <w:b/>
          <w:sz w:val="22"/>
        </w:rPr>
        <w:t>avg</w:t>
      </w:r>
      <w:proofErr w:type="spellEnd"/>
      <w:r>
        <w:rPr>
          <w:rFonts w:ascii="Arial" w:hAnsi="Arial"/>
          <w:b/>
          <w:sz w:val="22"/>
        </w:rPr>
        <w:t xml:space="preserve"> </w:t>
      </w:r>
      <w:proofErr w:type="spellStart"/>
      <w:r>
        <w:rPr>
          <w:rFonts w:ascii="Arial" w:hAnsi="Arial"/>
          <w:b/>
          <w:sz w:val="22"/>
        </w:rPr>
        <w:t>relabund</w:t>
      </w:r>
      <w:proofErr w:type="spellEnd"/>
      <w:r>
        <w:rPr>
          <w:rFonts w:ascii="Arial" w:hAnsi="Arial"/>
          <w:b/>
          <w:sz w:val="22"/>
        </w:rPr>
        <w:t xml:space="preserve">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proofErr w:type="spellStart"/>
      <w:r w:rsidR="00454941">
        <w:rPr>
          <w:rFonts w:ascii="Arial" w:hAnsi="Arial"/>
          <w:b/>
          <w:sz w:val="22"/>
        </w:rPr>
        <w:t>Proteobacteria</w:t>
      </w:r>
      <w:proofErr w:type="spellEnd"/>
      <w:r w:rsidR="00454941">
        <w:rPr>
          <w:rFonts w:ascii="Arial" w:hAnsi="Arial"/>
          <w:b/>
          <w:sz w:val="22"/>
        </w:rPr>
        <w:t xml:space="preserve"> are usually outnumbered… </w:t>
      </w:r>
      <w:r w:rsidR="00B7265F">
        <w:rPr>
          <w:rFonts w:ascii="Arial" w:hAnsi="Arial"/>
          <w:b/>
          <w:sz w:val="22"/>
        </w:rPr>
        <w:t xml:space="preserve">don’t have a chance, </w:t>
      </w:r>
      <w:r w:rsidR="00235075">
        <w:rPr>
          <w:rFonts w:ascii="Arial" w:hAnsi="Arial"/>
          <w:b/>
          <w:sz w:val="22"/>
        </w:rPr>
        <w:t xml:space="preserve">gut is suited to </w:t>
      </w:r>
      <w:proofErr w:type="spellStart"/>
      <w:r w:rsidR="00235075">
        <w:rPr>
          <w:rFonts w:ascii="Arial" w:hAnsi="Arial"/>
          <w:b/>
          <w:sz w:val="22"/>
        </w:rPr>
        <w:t>bact</w:t>
      </w:r>
      <w:proofErr w:type="spellEnd"/>
      <w:r w:rsidR="00235075">
        <w:rPr>
          <w:rFonts w:ascii="Arial" w:hAnsi="Arial"/>
          <w:b/>
          <w:sz w:val="22"/>
        </w:rPr>
        <w: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xml:space="preserve">.. I bet those other outlier bad bugs are also in low </w:t>
      </w:r>
      <w:proofErr w:type="spellStart"/>
      <w:r w:rsidR="00262F63">
        <w:rPr>
          <w:rFonts w:ascii="Arial" w:hAnsi="Arial"/>
          <w:b/>
          <w:sz w:val="22"/>
        </w:rPr>
        <w:t>abund</w:t>
      </w:r>
      <w:proofErr w:type="spellEnd"/>
      <w:r w:rsidR="00262F63">
        <w:rPr>
          <w:rFonts w:ascii="Arial" w:hAnsi="Arial"/>
          <w:b/>
          <w:sz w:val="22"/>
        </w:rPr>
        <w:t xml:space="preserve">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w:t>
      </w:r>
      <w:proofErr w:type="spellStart"/>
      <w:r w:rsidR="00902AAE">
        <w:rPr>
          <w:rFonts w:ascii="Arial" w:hAnsi="Arial"/>
          <w:b/>
          <w:sz w:val="22"/>
        </w:rPr>
        <w:t>proteo/esp</w:t>
      </w:r>
      <w:proofErr w:type="spellEnd"/>
      <w:r w:rsidR="00902AAE">
        <w:rPr>
          <w:rFonts w:ascii="Arial" w:hAnsi="Arial"/>
          <w:b/>
          <w:sz w:val="22"/>
        </w:rPr>
        <w:t xml:space="preserve">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w:t>
      </w:r>
      <w:proofErr w:type="spellStart"/>
      <w:r w:rsidR="000963A3">
        <w:rPr>
          <w:rFonts w:ascii="Arial" w:hAnsi="Arial"/>
          <w:b/>
          <w:sz w:val="22"/>
        </w:rPr>
        <w:t>cdiff</w:t>
      </w:r>
      <w:proofErr w:type="spellEnd"/>
      <w:r w:rsidR="0035442A">
        <w:rPr>
          <w:rFonts w:ascii="Arial" w:hAnsi="Arial"/>
          <w:b/>
          <w:sz w:val="22"/>
        </w:rPr>
        <w:t xml:space="preserve">. </w:t>
      </w:r>
      <w:r w:rsidR="001D3E87">
        <w:rPr>
          <w:rFonts w:ascii="Arial" w:hAnsi="Arial"/>
          <w:b/>
          <w:sz w:val="22"/>
        </w:rPr>
        <w:t xml:space="preserve">If individually opportunistic, it might be that they are facing pretty much a common enemy which is the </w:t>
      </w:r>
      <w:proofErr w:type="spellStart"/>
      <w:r w:rsidR="001D3E87">
        <w:rPr>
          <w:rFonts w:ascii="Arial" w:hAnsi="Arial"/>
          <w:b/>
          <w:sz w:val="22"/>
        </w:rPr>
        <w:t>lach/rum/clos/porph</w:t>
      </w:r>
      <w:r w:rsidR="00A05159">
        <w:rPr>
          <w:rFonts w:ascii="Arial" w:hAnsi="Arial"/>
          <w:b/>
          <w:sz w:val="22"/>
        </w:rPr>
        <w:t>s</w:t>
      </w:r>
      <w:proofErr w:type="spellEnd"/>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proofErr w:type="spellStart"/>
      <w:r w:rsidR="00BB5F82">
        <w:rPr>
          <w:rFonts w:ascii="Arial" w:hAnsi="Arial"/>
          <w:b/>
          <w:sz w:val="22"/>
        </w:rPr>
        <w:t>eg</w:t>
      </w:r>
      <w:proofErr w:type="spellEnd"/>
      <w:r w:rsidR="00BB5F82">
        <w:rPr>
          <w:rFonts w:ascii="Arial" w:hAnsi="Arial"/>
          <w:b/>
          <w:sz w:val="22"/>
        </w:rPr>
        <w:t xml:space="preserve">. </w:t>
      </w:r>
      <w:r w:rsidR="00D07933">
        <w:rPr>
          <w:rFonts w:ascii="Arial" w:hAnsi="Arial"/>
          <w:b/>
          <w:sz w:val="22"/>
        </w:rPr>
        <w:t xml:space="preserve">b. theta </w:t>
      </w:r>
      <w:proofErr w:type="spellStart"/>
      <w:r w:rsidR="00D07933">
        <w:rPr>
          <w:rFonts w:ascii="Arial" w:hAnsi="Arial"/>
          <w:b/>
          <w:sz w:val="22"/>
        </w:rPr>
        <w:t>sialidase</w:t>
      </w:r>
      <w:proofErr w:type="spellEnd"/>
      <w:r w:rsidR="00D07933">
        <w:rPr>
          <w:rFonts w:ascii="Arial" w:hAnsi="Arial"/>
          <w:b/>
          <w:sz w:val="22"/>
        </w:rPr>
        <w:t xml:space="preserv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w:t>
      </w:r>
      <w:proofErr w:type="spellStart"/>
      <w:r w:rsidR="00D4146F">
        <w:rPr>
          <w:rFonts w:ascii="Arial" w:hAnsi="Arial"/>
          <w:b/>
          <w:sz w:val="22"/>
        </w:rPr>
        <w:t>cdiff</w:t>
      </w:r>
      <w:proofErr w:type="spellEnd"/>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 xml:space="preserve">continuously supply </w:t>
      </w:r>
      <w:proofErr w:type="spellStart"/>
      <w:r w:rsidR="008F1845">
        <w:rPr>
          <w:rFonts w:ascii="Arial" w:hAnsi="Arial"/>
          <w:b/>
          <w:sz w:val="22"/>
        </w:rPr>
        <w:t>probiotics</w:t>
      </w:r>
      <w:proofErr w:type="spellEnd"/>
      <w:r w:rsidR="008F1845">
        <w:rPr>
          <w:rFonts w:ascii="Arial" w:hAnsi="Arial"/>
          <w:b/>
          <w:sz w:val="22"/>
        </w:rPr>
        <w:t xml:space="preserve">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proofErr w:type="spellStart"/>
      <w:r w:rsidR="00737543">
        <w:rPr>
          <w:rFonts w:ascii="Arial" w:hAnsi="Arial"/>
          <w:b/>
          <w:sz w:val="22"/>
        </w:rPr>
        <w:t>eg</w:t>
      </w:r>
      <w:proofErr w:type="spellEnd"/>
      <w:r w:rsidR="00737543">
        <w:rPr>
          <w:rFonts w:ascii="Arial" w:hAnsi="Arial"/>
          <w:b/>
          <w:sz w:val="22"/>
        </w:rPr>
        <w:t xml:space="preserve">. </w:t>
      </w:r>
      <w:proofErr w:type="spellStart"/>
      <w:r w:rsidR="00AD2D0C">
        <w:rPr>
          <w:rFonts w:ascii="Arial" w:hAnsi="Arial"/>
          <w:b/>
          <w:sz w:val="22"/>
        </w:rPr>
        <w:t>clindamycin</w:t>
      </w:r>
      <w:proofErr w:type="spellEnd"/>
      <w:r w:rsidR="00AD2D0C">
        <w:rPr>
          <w:rFonts w:ascii="Arial" w:hAnsi="Arial"/>
          <w:b/>
          <w:sz w:val="22"/>
        </w:rPr>
        <w:t xml:space="preserve">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proofErr w:type="spellStart"/>
      <w:r w:rsidR="00BF4736">
        <w:rPr>
          <w:rFonts w:ascii="Arial" w:hAnsi="Arial"/>
          <w:b/>
          <w:sz w:val="22"/>
        </w:rPr>
        <w:t>clindamycin</w:t>
      </w:r>
      <w:proofErr w:type="spellEnd"/>
      <w:r w:rsidR="00BF4736">
        <w:rPr>
          <w:rFonts w:ascii="Arial" w:hAnsi="Arial"/>
          <w:b/>
          <w:sz w:val="22"/>
        </w:rPr>
        <w:t xml:space="preserve"> </w:t>
      </w:r>
      <w:proofErr w:type="spellStart"/>
      <w:r w:rsidR="00BF4736">
        <w:rPr>
          <w:rFonts w:ascii="Arial" w:hAnsi="Arial"/>
          <w:b/>
          <w:sz w:val="22"/>
        </w:rPr>
        <w:t>vs</w:t>
      </w:r>
      <w:proofErr w:type="spellEnd"/>
      <w:r w:rsidR="00AB4C1C">
        <w:rPr>
          <w:rFonts w:ascii="Arial" w:hAnsi="Arial"/>
          <w:b/>
          <w:sz w:val="22"/>
        </w:rPr>
        <w:t xml:space="preserve"> </w:t>
      </w:r>
      <w:proofErr w:type="spellStart"/>
      <w:r w:rsidR="005E5666">
        <w:rPr>
          <w:rFonts w:ascii="Arial" w:hAnsi="Arial"/>
          <w:b/>
          <w:sz w:val="22"/>
        </w:rPr>
        <w:t>cef</w:t>
      </w:r>
      <w:proofErr w:type="spellEnd"/>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w:t>
      </w:r>
      <w:proofErr w:type="spellStart"/>
      <w:r w:rsidR="00380EED">
        <w:rPr>
          <w:rFonts w:ascii="Arial" w:hAnsi="Arial"/>
          <w:b/>
          <w:sz w:val="22"/>
        </w:rPr>
        <w:t>cdiff</w:t>
      </w:r>
      <w:proofErr w:type="spellEnd"/>
      <w:r w:rsidR="00380EED">
        <w:rPr>
          <w:rFonts w:ascii="Arial" w:hAnsi="Arial"/>
          <w:b/>
          <w:sz w:val="22"/>
        </w:rPr>
        <w:t xml:space="preserve"> </w:t>
      </w:r>
      <w:proofErr w:type="spellStart"/>
      <w:r w:rsidR="00380EED">
        <w:rPr>
          <w:rFonts w:ascii="Arial" w:hAnsi="Arial"/>
          <w:b/>
          <w:sz w:val="22"/>
        </w:rPr>
        <w:t>coloniz</w:t>
      </w:r>
      <w:proofErr w:type="spellEnd"/>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w:t>
      </w:r>
      <w:proofErr w:type="spellStart"/>
      <w:r w:rsidR="008325C9">
        <w:rPr>
          <w:rFonts w:ascii="Arial" w:hAnsi="Arial"/>
          <w:b/>
          <w:sz w:val="22"/>
        </w:rPr>
        <w:t>clinda</w:t>
      </w:r>
      <w:proofErr w:type="spellEnd"/>
      <w:r w:rsidR="008325C9">
        <w:rPr>
          <w:rFonts w:ascii="Arial" w:hAnsi="Arial"/>
          <w:b/>
          <w:sz w:val="22"/>
        </w:rPr>
        <w:t xml:space="preserve"> clear after being </w:t>
      </w:r>
      <w:proofErr w:type="spellStart"/>
      <w:r w:rsidR="008325C9">
        <w:rPr>
          <w:rFonts w:ascii="Arial" w:hAnsi="Arial"/>
          <w:b/>
          <w:sz w:val="22"/>
        </w:rPr>
        <w:t>CDhigh</w:t>
      </w:r>
      <w:proofErr w:type="spellEnd"/>
      <w:r w:rsidR="008325C9">
        <w:rPr>
          <w:rFonts w:ascii="Arial" w:hAnsi="Arial"/>
          <w:b/>
          <w:sz w:val="22"/>
        </w:rPr>
        <w:t xml:space="preserve">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proofErr w:type="spellStart"/>
      <w:r w:rsidRPr="00C649BD">
        <w:rPr>
          <w:rFonts w:ascii="Arial" w:hAnsi="Arial"/>
          <w:sz w:val="22"/>
        </w:rPr>
        <w:t>Porphyromonadaceae</w:t>
      </w:r>
      <w:proofErr w:type="spellEnd"/>
      <w:r w:rsidRPr="00C649BD">
        <w:rPr>
          <w:rFonts w:ascii="Arial" w:hAnsi="Arial"/>
          <w:sz w:val="22"/>
        </w:rPr>
        <w:t xml:space="preserve">, </w:t>
      </w:r>
      <w:proofErr w:type="spellStart"/>
      <w:r w:rsidRPr="00C649BD">
        <w:rPr>
          <w:rFonts w:ascii="Arial" w:hAnsi="Arial"/>
          <w:sz w:val="22"/>
        </w:rPr>
        <w:t>Lachnospiraceae</w:t>
      </w:r>
      <w:proofErr w:type="spellEnd"/>
      <w:r w:rsidRPr="00C649BD">
        <w:rPr>
          <w:rFonts w:ascii="Arial" w:hAnsi="Arial"/>
          <w:sz w:val="22"/>
        </w:rPr>
        <w:t xml:space="preserve">, </w:t>
      </w:r>
      <w:proofErr w:type="spellStart"/>
      <w:r w:rsidRPr="00C649BD">
        <w:rPr>
          <w:rFonts w:ascii="Arial" w:hAnsi="Arial"/>
          <w:sz w:val="22"/>
        </w:rPr>
        <w:t>Ruminococcaceae</w:t>
      </w:r>
      <w:proofErr w:type="spellEnd"/>
      <w:r w:rsidRPr="00C649BD">
        <w:rPr>
          <w:rFonts w:ascii="Arial" w:hAnsi="Arial"/>
          <w:sz w:val="22"/>
        </w:rPr>
        <w:t>, Clostridia</w:t>
      </w:r>
      <w:r w:rsidR="000527CD" w:rsidRPr="00C649BD">
        <w:rPr>
          <w:rFonts w:ascii="Arial" w:hAnsi="Arial"/>
          <w:sz w:val="22"/>
        </w:rPr>
        <w:t xml:space="preserve">, </w:t>
      </w:r>
      <w:proofErr w:type="spellStart"/>
      <w:r w:rsidR="000527CD" w:rsidRPr="00C649BD">
        <w:rPr>
          <w:rFonts w:ascii="Arial" w:hAnsi="Arial"/>
          <w:sz w:val="22"/>
        </w:rPr>
        <w:t>Alistipes</w:t>
      </w:r>
      <w:proofErr w:type="spellEnd"/>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 xml:space="preserve">C. </w:t>
      </w:r>
      <w:proofErr w:type="spellStart"/>
      <w:r w:rsidR="009104BE" w:rsidRPr="00C649BD">
        <w:rPr>
          <w:rFonts w:ascii="Arial" w:hAnsi="Arial"/>
          <w:i/>
          <w:sz w:val="22"/>
        </w:rPr>
        <w:t>difficile</w:t>
      </w:r>
      <w:proofErr w:type="spellEnd"/>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w:t>
      </w:r>
      <w:proofErr w:type="spellStart"/>
      <w:r w:rsidR="00FE6BD1" w:rsidRPr="00C649BD">
        <w:rPr>
          <w:rFonts w:ascii="Arial" w:hAnsi="Arial"/>
          <w:sz w:val="22"/>
        </w:rPr>
        <w:t>Proteobacteria</w:t>
      </w:r>
      <w:proofErr w:type="spellEnd"/>
      <w:r w:rsidR="00FE6BD1" w:rsidRPr="00C649BD">
        <w:rPr>
          <w:rFonts w:ascii="Arial" w:hAnsi="Arial"/>
          <w:sz w:val="22"/>
        </w:rPr>
        <w:t xml:space="preserve">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 xml:space="preserve">C. </w:t>
      </w:r>
      <w:proofErr w:type="spellStart"/>
      <w:r w:rsidR="00487496" w:rsidRPr="00C649BD">
        <w:rPr>
          <w:rFonts w:ascii="Arial" w:hAnsi="Arial"/>
          <w:i/>
          <w:sz w:val="22"/>
        </w:rPr>
        <w:t>difficile</w:t>
      </w:r>
      <w:proofErr w:type="spellEnd"/>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proofErr w:type="spellStart"/>
      <w:r w:rsidR="00D86CE5">
        <w:rPr>
          <w:rFonts w:ascii="Arial" w:hAnsi="Arial"/>
          <w:sz w:val="22"/>
        </w:rPr>
        <w:t>cefoperazone</w:t>
      </w:r>
      <w:proofErr w:type="spellEnd"/>
      <w:r w:rsidR="00D86CE5">
        <w:rPr>
          <w:rFonts w:ascii="Arial" w:hAnsi="Arial"/>
          <w:sz w:val="22"/>
        </w:rPr>
        <w:t>, streptomycin, and (</w:t>
      </w:r>
      <w:proofErr w:type="spellStart"/>
      <w:r w:rsidR="00D86CE5">
        <w:rPr>
          <w:rFonts w:ascii="Arial" w:hAnsi="Arial"/>
          <w:sz w:val="22"/>
        </w:rPr>
        <w:t>vancomycin</w:t>
      </w:r>
      <w:proofErr w:type="spellEnd"/>
      <w:r w:rsidR="00D86CE5">
        <w:rPr>
          <w:rFonts w:ascii="Arial" w:hAnsi="Arial"/>
          <w:sz w:val="22"/>
        </w:rPr>
        <w:t xml:space="preserve">)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 xml:space="preserve">C. </w:t>
      </w:r>
      <w:proofErr w:type="spellStart"/>
      <w:r w:rsidR="006B1259">
        <w:rPr>
          <w:rFonts w:ascii="Arial" w:hAnsi="Arial"/>
          <w:i/>
          <w:sz w:val="22"/>
        </w:rPr>
        <w:t>difficile</w:t>
      </w:r>
      <w:proofErr w:type="spellEnd"/>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5"/>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 xml:space="preserve">C. </w:t>
      </w:r>
      <w:proofErr w:type="spellStart"/>
      <w:r w:rsidR="004F0A09">
        <w:rPr>
          <w:rFonts w:ascii="Arial" w:hAnsi="Arial"/>
          <w:i/>
          <w:sz w:val="22"/>
        </w:rPr>
        <w:t>difficile</w:t>
      </w:r>
      <w:proofErr w:type="spellEnd"/>
      <w:r w:rsidR="0005344B">
        <w:rPr>
          <w:rFonts w:ascii="Arial" w:hAnsi="Arial"/>
          <w:sz w:val="22"/>
        </w:rPr>
        <w:t>.</w:t>
      </w:r>
      <w:commentRangeEnd w:id="5"/>
      <w:r w:rsidR="00A16C62">
        <w:rPr>
          <w:rStyle w:val="CommentReference"/>
          <w:vanish/>
        </w:rPr>
        <w:commentReference w:id="5"/>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w:t>
      </w:r>
      <w:proofErr w:type="spellStart"/>
      <w:r w:rsidR="00003849">
        <w:rPr>
          <w:rFonts w:ascii="Arial" w:hAnsi="Arial"/>
          <w:sz w:val="22"/>
        </w:rPr>
        <w:t>Buffie</w:t>
      </w:r>
      <w:proofErr w:type="spellEnd"/>
      <w:r w:rsidR="00003849">
        <w:rPr>
          <w:rFonts w:ascii="Arial" w:hAnsi="Arial"/>
          <w:sz w:val="22"/>
        </w:rPr>
        <w:t xml:space="preserve">, reeves, </w:t>
      </w:r>
      <w:proofErr w:type="spellStart"/>
      <w:r w:rsidR="00003849">
        <w:rPr>
          <w:rFonts w:ascii="Arial" w:hAnsi="Arial"/>
          <w:sz w:val="22"/>
        </w:rPr>
        <w:t>theriot</w:t>
      </w:r>
      <w:proofErr w:type="spellEnd"/>
      <w:r w:rsidR="00003849">
        <w:rPr>
          <w:rFonts w:ascii="Arial" w:hAnsi="Arial"/>
          <w:sz w:val="22"/>
        </w:rPr>
        <w:t xml:space="preserve">,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Antunes</w:t>
      </w:r>
      <w:proofErr w:type="spellEnd"/>
      <w:r w:rsidRPr="00E43BE4">
        <w:rPr>
          <w:rFonts w:ascii="Arial" w:hAnsi="Arial"/>
          <w:sz w:val="22"/>
        </w:rPr>
        <w:t xml:space="preserve"> et al (</w:t>
      </w:r>
      <w:proofErr w:type="spellStart"/>
      <w:r w:rsidRPr="00E43BE4">
        <w:rPr>
          <w:rFonts w:ascii="Arial" w:hAnsi="Arial"/>
          <w:sz w:val="22"/>
        </w:rPr>
        <w:t>finlay</w:t>
      </w:r>
      <w:proofErr w:type="spellEnd"/>
      <w:r w:rsidRPr="00E43BE4">
        <w:rPr>
          <w:rFonts w:ascii="Arial" w:hAnsi="Arial"/>
          <w:sz w:val="22"/>
        </w:rPr>
        <w:t>)—</w:t>
      </w:r>
      <w:proofErr w:type="spellStart"/>
      <w:r w:rsidRPr="00E43BE4">
        <w:rPr>
          <w:rFonts w:ascii="Arial" w:hAnsi="Arial"/>
          <w:sz w:val="22"/>
        </w:rPr>
        <w:t>abx</w:t>
      </w:r>
      <w:proofErr w:type="spellEnd"/>
      <w:r w:rsidRPr="00E43BE4">
        <w:rPr>
          <w:rFonts w:ascii="Arial" w:hAnsi="Arial"/>
          <w:sz w:val="22"/>
        </w:rPr>
        <w:t xml:space="preserve"> treatment on intestinal </w:t>
      </w:r>
      <w:proofErr w:type="spellStart"/>
      <w:r w:rsidRPr="00E43BE4">
        <w:rPr>
          <w:rFonts w:ascii="Arial" w:hAnsi="Arial"/>
          <w:sz w:val="22"/>
        </w:rPr>
        <w:t>metabalome</w:t>
      </w:r>
      <w:proofErr w:type="spellEnd"/>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Buffie</w:t>
      </w:r>
      <w:proofErr w:type="spellEnd"/>
      <w:r w:rsidRPr="00E43BE4">
        <w:rPr>
          <w:rFonts w:ascii="Arial" w:hAnsi="Arial"/>
          <w:sz w:val="22"/>
        </w:rPr>
        <w:t xml:space="preserve"> et al (</w:t>
      </w:r>
      <w:proofErr w:type="spellStart"/>
      <w:r w:rsidRPr="00E43BE4">
        <w:rPr>
          <w:rFonts w:ascii="Arial" w:hAnsi="Arial"/>
          <w:sz w:val="22"/>
        </w:rPr>
        <w:t>pamer</w:t>
      </w:r>
      <w:proofErr w:type="spellEnd"/>
      <w:r w:rsidRPr="00E43BE4">
        <w:rPr>
          <w:rFonts w:ascii="Arial" w:hAnsi="Arial"/>
          <w:sz w:val="22"/>
        </w:rPr>
        <w:t xml:space="preserve">)-single dose </w:t>
      </w:r>
      <w:proofErr w:type="spellStart"/>
      <w:r w:rsidRPr="00E43BE4">
        <w:rPr>
          <w:rFonts w:ascii="Arial" w:hAnsi="Arial"/>
          <w:sz w:val="22"/>
        </w:rPr>
        <w:t>clinda</w:t>
      </w:r>
      <w:proofErr w:type="spellEnd"/>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w:t>
      </w:r>
      <w:proofErr w:type="spellStart"/>
      <w:r w:rsidRPr="00E43BE4">
        <w:rPr>
          <w:rFonts w:ascii="Arial" w:hAnsi="Arial"/>
          <w:sz w:val="22"/>
        </w:rPr>
        <w:t>theriot/robinson</w:t>
      </w:r>
      <w:proofErr w:type="spellEnd"/>
      <w:r w:rsidRPr="00E43BE4">
        <w:rPr>
          <w:rFonts w:ascii="Arial" w:hAnsi="Arial"/>
          <w:sz w:val="22"/>
        </w:rPr>
        <w:t>—</w:t>
      </w:r>
      <w:proofErr w:type="spellStart"/>
      <w:r w:rsidRPr="00E43BE4">
        <w:rPr>
          <w:rFonts w:ascii="Arial" w:hAnsi="Arial"/>
          <w:sz w:val="22"/>
        </w:rPr>
        <w:t>clindamycin/cef/cocktail/antbiotic</w:t>
      </w:r>
      <w:proofErr w:type="spellEnd"/>
      <w:r w:rsidRPr="00E43BE4">
        <w:rPr>
          <w:rFonts w:ascii="Arial" w:hAnsi="Arial"/>
          <w:sz w:val="22"/>
        </w:rPr>
        <w:t xml:space="preserve">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w:t>
      </w:r>
      <w:proofErr w:type="spellStart"/>
      <w:r w:rsidRPr="00E43BE4">
        <w:rPr>
          <w:rFonts w:ascii="Arial" w:hAnsi="Arial"/>
          <w:sz w:val="22"/>
        </w:rPr>
        <w:t>prolonge</w:t>
      </w:r>
      <w:proofErr w:type="spellEnd"/>
      <w:r w:rsidRPr="00E43BE4">
        <w:rPr>
          <w:rFonts w:ascii="Arial" w:hAnsi="Arial"/>
          <w:sz w:val="22"/>
        </w:rPr>
        <w:t xml:space="preserve"> impact of </w:t>
      </w:r>
      <w:proofErr w:type="spellStart"/>
      <w:r w:rsidRPr="00E43BE4">
        <w:rPr>
          <w:rFonts w:ascii="Arial" w:hAnsi="Arial"/>
          <w:sz w:val="22"/>
        </w:rPr>
        <w:t>abx</w:t>
      </w:r>
      <w:proofErr w:type="spellEnd"/>
      <w:r w:rsidRPr="00E43BE4">
        <w:rPr>
          <w:rFonts w:ascii="Arial" w:hAnsi="Arial"/>
          <w:sz w:val="22"/>
        </w:rPr>
        <w:t xml:space="preserve">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Lawley</w:t>
      </w:r>
      <w:proofErr w:type="spellEnd"/>
      <w:r w:rsidRPr="00E43BE4">
        <w:rPr>
          <w:rFonts w:ascii="Arial" w:hAnsi="Arial"/>
          <w:sz w:val="22"/>
        </w:rPr>
        <w:t>-targeted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 xml:space="preserve">Reeves with clone libraries and </w:t>
      </w:r>
      <w:proofErr w:type="spellStart"/>
      <w:r w:rsidRPr="00EB6764">
        <w:rPr>
          <w:rFonts w:ascii="Arial" w:hAnsi="Arial"/>
          <w:sz w:val="22"/>
        </w:rPr>
        <w:t>cef</w:t>
      </w:r>
      <w:proofErr w:type="spellEnd"/>
    </w:p>
    <w:p w:rsidR="00B150D6" w:rsidRPr="00EB6764"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Theriot</w:t>
      </w:r>
      <w:proofErr w:type="spellEnd"/>
      <w:r w:rsidRPr="00EB6764">
        <w:rPr>
          <w:rFonts w:ascii="Arial" w:hAnsi="Arial"/>
          <w:sz w:val="22"/>
        </w:rPr>
        <w:t xml:space="preserve">?—at least the </w:t>
      </w:r>
      <w:proofErr w:type="spellStart"/>
      <w:r w:rsidRPr="00EB6764">
        <w:rPr>
          <w:rFonts w:ascii="Arial" w:hAnsi="Arial"/>
          <w:sz w:val="22"/>
        </w:rPr>
        <w:t>metabolome</w:t>
      </w:r>
      <w:proofErr w:type="spellEnd"/>
      <w:r w:rsidRPr="00EB6764">
        <w:rPr>
          <w:rFonts w:ascii="Arial" w:hAnsi="Arial"/>
          <w:sz w:val="22"/>
        </w:rPr>
        <w:t xml:space="preserve"> paper—before and after with metabolites and </w:t>
      </w:r>
      <w:proofErr w:type="spellStart"/>
      <w:r w:rsidRPr="00EB6764">
        <w:rPr>
          <w:rFonts w:ascii="Arial" w:hAnsi="Arial"/>
          <w:sz w:val="22"/>
        </w:rPr>
        <w:t>cef</w:t>
      </w:r>
      <w:proofErr w:type="spellEnd"/>
      <w:r w:rsidRPr="00EB6764">
        <w:rPr>
          <w:rFonts w:ascii="Arial" w:hAnsi="Arial"/>
          <w:sz w:val="22"/>
        </w:rPr>
        <w:t>,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Buffie</w:t>
      </w:r>
      <w:proofErr w:type="spellEnd"/>
      <w:r w:rsidRPr="00EB6764">
        <w:rPr>
          <w:rFonts w:ascii="Arial" w:hAnsi="Arial"/>
          <w:sz w:val="22"/>
        </w:rPr>
        <w:t xml:space="preserve"> et al—single dose of </w:t>
      </w:r>
      <w:proofErr w:type="spellStart"/>
      <w:r w:rsidRPr="00EB6764">
        <w:rPr>
          <w:rFonts w:ascii="Arial" w:hAnsi="Arial"/>
          <w:sz w:val="22"/>
        </w:rPr>
        <w:t>clindamycin</w:t>
      </w:r>
      <w:proofErr w:type="spellEnd"/>
      <w:r w:rsidRPr="00EB6764">
        <w:rPr>
          <w:rFonts w:ascii="Arial" w:hAnsi="Arial"/>
          <w:sz w:val="22"/>
        </w:rPr>
        <w:t xml:space="preserve"> (diff strain of </w:t>
      </w:r>
      <w:proofErr w:type="spellStart"/>
      <w:r w:rsidRPr="00EB6764">
        <w:rPr>
          <w:rFonts w:ascii="Arial" w:hAnsi="Arial"/>
          <w:sz w:val="22"/>
        </w:rPr>
        <w:t>cdiff</w:t>
      </w:r>
      <w:proofErr w:type="spellEnd"/>
      <w:r w:rsidRPr="00EB6764">
        <w:rPr>
          <w:rFonts w:ascii="Arial" w:hAnsi="Arial"/>
          <w:sz w:val="22"/>
        </w:rPr>
        <w:t>,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proofErr w:type="spellStart"/>
      <w:r w:rsidR="00C82766">
        <w:rPr>
          <w:rFonts w:ascii="Arial" w:hAnsi="Arial"/>
          <w:sz w:val="22"/>
        </w:rPr>
        <w:t>Proteobacteria</w:t>
      </w:r>
      <w:proofErr w:type="spellEnd"/>
      <w:r w:rsidR="00C82766">
        <w:rPr>
          <w:rFonts w:ascii="Arial" w:hAnsi="Arial"/>
          <w:sz w:val="22"/>
        </w:rPr>
        <w:t xml:space="preserve"> could definitely play a role in susceptibility—creating an environment fit for </w:t>
      </w:r>
      <w:proofErr w:type="spellStart"/>
      <w:r w:rsidR="00C82766">
        <w:rPr>
          <w:rFonts w:ascii="Arial" w:hAnsi="Arial"/>
          <w:sz w:val="22"/>
        </w:rPr>
        <w:t>cdiff</w:t>
      </w:r>
      <w:proofErr w:type="spellEnd"/>
      <w:r w:rsidR="00BE62C6">
        <w:rPr>
          <w:rFonts w:ascii="Arial" w:hAnsi="Arial"/>
          <w:sz w:val="22"/>
        </w:rPr>
        <w:t xml:space="preserve">… what ways could all those other bugs be making a bad environment for </w:t>
      </w:r>
      <w:proofErr w:type="spellStart"/>
      <w:r w:rsidR="00BE62C6">
        <w:rPr>
          <w:rFonts w:ascii="Arial" w:hAnsi="Arial"/>
          <w:sz w:val="22"/>
        </w:rPr>
        <w:t>cdiff</w:t>
      </w:r>
      <w:proofErr w:type="spellEnd"/>
      <w:r w:rsidR="00BE62C6">
        <w:rPr>
          <w:rFonts w:ascii="Arial" w:hAnsi="Arial"/>
          <w:sz w:val="22"/>
        </w:rPr>
        <w:t>?</w:t>
      </w:r>
      <w:r w:rsidR="009E40EF">
        <w:rPr>
          <w:rFonts w:ascii="Arial" w:hAnsi="Arial"/>
          <w:sz w:val="22"/>
        </w:rPr>
        <w:t xml:space="preserve"> Using </w:t>
      </w:r>
      <w:r w:rsidR="00EA0AC6">
        <w:rPr>
          <w:rFonts w:ascii="Arial" w:hAnsi="Arial"/>
          <w:sz w:val="22"/>
        </w:rPr>
        <w:t>up bile acids</w:t>
      </w:r>
      <w:r w:rsidR="00F9471E">
        <w:rPr>
          <w:rFonts w:ascii="Arial" w:hAnsi="Arial"/>
          <w:sz w:val="22"/>
        </w:rPr>
        <w:t>/</w:t>
      </w:r>
      <w:proofErr w:type="spellStart"/>
      <w:r w:rsidR="00F9471E">
        <w:rPr>
          <w:rFonts w:ascii="Arial" w:hAnsi="Arial"/>
          <w:sz w:val="22"/>
        </w:rPr>
        <w:t>germinants</w:t>
      </w:r>
      <w:proofErr w:type="spellEnd"/>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w:t>
      </w:r>
      <w:proofErr w:type="spellStart"/>
      <w:r w:rsidR="009E40EF">
        <w:rPr>
          <w:rFonts w:ascii="Arial" w:hAnsi="Arial"/>
          <w:sz w:val="22"/>
        </w:rPr>
        <w:t>caseys</w:t>
      </w:r>
      <w:proofErr w:type="spellEnd"/>
      <w:r w:rsidR="009E40EF">
        <w:rPr>
          <w:rFonts w:ascii="Arial" w:hAnsi="Arial"/>
          <w:sz w:val="22"/>
        </w:rPr>
        <w:t xml:space="preserve"> </w:t>
      </w:r>
      <w:proofErr w:type="spellStart"/>
      <w:r w:rsidR="009E40EF">
        <w:rPr>
          <w:rFonts w:ascii="Arial" w:hAnsi="Arial"/>
          <w:sz w:val="22"/>
        </w:rPr>
        <w:t>metabolome</w:t>
      </w:r>
      <w:proofErr w:type="spellEnd"/>
      <w:r w:rsidR="009E40EF">
        <w:rPr>
          <w:rFonts w:ascii="Arial" w:hAnsi="Arial"/>
          <w:sz w:val="22"/>
        </w:rPr>
        <w:t xml:space="preserv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w:t>
      </w:r>
      <w:proofErr w:type="spellStart"/>
      <w:r w:rsidR="00451C78">
        <w:rPr>
          <w:rFonts w:ascii="Arial" w:hAnsi="Arial"/>
          <w:sz w:val="22"/>
        </w:rPr>
        <w:t>cdiff</w:t>
      </w:r>
      <w:proofErr w:type="spellEnd"/>
      <w:r w:rsidR="00451C78">
        <w:rPr>
          <w:rFonts w:ascii="Arial" w:hAnsi="Arial"/>
          <w:sz w:val="22"/>
        </w:rPr>
        <w:t xml:space="preserve">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proofErr w:type="spellStart"/>
      <w:r>
        <w:rPr>
          <w:rFonts w:ascii="Arial" w:hAnsi="Arial"/>
          <w:sz w:val="22"/>
        </w:rPr>
        <w:t>Porphyromonadaceae</w:t>
      </w:r>
      <w:proofErr w:type="spellEnd"/>
      <w:r>
        <w:rPr>
          <w:rFonts w:ascii="Arial" w:hAnsi="Arial"/>
          <w:sz w:val="22"/>
        </w:rPr>
        <w:t xml:space="preserv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 xml:space="preserve">Different strains of </w:t>
      </w:r>
      <w:proofErr w:type="spellStart"/>
      <w:r>
        <w:rPr>
          <w:rFonts w:ascii="Arial" w:hAnsi="Arial"/>
          <w:sz w:val="22"/>
        </w:rPr>
        <w:t>cdiff</w:t>
      </w:r>
      <w:proofErr w:type="spellEnd"/>
      <w:r>
        <w:rPr>
          <w:rFonts w:ascii="Arial" w:hAnsi="Arial"/>
          <w:sz w:val="22"/>
        </w:rPr>
        <w:t xml:space="preserve">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w:t>
      </w:r>
      <w:proofErr w:type="spellStart"/>
      <w:r w:rsidRPr="00446094">
        <w:rPr>
          <w:rFonts w:ascii="Arial" w:hAnsi="Arial"/>
          <w:sz w:val="22"/>
        </w:rPr>
        <w:t>Porphyromonadaceae</w:t>
      </w:r>
      <w:proofErr w:type="spellEnd"/>
      <w:r w:rsidRPr="00446094">
        <w:rPr>
          <w:rFonts w:ascii="Arial" w:hAnsi="Arial"/>
          <w:sz w:val="22"/>
        </w:rPr>
        <w:t xml:space="preserve">, only </w:t>
      </w:r>
      <w:commentRangeStart w:id="6"/>
      <w:r w:rsidRPr="00446094">
        <w:rPr>
          <w:rFonts w:ascii="Arial" w:hAnsi="Arial"/>
          <w:sz w:val="22"/>
        </w:rPr>
        <w:t xml:space="preserve">OTU505 </w:t>
      </w:r>
      <w:commentRangeEnd w:id="6"/>
      <w:r w:rsidRPr="00446094">
        <w:rPr>
          <w:rStyle w:val="CommentReference"/>
          <w:vanish/>
        </w:rPr>
        <w:commentReference w:id="6"/>
      </w:r>
      <w:r w:rsidRPr="00446094">
        <w:rPr>
          <w:rFonts w:ascii="Arial" w:hAnsi="Arial"/>
          <w:sz w:val="22"/>
        </w:rPr>
        <w:t xml:space="preserve">had a significant positive relationship with subsequent </w:t>
      </w:r>
      <w:r w:rsidRPr="00446094">
        <w:rPr>
          <w:rFonts w:ascii="Arial" w:hAnsi="Arial"/>
          <w:i/>
          <w:sz w:val="22"/>
        </w:rPr>
        <w:t xml:space="preserve">C. </w:t>
      </w:r>
      <w:proofErr w:type="spellStart"/>
      <w:r w:rsidRPr="00446094">
        <w:rPr>
          <w:rFonts w:ascii="Arial" w:hAnsi="Arial"/>
          <w:i/>
          <w:sz w:val="22"/>
        </w:rPr>
        <w:t>difficile</w:t>
      </w:r>
      <w:proofErr w:type="spellEnd"/>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7"/>
      <w:r w:rsidRPr="00EA5F03">
        <w:rPr>
          <w:rFonts w:ascii="Arial" w:hAnsi="Arial"/>
          <w:sz w:val="22"/>
          <w:highlight w:val="cyan"/>
        </w:rPr>
        <w:t xml:space="preserve">which by </w:t>
      </w:r>
      <w:proofErr w:type="spellStart"/>
      <w:r w:rsidRPr="00EA5F03">
        <w:rPr>
          <w:rFonts w:ascii="Arial" w:hAnsi="Arial"/>
          <w:sz w:val="22"/>
          <w:highlight w:val="cyan"/>
        </w:rPr>
        <w:t>blast</w:t>
      </w:r>
      <w:r>
        <w:rPr>
          <w:rFonts w:ascii="Arial" w:hAnsi="Arial"/>
          <w:sz w:val="22"/>
          <w:highlight w:val="cyan"/>
        </w:rPr>
        <w:t>n</w:t>
      </w:r>
      <w:proofErr w:type="spellEnd"/>
      <w:r w:rsidRPr="00EA5F03">
        <w:rPr>
          <w:rFonts w:ascii="Arial" w:hAnsi="Arial"/>
          <w:sz w:val="22"/>
          <w:highlight w:val="cyan"/>
        </w:rPr>
        <w:t xml:space="preserve"> shares 99% identity with </w:t>
      </w:r>
      <w:proofErr w:type="spellStart"/>
      <w:r w:rsidRPr="00EA5F03">
        <w:rPr>
          <w:rFonts w:ascii="Arial" w:hAnsi="Arial"/>
          <w:i/>
          <w:sz w:val="22"/>
          <w:highlight w:val="cyan"/>
        </w:rPr>
        <w:t>C</w:t>
      </w:r>
      <w:commentRangeEnd w:id="7"/>
      <w:r>
        <w:rPr>
          <w:rStyle w:val="CommentReference"/>
          <w:vanish/>
        </w:rPr>
        <w:commentReference w:id="7"/>
      </w:r>
      <w:r w:rsidRPr="00EA5F03">
        <w:rPr>
          <w:rFonts w:ascii="Arial" w:hAnsi="Arial"/>
          <w:i/>
          <w:sz w:val="22"/>
          <w:highlight w:val="cyan"/>
        </w:rPr>
        <w:t>oprobacter</w:t>
      </w:r>
      <w:proofErr w:type="spellEnd"/>
      <w:r w:rsidRPr="00EA5F03">
        <w:rPr>
          <w:rFonts w:ascii="Arial" w:hAnsi="Arial"/>
          <w:i/>
          <w:sz w:val="22"/>
          <w:highlight w:val="cyan"/>
        </w:rPr>
        <w:t xml:space="preserve"> </w:t>
      </w:r>
      <w:proofErr w:type="spellStart"/>
      <w:r w:rsidRPr="00EA5F03">
        <w:rPr>
          <w:rFonts w:ascii="Arial" w:hAnsi="Arial"/>
          <w:i/>
          <w:sz w:val="22"/>
          <w:highlight w:val="cyan"/>
        </w:rPr>
        <w:t>fastidiosus</w:t>
      </w:r>
      <w:proofErr w:type="spellEnd"/>
      <w:r w:rsidR="0035442A">
        <w:rPr>
          <w:rFonts w:ascii="Arial" w:hAnsi="Arial"/>
          <w:i/>
          <w:sz w:val="22"/>
        </w:rPr>
        <w:t xml:space="preserve">. </w:t>
      </w:r>
      <w:r>
        <w:rPr>
          <w:rFonts w:ascii="Arial" w:hAnsi="Arial"/>
          <w:sz w:val="22"/>
        </w:rPr>
        <w:t xml:space="preserve">Similarly within the </w:t>
      </w:r>
      <w:proofErr w:type="spellStart"/>
      <w:r>
        <w:rPr>
          <w:rFonts w:ascii="Arial" w:hAnsi="Arial"/>
          <w:sz w:val="22"/>
        </w:rPr>
        <w:t>Lachnospiraceae</w:t>
      </w:r>
      <w:proofErr w:type="spellEnd"/>
      <w:r>
        <w:rPr>
          <w:rFonts w:ascii="Arial" w:hAnsi="Arial"/>
          <w:sz w:val="22"/>
        </w:rPr>
        <w:t xml:space="preserve"> family, </w:t>
      </w:r>
      <w:commentRangeStart w:id="8"/>
      <w:r>
        <w:rPr>
          <w:rFonts w:ascii="Arial" w:hAnsi="Arial"/>
          <w:sz w:val="22"/>
        </w:rPr>
        <w:t xml:space="preserve">only one OTU had a </w:t>
      </w:r>
      <w:commentRangeEnd w:id="8"/>
      <w:r>
        <w:rPr>
          <w:rStyle w:val="CommentReference"/>
          <w:vanish/>
        </w:rPr>
        <w:commentReference w:id="8"/>
      </w:r>
      <w:r>
        <w:rPr>
          <w:rFonts w:ascii="Arial" w:hAnsi="Arial"/>
          <w:sz w:val="22"/>
        </w:rPr>
        <w:t xml:space="preserve">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9"/>
      <w:r>
        <w:rPr>
          <w:rFonts w:ascii="Arial" w:hAnsi="Arial"/>
          <w:sz w:val="22"/>
        </w:rPr>
        <w:t>OTU174</w:t>
      </w:r>
      <w:commentRangeEnd w:id="9"/>
      <w:r>
        <w:rPr>
          <w:rStyle w:val="CommentReference"/>
          <w:vanish/>
        </w:rPr>
        <w:commentReference w:id="9"/>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w:t>
      </w:r>
      <w:proofErr w:type="spellStart"/>
      <w:r>
        <w:rPr>
          <w:rFonts w:ascii="Arial" w:hAnsi="Arial"/>
          <w:sz w:val="22"/>
        </w:rPr>
        <w:t>Lachnospiraceae</w:t>
      </w:r>
      <w:proofErr w:type="spellEnd"/>
      <w:r>
        <w:rPr>
          <w:rFonts w:ascii="Arial" w:hAnsi="Arial"/>
          <w:sz w:val="22"/>
        </w:rPr>
        <w:t xml:space="preserv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0"/>
      <w:r>
        <w:rPr>
          <w:rFonts w:ascii="Arial" w:hAnsi="Arial"/>
          <w:sz w:val="22"/>
        </w:rPr>
        <w:t>OTU39</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w:t>
      </w:r>
      <w:proofErr w:type="spellStart"/>
      <w:r>
        <w:rPr>
          <w:rFonts w:ascii="Arial" w:hAnsi="Arial"/>
          <w:sz w:val="22"/>
        </w:rPr>
        <w:t>Clostridiales</w:t>
      </w:r>
      <w:proofErr w:type="spellEnd"/>
      <w:r>
        <w:rPr>
          <w:rFonts w:ascii="Arial" w:hAnsi="Arial"/>
          <w:sz w:val="22"/>
        </w:rPr>
        <w:t xml:space="preserve"> (n=6), of which only one had a 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11"/>
      <w:r>
        <w:rPr>
          <w:rFonts w:ascii="Arial" w:hAnsi="Arial"/>
          <w:sz w:val="22"/>
        </w:rPr>
        <w:t>OTU154</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w:t>
      </w:r>
      <w:proofErr w:type="spellStart"/>
      <w:r>
        <w:rPr>
          <w:rFonts w:ascii="Arial" w:hAnsi="Arial"/>
          <w:sz w:val="22"/>
        </w:rPr>
        <w:t>proteobacteria</w:t>
      </w:r>
      <w:proofErr w:type="spellEnd"/>
      <w:r>
        <w:rPr>
          <w:rFonts w:ascii="Arial" w:hAnsi="Arial"/>
          <w:sz w:val="22"/>
        </w:rPr>
        <w:t xml:space="preserve">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 xml:space="preserve">C. </w:t>
      </w:r>
      <w:proofErr w:type="spellStart"/>
      <w:r w:rsidRPr="004D481D">
        <w:rPr>
          <w:rFonts w:ascii="Arial" w:hAnsi="Arial"/>
          <w:i/>
          <w:sz w:val="22"/>
        </w:rPr>
        <w:t>difficile</w:t>
      </w:r>
      <w:proofErr w:type="spellEnd"/>
      <w:r w:rsidRPr="004D481D">
        <w:rPr>
          <w:rFonts w:ascii="Arial" w:hAnsi="Arial"/>
          <w:i/>
          <w:sz w:val="22"/>
        </w:rPr>
        <w:t>.</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proofErr w:type="spellStart"/>
      <w:r w:rsidRPr="00601316">
        <w:rPr>
          <w:rFonts w:ascii="Arial" w:hAnsi="Arial"/>
          <w:sz w:val="22"/>
          <w:highlight w:val="cyan"/>
        </w:rPr>
        <w:t>taxons</w:t>
      </w:r>
      <w:proofErr w:type="spellEnd"/>
      <w:r>
        <w:rPr>
          <w:rFonts w:ascii="Arial" w:hAnsi="Arial"/>
          <w:sz w:val="22"/>
        </w:rPr>
        <w:t xml:space="preserve"> in Figure </w:t>
      </w:r>
      <w:commentRangeStart w:id="12"/>
      <w:r>
        <w:rPr>
          <w:rFonts w:ascii="Arial" w:hAnsi="Arial"/>
          <w:sz w:val="22"/>
        </w:rPr>
        <w:t xml:space="preserve">3 had more species specific </w:t>
      </w:r>
      <w:commentRangeEnd w:id="12"/>
      <w:r>
        <w:rPr>
          <w:rStyle w:val="CommentReference"/>
          <w:vanish/>
        </w:rPr>
        <w:commentReference w:id="12"/>
      </w:r>
      <w:r>
        <w:rPr>
          <w:rFonts w:ascii="Arial" w:hAnsi="Arial"/>
          <w:sz w:val="22"/>
        </w:rPr>
        <w:t>correlations</w:t>
      </w:r>
      <w:r w:rsidR="0035442A">
        <w:rPr>
          <w:rFonts w:ascii="Arial" w:hAnsi="Arial"/>
          <w:sz w:val="22"/>
        </w:rPr>
        <w:t xml:space="preserve">. </w:t>
      </w:r>
      <w:r>
        <w:rPr>
          <w:rFonts w:ascii="Arial" w:hAnsi="Arial"/>
          <w:sz w:val="22"/>
        </w:rPr>
        <w:t xml:space="preserve">For instance the </w:t>
      </w:r>
      <w:proofErr w:type="spellStart"/>
      <w:r>
        <w:rPr>
          <w:rFonts w:ascii="Arial" w:hAnsi="Arial"/>
          <w:sz w:val="22"/>
        </w:rPr>
        <w:t>Actinobacteria</w:t>
      </w:r>
      <w:proofErr w:type="spellEnd"/>
      <w:r>
        <w:rPr>
          <w:rFonts w:ascii="Arial" w:hAnsi="Arial"/>
          <w:sz w:val="22"/>
        </w:rPr>
        <w:t xml:space="preserve"> phylum included </w:t>
      </w:r>
      <w:commentRangeStart w:id="13"/>
      <w:proofErr w:type="spellStart"/>
      <w:r w:rsidRPr="009B537F">
        <w:rPr>
          <w:rFonts w:ascii="Arial" w:hAnsi="Arial"/>
          <w:i/>
          <w:sz w:val="22"/>
        </w:rPr>
        <w:t>Enterorhabdus</w:t>
      </w:r>
      <w:proofErr w:type="spellEnd"/>
      <w:r>
        <w:rPr>
          <w:rFonts w:ascii="Arial" w:hAnsi="Arial"/>
          <w:sz w:val="22"/>
        </w:rPr>
        <w:t xml:space="preserve"> </w:t>
      </w:r>
      <w:commentRangeEnd w:id="13"/>
      <w:r>
        <w:rPr>
          <w:rStyle w:val="CommentReference"/>
          <w:vanish/>
        </w:rPr>
        <w:commentReference w:id="13"/>
      </w:r>
      <w:r>
        <w:rPr>
          <w:rFonts w:ascii="Arial" w:hAnsi="Arial"/>
          <w:sz w:val="22"/>
        </w:rPr>
        <w:t xml:space="preserve">(OTU29, </w:t>
      </w:r>
      <w:r w:rsidR="001A2C6C">
        <w:rPr>
          <w:rFonts w:ascii="Arial" w:hAnsi="Arial"/>
          <w:sz w:val="22"/>
        </w:rPr>
        <w:t>ρ</w:t>
      </w:r>
      <w:r>
        <w:rPr>
          <w:rFonts w:ascii="Arial" w:hAnsi="Arial"/>
          <w:sz w:val="22"/>
        </w:rPr>
        <w:t xml:space="preserve">= -0.70), </w:t>
      </w:r>
      <w:proofErr w:type="spellStart"/>
      <w:r>
        <w:rPr>
          <w:rFonts w:ascii="Arial" w:hAnsi="Arial"/>
          <w:sz w:val="22"/>
        </w:rPr>
        <w:t>Coriobacteriaceae</w:t>
      </w:r>
      <w:proofErr w:type="spellEnd"/>
      <w:r>
        <w:rPr>
          <w:rFonts w:ascii="Arial" w:hAnsi="Arial"/>
          <w:sz w:val="22"/>
        </w:rPr>
        <w:t xml:space="preserve"> (OTU50, </w:t>
      </w:r>
      <w:r w:rsidR="001A2C6C">
        <w:rPr>
          <w:rFonts w:ascii="Arial" w:hAnsi="Arial"/>
          <w:sz w:val="22"/>
        </w:rPr>
        <w:t>ρ</w:t>
      </w:r>
      <w:r>
        <w:rPr>
          <w:rFonts w:ascii="Arial" w:hAnsi="Arial"/>
          <w:sz w:val="22"/>
        </w:rPr>
        <w:t xml:space="preserve">= -0.50), </w:t>
      </w:r>
      <w:proofErr w:type="spellStart"/>
      <w:r w:rsidRPr="00A13691">
        <w:rPr>
          <w:rFonts w:ascii="Arial" w:hAnsi="Arial"/>
          <w:i/>
          <w:sz w:val="22"/>
        </w:rPr>
        <w:t>Bifodbacterium</w:t>
      </w:r>
      <w:proofErr w:type="spellEnd"/>
      <w:r>
        <w:rPr>
          <w:rFonts w:ascii="Arial" w:hAnsi="Arial"/>
          <w:sz w:val="22"/>
        </w:rPr>
        <w:t xml:space="preserve"> (OTU22, </w:t>
      </w:r>
      <w:r w:rsidR="001A2C6C">
        <w:rPr>
          <w:rFonts w:ascii="Arial" w:hAnsi="Arial"/>
          <w:sz w:val="22"/>
        </w:rPr>
        <w:t>ρ</w:t>
      </w:r>
      <w:r>
        <w:rPr>
          <w:rFonts w:ascii="Arial" w:hAnsi="Arial"/>
          <w:sz w:val="22"/>
        </w:rPr>
        <w:t xml:space="preserve">= -0.34), </w:t>
      </w:r>
      <w:commentRangeStart w:id="14"/>
      <w:proofErr w:type="spellStart"/>
      <w:r w:rsidRPr="003A3256">
        <w:rPr>
          <w:rFonts w:ascii="Arial" w:hAnsi="Arial"/>
          <w:i/>
          <w:sz w:val="22"/>
        </w:rPr>
        <w:t>Actinomyces</w:t>
      </w:r>
      <w:proofErr w:type="spellEnd"/>
      <w:r>
        <w:rPr>
          <w:rFonts w:ascii="Arial" w:hAnsi="Arial"/>
          <w:sz w:val="22"/>
        </w:rPr>
        <w:t xml:space="preserve"> </w:t>
      </w:r>
      <w:commentRangeEnd w:id="14"/>
      <w:r>
        <w:rPr>
          <w:rStyle w:val="CommentReference"/>
          <w:vanish/>
        </w:rPr>
        <w:commentReference w:id="14"/>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w:t>
      </w:r>
      <w:proofErr w:type="spellStart"/>
      <w:r w:rsidRPr="00CD0DEC">
        <w:rPr>
          <w:rFonts w:ascii="Arial" w:hAnsi="Arial"/>
          <w:sz w:val="22"/>
        </w:rPr>
        <w:t>Lactobacillales</w:t>
      </w:r>
      <w:proofErr w:type="spellEnd"/>
      <w:r w:rsidRPr="00CD0DEC">
        <w:rPr>
          <w:rFonts w:ascii="Arial" w:hAnsi="Arial"/>
          <w:sz w:val="22"/>
        </w:rPr>
        <w:t xml:space="preserve"> group is divided </w:t>
      </w:r>
      <w:commentRangeStart w:id="15"/>
      <w:r w:rsidRPr="00CD0DEC">
        <w:rPr>
          <w:rFonts w:ascii="Arial" w:hAnsi="Arial"/>
          <w:sz w:val="22"/>
        </w:rPr>
        <w:t xml:space="preserve">into two negatively correlated </w:t>
      </w:r>
      <w:commentRangeEnd w:id="15"/>
      <w:r>
        <w:rPr>
          <w:rStyle w:val="CommentReference"/>
          <w:vanish/>
        </w:rPr>
        <w:commentReference w:id="15"/>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6"/>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6"/>
      <w:r>
        <w:rPr>
          <w:rStyle w:val="CommentReference"/>
          <w:vanish/>
        </w:rPr>
        <w:commentReference w:id="16"/>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w:t>
      </w:r>
      <w:proofErr w:type="spellStart"/>
      <w:r w:rsidRPr="003F097E">
        <w:rPr>
          <w:rFonts w:ascii="Arial" w:hAnsi="Arial"/>
          <w:sz w:val="22"/>
          <w:highlight w:val="cyan"/>
        </w:rPr>
        <w:t>Bacteroidales</w:t>
      </w:r>
      <w:proofErr w:type="spellEnd"/>
      <w:r w:rsidRPr="003F097E">
        <w:rPr>
          <w:rFonts w:ascii="Arial" w:hAnsi="Arial"/>
          <w:sz w:val="22"/>
          <w:highlight w:val="cyan"/>
        </w:rPr>
        <w:t xml:space="preserve"> group included </w:t>
      </w:r>
      <w:r>
        <w:rPr>
          <w:rFonts w:ascii="Arial" w:hAnsi="Arial"/>
          <w:sz w:val="22"/>
          <w:highlight w:val="cyan"/>
        </w:rPr>
        <w:t xml:space="preserve">species at both extremes, for example, an </w:t>
      </w:r>
      <w:commentRangeStart w:id="17"/>
      <w:proofErr w:type="spellStart"/>
      <w:r w:rsidRPr="003F097E">
        <w:rPr>
          <w:rFonts w:ascii="Arial" w:hAnsi="Arial"/>
          <w:i/>
          <w:sz w:val="22"/>
          <w:highlight w:val="cyan"/>
        </w:rPr>
        <w:t>Alistipes</w:t>
      </w:r>
      <w:proofErr w:type="spellEnd"/>
      <w:r w:rsidRPr="003F097E">
        <w:rPr>
          <w:rFonts w:ascii="Arial" w:hAnsi="Arial"/>
          <w:sz w:val="22"/>
          <w:highlight w:val="cyan"/>
        </w:rPr>
        <w:t xml:space="preserve"> </w:t>
      </w:r>
      <w:commentRangeEnd w:id="17"/>
      <w:r>
        <w:rPr>
          <w:rStyle w:val="CommentReference"/>
          <w:vanish/>
        </w:rPr>
        <w:commentReference w:id="17"/>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proofErr w:type="spellStart"/>
      <w:r w:rsidRPr="004231A7">
        <w:rPr>
          <w:rFonts w:ascii="Arial" w:hAnsi="Arial"/>
          <w:i/>
          <w:sz w:val="22"/>
          <w:highlight w:val="cyan"/>
        </w:rPr>
        <w:t>Bacteroides</w:t>
      </w:r>
      <w:proofErr w:type="spellEnd"/>
      <w:r>
        <w:rPr>
          <w:rFonts w:ascii="Arial" w:hAnsi="Arial"/>
          <w:sz w:val="22"/>
          <w:highlight w:val="cyan"/>
        </w:rPr>
        <w:t xml:space="preserve"> species (</w:t>
      </w:r>
      <w:commentRangeStart w:id="18"/>
      <w:r>
        <w:rPr>
          <w:rFonts w:ascii="Arial" w:hAnsi="Arial"/>
          <w:sz w:val="22"/>
          <w:highlight w:val="cyan"/>
        </w:rPr>
        <w:t>OTU44</w:t>
      </w:r>
      <w:commentRangeEnd w:id="18"/>
      <w:r>
        <w:rPr>
          <w:rStyle w:val="CommentReference"/>
          <w:vanish/>
        </w:rPr>
        <w:commentReference w:id="18"/>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w:t>
      </w:r>
      <w:proofErr w:type="spellStart"/>
      <w:r w:rsidR="007553A7">
        <w:rPr>
          <w:rFonts w:ascii="Arial" w:hAnsi="Arial"/>
          <w:b/>
          <w:sz w:val="22"/>
        </w:rPr>
        <w:t>porphyros</w:t>
      </w:r>
      <w:proofErr w:type="spellEnd"/>
      <w:r w:rsidR="007553A7">
        <w:rPr>
          <w:rFonts w:ascii="Arial" w:hAnsi="Arial"/>
          <w:b/>
          <w:sz w:val="22"/>
        </w:rPr>
        <w:t>?</w:t>
      </w:r>
    </w:p>
    <w:p w:rsidR="00996794" w:rsidRDefault="008E2819" w:rsidP="007B4B94">
      <w:pPr>
        <w:spacing w:line="480" w:lineRule="auto"/>
        <w:jc w:val="both"/>
        <w:rPr>
          <w:rFonts w:ascii="Arial" w:hAnsi="Arial"/>
          <w:b/>
          <w:sz w:val="22"/>
        </w:rPr>
      </w:pPr>
      <w:r>
        <w:rPr>
          <w:rFonts w:ascii="Arial" w:hAnsi="Arial"/>
          <w:b/>
          <w:sz w:val="22"/>
        </w:rPr>
        <w:t xml:space="preserve">--mostly </w:t>
      </w:r>
      <w:proofErr w:type="spellStart"/>
      <w:r>
        <w:rPr>
          <w:rFonts w:ascii="Arial" w:hAnsi="Arial"/>
          <w:b/>
          <w:sz w:val="22"/>
        </w:rPr>
        <w:t>Firmicutes</w:t>
      </w:r>
      <w:proofErr w:type="spellEnd"/>
      <w:r>
        <w:rPr>
          <w:rFonts w:ascii="Arial" w:hAnsi="Arial"/>
          <w:b/>
          <w:sz w:val="22"/>
        </w:rPr>
        <w:t xml:space="preserve">—better competitors with </w:t>
      </w:r>
      <w:proofErr w:type="spellStart"/>
      <w:r>
        <w:rPr>
          <w:rFonts w:ascii="Arial" w:hAnsi="Arial"/>
          <w:b/>
          <w:sz w:val="22"/>
        </w:rPr>
        <w:t>cdiff</w:t>
      </w:r>
      <w:proofErr w:type="spellEnd"/>
      <w:r>
        <w:rPr>
          <w:rFonts w:ascii="Arial" w:hAnsi="Arial"/>
          <w:b/>
          <w:sz w:val="22"/>
        </w:rPr>
        <w:t>?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xml:space="preserve">… not just about who possibly but also </w:t>
      </w:r>
      <w:proofErr w:type="spellStart"/>
      <w:r w:rsidR="0002552C">
        <w:rPr>
          <w:rFonts w:ascii="Arial" w:hAnsi="Arial"/>
          <w:b/>
          <w:sz w:val="22"/>
        </w:rPr>
        <w:t>ab</w:t>
      </w:r>
      <w:proofErr w:type="spellEnd"/>
      <w:r w:rsidR="0002552C">
        <w:rPr>
          <w:rFonts w:ascii="Arial" w:hAnsi="Arial"/>
          <w:b/>
          <w:sz w:val="22"/>
        </w:rPr>
        <w:t xml:space="preserve">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7F641D" w:rsidRDefault="00F42B46" w:rsidP="00FF22E5">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7F641D" w:rsidRDefault="007F641D" w:rsidP="00FF22E5">
      <w:pPr>
        <w:shd w:val="clear" w:color="auto" w:fill="FFFFFF"/>
        <w:spacing w:beforeLines="1" w:afterLines="1"/>
        <w:jc w:val="both"/>
        <w:rPr>
          <w:rFonts w:ascii="Arial" w:hAnsi="Arial" w:cs="Times New Roman"/>
          <w:color w:val="000000"/>
          <w:sz w:val="22"/>
          <w:szCs w:val="15"/>
        </w:rPr>
      </w:pPr>
    </w:p>
    <w:p w:rsidR="007F641D" w:rsidRDefault="007F641D" w:rsidP="00FF22E5">
      <w:pPr>
        <w:shd w:val="clear" w:color="auto" w:fill="FFFFFF"/>
        <w:spacing w:beforeLines="1" w:afterLines="1"/>
        <w:jc w:val="both"/>
        <w:rPr>
          <w:rFonts w:ascii="Arial" w:hAnsi="Arial" w:cs="Times New Roman"/>
          <w:color w:val="000000"/>
          <w:sz w:val="22"/>
          <w:szCs w:val="15"/>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r>
        <w:rPr>
          <w:rFonts w:ascii="Arial" w:hAnsi="Arial"/>
          <w:sz w:val="22"/>
        </w:rPr>
        <w:t>OTU39—</w:t>
      </w:r>
      <w:proofErr w:type="spellStart"/>
      <w:r>
        <w:rPr>
          <w:rFonts w:ascii="Arial" w:hAnsi="Arial"/>
          <w:sz w:val="22"/>
        </w:rPr>
        <w:t>Eubacterium</w:t>
      </w:r>
      <w:proofErr w:type="spellEnd"/>
      <w:r>
        <w:rPr>
          <w:rFonts w:ascii="Arial" w:hAnsi="Arial"/>
          <w:sz w:val="22"/>
        </w:rPr>
        <w:t xml:space="preserve"> </w:t>
      </w:r>
      <w:proofErr w:type="spellStart"/>
      <w:r>
        <w:rPr>
          <w:rFonts w:ascii="Arial" w:hAnsi="Arial"/>
          <w:sz w:val="22"/>
        </w:rPr>
        <w:t>ventriosum</w:t>
      </w:r>
      <w:proofErr w:type="spellEnd"/>
      <w:r>
        <w:rPr>
          <w:rFonts w:ascii="Arial" w:hAnsi="Arial"/>
          <w:sz w:val="22"/>
        </w:rPr>
        <w:t xml:space="preserve"> (94%), </w:t>
      </w:r>
      <w:proofErr w:type="spellStart"/>
      <w:r>
        <w:rPr>
          <w:rFonts w:ascii="Arial" w:hAnsi="Arial"/>
          <w:sz w:val="22"/>
        </w:rPr>
        <w:t>eubacterium</w:t>
      </w:r>
      <w:proofErr w:type="spellEnd"/>
      <w:r>
        <w:rPr>
          <w:rFonts w:ascii="Arial" w:hAnsi="Arial"/>
          <w:sz w:val="22"/>
        </w:rPr>
        <w:t xml:space="preserve"> </w:t>
      </w:r>
      <w:proofErr w:type="spellStart"/>
      <w:r>
        <w:rPr>
          <w:rFonts w:ascii="Arial" w:hAnsi="Arial"/>
          <w:sz w:val="22"/>
        </w:rPr>
        <w:t>rectale</w:t>
      </w:r>
      <w:proofErr w:type="spellEnd"/>
      <w:r>
        <w:rPr>
          <w:rFonts w:ascii="Arial" w:hAnsi="Arial"/>
          <w:sz w:val="22"/>
        </w:rPr>
        <w:t xml:space="preserve"> (93%), </w:t>
      </w:r>
      <w:proofErr w:type="spellStart"/>
      <w:r>
        <w:rPr>
          <w:rFonts w:ascii="Arial" w:hAnsi="Arial"/>
          <w:sz w:val="22"/>
        </w:rPr>
        <w:t>roseburia</w:t>
      </w:r>
      <w:proofErr w:type="spellEnd"/>
      <w:r>
        <w:rPr>
          <w:rFonts w:ascii="Arial" w:hAnsi="Arial"/>
          <w:sz w:val="22"/>
        </w:rPr>
        <w:t xml:space="preserve"> </w:t>
      </w:r>
      <w:proofErr w:type="spellStart"/>
      <w:r>
        <w:rPr>
          <w:rFonts w:ascii="Arial" w:hAnsi="Arial"/>
          <w:sz w:val="22"/>
        </w:rPr>
        <w:t>intestinalis/hominis/faecis</w:t>
      </w:r>
      <w:proofErr w:type="spellEnd"/>
      <w:r>
        <w:rPr>
          <w:rFonts w:ascii="Arial" w:hAnsi="Arial"/>
          <w:sz w:val="22"/>
        </w:rPr>
        <w:t xml:space="preserve"> (93%) (positively correlated to differences observed in discordant MZ twins for BMI—more abundant in higher BMI siblings… these are all butyrate producers, also capable of degrading fiber)</w:t>
      </w:r>
    </w:p>
    <w:p w:rsidR="007F641D" w:rsidRDefault="007F641D" w:rsidP="007F641D">
      <w:pPr>
        <w:tabs>
          <w:tab w:val="left" w:pos="720"/>
        </w:tabs>
        <w:spacing w:line="480" w:lineRule="auto"/>
        <w:jc w:val="both"/>
        <w:rPr>
          <w:rFonts w:ascii="Arial" w:hAnsi="Arial"/>
          <w:sz w:val="22"/>
        </w:rPr>
      </w:pPr>
      <w:r>
        <w:rPr>
          <w:rFonts w:ascii="Arial" w:hAnsi="Arial"/>
          <w:sz w:val="22"/>
        </w:rPr>
        <w:tab/>
        <w:t>FOS—</w:t>
      </w:r>
      <w:proofErr w:type="spellStart"/>
      <w:r>
        <w:rPr>
          <w:rFonts w:ascii="Arial" w:hAnsi="Arial"/>
          <w:sz w:val="22"/>
        </w:rPr>
        <w:t>fructooligosaccharides</w:t>
      </w:r>
      <w:proofErr w:type="spellEnd"/>
      <w:r>
        <w:rPr>
          <w:rFonts w:ascii="Arial" w:hAnsi="Arial"/>
          <w:sz w:val="22"/>
        </w:rPr>
        <w:t xml:space="preserve"> produced by </w:t>
      </w:r>
      <w:proofErr w:type="spellStart"/>
      <w:r>
        <w:rPr>
          <w:rFonts w:ascii="Arial" w:hAnsi="Arial"/>
          <w:sz w:val="22"/>
        </w:rPr>
        <w:t>degredation</w:t>
      </w:r>
      <w:proofErr w:type="spellEnd"/>
      <w:r>
        <w:rPr>
          <w:rFonts w:ascii="Arial" w:hAnsi="Arial"/>
          <w:sz w:val="22"/>
        </w:rPr>
        <w:t xml:space="preserve"> of </w:t>
      </w:r>
      <w:proofErr w:type="spellStart"/>
      <w:r>
        <w:rPr>
          <w:rFonts w:ascii="Arial" w:hAnsi="Arial"/>
          <w:sz w:val="22"/>
        </w:rPr>
        <w:t>inulin</w:t>
      </w:r>
      <w:proofErr w:type="spellEnd"/>
      <w:r>
        <w:rPr>
          <w:rFonts w:ascii="Arial" w:hAnsi="Arial"/>
          <w:sz w:val="22"/>
        </w:rPr>
        <w:t xml:space="preserve"> or </w:t>
      </w:r>
      <w:proofErr w:type="spellStart"/>
      <w:r>
        <w:rPr>
          <w:rFonts w:ascii="Arial" w:hAnsi="Arial"/>
          <w:sz w:val="22"/>
        </w:rPr>
        <w:t>polyfructose</w:t>
      </w:r>
      <w:proofErr w:type="spellEnd"/>
    </w:p>
    <w:p w:rsidR="007F641D" w:rsidRDefault="007F641D" w:rsidP="007F641D">
      <w:pPr>
        <w:tabs>
          <w:tab w:val="left" w:pos="720"/>
        </w:tabs>
        <w:spacing w:line="480" w:lineRule="auto"/>
        <w:jc w:val="both"/>
        <w:rPr>
          <w:rFonts w:ascii="Arial" w:hAnsi="Arial"/>
          <w:sz w:val="22"/>
        </w:rPr>
      </w:pPr>
    </w:p>
    <w:p w:rsidR="007F641D" w:rsidRPr="00491083" w:rsidRDefault="007F641D" w:rsidP="007F641D">
      <w:pPr>
        <w:shd w:val="clear" w:color="auto" w:fill="FFFFFF"/>
        <w:spacing w:line="270" w:lineRule="atLeast"/>
        <w:outlineLvl w:val="0"/>
        <w:rPr>
          <w:rFonts w:ascii="Arial" w:hAnsi="Arial"/>
          <w:b/>
          <w:bCs/>
          <w:color w:val="000000"/>
          <w:kern w:val="36"/>
          <w:sz w:val="25"/>
          <w:szCs w:val="25"/>
          <w:lang w:eastAsia="en-US"/>
        </w:rPr>
      </w:pPr>
      <w:proofErr w:type="spellStart"/>
      <w:r w:rsidRPr="00491083">
        <w:rPr>
          <w:rFonts w:ascii="Arial" w:hAnsi="Arial"/>
          <w:b/>
          <w:bCs/>
          <w:color w:val="000000"/>
          <w:kern w:val="36"/>
          <w:sz w:val="25"/>
          <w:szCs w:val="25"/>
          <w:lang w:eastAsia="en-US"/>
        </w:rPr>
        <w:t>Inulin</w:t>
      </w:r>
      <w:proofErr w:type="spellEnd"/>
      <w:r w:rsidRPr="00491083">
        <w:rPr>
          <w:rFonts w:ascii="Arial" w:hAnsi="Arial"/>
          <w:b/>
          <w:bCs/>
          <w:color w:val="000000"/>
          <w:kern w:val="36"/>
          <w:sz w:val="25"/>
          <w:szCs w:val="25"/>
          <w:lang w:eastAsia="en-US"/>
        </w:rPr>
        <w:t xml:space="preserve"> and </w:t>
      </w:r>
      <w:proofErr w:type="spellStart"/>
      <w:r w:rsidRPr="00491083">
        <w:rPr>
          <w:rFonts w:ascii="Arial" w:hAnsi="Arial"/>
          <w:b/>
          <w:bCs/>
          <w:color w:val="000000"/>
          <w:kern w:val="36"/>
          <w:sz w:val="25"/>
          <w:szCs w:val="25"/>
          <w:lang w:eastAsia="en-US"/>
        </w:rPr>
        <w:t>fructo</w:t>
      </w:r>
      <w:proofErr w:type="spellEnd"/>
      <w:r w:rsidRPr="00491083">
        <w:rPr>
          <w:rFonts w:ascii="Arial" w:hAnsi="Arial"/>
          <w:b/>
          <w:bCs/>
          <w:color w:val="000000"/>
          <w:kern w:val="36"/>
          <w:sz w:val="25"/>
          <w:szCs w:val="25"/>
          <w:lang w:eastAsia="en-US"/>
        </w:rPr>
        <w:t xml:space="preserve">-oligosaccharides have divergent effects on colitis and </w:t>
      </w:r>
      <w:proofErr w:type="spellStart"/>
      <w:r w:rsidRPr="00491083">
        <w:rPr>
          <w:rFonts w:ascii="Arial" w:hAnsi="Arial"/>
          <w:b/>
          <w:bCs/>
          <w:color w:val="000000"/>
          <w:kern w:val="36"/>
          <w:sz w:val="25"/>
          <w:szCs w:val="25"/>
          <w:lang w:eastAsia="en-US"/>
        </w:rPr>
        <w:t>commensal</w:t>
      </w:r>
      <w:proofErr w:type="spellEnd"/>
      <w:r w:rsidRPr="00491083">
        <w:rPr>
          <w:rFonts w:ascii="Arial" w:hAnsi="Arial"/>
          <w:b/>
          <w:bCs/>
          <w:color w:val="000000"/>
          <w:kern w:val="36"/>
          <w:sz w:val="25"/>
          <w:szCs w:val="25"/>
          <w:lang w:eastAsia="en-US"/>
        </w:rPr>
        <w:t xml:space="preserve"> microbiota in HLA-B27 transgenic rats.</w:t>
      </w:r>
    </w:p>
    <w:p w:rsidR="007F641D" w:rsidRDefault="007F641D" w:rsidP="007F641D">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7F641D" w:rsidRDefault="007F641D" w:rsidP="007F641D">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w:t>
      </w:r>
      <w:proofErr w:type="spellStart"/>
      <w:r>
        <w:rPr>
          <w:rFonts w:ascii="Arial" w:hAnsi="Arial"/>
          <w:color w:val="000000"/>
          <w:sz w:val="19"/>
          <w:szCs w:val="19"/>
        </w:rPr>
        <w:t>fructo</w:t>
      </w:r>
      <w:proofErr w:type="spellEnd"/>
      <w:r>
        <w:rPr>
          <w:rFonts w:ascii="Arial" w:hAnsi="Arial"/>
          <w:color w:val="000000"/>
          <w:sz w:val="19"/>
          <w:szCs w:val="19"/>
        </w:rPr>
        <w:t xml:space="preserve">-oligosaccharides (FOS) on intestinal microbiota and colitis in HLA-B27 transgenic rats, a well-validated rodent model for IBD. In this study, 4-week-old rats were fed 8 g/kg body weight </w:t>
      </w:r>
      <w:proofErr w:type="spellStart"/>
      <w:r>
        <w:rPr>
          <w:rFonts w:ascii="Arial" w:hAnsi="Arial"/>
          <w:color w:val="000000"/>
          <w:sz w:val="19"/>
          <w:szCs w:val="19"/>
        </w:rPr>
        <w:t>inulin</w:t>
      </w:r>
      <w:proofErr w:type="spellEnd"/>
      <w:r>
        <w:rPr>
          <w:rFonts w:ascii="Arial" w:hAnsi="Arial"/>
          <w:color w:val="000000"/>
          <w:sz w:val="19"/>
          <w:szCs w:val="19"/>
        </w:rPr>
        <w:t xml:space="preserve"> or FOS for 12 weeks, or not. </w:t>
      </w:r>
      <w:proofErr w:type="spellStart"/>
      <w:r>
        <w:rPr>
          <w:rFonts w:ascii="Arial" w:hAnsi="Arial"/>
          <w:color w:val="000000"/>
          <w:sz w:val="19"/>
          <w:szCs w:val="19"/>
        </w:rPr>
        <w:t>Faeces</w:t>
      </w:r>
      <w:proofErr w:type="spellEnd"/>
      <w:r>
        <w:rPr>
          <w:rFonts w:ascii="Arial" w:hAnsi="Arial"/>
          <w:color w:val="000000"/>
          <w:sz w:val="19"/>
          <w:szCs w:val="19"/>
        </w:rPr>
        <w:t xml:space="preserve"> were collected at 4 and 16 weeks of age;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collected at necropsy.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FOS on chronic intestinal inflammation were assessed using a gross gut score, histology score and levels of mucosal IL-1β. Intestinal microbiota were </w:t>
      </w:r>
      <w:proofErr w:type="spellStart"/>
      <w:r>
        <w:rPr>
          <w:rFonts w:ascii="Arial" w:hAnsi="Arial"/>
          <w:color w:val="000000"/>
          <w:sz w:val="19"/>
          <w:szCs w:val="19"/>
        </w:rPr>
        <w:t>characterised</w:t>
      </w:r>
      <w:proofErr w:type="spellEnd"/>
      <w:r>
        <w:rPr>
          <w:rFonts w:ascii="Arial" w:hAnsi="Arial"/>
          <w:color w:val="000000"/>
          <w:sz w:val="19"/>
          <w:szCs w:val="19"/>
        </w:rPr>
        <w:t xml:space="preserve"> by quantitative PCR and denaturing gradient gel electrophoresis. Colitis was significantly reduced in all FOS-fed rats compared to the control diet, whereas </w:t>
      </w:r>
      <w:proofErr w:type="spellStart"/>
      <w:r>
        <w:rPr>
          <w:rFonts w:ascii="Arial" w:hAnsi="Arial"/>
          <w:color w:val="000000"/>
          <w:sz w:val="19"/>
          <w:szCs w:val="19"/>
        </w:rPr>
        <w:t>inulin</w:t>
      </w:r>
      <w:proofErr w:type="spellEnd"/>
      <w:r>
        <w:rPr>
          <w:rFonts w:ascii="Arial" w:hAnsi="Arial"/>
          <w:color w:val="000000"/>
          <w:sz w:val="19"/>
          <w:szCs w:val="19"/>
        </w:rPr>
        <w:t xml:space="preserve"> decreased chronic intestinal inflammation in only half the number of animals. Quantitative analysis of </w:t>
      </w:r>
      <w:proofErr w:type="spellStart"/>
      <w:r>
        <w:rPr>
          <w:rFonts w:ascii="Arial" w:hAnsi="Arial"/>
          <w:color w:val="000000"/>
          <w:sz w:val="19"/>
          <w:szCs w:val="19"/>
        </w:rPr>
        <w:t>caecal</w:t>
      </w:r>
      <w:proofErr w:type="spellEnd"/>
      <w:r>
        <w:rPr>
          <w:rFonts w:ascii="Arial" w:hAnsi="Arial"/>
          <w:color w:val="000000"/>
          <w:sz w:val="19"/>
          <w:szCs w:val="19"/>
        </w:rPr>
        <w:t xml:space="preserve"> microbiota demonstrated that </w:t>
      </w:r>
      <w:proofErr w:type="spellStart"/>
      <w:r>
        <w:rPr>
          <w:rFonts w:ascii="Arial" w:hAnsi="Arial"/>
          <w:color w:val="000000"/>
          <w:sz w:val="19"/>
          <w:szCs w:val="19"/>
        </w:rPr>
        <w:t>inulin</w:t>
      </w:r>
      <w:proofErr w:type="spellEnd"/>
      <w:r>
        <w:rPr>
          <w:rFonts w:ascii="Arial" w:hAnsi="Arial"/>
          <w:color w:val="000000"/>
          <w:sz w:val="19"/>
          <w:szCs w:val="19"/>
        </w:rPr>
        <w:t xml:space="preserve"> increased the numbers of total bacteria and the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FOS increased </w:t>
      </w:r>
      <w:proofErr w:type="spellStart"/>
      <w:r>
        <w:rPr>
          <w:rFonts w:ascii="Arial" w:hAnsi="Arial"/>
          <w:color w:val="000000"/>
          <w:sz w:val="19"/>
          <w:szCs w:val="19"/>
        </w:rPr>
        <w:t>bifidobacteria</w:t>
      </w:r>
      <w:proofErr w:type="spellEnd"/>
      <w:r>
        <w:rPr>
          <w:rFonts w:ascii="Arial" w:hAnsi="Arial"/>
          <w:color w:val="000000"/>
          <w:sz w:val="19"/>
          <w:szCs w:val="19"/>
        </w:rPr>
        <w:t xml:space="preserve">, and </w:t>
      </w:r>
      <w:r w:rsidRPr="007B0581">
        <w:rPr>
          <w:rFonts w:ascii="Arial" w:hAnsi="Arial"/>
          <w:color w:val="000000"/>
          <w:sz w:val="19"/>
          <w:szCs w:val="19"/>
          <w:highlight w:val="magenta"/>
        </w:rPr>
        <w:t xml:space="preserve">both </w:t>
      </w:r>
      <w:proofErr w:type="spellStart"/>
      <w:r w:rsidRPr="007B0581">
        <w:rPr>
          <w:rFonts w:ascii="Arial" w:hAnsi="Arial"/>
          <w:color w:val="000000"/>
          <w:sz w:val="19"/>
          <w:szCs w:val="19"/>
          <w:highlight w:val="magenta"/>
        </w:rPr>
        <w:t>fructans</w:t>
      </w:r>
      <w:proofErr w:type="spellEnd"/>
      <w:r w:rsidRPr="007B0581">
        <w:rPr>
          <w:rFonts w:ascii="Arial" w:hAnsi="Arial"/>
          <w:color w:val="000000"/>
          <w:sz w:val="19"/>
          <w:szCs w:val="19"/>
          <w:highlight w:val="magenta"/>
        </w:rPr>
        <w:t xml:space="preserve"> decreased Clostridium cluster XI.</w:t>
      </w:r>
      <w:r>
        <w:rPr>
          <w:rFonts w:ascii="Arial" w:hAnsi="Arial"/>
          <w:color w:val="000000"/>
          <w:sz w:val="19"/>
          <w:szCs w:val="19"/>
        </w:rPr>
        <w:t xml:space="preserve"> In the </w:t>
      </w:r>
      <w:proofErr w:type="spellStart"/>
      <w:r>
        <w:rPr>
          <w:rFonts w:ascii="Arial" w:hAnsi="Arial"/>
          <w:color w:val="000000"/>
          <w:sz w:val="19"/>
          <w:szCs w:val="19"/>
        </w:rPr>
        <w:t>faecal</w:t>
      </w:r>
      <w:proofErr w:type="spellEnd"/>
      <w:r>
        <w:rPr>
          <w:rFonts w:ascii="Arial" w:hAnsi="Arial"/>
          <w:color w:val="000000"/>
          <w:sz w:val="19"/>
          <w:szCs w:val="19"/>
        </w:rPr>
        <w:t xml:space="preserve"> samples, both </w:t>
      </w:r>
      <w:proofErr w:type="spellStart"/>
      <w:r>
        <w:rPr>
          <w:rFonts w:ascii="Arial" w:hAnsi="Arial"/>
          <w:color w:val="000000"/>
          <w:sz w:val="19"/>
          <w:szCs w:val="19"/>
        </w:rPr>
        <w:t>inulin</w:t>
      </w:r>
      <w:proofErr w:type="spellEnd"/>
      <w:r>
        <w:rPr>
          <w:rFonts w:ascii="Arial" w:hAnsi="Arial"/>
          <w:color w:val="000000"/>
          <w:sz w:val="19"/>
          <w:szCs w:val="19"/>
        </w:rPr>
        <w:t xml:space="preserve"> and FOS decreased total bacteria,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and Clostridium clusters XI and </w:t>
      </w:r>
      <w:proofErr w:type="spellStart"/>
      <w:r>
        <w:rPr>
          <w:rFonts w:ascii="Arial" w:hAnsi="Arial"/>
          <w:color w:val="000000"/>
          <w:sz w:val="19"/>
          <w:szCs w:val="19"/>
        </w:rPr>
        <w:t>XIVa</w:t>
      </w:r>
      <w:proofErr w:type="spellEnd"/>
      <w:r>
        <w:rPr>
          <w:rFonts w:ascii="Arial" w:hAnsi="Arial"/>
          <w:color w:val="000000"/>
          <w:sz w:val="19"/>
          <w:szCs w:val="19"/>
        </w:rPr>
        <w:t xml:space="preserve">. </w:t>
      </w:r>
      <w:r w:rsidRPr="007B0581">
        <w:rPr>
          <w:rFonts w:ascii="Arial" w:hAnsi="Arial"/>
          <w:color w:val="000000"/>
          <w:sz w:val="19"/>
          <w:szCs w:val="19"/>
          <w:highlight w:val="magenta"/>
        </w:rPr>
        <w:t xml:space="preserve">FOS increased </w:t>
      </w:r>
      <w:proofErr w:type="spellStart"/>
      <w:r w:rsidRPr="007B0581">
        <w:rPr>
          <w:rFonts w:ascii="Arial" w:hAnsi="Arial"/>
          <w:color w:val="000000"/>
          <w:sz w:val="19"/>
          <w:szCs w:val="19"/>
          <w:highlight w:val="magenta"/>
        </w:rPr>
        <w:t>Bifidobacterium</w:t>
      </w:r>
      <w:proofErr w:type="spellEnd"/>
      <w:r w:rsidRPr="007B0581">
        <w:rPr>
          <w:rFonts w:ascii="Arial" w:hAnsi="Arial"/>
          <w:color w:val="000000"/>
          <w:sz w:val="19"/>
          <w:szCs w:val="19"/>
          <w:highlight w:val="magenta"/>
        </w:rPr>
        <w:t xml:space="preserve"> spp., and mediated a decrease of gene copies of </w:t>
      </w:r>
      <w:proofErr w:type="spellStart"/>
      <w:r w:rsidRPr="007B0581">
        <w:rPr>
          <w:rFonts w:ascii="Arial" w:hAnsi="Arial"/>
          <w:color w:val="000000"/>
          <w:sz w:val="19"/>
          <w:szCs w:val="19"/>
          <w:highlight w:val="magenta"/>
        </w:rPr>
        <w:t>Enterobacteriaceae</w:t>
      </w:r>
      <w:proofErr w:type="spellEnd"/>
      <w:r w:rsidRPr="007B0581">
        <w:rPr>
          <w:rFonts w:ascii="Arial" w:hAnsi="Arial"/>
          <w:color w:val="000000"/>
          <w:sz w:val="19"/>
          <w:szCs w:val="19"/>
          <w:highlight w:val="magenta"/>
        </w:rPr>
        <w:t xml:space="preserve"> and Clostridium</w:t>
      </w:r>
      <w:r w:rsidRPr="007B0581">
        <w:rPr>
          <w:rStyle w:val="apple-converted-space"/>
          <w:rFonts w:ascii="Arial" w:hAnsi="Arial"/>
          <w:color w:val="000000"/>
          <w:sz w:val="19"/>
          <w:szCs w:val="19"/>
          <w:highlight w:val="magenta"/>
        </w:rPr>
        <w:t> </w:t>
      </w:r>
      <w:proofErr w:type="spellStart"/>
      <w:r w:rsidRPr="007B0581">
        <w:rPr>
          <w:rStyle w:val="highlight"/>
          <w:rFonts w:ascii="Arial" w:hAnsi="Arial"/>
          <w:color w:val="000000"/>
          <w:sz w:val="19"/>
          <w:szCs w:val="19"/>
          <w:highlight w:val="magenta"/>
        </w:rPr>
        <w:t>difficile</w:t>
      </w:r>
      <w:proofErr w:type="spellEnd"/>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 xml:space="preserve">toxin B in </w:t>
      </w:r>
      <w:proofErr w:type="spellStart"/>
      <w:r w:rsidRPr="007B0581">
        <w:rPr>
          <w:rFonts w:ascii="Arial" w:hAnsi="Arial"/>
          <w:color w:val="000000"/>
          <w:sz w:val="19"/>
          <w:szCs w:val="19"/>
          <w:highlight w:val="magenta"/>
        </w:rPr>
        <w:t>faeces</w:t>
      </w:r>
      <w:proofErr w:type="spellEnd"/>
      <w:r w:rsidRPr="007B0581">
        <w:rPr>
          <w:rFonts w:ascii="Arial" w:hAnsi="Arial"/>
          <w:color w:val="000000"/>
          <w:sz w:val="19"/>
          <w:szCs w:val="19"/>
          <w:highlight w:val="magenta"/>
        </w:rPr>
        <w:t>.</w:t>
      </w:r>
      <w:r>
        <w:rPr>
          <w:rFonts w:ascii="Arial" w:hAnsi="Arial"/>
          <w:color w:val="000000"/>
          <w:sz w:val="19"/>
          <w:szCs w:val="19"/>
        </w:rPr>
        <w:t xml:space="preserve"> SCFA concentrations in the </w:t>
      </w:r>
      <w:proofErr w:type="spellStart"/>
      <w:r>
        <w:rPr>
          <w:rFonts w:ascii="Arial" w:hAnsi="Arial"/>
          <w:color w:val="000000"/>
          <w:sz w:val="19"/>
          <w:szCs w:val="19"/>
        </w:rPr>
        <w:t>faecal</w:t>
      </w:r>
      <w:proofErr w:type="spellEnd"/>
      <w:r>
        <w:rPr>
          <w:rFonts w:ascii="Arial" w:hAnsi="Arial"/>
          <w:color w:val="000000"/>
          <w:sz w:val="19"/>
          <w:szCs w:val="19"/>
        </w:rPr>
        <w:t xml:space="preserv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unaffected by the diets. In conclusion, FOS increased the abundance of </w:t>
      </w:r>
      <w:proofErr w:type="spellStart"/>
      <w:r>
        <w:rPr>
          <w:rFonts w:ascii="Arial" w:hAnsi="Arial"/>
          <w:color w:val="000000"/>
          <w:sz w:val="19"/>
          <w:szCs w:val="19"/>
        </w:rPr>
        <w:t>Bifidobacterium</w:t>
      </w:r>
      <w:proofErr w:type="spellEnd"/>
      <w:r>
        <w:rPr>
          <w:rFonts w:ascii="Arial" w:hAnsi="Arial"/>
          <w:color w:val="000000"/>
          <w:sz w:val="19"/>
          <w:szCs w:val="19"/>
        </w:rPr>
        <w:t xml:space="preserve"> spp., whereas both </w:t>
      </w:r>
      <w:proofErr w:type="spellStart"/>
      <w:r>
        <w:rPr>
          <w:rFonts w:ascii="Arial" w:hAnsi="Arial"/>
          <w:color w:val="000000"/>
          <w:sz w:val="19"/>
          <w:szCs w:val="19"/>
        </w:rPr>
        <w:t>fructans</w:t>
      </w:r>
      <w:proofErr w:type="spellEnd"/>
      <w:r>
        <w:rPr>
          <w:rFonts w:ascii="Arial" w:hAnsi="Arial"/>
          <w:color w:val="000000"/>
          <w:sz w:val="19"/>
          <w:szCs w:val="19"/>
        </w:rPr>
        <w:t xml:space="preserve">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proofErr w:type="spellStart"/>
      <w:r>
        <w:rPr>
          <w:rStyle w:val="highlight"/>
          <w:rFonts w:ascii="Arial" w:hAnsi="Arial"/>
          <w:color w:val="000000"/>
          <w:sz w:val="19"/>
          <w:szCs w:val="19"/>
        </w:rPr>
        <w:t>difficile</w:t>
      </w:r>
      <w:proofErr w:type="spellEnd"/>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5B5D65" w:rsidRPr="00E43BE4" w:rsidRDefault="005B5D65" w:rsidP="00FF22E5">
      <w:pPr>
        <w:shd w:val="clear" w:color="auto" w:fill="FFFFFF"/>
        <w:spacing w:beforeLines="1" w:afterLines="1"/>
        <w:jc w:val="both"/>
        <w:rPr>
          <w:rFonts w:ascii="Arial" w:hAnsi="Arial" w:cs="Times New Roman"/>
          <w:color w:val="000000"/>
          <w:sz w:val="22"/>
          <w:szCs w:val="15"/>
        </w:rPr>
      </w:pP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 xml:space="preserve">We would like to thank Dena </w:t>
      </w:r>
      <w:proofErr w:type="spellStart"/>
      <w:r w:rsidRPr="00E43BE4">
        <w:rPr>
          <w:rFonts w:ascii="Arial" w:hAnsi="Arial"/>
          <w:sz w:val="22"/>
        </w:rPr>
        <w:t>Lyras</w:t>
      </w:r>
      <w:proofErr w:type="spellEnd"/>
      <w:r w:rsidRPr="00E43BE4">
        <w:rPr>
          <w:rFonts w:ascii="Arial" w:hAnsi="Arial"/>
          <w:sz w:val="22"/>
        </w:rPr>
        <w:t xml:space="preserve">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FF22E5">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FF22E5">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 xml:space="preserve">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w:t>
      </w:r>
      <w:proofErr w:type="spellStart"/>
      <w:r w:rsidRPr="00E43BE4">
        <w:rPr>
          <w:rFonts w:ascii="Arial" w:hAnsi="Arial" w:cs="Times New Roman"/>
          <w:color w:val="000000"/>
          <w:sz w:val="22"/>
          <w:szCs w:val="15"/>
        </w:rPr>
        <w:t>eg</w:t>
      </w:r>
      <w:proofErr w:type="spellEnd"/>
      <w:r w:rsidRPr="00E43BE4">
        <w:rPr>
          <w:rFonts w:ascii="Arial" w:hAnsi="Arial" w:cs="Times New Roman"/>
          <w:color w:val="000000"/>
          <w:sz w:val="22"/>
          <w:szCs w:val="15"/>
        </w:rPr>
        <w:t xml:space="preserve"> (Bailey &amp; </w:t>
      </w:r>
      <w:proofErr w:type="spellStart"/>
      <w:r w:rsidRPr="00E43BE4">
        <w:rPr>
          <w:rFonts w:ascii="Arial" w:hAnsi="Arial" w:cs="Times New Roman"/>
          <w:color w:val="000000"/>
          <w:sz w:val="22"/>
          <w:szCs w:val="15"/>
        </w:rPr>
        <w:t>Kowalchuk</w:t>
      </w:r>
      <w:proofErr w:type="spellEnd"/>
      <w:r w:rsidRPr="00E43BE4">
        <w:rPr>
          <w:rFonts w:ascii="Arial" w:hAnsi="Arial" w:cs="Times New Roman"/>
          <w:color w:val="000000"/>
          <w:sz w:val="22"/>
          <w:szCs w:val="15"/>
        </w:rPr>
        <w:t xml:space="preserve">, 2006) and (Heidelberg et al, 1994) and listed at the end of the paper in alphabetical order of first author. References should be listed and journal titles abbreviated according to the style used by Index </w:t>
      </w:r>
      <w:proofErr w:type="spellStart"/>
      <w:r w:rsidRPr="00E43BE4">
        <w:rPr>
          <w:rFonts w:ascii="Arial" w:hAnsi="Arial" w:cs="Times New Roman"/>
          <w:color w:val="000000"/>
          <w:sz w:val="22"/>
          <w:szCs w:val="15"/>
        </w:rPr>
        <w:t>Medicus</w:t>
      </w:r>
      <w:proofErr w:type="spellEnd"/>
      <w:r w:rsidRPr="00E43BE4">
        <w:rPr>
          <w:rFonts w:ascii="Arial" w:hAnsi="Arial" w:cs="Times New Roman"/>
          <w:color w:val="000000"/>
          <w:sz w:val="22"/>
          <w:szCs w:val="15"/>
        </w:rPr>
        <w:t>,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FF22E5">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FF22E5">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 xml:space="preserve">Cho JC, Kim MW, Lee DH, Kim SJ. (1997). Response of bacterial communities to changes in composition of extracellular organic carbon from phytoplankton in </w:t>
      </w:r>
      <w:proofErr w:type="spellStart"/>
      <w:r w:rsidRPr="00E43BE4">
        <w:rPr>
          <w:rFonts w:ascii="Arial" w:hAnsi="Arial" w:cs="Times New Roman"/>
          <w:color w:val="000000"/>
          <w:sz w:val="22"/>
          <w:szCs w:val="15"/>
        </w:rPr>
        <w:t>Daechung</w:t>
      </w:r>
      <w:proofErr w:type="spellEnd"/>
      <w:r w:rsidRPr="00E43BE4">
        <w:rPr>
          <w:rFonts w:ascii="Arial" w:hAnsi="Arial" w:cs="Times New Roman"/>
          <w:color w:val="000000"/>
          <w:sz w:val="22"/>
          <w:szCs w:val="15"/>
        </w:rPr>
        <w:t xml:space="preserve"> reservoir (Korea). Arch </w:t>
      </w:r>
      <w:proofErr w:type="spellStart"/>
      <w:r w:rsidRPr="00E43BE4">
        <w:rPr>
          <w:rFonts w:ascii="Arial" w:hAnsi="Arial" w:cs="Times New Roman"/>
          <w:color w:val="000000"/>
          <w:sz w:val="22"/>
          <w:szCs w:val="15"/>
        </w:rPr>
        <w:t>Hydrobiol</w:t>
      </w:r>
      <w:proofErr w:type="spellEnd"/>
      <w:r w:rsidRPr="00E43BE4">
        <w:rPr>
          <w:rFonts w:ascii="Arial" w:hAnsi="Arial" w:cs="Times New Roman"/>
          <w:color w:val="000000"/>
          <w:sz w:val="22"/>
          <w:szCs w:val="15"/>
        </w:rPr>
        <w:t xml:space="preserve"> 138:559–576.</w:t>
      </w:r>
    </w:p>
    <w:p w:rsidR="005B5D65" w:rsidRPr="00E43BE4" w:rsidRDefault="005B5D65" w:rsidP="00E359AD">
      <w:pPr>
        <w:spacing w:line="480" w:lineRule="auto"/>
        <w:jc w:val="both"/>
        <w:rPr>
          <w:rFonts w:ascii="Arial" w:hAnsi="Arial"/>
          <w:b/>
          <w:sz w:val="22"/>
        </w:rPr>
      </w:pPr>
    </w:p>
    <w:p w:rsidR="00983BB1" w:rsidRPr="00995997" w:rsidRDefault="005B5D65" w:rsidP="00995997">
      <w:pPr>
        <w:spacing w:line="480" w:lineRule="auto"/>
        <w:jc w:val="both"/>
        <w:rPr>
          <w:rFonts w:ascii="Arial" w:hAnsi="Arial"/>
          <w:b/>
          <w:sz w:val="22"/>
        </w:rPr>
      </w:pPr>
      <w:r w:rsidRPr="00E43BE4">
        <w:rPr>
          <w:rFonts w:ascii="Arial" w:hAnsi="Arial"/>
          <w:b/>
          <w:sz w:val="22"/>
        </w:rPr>
        <w:br w:type="page"/>
        <w:t>FIGURE LEGENDS</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 xml:space="preserve">C. </w:t>
      </w:r>
      <w:proofErr w:type="spellStart"/>
      <w:r w:rsidR="00F27EA7">
        <w:rPr>
          <w:rFonts w:ascii="Arial" w:hAnsi="Arial"/>
          <w:b/>
          <w:i/>
          <w:sz w:val="22"/>
        </w:rPr>
        <w:t>difficile</w:t>
      </w:r>
      <w:proofErr w:type="spellEnd"/>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w:t>
      </w:r>
      <w:proofErr w:type="spellStart"/>
      <w:r w:rsidR="0045001D">
        <w:rPr>
          <w:rFonts w:ascii="Arial" w:hAnsi="Arial"/>
          <w:i/>
          <w:sz w:val="22"/>
        </w:rPr>
        <w:t>difficile</w:t>
      </w:r>
      <w:proofErr w:type="spellEnd"/>
      <w:r w:rsidR="0045001D">
        <w:rPr>
          <w:rFonts w:ascii="Arial" w:hAnsi="Arial"/>
          <w:i/>
          <w:sz w:val="22"/>
        </w:rPr>
        <w:t xml:space="preserv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proofErr w:type="spellStart"/>
      <w:r w:rsidR="00EC2A75">
        <w:rPr>
          <w:rFonts w:ascii="Arial" w:hAnsi="Arial"/>
          <w:sz w:val="22"/>
        </w:rPr>
        <w:t>cefoperazone</w:t>
      </w:r>
      <w:proofErr w:type="spellEnd"/>
      <w:r w:rsidR="00EC2A75">
        <w:rPr>
          <w:rFonts w:ascii="Arial" w:hAnsi="Arial"/>
          <w:sz w:val="22"/>
        </w:rPr>
        <w:t xml:space="preserv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w:t>
      </w:r>
      <w:proofErr w:type="spellStart"/>
      <w:r w:rsidR="00EC2A75">
        <w:rPr>
          <w:rFonts w:ascii="Arial" w:hAnsi="Arial"/>
          <w:sz w:val="22"/>
        </w:rPr>
        <w:t>vancomycin</w:t>
      </w:r>
      <w:proofErr w:type="spellEnd"/>
      <w:r w:rsidR="00EC2A75">
        <w:rPr>
          <w:rFonts w:ascii="Arial" w:hAnsi="Arial"/>
          <w:sz w:val="22"/>
        </w:rPr>
        <w:t xml:space="preserve">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proofErr w:type="spellStart"/>
      <w:r w:rsidRPr="0016594B">
        <w:rPr>
          <w:rFonts w:ascii="Arial" w:hAnsi="Arial"/>
          <w:b/>
          <w:sz w:val="22"/>
          <w:highlight w:val="cyan"/>
        </w:rPr>
        <w:t>Heatmap</w:t>
      </w:r>
      <w:proofErr w:type="spellEnd"/>
      <w:r w:rsidRPr="0016594B">
        <w:rPr>
          <w:rFonts w:ascii="Arial" w:hAnsi="Arial"/>
          <w:b/>
          <w:sz w:val="22"/>
          <w:highlight w:val="cyan"/>
        </w:rPr>
        <w:t xml:space="preserve">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 xml:space="preserve">C. </w:t>
      </w:r>
      <w:proofErr w:type="spellStart"/>
      <w:r w:rsidR="009B43BC">
        <w:rPr>
          <w:rFonts w:ascii="Arial" w:hAnsi="Arial"/>
          <w:i/>
          <w:sz w:val="22"/>
        </w:rPr>
        <w:t>difficile</w:t>
      </w:r>
      <w:proofErr w:type="spellEnd"/>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9"/>
      <w:r w:rsidR="009B43BC" w:rsidRPr="00451284">
        <w:rPr>
          <w:rFonts w:ascii="Arial" w:hAnsi="Arial"/>
          <w:sz w:val="22"/>
          <w:highlight w:val="cyan"/>
        </w:rPr>
        <w:t xml:space="preserve">All correlations shown in this </w:t>
      </w:r>
      <w:commentRangeEnd w:id="19"/>
      <w:r w:rsidR="00451284">
        <w:rPr>
          <w:rStyle w:val="CommentReference"/>
          <w:vanish/>
        </w:rPr>
        <w:commentReference w:id="19"/>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 xml:space="preserve">Differences in day 0s for </w:t>
      </w:r>
      <w:proofErr w:type="spellStart"/>
      <w:r w:rsidR="00557B40" w:rsidRPr="0028419E">
        <w:rPr>
          <w:rFonts w:ascii="Arial" w:hAnsi="Arial"/>
          <w:b/>
          <w:sz w:val="22"/>
          <w:highlight w:val="cyan"/>
        </w:rPr>
        <w:t>metronidazole</w:t>
      </w:r>
      <w:proofErr w:type="spellEnd"/>
      <w:r w:rsidR="00557B40" w:rsidRPr="0028419E">
        <w:rPr>
          <w:rFonts w:ascii="Arial" w:hAnsi="Arial"/>
          <w:b/>
          <w:sz w:val="22"/>
          <w:highlight w:val="cyan"/>
        </w:rPr>
        <w:t>.</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Pr="00E15868" w:rsidRDefault="00422111" w:rsidP="0056402F">
      <w:pPr>
        <w:spacing w:line="480" w:lineRule="auto"/>
        <w:jc w:val="both"/>
        <w:rPr>
          <w:rFonts w:ascii="Arial" w:hAnsi="Arial"/>
          <w:sz w:val="22"/>
          <w:highlight w:val="cyan"/>
        </w:rPr>
      </w:pPr>
      <w:r w:rsidRPr="00B6155D">
        <w:rPr>
          <w:rFonts w:ascii="Arial" w:hAnsi="Arial"/>
          <w:b/>
          <w:sz w:val="22"/>
          <w:highlight w:val="cyan"/>
        </w:rPr>
        <w:t xml:space="preserve">Figure 1. </w:t>
      </w:r>
      <w:r w:rsidR="00A12E6F" w:rsidRPr="00B6155D">
        <w:rPr>
          <w:rFonts w:ascii="Arial" w:hAnsi="Arial"/>
          <w:b/>
          <w:sz w:val="22"/>
          <w:highlight w:val="cyan"/>
        </w:rPr>
        <w:t>Microbiome</w:t>
      </w:r>
      <w:r w:rsidR="007675B4" w:rsidRPr="00B6155D">
        <w:rPr>
          <w:rFonts w:ascii="Arial" w:hAnsi="Arial"/>
          <w:b/>
          <w:sz w:val="22"/>
          <w:highlight w:val="cyan"/>
        </w:rPr>
        <w:t xml:space="preserve"> s</w:t>
      </w:r>
      <w:r w:rsidR="004E2923" w:rsidRPr="00B6155D">
        <w:rPr>
          <w:rFonts w:ascii="Arial" w:hAnsi="Arial"/>
          <w:b/>
          <w:sz w:val="22"/>
          <w:highlight w:val="cyan"/>
        </w:rPr>
        <w:t xml:space="preserve">tructures </w:t>
      </w:r>
      <w:r w:rsidR="007675B4" w:rsidRPr="00B6155D">
        <w:rPr>
          <w:rFonts w:ascii="Arial" w:hAnsi="Arial"/>
          <w:b/>
          <w:sz w:val="22"/>
          <w:highlight w:val="cyan"/>
        </w:rPr>
        <w:t>following diverse antibiotics</w:t>
      </w:r>
      <w:r w:rsidRPr="00B6155D">
        <w:rPr>
          <w:rFonts w:ascii="Arial" w:hAnsi="Arial"/>
          <w:b/>
          <w:sz w:val="22"/>
          <w:highlight w:val="cyan"/>
        </w:rPr>
        <w:t>.</w:t>
      </w:r>
      <w:r w:rsidRPr="009F202A">
        <w:rPr>
          <w:rFonts w:ascii="Arial" w:hAnsi="Arial"/>
          <w:b/>
          <w:sz w:val="22"/>
          <w:highlight w:val="cyan"/>
        </w:rPr>
        <w:t xml:space="preserve"> </w:t>
      </w:r>
      <w:r w:rsidR="0084224A">
        <w:rPr>
          <w:rFonts w:ascii="Arial" w:hAnsi="Arial"/>
          <w:sz w:val="22"/>
          <w:highlight w:val="cyan"/>
        </w:rPr>
        <w:t>OTU</w:t>
      </w:r>
      <w:r w:rsidR="007B2B1F">
        <w:rPr>
          <w:rFonts w:ascii="Arial" w:hAnsi="Arial"/>
          <w:sz w:val="22"/>
          <w:highlight w:val="cyan"/>
        </w:rPr>
        <w:t>/</w:t>
      </w:r>
      <w:proofErr w:type="spellStart"/>
      <w:r w:rsidR="007B2B1F">
        <w:rPr>
          <w:rFonts w:ascii="Arial" w:hAnsi="Arial"/>
          <w:sz w:val="22"/>
          <w:highlight w:val="cyan"/>
        </w:rPr>
        <w:t>Phylotype</w:t>
      </w:r>
      <w:proofErr w:type="spellEnd"/>
      <w:r w:rsidR="007B2B1F">
        <w:rPr>
          <w:rFonts w:ascii="Arial" w:hAnsi="Arial"/>
          <w:sz w:val="22"/>
          <w:highlight w:val="cyan"/>
        </w:rPr>
        <w:t xml:space="preserve"> level</w:t>
      </w:r>
      <w:r w:rsidR="0084224A">
        <w:rPr>
          <w:rFonts w:ascii="Arial" w:hAnsi="Arial"/>
          <w:sz w:val="22"/>
          <w:highlight w:val="cyan"/>
        </w:rPr>
        <w:t>?</w:t>
      </w:r>
      <w:r w:rsidR="00E66E3A">
        <w:rPr>
          <w:rFonts w:ascii="Arial" w:hAnsi="Arial"/>
          <w:sz w:val="22"/>
          <w:highlight w:val="cyan"/>
        </w:rPr>
        <w:t xml:space="preserve"> Most significant correlations? </w:t>
      </w:r>
      <w:r w:rsidR="00850CFC">
        <w:rPr>
          <w:rFonts w:ascii="Arial" w:hAnsi="Arial"/>
          <w:sz w:val="22"/>
          <w:highlight w:val="cyan"/>
        </w:rPr>
        <w:t xml:space="preserve">RF </w:t>
      </w:r>
      <w:r w:rsidR="00850CFC" w:rsidRPr="009F202A">
        <w:rPr>
          <w:rFonts w:ascii="Arial" w:hAnsi="Arial"/>
          <w:sz w:val="22"/>
          <w:highlight w:val="cyan"/>
        </w:rPr>
        <w:t xml:space="preserve">using antibiotic categories for </w:t>
      </w:r>
      <w:proofErr w:type="spellStart"/>
      <w:r w:rsidR="00850CFC" w:rsidRPr="009F202A">
        <w:rPr>
          <w:rFonts w:ascii="Arial" w:hAnsi="Arial"/>
          <w:sz w:val="22"/>
          <w:highlight w:val="cyan"/>
        </w:rPr>
        <w:t>topdose</w:t>
      </w:r>
      <w:proofErr w:type="spellEnd"/>
      <w:r w:rsidR="00850CFC" w:rsidRPr="009F202A">
        <w:rPr>
          <w:rFonts w:ascii="Arial" w:hAnsi="Arial"/>
          <w:sz w:val="22"/>
          <w:highlight w:val="cyan"/>
        </w:rPr>
        <w:t xml:space="preserve"> data</w:t>
      </w:r>
      <w:r w:rsidR="00894A38">
        <w:rPr>
          <w:rFonts w:ascii="Arial" w:hAnsi="Arial"/>
          <w:sz w:val="22"/>
          <w:highlight w:val="cyan"/>
        </w:rPr>
        <w:t xml:space="preserve"> (family</w:t>
      </w:r>
      <w:r w:rsidR="00841ACE">
        <w:rPr>
          <w:rFonts w:ascii="Arial" w:hAnsi="Arial"/>
          <w:sz w:val="22"/>
          <w:highlight w:val="cyan"/>
        </w:rPr>
        <w:t>-level</w:t>
      </w:r>
      <w:r w:rsidR="00894A38">
        <w:rPr>
          <w:rFonts w:ascii="Arial" w:hAnsi="Arial"/>
          <w:sz w:val="22"/>
          <w:highlight w:val="cyan"/>
        </w:rPr>
        <w:t>)</w:t>
      </w:r>
      <w:r w:rsidR="004E5A39">
        <w:rPr>
          <w:rFonts w:ascii="Arial" w:hAnsi="Arial"/>
          <w:sz w:val="22"/>
          <w:highlight w:val="cyan"/>
        </w:rPr>
        <w:t>?</w:t>
      </w:r>
      <w:r w:rsidR="00E17E83">
        <w:rPr>
          <w:rFonts w:ascii="Arial" w:hAnsi="Arial"/>
          <w:sz w:val="22"/>
          <w:highlight w:val="cyan"/>
        </w:rPr>
        <w:t xml:space="preserve"> </w:t>
      </w:r>
      <w:r w:rsidR="00E17E83" w:rsidRPr="00894A38">
        <w:rPr>
          <w:rFonts w:ascii="Arial" w:hAnsi="Arial"/>
          <w:b/>
          <w:sz w:val="22"/>
          <w:highlight w:val="cyan"/>
        </w:rPr>
        <w:t>The 19</w:t>
      </w:r>
      <w:r w:rsidR="009C562E" w:rsidRPr="00894A38">
        <w:rPr>
          <w:rFonts w:ascii="Arial" w:hAnsi="Arial"/>
          <w:b/>
          <w:sz w:val="22"/>
          <w:highlight w:val="cyan"/>
        </w:rPr>
        <w:t xml:space="preserve"> candidate</w:t>
      </w:r>
      <w:r w:rsidR="00E17E83" w:rsidRPr="00894A38">
        <w:rPr>
          <w:rFonts w:ascii="Arial" w:hAnsi="Arial"/>
          <w:b/>
          <w:sz w:val="22"/>
          <w:highlight w:val="cyan"/>
        </w:rPr>
        <w:t xml:space="preserve"> OTUs?</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3"/>
                    <a:stretch>
                      <a:fillRect/>
                    </a:stretch>
                  </pic:blipFill>
                  <pic:spPr>
                    <a:xfrm>
                      <a:off x="0" y="0"/>
                      <a:ext cx="3907308" cy="3339160"/>
                    </a:xfrm>
                    <a:prstGeom prst="rect">
                      <a:avLst/>
                    </a:prstGeom>
                  </pic:spPr>
                </pic:pic>
              </a:graphicData>
            </a:graphic>
          </wp:inline>
        </w:drawing>
      </w:r>
    </w:p>
    <w:p w:rsidR="001E1ED2" w:rsidRDefault="0022659E" w:rsidP="005C60EB">
      <w:pPr>
        <w:tabs>
          <w:tab w:val="left" w:pos="2039"/>
        </w:tabs>
        <w:spacing w:line="480" w:lineRule="auto"/>
        <w:jc w:val="both"/>
        <w:rPr>
          <w:rFonts w:ascii="Arial" w:hAnsi="Arial"/>
          <w:sz w:val="22"/>
        </w:rPr>
      </w:pPr>
      <w:r w:rsidRPr="003C4FF0">
        <w:rPr>
          <w:rFonts w:ascii="Arial" w:hAnsi="Arial"/>
          <w:b/>
          <w:sz w:val="22"/>
        </w:rPr>
        <w:t xml:space="preserve">Figure </w:t>
      </w:r>
      <w:r w:rsidR="00EB1B5F">
        <w:rPr>
          <w:rFonts w:ascii="Arial" w:hAnsi="Arial"/>
          <w:b/>
          <w:sz w:val="22"/>
        </w:rPr>
        <w:t>2</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 xml:space="preserve">C. </w:t>
      </w:r>
      <w:proofErr w:type="spellStart"/>
      <w:r w:rsidRPr="00341A74">
        <w:rPr>
          <w:rFonts w:ascii="Arial" w:hAnsi="Arial"/>
          <w:b/>
          <w:i/>
          <w:sz w:val="22"/>
        </w:rPr>
        <w:t>difficile</w:t>
      </w:r>
      <w:proofErr w:type="spellEnd"/>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p>
    <w:p w:rsidR="0008398E" w:rsidRDefault="0008398E" w:rsidP="005C60EB">
      <w:pPr>
        <w:tabs>
          <w:tab w:val="left" w:pos="2039"/>
        </w:tabs>
        <w:spacing w:line="480" w:lineRule="auto"/>
        <w:jc w:val="both"/>
        <w:rPr>
          <w:rFonts w:ascii="Arial" w:hAnsi="Arial"/>
          <w:sz w:val="22"/>
        </w:rPr>
      </w:pPr>
    </w:p>
    <w:p w:rsidR="00DB3375" w:rsidRDefault="00A54451" w:rsidP="005C60EB">
      <w:pPr>
        <w:tabs>
          <w:tab w:val="left" w:pos="2039"/>
        </w:tabs>
        <w:spacing w:line="480" w:lineRule="auto"/>
        <w:jc w:val="both"/>
        <w:rPr>
          <w:rFonts w:ascii="Arial" w:hAnsi="Arial"/>
          <w:sz w:val="22"/>
        </w:rPr>
      </w:pPr>
      <w:r>
        <w:rPr>
          <w:rFonts w:ascii="Arial" w:hAnsi="Arial"/>
          <w:sz w:val="22"/>
        </w:rPr>
        <w:t xml:space="preserve">also add possibly “with </w:t>
      </w:r>
      <w:proofErr w:type="spellStart"/>
      <w:r>
        <w:rPr>
          <w:rFonts w:ascii="Arial" w:hAnsi="Arial"/>
          <w:sz w:val="22"/>
        </w:rPr>
        <w:t>cdiff</w:t>
      </w:r>
      <w:proofErr w:type="spellEnd"/>
      <w:r>
        <w:rPr>
          <w:rFonts w:ascii="Arial" w:hAnsi="Arial"/>
          <w:sz w:val="22"/>
        </w:rPr>
        <w:t xml:space="preserve">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 xml:space="preserve">3% level </w:t>
      </w:r>
      <w:proofErr w:type="spellStart"/>
      <w:r w:rsidR="00EA531C">
        <w:rPr>
          <w:rFonts w:ascii="Arial" w:hAnsi="Arial"/>
          <w:sz w:val="22"/>
        </w:rPr>
        <w:t>otus</w:t>
      </w:r>
      <w:proofErr w:type="spellEnd"/>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4"/>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was measured by CFU/gram of fecal sample collected from mice treated with </w:t>
      </w:r>
      <w:r>
        <w:rPr>
          <w:rFonts w:ascii="Arial" w:hAnsi="Arial"/>
          <w:b/>
          <w:sz w:val="22"/>
        </w:rPr>
        <w:t xml:space="preserve">A) </w:t>
      </w:r>
      <w:proofErr w:type="spellStart"/>
      <w:r>
        <w:rPr>
          <w:rFonts w:ascii="Arial" w:hAnsi="Arial"/>
          <w:sz w:val="22"/>
        </w:rPr>
        <w:t>cefoperazone</w:t>
      </w:r>
      <w:proofErr w:type="spellEnd"/>
      <w:r>
        <w:rPr>
          <w:rFonts w:ascii="Arial" w:hAnsi="Arial"/>
          <w:sz w:val="22"/>
        </w:rPr>
        <w:t xml:space="preserv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5"/>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6"/>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7"/>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8"/>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0"/>
      <w:r w:rsidRPr="0016594B">
        <w:rPr>
          <w:rFonts w:ascii="Arial" w:hAnsi="Arial"/>
          <w:b/>
          <w:sz w:val="22"/>
          <w:highlight w:val="green"/>
        </w:rPr>
        <w:t xml:space="preserve">Figure </w:t>
      </w:r>
      <w:commentRangeEnd w:id="20"/>
      <w:r w:rsidR="00A20E6E">
        <w:rPr>
          <w:rStyle w:val="CommentReference"/>
          <w:vanish/>
        </w:rPr>
        <w:commentReference w:id="20"/>
      </w:r>
      <w:r w:rsidRPr="0016594B">
        <w:rPr>
          <w:rFonts w:ascii="Arial" w:hAnsi="Arial"/>
          <w:b/>
          <w:sz w:val="22"/>
          <w:highlight w:val="green"/>
        </w:rPr>
        <w:t>6</w:t>
      </w:r>
      <w:r w:rsidR="0035442A">
        <w:rPr>
          <w:rFonts w:ascii="Arial" w:hAnsi="Arial"/>
          <w:b/>
          <w:sz w:val="22"/>
          <w:highlight w:val="green"/>
        </w:rPr>
        <w:t xml:space="preserve">. </w:t>
      </w:r>
      <w:proofErr w:type="spellStart"/>
      <w:r w:rsidRPr="0016594B">
        <w:rPr>
          <w:rFonts w:ascii="Arial" w:hAnsi="Arial"/>
          <w:b/>
          <w:sz w:val="22"/>
          <w:highlight w:val="green"/>
        </w:rPr>
        <w:t>Heatmap</w:t>
      </w:r>
      <w:proofErr w:type="spellEnd"/>
      <w:r w:rsidRPr="0016594B">
        <w:rPr>
          <w:rFonts w:ascii="Arial" w:hAnsi="Arial"/>
          <w:b/>
          <w:sz w:val="22"/>
          <w:highlight w:val="green"/>
        </w:rPr>
        <w:t xml:space="preserve">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19"/>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 xml:space="preserve">Differences in day 0s for </w:t>
      </w:r>
      <w:proofErr w:type="spellStart"/>
      <w:r w:rsidRPr="0028419E">
        <w:rPr>
          <w:rFonts w:ascii="Arial" w:hAnsi="Arial"/>
          <w:b/>
          <w:sz w:val="22"/>
          <w:highlight w:val="green"/>
        </w:rPr>
        <w:t>metronidazole</w:t>
      </w:r>
      <w:proofErr w:type="spellEnd"/>
      <w:r w:rsidRPr="0028419E">
        <w:rPr>
          <w:rFonts w:ascii="Arial" w:hAnsi="Arial"/>
          <w:b/>
          <w:sz w:val="22"/>
          <w:highlight w:val="green"/>
        </w:rPr>
        <w:t>.</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Oral </w:t>
            </w:r>
            <w:proofErr w:type="spellStart"/>
            <w:r>
              <w:rPr>
                <w:rFonts w:ascii="Arial" w:hAnsi="Arial"/>
                <w:color w:val="000000"/>
                <w:sz w:val="22"/>
                <w:szCs w:val="22"/>
              </w:rPr>
              <w:t>gavage</w:t>
            </w:r>
            <w:proofErr w:type="spellEnd"/>
            <w:r>
              <w:rPr>
                <w:rFonts w:ascii="Arial" w:hAnsi="Arial"/>
                <w:color w:val="000000"/>
                <w:sz w:val="22"/>
                <w:szCs w:val="22"/>
              </w:rPr>
              <w:t>,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Fluoroquinolone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w:t>
            </w:r>
            <w:proofErr w:type="spellStart"/>
            <w:r w:rsidRPr="00E43BE4">
              <w:rPr>
                <w:rFonts w:ascii="Arial" w:hAnsi="Arial"/>
                <w:color w:val="000000"/>
                <w:sz w:val="22"/>
                <w:szCs w:val="22"/>
              </w:rPr>
              <w:t>gyrase</w:t>
            </w:r>
            <w:proofErr w:type="spellEnd"/>
            <w:r w:rsidRPr="00E43BE4">
              <w:rPr>
                <w:rFonts w:ascii="Arial" w:hAnsi="Arial"/>
                <w:color w:val="000000"/>
                <w:sz w:val="22"/>
                <w:szCs w:val="22"/>
              </w:rPr>
              <w:t xml:space="preserv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Clindamycin</w:t>
            </w:r>
            <w:proofErr w:type="spellEnd"/>
            <w:r w:rsidRPr="00E43BE4">
              <w:rPr>
                <w:rFonts w:ascii="Arial" w:hAnsi="Arial"/>
                <w:color w:val="000000"/>
                <w:sz w:val="22"/>
                <w:szCs w:val="22"/>
              </w:rPr>
              <w:t xml:space="preserve">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Lincosamide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Anaerobes</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Glycopeptide</w:t>
            </w:r>
            <w:proofErr w:type="spellEnd"/>
            <w:r w:rsidRPr="00E43BE4">
              <w:rPr>
                <w:rFonts w:ascii="Arial" w:hAnsi="Arial"/>
                <w:color w:val="000000"/>
                <w:sz w:val="22"/>
                <w:szCs w:val="22"/>
              </w:rPr>
              <w:t xml:space="preserv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Aminoglycoside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r w:rsidR="009E2414">
              <w:rPr>
                <w:rFonts w:ascii="Arial" w:hAnsi="Arial"/>
                <w:color w:val="000000"/>
                <w:sz w:val="22"/>
                <w:szCs w:val="22"/>
              </w:rPr>
              <w:t>/-</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Ampicillin</w:t>
            </w:r>
            <w:proofErr w:type="spellEnd"/>
            <w:r w:rsidRPr="00E43BE4">
              <w:rPr>
                <w:rFonts w:ascii="Arial" w:hAnsi="Arial"/>
                <w:color w:val="000000"/>
                <w:sz w:val="22"/>
                <w:szCs w:val="22"/>
              </w:rPr>
              <w:t xml:space="preserve">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Metronidazole</w:t>
            </w:r>
            <w:proofErr w:type="spellEnd"/>
            <w:r w:rsidRPr="00E43BE4">
              <w:rPr>
                <w:rFonts w:ascii="Arial" w:hAnsi="Arial"/>
                <w:color w:val="000000"/>
                <w:sz w:val="22"/>
                <w:szCs w:val="22"/>
              </w:rPr>
              <w:t xml:space="preserv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Nitromidazole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w:t>
      </w:r>
      <w:proofErr w:type="spellStart"/>
      <w:r w:rsidR="001F0037">
        <w:rPr>
          <w:rFonts w:ascii="Arial" w:hAnsi="Arial"/>
          <w:i/>
          <w:sz w:val="22"/>
        </w:rPr>
        <w:t>difficile</w:t>
      </w:r>
      <w:proofErr w:type="spellEnd"/>
      <w:r w:rsidR="001F0037">
        <w:rPr>
          <w:rFonts w:ascii="Arial" w:hAnsi="Arial"/>
          <w:i/>
          <w:sz w:val="22"/>
        </w:rPr>
        <w:t xml:space="preserv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D020B5" w:rsidP="005C60EB">
      <w:pPr>
        <w:tabs>
          <w:tab w:val="left" w:pos="2039"/>
        </w:tabs>
        <w:spacing w:line="480" w:lineRule="auto"/>
        <w:jc w:val="both"/>
        <w:rPr>
          <w:rFonts w:ascii="Arial" w:hAnsi="Arial"/>
          <w:sz w:val="22"/>
        </w:rPr>
      </w:pPr>
      <w:r>
        <w:rPr>
          <w:rFonts w:ascii="Arial" w:hAnsi="Arial"/>
          <w:b/>
          <w:sz w:val="22"/>
        </w:rPr>
        <w:t>Supplemental Figure 1</w:t>
      </w:r>
      <w:r w:rsidR="00F226BB" w:rsidRPr="00E43BE4">
        <w:rPr>
          <w:rFonts w:ascii="Arial" w:hAnsi="Arial"/>
          <w:b/>
          <w:sz w:val="22"/>
        </w:rPr>
        <w:t xml:space="preserve">. </w:t>
      </w:r>
      <w:r w:rsidR="00F226BB" w:rsidRPr="00E43BE4">
        <w:rPr>
          <w:rFonts w:ascii="Arial" w:hAnsi="Arial"/>
          <w:sz w:val="22"/>
        </w:rPr>
        <w:t xml:space="preserve">correlation results of </w:t>
      </w:r>
      <w:r w:rsidR="00B25D1E">
        <w:rPr>
          <w:rFonts w:ascii="Arial" w:hAnsi="Arial"/>
          <w:sz w:val="22"/>
        </w:rPr>
        <w:t xml:space="preserve">inv </w:t>
      </w:r>
      <w:proofErr w:type="spellStart"/>
      <w:r w:rsidR="00B25D1E">
        <w:rPr>
          <w:rFonts w:ascii="Arial" w:hAnsi="Arial"/>
          <w:sz w:val="22"/>
        </w:rPr>
        <w:t>simpson</w:t>
      </w:r>
      <w:proofErr w:type="spellEnd"/>
      <w:r w:rsidR="003C4EC8">
        <w:rPr>
          <w:rFonts w:ascii="Arial" w:hAnsi="Arial"/>
          <w:sz w:val="22"/>
        </w:rPr>
        <w:t>. Inverse Simpson</w:t>
      </w:r>
      <w:r w:rsidR="003C4EC8" w:rsidRPr="00E43BE4">
        <w:rPr>
          <w:rFonts w:ascii="Arial" w:hAnsi="Arial"/>
          <w:sz w:val="22"/>
        </w:rPr>
        <w:t xml:space="preserve"> (</w:t>
      </w:r>
      <w:r w:rsidR="003C4EC8" w:rsidRPr="00372702">
        <w:rPr>
          <w:rFonts w:ascii="Arial" w:hAnsi="Arial"/>
          <w:b/>
          <w:sz w:val="22"/>
        </w:rPr>
        <w:t>Supplemental Figure 1</w:t>
      </w:r>
      <w:r w:rsidR="003C4EC8" w:rsidRPr="00E43BE4">
        <w:rPr>
          <w:rFonts w:ascii="Arial" w:hAnsi="Arial"/>
          <w:sz w:val="22"/>
        </w:rPr>
        <w:t>)</w:t>
      </w:r>
      <w:r w:rsidR="003C4EC8">
        <w:rPr>
          <w:rFonts w:ascii="Arial" w:hAnsi="Arial"/>
          <w:sz w:val="22"/>
        </w:rPr>
        <w:t xml:space="preserve"> and observed a significant negative correlation</w:t>
      </w:r>
      <w:r w:rsidR="003C4EC8" w:rsidRPr="00E43BE4">
        <w:rPr>
          <w:rFonts w:ascii="Arial" w:hAnsi="Arial"/>
          <w:sz w:val="22"/>
        </w:rPr>
        <w:t xml:space="preserve"> with subsequent </w:t>
      </w:r>
      <w:r w:rsidR="003C4EC8" w:rsidRPr="00E43BE4">
        <w:rPr>
          <w:rFonts w:ascii="Arial" w:hAnsi="Arial"/>
          <w:i/>
          <w:sz w:val="22"/>
        </w:rPr>
        <w:t xml:space="preserve">C. </w:t>
      </w:r>
      <w:proofErr w:type="spellStart"/>
      <w:r w:rsidR="003C4EC8" w:rsidRPr="00E43BE4">
        <w:rPr>
          <w:rFonts w:ascii="Arial" w:hAnsi="Arial"/>
          <w:i/>
          <w:sz w:val="22"/>
        </w:rPr>
        <w:t>difficile</w:t>
      </w:r>
      <w:proofErr w:type="spellEnd"/>
      <w:r w:rsidR="003C4EC8" w:rsidRPr="00E43BE4">
        <w:rPr>
          <w:rFonts w:ascii="Arial" w:hAnsi="Arial"/>
          <w:sz w:val="22"/>
        </w:rPr>
        <w:t xml:space="preserve"> colonization</w:t>
      </w:r>
      <w:r w:rsidR="003C4EC8">
        <w:rPr>
          <w:rFonts w:ascii="Arial" w:hAnsi="Arial"/>
          <w:sz w:val="22"/>
        </w:rPr>
        <w:t xml:space="preserve"> (both </w:t>
      </w:r>
      <w:r w:rsidR="003C4EC8" w:rsidRPr="0062511D">
        <w:rPr>
          <w:rFonts w:ascii="Arial" w:hAnsi="Arial"/>
          <w:sz w:val="22"/>
        </w:rPr>
        <w:t>p&lt;0.001</w:t>
      </w:r>
      <w:r w:rsidR="003C4EC8">
        <w:rPr>
          <w:rFonts w:ascii="Arial" w:hAnsi="Arial"/>
          <w:sz w:val="22"/>
        </w:rPr>
        <w: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w:t>
      </w:r>
      <w:proofErr w:type="spellStart"/>
      <w:r w:rsidR="00817745">
        <w:rPr>
          <w:rFonts w:ascii="Arial" w:hAnsi="Arial"/>
          <w:i/>
          <w:sz w:val="22"/>
        </w:rPr>
        <w:t>difficile</w:t>
      </w:r>
      <w:proofErr w:type="spellEnd"/>
      <w:r w:rsidR="00817745">
        <w:rPr>
          <w:rFonts w:ascii="Arial" w:hAnsi="Arial"/>
          <w:i/>
          <w:sz w:val="22"/>
        </w:rPr>
        <w:t xml:space="preserv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5F6E57" w:rsidRDefault="005F6E57">
      <w:pPr>
        <w:pStyle w:val="CommentText"/>
      </w:pPr>
      <w:r>
        <w:rPr>
          <w:rStyle w:val="CommentReference"/>
        </w:rPr>
        <w:annotationRef/>
      </w:r>
      <w:r>
        <w:t>Somewhere define structure</w:t>
      </w:r>
    </w:p>
  </w:comment>
  <w:comment w:id="1" w:author="Alyx Schubert" w:date="2014-08-06T17:28:00Z" w:initials="AS">
    <w:p w:rsidR="005F6E57" w:rsidRDefault="005F6E57" w:rsidP="00477B45">
      <w:pPr>
        <w:pStyle w:val="CommentText"/>
      </w:pPr>
      <w:r>
        <w:rPr>
          <w:rStyle w:val="CommentReference"/>
        </w:rPr>
        <w:annotationRef/>
      </w:r>
      <w:r>
        <w:rPr>
          <w:rStyle w:val="CommentReference"/>
        </w:rPr>
        <w:annotationRef/>
      </w:r>
      <w:r>
        <w:t xml:space="preserve">Say later how our colonization results with this strain are very comparable in </w:t>
      </w:r>
      <w:proofErr w:type="spellStart"/>
      <w:r>
        <w:t>cdiff</w:t>
      </w:r>
      <w:proofErr w:type="spellEnd"/>
      <w:r>
        <w:t xml:space="preserve"> colonization and community comparisons with reeves/</w:t>
      </w:r>
      <w:proofErr w:type="spellStart"/>
      <w:r>
        <w:t>theriot</w:t>
      </w:r>
      <w:proofErr w:type="spellEnd"/>
      <w:r>
        <w:t xml:space="preserve"> for </w:t>
      </w:r>
      <w:proofErr w:type="spellStart"/>
      <w:r>
        <w:t>cefoperazone</w:t>
      </w:r>
      <w:proofErr w:type="spellEnd"/>
      <w:r>
        <w:t xml:space="preserve"> as an example. (in the discussion?)</w:t>
      </w:r>
    </w:p>
    <w:p w:rsidR="005F6E57" w:rsidRDefault="005F6E57" w:rsidP="00477B45">
      <w:pPr>
        <w:pStyle w:val="CommentText"/>
      </w:pPr>
    </w:p>
  </w:comment>
  <w:comment w:id="3" w:author="Alyx Schubert" w:date="2014-08-07T08:13:00Z" w:initials="AS">
    <w:p w:rsidR="005F6E57" w:rsidRDefault="005F6E57">
      <w:pPr>
        <w:pStyle w:val="CommentText"/>
      </w:pPr>
      <w:r>
        <w:rPr>
          <w:rStyle w:val="CommentReference"/>
        </w:rPr>
        <w:annotationRef/>
      </w:r>
      <w:r>
        <w:t xml:space="preserve">calculate </w:t>
      </w:r>
      <w:proofErr w:type="spellStart"/>
      <w:r>
        <w:t>diffs</w:t>
      </w:r>
      <w:proofErr w:type="spellEnd"/>
      <w:r>
        <w:t xml:space="preserve"> in </w:t>
      </w:r>
      <w:proofErr w:type="spellStart"/>
      <w:r>
        <w:t>thetayc</w:t>
      </w:r>
      <w:proofErr w:type="spellEnd"/>
      <w:r>
        <w:t xml:space="preserve"> between individual days w/recovery</w:t>
      </w:r>
    </w:p>
  </w:comment>
  <w:comment w:id="4" w:author="Alyx Schubert" w:date="2014-08-07T08:18:00Z" w:initials="AS">
    <w:p w:rsidR="005F6E57" w:rsidRDefault="005F6E57">
      <w:pPr>
        <w:pStyle w:val="CommentText"/>
      </w:pPr>
      <w:r>
        <w:rPr>
          <w:rStyle w:val="CommentReference"/>
        </w:rPr>
        <w:annotationRef/>
      </w:r>
      <w:proofErr w:type="spellStart"/>
      <w:r>
        <w:t>lactos</w:t>
      </w:r>
      <w:proofErr w:type="spellEnd"/>
      <w:r>
        <w:t xml:space="preserve"> decrease—are these the streptococcus?</w:t>
      </w:r>
    </w:p>
  </w:comment>
  <w:comment w:id="5" w:author="Alyx Schubert" w:date="2014-07-02T16:48:00Z" w:initials="AS">
    <w:p w:rsidR="005F6E57" w:rsidRDefault="005F6E57">
      <w:pPr>
        <w:pStyle w:val="CommentText"/>
      </w:pPr>
      <w:r>
        <w:rPr>
          <w:rStyle w:val="CommentReference"/>
        </w:rPr>
        <w:annotationRef/>
      </w:r>
      <w:r>
        <w:t>Metro experiments….</w:t>
      </w:r>
    </w:p>
  </w:comment>
  <w:comment w:id="6" w:author="Alyx Schubert" w:date="2014-08-06T21:34:00Z" w:initials="AS">
    <w:p w:rsidR="005F6E57" w:rsidRDefault="005F6E57" w:rsidP="00996794">
      <w:pPr>
        <w:pStyle w:val="CommentText"/>
      </w:pPr>
      <w:r>
        <w:rPr>
          <w:rStyle w:val="CommentReference"/>
        </w:rPr>
        <w:annotationRef/>
      </w:r>
      <w:r>
        <w:t>**Abundance?</w:t>
      </w:r>
    </w:p>
  </w:comment>
  <w:comment w:id="7" w:author="Alyx Schubert" w:date="2014-08-06T21:34:00Z" w:initials="AS">
    <w:p w:rsidR="005F6E57" w:rsidRDefault="005F6E57" w:rsidP="00996794">
      <w:pPr>
        <w:pStyle w:val="CommentText"/>
      </w:pPr>
      <w:r>
        <w:rPr>
          <w:rStyle w:val="CommentReference"/>
        </w:rPr>
        <w:annotationRef/>
      </w:r>
      <w:r>
        <w:t xml:space="preserve">Good </w:t>
      </w:r>
      <w:proofErr w:type="spellStart"/>
      <w:r>
        <w:t>porphyros</w:t>
      </w:r>
      <w:proofErr w:type="spellEnd"/>
      <w:r>
        <w:t xml:space="preserve"> only come as close as 85-88% identity, </w:t>
      </w:r>
      <w:proofErr w:type="spellStart"/>
      <w:r>
        <w:t>tho</w:t>
      </w:r>
      <w:proofErr w:type="spellEnd"/>
      <w:r>
        <w:t xml:space="preserve"> haven’t checked all… and they match to things like </w:t>
      </w:r>
      <w:proofErr w:type="spellStart"/>
      <w:r>
        <w:t>parabacteroides</w:t>
      </w:r>
      <w:proofErr w:type="spellEnd"/>
      <w:r>
        <w:t xml:space="preserve">, </w:t>
      </w:r>
      <w:proofErr w:type="spellStart"/>
      <w:r>
        <w:t>porphyromonas</w:t>
      </w:r>
      <w:proofErr w:type="spellEnd"/>
      <w:r>
        <w:t xml:space="preserve">, and </w:t>
      </w:r>
      <w:proofErr w:type="spellStart"/>
      <w:r>
        <w:t>barnesiella</w:t>
      </w:r>
      <w:proofErr w:type="spellEnd"/>
      <w:r>
        <w:t xml:space="preserve"> </w:t>
      </w:r>
      <w:proofErr w:type="spellStart"/>
      <w:r>
        <w:t>viscericola/intestinihominis</w:t>
      </w:r>
      <w:proofErr w:type="spellEnd"/>
    </w:p>
  </w:comment>
  <w:comment w:id="8" w:author="Alyx Schubert" w:date="2014-08-06T21:34:00Z" w:initials="AS">
    <w:p w:rsidR="005F6E57" w:rsidRDefault="005F6E57" w:rsidP="00996794">
      <w:pPr>
        <w:pStyle w:val="CommentText"/>
      </w:pPr>
      <w:r>
        <w:rPr>
          <w:rStyle w:val="CommentReference"/>
        </w:rPr>
        <w:annotationRef/>
      </w:r>
      <w:r>
        <w:t xml:space="preserve">97% identity to </w:t>
      </w:r>
      <w:proofErr w:type="spellStart"/>
      <w:r>
        <w:t>ruminococcus</w:t>
      </w:r>
      <w:proofErr w:type="spellEnd"/>
      <w:r>
        <w:t xml:space="preserve"> </w:t>
      </w:r>
      <w:proofErr w:type="spellStart"/>
      <w:r>
        <w:t>gnavus</w:t>
      </w:r>
      <w:proofErr w:type="spellEnd"/>
      <w:r>
        <w:t>—</w:t>
      </w:r>
      <w:proofErr w:type="spellStart"/>
      <w:r>
        <w:t>Blautia</w:t>
      </w:r>
      <w:proofErr w:type="spellEnd"/>
      <w:r>
        <w:t xml:space="preserve"> (bad in my </w:t>
      </w:r>
      <w:proofErr w:type="spellStart"/>
      <w:r>
        <w:t>mBio</w:t>
      </w:r>
      <w:proofErr w:type="spellEnd"/>
      <w:r>
        <w:t xml:space="preserve"> paper too) then 94-97% identity with other clostridium species</w:t>
      </w:r>
    </w:p>
  </w:comment>
  <w:comment w:id="9" w:author="Alyx Schubert" w:date="2014-08-06T21:34:00Z" w:initials="AS">
    <w:p w:rsidR="005F6E57" w:rsidRDefault="005F6E57" w:rsidP="00996794">
      <w:pPr>
        <w:pStyle w:val="CommentText"/>
      </w:pPr>
      <w:r>
        <w:rPr>
          <w:rStyle w:val="CommentReference"/>
        </w:rPr>
        <w:annotationRef/>
      </w:r>
      <w:r>
        <w:t>**abundance?</w:t>
      </w:r>
    </w:p>
  </w:comment>
  <w:comment w:id="10" w:author="Alyx Schubert" w:date="2014-08-06T21:34:00Z" w:initials="AS">
    <w:p w:rsidR="005F6E57" w:rsidRDefault="005F6E57" w:rsidP="00996794">
      <w:pPr>
        <w:pStyle w:val="CommentText"/>
      </w:pPr>
      <w:r>
        <w:rPr>
          <w:rStyle w:val="CommentReference"/>
        </w:rPr>
        <w:annotationRef/>
      </w:r>
      <w:r>
        <w:t xml:space="preserve">94%ID with </w:t>
      </w:r>
      <w:proofErr w:type="spellStart"/>
      <w:r>
        <w:t>Eubacterium</w:t>
      </w:r>
      <w:proofErr w:type="spellEnd"/>
      <w:r>
        <w:t xml:space="preserve"> </w:t>
      </w:r>
      <w:proofErr w:type="spellStart"/>
      <w:r>
        <w:t>ventriosum</w:t>
      </w:r>
      <w:proofErr w:type="spellEnd"/>
      <w:r>
        <w:t>, 93% w/</w:t>
      </w:r>
      <w:proofErr w:type="spellStart"/>
      <w:r>
        <w:t>eubacterium</w:t>
      </w:r>
      <w:proofErr w:type="spellEnd"/>
      <w:r>
        <w:t xml:space="preserve"> </w:t>
      </w:r>
      <w:proofErr w:type="spellStart"/>
      <w:r>
        <w:t>rectale</w:t>
      </w:r>
      <w:proofErr w:type="spellEnd"/>
      <w:r>
        <w:t xml:space="preserve">, </w:t>
      </w:r>
      <w:proofErr w:type="spellStart"/>
      <w:r>
        <w:t>roseburia</w:t>
      </w:r>
      <w:proofErr w:type="spellEnd"/>
      <w:r>
        <w:t xml:space="preserve"> </w:t>
      </w:r>
      <w:proofErr w:type="spellStart"/>
      <w:r>
        <w:t>intestinalis/hominis/faecis</w:t>
      </w:r>
      <w:proofErr w:type="spellEnd"/>
      <w:r>
        <w:t xml:space="preserve">, </w:t>
      </w:r>
      <w:proofErr w:type="spellStart"/>
      <w:r>
        <w:t>hespellia</w:t>
      </w:r>
      <w:proofErr w:type="spellEnd"/>
      <w:r>
        <w:t xml:space="preserve"> </w:t>
      </w:r>
      <w:proofErr w:type="spellStart"/>
      <w:r>
        <w:t>stercorisuis/porcina</w:t>
      </w:r>
      <w:proofErr w:type="spellEnd"/>
      <w:r>
        <w:t xml:space="preserve">—many good bacteria!! Which I also saw in </w:t>
      </w:r>
      <w:proofErr w:type="spellStart"/>
      <w:r>
        <w:t>mBio</w:t>
      </w:r>
      <w:proofErr w:type="spellEnd"/>
      <w:r>
        <w:t xml:space="preserve"> paper</w:t>
      </w:r>
    </w:p>
  </w:comment>
  <w:comment w:id="11" w:author="Alyx Schubert" w:date="2014-08-06T21:34:00Z" w:initials="AS">
    <w:p w:rsidR="005F6E57" w:rsidRDefault="005F6E57" w:rsidP="00996794">
      <w:pPr>
        <w:pStyle w:val="CommentText"/>
      </w:pPr>
      <w:r>
        <w:rPr>
          <w:rStyle w:val="CommentReference"/>
        </w:rPr>
        <w:annotationRef/>
      </w:r>
      <w:r>
        <w:t>**Abundance?</w:t>
      </w:r>
    </w:p>
  </w:comment>
  <w:comment w:id="12" w:author="Alyx Schubert" w:date="2014-08-06T21:46:00Z" w:initials="AS">
    <w:p w:rsidR="005F6E57" w:rsidRDefault="005F6E57" w:rsidP="006B63F4">
      <w:pPr>
        <w:pStyle w:val="CommentText"/>
      </w:pPr>
      <w:r>
        <w:rPr>
          <w:rStyle w:val="CommentReference"/>
        </w:rPr>
        <w:annotationRef/>
      </w:r>
      <w:r>
        <w:t xml:space="preserve">The broader taxonomic classification doesn’t have any patterns like a whole family of </w:t>
      </w:r>
      <w:proofErr w:type="spellStart"/>
      <w:r>
        <w:t>pophyoromonadaceae</w:t>
      </w:r>
      <w:proofErr w:type="spellEnd"/>
      <w:r>
        <w:t xml:space="preserve"> has, the patterns occur more at the species level</w:t>
      </w:r>
    </w:p>
  </w:comment>
  <w:comment w:id="13" w:author="Alyx Schubert" w:date="2014-08-06T21:46:00Z" w:initials="AS">
    <w:p w:rsidR="005F6E57" w:rsidRDefault="005F6E57" w:rsidP="006B63F4">
      <w:pPr>
        <w:pStyle w:val="CommentText"/>
      </w:pPr>
      <w:r>
        <w:rPr>
          <w:rStyle w:val="CommentReference"/>
        </w:rPr>
        <w:annotationRef/>
      </w:r>
      <w:r>
        <w:t xml:space="preserve">= a </w:t>
      </w:r>
      <w:proofErr w:type="spellStart"/>
      <w:r>
        <w:t>coriobacteriaceae</w:t>
      </w:r>
      <w:proofErr w:type="spellEnd"/>
      <w:r>
        <w:t xml:space="preserve">, </w:t>
      </w:r>
      <w:proofErr w:type="spellStart"/>
      <w:r>
        <w:t>corios</w:t>
      </w:r>
      <w:proofErr w:type="spellEnd"/>
      <w:r>
        <w:t xml:space="preserve"> are increased in CRC</w:t>
      </w:r>
    </w:p>
  </w:comment>
  <w:comment w:id="14" w:author="Alyx Schubert" w:date="2014-08-06T21:46:00Z" w:initials="AS">
    <w:p w:rsidR="005F6E57" w:rsidRDefault="005F6E57" w:rsidP="006B63F4">
      <w:pPr>
        <w:pStyle w:val="CommentText"/>
      </w:pPr>
      <w:r>
        <w:rPr>
          <w:rStyle w:val="CommentReference"/>
        </w:rPr>
        <w:annotationRef/>
      </w:r>
      <w:r>
        <w:t>normally in the gums, opportunistic pathogen of oral cavity</w:t>
      </w:r>
    </w:p>
  </w:comment>
  <w:comment w:id="15" w:author="Alyx Schubert" w:date="2014-08-06T21:46:00Z" w:initials="AS">
    <w:p w:rsidR="005F6E57" w:rsidRDefault="005F6E57" w:rsidP="006B63F4">
      <w:pPr>
        <w:pStyle w:val="CommentText"/>
      </w:pPr>
      <w:r>
        <w:rPr>
          <w:rStyle w:val="CommentReference"/>
        </w:rPr>
        <w:annotationRef/>
      </w:r>
      <w:r>
        <w:t xml:space="preserve">correlated with </w:t>
      </w:r>
      <w:proofErr w:type="spellStart"/>
      <w:r>
        <w:t>cdiff</w:t>
      </w:r>
      <w:proofErr w:type="spellEnd"/>
      <w:r>
        <w:t xml:space="preserve"> that is, not each other.. does it read that way?</w:t>
      </w:r>
    </w:p>
  </w:comment>
  <w:comment w:id="16" w:author="Alyx Schubert" w:date="2014-08-06T21:46:00Z" w:initials="AS">
    <w:p w:rsidR="005F6E57" w:rsidRDefault="005F6E57" w:rsidP="006B63F4">
      <w:pPr>
        <w:pStyle w:val="CommentText"/>
      </w:pPr>
      <w:r>
        <w:rPr>
          <w:rStyle w:val="CommentReference"/>
        </w:rPr>
        <w:annotationRef/>
      </w:r>
      <w:r>
        <w:t>also observed in humans</w:t>
      </w:r>
    </w:p>
  </w:comment>
  <w:comment w:id="17" w:author="Alyx Schubert" w:date="2014-08-06T21:46:00Z" w:initials="AS">
    <w:p w:rsidR="005F6E57" w:rsidRDefault="005F6E57" w:rsidP="006B63F4">
      <w:pPr>
        <w:pStyle w:val="CommentText"/>
      </w:pPr>
      <w:r>
        <w:rPr>
          <w:rStyle w:val="CommentReference"/>
        </w:rPr>
        <w:annotationRef/>
      </w:r>
      <w:r>
        <w:t>top candidate in humans too (</w:t>
      </w:r>
      <w:proofErr w:type="spellStart"/>
      <w:r>
        <w:t>mBio</w:t>
      </w:r>
      <w:proofErr w:type="spellEnd"/>
      <w:r>
        <w:t xml:space="preserve"> paper)</w:t>
      </w:r>
    </w:p>
  </w:comment>
  <w:comment w:id="18" w:author="Alyx Schubert" w:date="2014-08-06T21:46:00Z" w:initials="AS">
    <w:p w:rsidR="005F6E57" w:rsidRDefault="005F6E57" w:rsidP="006B63F4">
      <w:pPr>
        <w:pStyle w:val="CommentText"/>
      </w:pPr>
      <w:r>
        <w:rPr>
          <w:rStyle w:val="CommentReference"/>
        </w:rPr>
        <w:annotationRef/>
      </w:r>
      <w:r>
        <w:t>97%ID w/</w:t>
      </w:r>
      <w:proofErr w:type="spellStart"/>
      <w:r>
        <w:t>B.vulgatus</w:t>
      </w:r>
      <w:proofErr w:type="spellEnd"/>
      <w:r>
        <w:t xml:space="preserve"> and B. </w:t>
      </w:r>
      <w:proofErr w:type="spellStart"/>
      <w:r>
        <w:t>dorei</w:t>
      </w:r>
      <w:proofErr w:type="spellEnd"/>
    </w:p>
  </w:comment>
  <w:comment w:id="19" w:author="Alyx Schubert" w:date="2014-07-18T11:49:00Z" w:initials="AS">
    <w:p w:rsidR="005F6E57" w:rsidRDefault="005F6E57">
      <w:pPr>
        <w:pStyle w:val="CommentText"/>
      </w:pPr>
      <w:r>
        <w:rPr>
          <w:rStyle w:val="CommentReference"/>
        </w:rPr>
        <w:annotationRef/>
      </w:r>
      <w:r>
        <w:t>What is the range for all the data for non significance and correlations</w:t>
      </w:r>
    </w:p>
  </w:comment>
  <w:comment w:id="20" w:author="Alyx Schubert" w:date="2014-07-21T10:26:00Z" w:initials="AS">
    <w:p w:rsidR="005F6E57" w:rsidRDefault="005F6E57">
      <w:pPr>
        <w:pStyle w:val="CommentText"/>
      </w:pPr>
      <w:r>
        <w:rPr>
          <w:rStyle w:val="CommentReference"/>
        </w:rPr>
        <w:annotationRef/>
      </w:r>
      <w:r>
        <w:t xml:space="preserve">Add “ns” in opposite cell color, also reorder by classification, also switch </w:t>
      </w:r>
      <w:proofErr w:type="spellStart"/>
      <w:r>
        <w:t>vanc</w:t>
      </w:r>
      <w:proofErr w:type="spellEnd"/>
      <w:r>
        <w:t xml:space="preserve">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E57" w:rsidRDefault="005F6E57">
      <w:r>
        <w:separator/>
      </w:r>
    </w:p>
  </w:endnote>
  <w:endnote w:type="continuationSeparator" w:id="0">
    <w:p w:rsidR="005F6E57" w:rsidRDefault="005F6E5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57" w:rsidRDefault="005F6E57"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F6E57" w:rsidRDefault="005F6E57"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57" w:rsidRDefault="005F6E57"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08C7">
      <w:rPr>
        <w:rStyle w:val="PageNumber"/>
        <w:noProof/>
      </w:rPr>
      <w:t>35</w:t>
    </w:r>
    <w:r>
      <w:rPr>
        <w:rStyle w:val="PageNumber"/>
      </w:rPr>
      <w:fldChar w:fldCharType="end"/>
    </w:r>
  </w:p>
  <w:p w:rsidR="005F6E57" w:rsidRDefault="005F6E57"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E57" w:rsidRDefault="005F6E57">
      <w:r>
        <w:separator/>
      </w:r>
    </w:p>
  </w:footnote>
  <w:footnote w:type="continuationSeparator" w:id="0">
    <w:p w:rsidR="005F6E57" w:rsidRDefault="005F6E57">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embedSystemFonts/>
  <w:proofState w:spelling="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0DB2"/>
    <w:rsid w:val="000413C0"/>
    <w:rsid w:val="00041EF3"/>
    <w:rsid w:val="00042665"/>
    <w:rsid w:val="000433A5"/>
    <w:rsid w:val="00043605"/>
    <w:rsid w:val="000438E7"/>
    <w:rsid w:val="00043F2E"/>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AC4"/>
    <w:rsid w:val="00081CC3"/>
    <w:rsid w:val="00082182"/>
    <w:rsid w:val="000829E4"/>
    <w:rsid w:val="000833DD"/>
    <w:rsid w:val="0008398E"/>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09"/>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009"/>
    <w:rsid w:val="000F0D11"/>
    <w:rsid w:val="000F0FA3"/>
    <w:rsid w:val="000F134F"/>
    <w:rsid w:val="000F1904"/>
    <w:rsid w:val="000F1CBA"/>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05"/>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866"/>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7BD"/>
    <w:rsid w:val="0018697D"/>
    <w:rsid w:val="00186EFF"/>
    <w:rsid w:val="001879F5"/>
    <w:rsid w:val="00187FF1"/>
    <w:rsid w:val="00190628"/>
    <w:rsid w:val="00190B8F"/>
    <w:rsid w:val="001924A5"/>
    <w:rsid w:val="00193029"/>
    <w:rsid w:val="001949BA"/>
    <w:rsid w:val="001950AA"/>
    <w:rsid w:val="001951FE"/>
    <w:rsid w:val="00195CE2"/>
    <w:rsid w:val="001979C2"/>
    <w:rsid w:val="00197E2A"/>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0D5"/>
    <w:rsid w:val="001D7153"/>
    <w:rsid w:val="001D737E"/>
    <w:rsid w:val="001E0719"/>
    <w:rsid w:val="001E0B78"/>
    <w:rsid w:val="001E116F"/>
    <w:rsid w:val="001E1EC9"/>
    <w:rsid w:val="001E1ED2"/>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737"/>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644"/>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87D82"/>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4DFB"/>
    <w:rsid w:val="002C54BC"/>
    <w:rsid w:val="002C5E73"/>
    <w:rsid w:val="002C65C6"/>
    <w:rsid w:val="002D007B"/>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2D9"/>
    <w:rsid w:val="003133D3"/>
    <w:rsid w:val="0031350B"/>
    <w:rsid w:val="00313F4E"/>
    <w:rsid w:val="00314305"/>
    <w:rsid w:val="00314982"/>
    <w:rsid w:val="00314AF8"/>
    <w:rsid w:val="003159C5"/>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57C97"/>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0CB7"/>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058"/>
    <w:rsid w:val="00387691"/>
    <w:rsid w:val="00387A2B"/>
    <w:rsid w:val="00387C30"/>
    <w:rsid w:val="00387C7C"/>
    <w:rsid w:val="00390472"/>
    <w:rsid w:val="003905D1"/>
    <w:rsid w:val="00390758"/>
    <w:rsid w:val="00390E11"/>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7D0"/>
    <w:rsid w:val="003A3CDF"/>
    <w:rsid w:val="003A4C2C"/>
    <w:rsid w:val="003A4D03"/>
    <w:rsid w:val="003A5115"/>
    <w:rsid w:val="003A51C5"/>
    <w:rsid w:val="003A56EA"/>
    <w:rsid w:val="003A5784"/>
    <w:rsid w:val="003A5CD1"/>
    <w:rsid w:val="003A61F1"/>
    <w:rsid w:val="003B0453"/>
    <w:rsid w:val="003B05B4"/>
    <w:rsid w:val="003B0A23"/>
    <w:rsid w:val="003B128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EC8"/>
    <w:rsid w:val="003C4FF0"/>
    <w:rsid w:val="003C5B0B"/>
    <w:rsid w:val="003C633C"/>
    <w:rsid w:val="003C6E3A"/>
    <w:rsid w:val="003C7758"/>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CDB"/>
    <w:rsid w:val="003F4ED3"/>
    <w:rsid w:val="003F627F"/>
    <w:rsid w:val="003F6AFA"/>
    <w:rsid w:val="003F7513"/>
    <w:rsid w:val="003F798D"/>
    <w:rsid w:val="003F7D45"/>
    <w:rsid w:val="003F7EE6"/>
    <w:rsid w:val="00400792"/>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111"/>
    <w:rsid w:val="00422621"/>
    <w:rsid w:val="00423128"/>
    <w:rsid w:val="004231A7"/>
    <w:rsid w:val="00423678"/>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415"/>
    <w:rsid w:val="00457187"/>
    <w:rsid w:val="00457497"/>
    <w:rsid w:val="00460E9C"/>
    <w:rsid w:val="004621B9"/>
    <w:rsid w:val="00462903"/>
    <w:rsid w:val="004660F1"/>
    <w:rsid w:val="004661E9"/>
    <w:rsid w:val="0046657D"/>
    <w:rsid w:val="004665B7"/>
    <w:rsid w:val="00467842"/>
    <w:rsid w:val="00467B5F"/>
    <w:rsid w:val="00470A7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12D"/>
    <w:rsid w:val="004819C2"/>
    <w:rsid w:val="0048210E"/>
    <w:rsid w:val="00482508"/>
    <w:rsid w:val="004825C8"/>
    <w:rsid w:val="00482CD4"/>
    <w:rsid w:val="00483943"/>
    <w:rsid w:val="004841E4"/>
    <w:rsid w:val="004841FC"/>
    <w:rsid w:val="0048421E"/>
    <w:rsid w:val="0048476D"/>
    <w:rsid w:val="004847E9"/>
    <w:rsid w:val="004851F0"/>
    <w:rsid w:val="00485512"/>
    <w:rsid w:val="00485DE0"/>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185"/>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38E"/>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2923"/>
    <w:rsid w:val="004E357F"/>
    <w:rsid w:val="004E5776"/>
    <w:rsid w:val="004E5A39"/>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17F1"/>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89E"/>
    <w:rsid w:val="00543BF2"/>
    <w:rsid w:val="0054407B"/>
    <w:rsid w:val="00544851"/>
    <w:rsid w:val="00545014"/>
    <w:rsid w:val="005454DA"/>
    <w:rsid w:val="00545983"/>
    <w:rsid w:val="00546391"/>
    <w:rsid w:val="00546880"/>
    <w:rsid w:val="00546D65"/>
    <w:rsid w:val="00547C7B"/>
    <w:rsid w:val="00547EB8"/>
    <w:rsid w:val="005507B6"/>
    <w:rsid w:val="0055141D"/>
    <w:rsid w:val="00552747"/>
    <w:rsid w:val="00553C1A"/>
    <w:rsid w:val="00554296"/>
    <w:rsid w:val="005545E6"/>
    <w:rsid w:val="005549A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9B3"/>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873"/>
    <w:rsid w:val="005C1B93"/>
    <w:rsid w:val="005C1DA2"/>
    <w:rsid w:val="005C4625"/>
    <w:rsid w:val="005C48C4"/>
    <w:rsid w:val="005C4C8A"/>
    <w:rsid w:val="005C60EB"/>
    <w:rsid w:val="005C6F15"/>
    <w:rsid w:val="005C6F9A"/>
    <w:rsid w:val="005C708C"/>
    <w:rsid w:val="005C73BF"/>
    <w:rsid w:val="005C74A4"/>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E62EA"/>
    <w:rsid w:val="005F02E4"/>
    <w:rsid w:val="005F090E"/>
    <w:rsid w:val="005F0A6D"/>
    <w:rsid w:val="005F0A89"/>
    <w:rsid w:val="005F0AC1"/>
    <w:rsid w:val="005F191B"/>
    <w:rsid w:val="005F24B7"/>
    <w:rsid w:val="005F302F"/>
    <w:rsid w:val="005F3125"/>
    <w:rsid w:val="005F3FB9"/>
    <w:rsid w:val="005F4369"/>
    <w:rsid w:val="005F5AC2"/>
    <w:rsid w:val="005F6E57"/>
    <w:rsid w:val="005F7918"/>
    <w:rsid w:val="00600701"/>
    <w:rsid w:val="00600FAE"/>
    <w:rsid w:val="00601316"/>
    <w:rsid w:val="0060283F"/>
    <w:rsid w:val="0060325B"/>
    <w:rsid w:val="00604E52"/>
    <w:rsid w:val="00605333"/>
    <w:rsid w:val="0060599E"/>
    <w:rsid w:val="006069BF"/>
    <w:rsid w:val="00607B81"/>
    <w:rsid w:val="00610787"/>
    <w:rsid w:val="006116BA"/>
    <w:rsid w:val="006116DB"/>
    <w:rsid w:val="006117B5"/>
    <w:rsid w:val="00611E74"/>
    <w:rsid w:val="00612CBC"/>
    <w:rsid w:val="00612E76"/>
    <w:rsid w:val="00612FB3"/>
    <w:rsid w:val="0061329F"/>
    <w:rsid w:val="00613549"/>
    <w:rsid w:val="00613712"/>
    <w:rsid w:val="00613C56"/>
    <w:rsid w:val="006149D0"/>
    <w:rsid w:val="00615486"/>
    <w:rsid w:val="00615723"/>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3CA"/>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2246"/>
    <w:rsid w:val="006623C4"/>
    <w:rsid w:val="006629FB"/>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1CE5"/>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2EF"/>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5CA"/>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B6B"/>
    <w:rsid w:val="006D0EFA"/>
    <w:rsid w:val="006D2571"/>
    <w:rsid w:val="006D263F"/>
    <w:rsid w:val="006D2C79"/>
    <w:rsid w:val="006D30EE"/>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47836"/>
    <w:rsid w:val="0075032A"/>
    <w:rsid w:val="007504F4"/>
    <w:rsid w:val="00750BB5"/>
    <w:rsid w:val="007511D4"/>
    <w:rsid w:val="00751D79"/>
    <w:rsid w:val="00751EFA"/>
    <w:rsid w:val="00752093"/>
    <w:rsid w:val="00752962"/>
    <w:rsid w:val="00753CC0"/>
    <w:rsid w:val="007542F1"/>
    <w:rsid w:val="0075430A"/>
    <w:rsid w:val="00755378"/>
    <w:rsid w:val="007553A7"/>
    <w:rsid w:val="00755D8D"/>
    <w:rsid w:val="00755F00"/>
    <w:rsid w:val="00756E48"/>
    <w:rsid w:val="007571E9"/>
    <w:rsid w:val="007614DB"/>
    <w:rsid w:val="00762D9A"/>
    <w:rsid w:val="007638E3"/>
    <w:rsid w:val="00763EF9"/>
    <w:rsid w:val="007648E9"/>
    <w:rsid w:val="00764F3F"/>
    <w:rsid w:val="00766BB1"/>
    <w:rsid w:val="007670A7"/>
    <w:rsid w:val="007675B4"/>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87D90"/>
    <w:rsid w:val="0079031F"/>
    <w:rsid w:val="00790891"/>
    <w:rsid w:val="00790F5C"/>
    <w:rsid w:val="00791848"/>
    <w:rsid w:val="007919F5"/>
    <w:rsid w:val="00791A62"/>
    <w:rsid w:val="00791C3B"/>
    <w:rsid w:val="0079200E"/>
    <w:rsid w:val="00792061"/>
    <w:rsid w:val="0079232D"/>
    <w:rsid w:val="00792407"/>
    <w:rsid w:val="00792775"/>
    <w:rsid w:val="00793560"/>
    <w:rsid w:val="00793BA5"/>
    <w:rsid w:val="00794329"/>
    <w:rsid w:val="00794507"/>
    <w:rsid w:val="007946D4"/>
    <w:rsid w:val="00795449"/>
    <w:rsid w:val="00795FFD"/>
    <w:rsid w:val="00796ADD"/>
    <w:rsid w:val="0079753B"/>
    <w:rsid w:val="00797B0E"/>
    <w:rsid w:val="007A04C9"/>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2B1F"/>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BED"/>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1AE7"/>
    <w:rsid w:val="007F2805"/>
    <w:rsid w:val="007F32A4"/>
    <w:rsid w:val="007F3794"/>
    <w:rsid w:val="007F3C79"/>
    <w:rsid w:val="007F3D28"/>
    <w:rsid w:val="007F550E"/>
    <w:rsid w:val="007F5A70"/>
    <w:rsid w:val="007F60BE"/>
    <w:rsid w:val="007F641D"/>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4281"/>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A05"/>
    <w:rsid w:val="00821403"/>
    <w:rsid w:val="0082150E"/>
    <w:rsid w:val="00821C5B"/>
    <w:rsid w:val="008223AF"/>
    <w:rsid w:val="00822542"/>
    <w:rsid w:val="00822686"/>
    <w:rsid w:val="0082296B"/>
    <w:rsid w:val="00824496"/>
    <w:rsid w:val="0082529F"/>
    <w:rsid w:val="008255E9"/>
    <w:rsid w:val="00825DD7"/>
    <w:rsid w:val="00827037"/>
    <w:rsid w:val="0082750D"/>
    <w:rsid w:val="00827975"/>
    <w:rsid w:val="008279A4"/>
    <w:rsid w:val="008307D8"/>
    <w:rsid w:val="008309AE"/>
    <w:rsid w:val="00830DF5"/>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1ACE"/>
    <w:rsid w:val="0084224A"/>
    <w:rsid w:val="00842497"/>
    <w:rsid w:val="00843347"/>
    <w:rsid w:val="00843411"/>
    <w:rsid w:val="00844D5B"/>
    <w:rsid w:val="00845AC5"/>
    <w:rsid w:val="00845B2D"/>
    <w:rsid w:val="00846129"/>
    <w:rsid w:val="00846417"/>
    <w:rsid w:val="0084646C"/>
    <w:rsid w:val="008472CC"/>
    <w:rsid w:val="00847884"/>
    <w:rsid w:val="00850302"/>
    <w:rsid w:val="00850CFC"/>
    <w:rsid w:val="00851082"/>
    <w:rsid w:val="00851D26"/>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3C"/>
    <w:rsid w:val="008779CE"/>
    <w:rsid w:val="00877A46"/>
    <w:rsid w:val="00880284"/>
    <w:rsid w:val="008803F1"/>
    <w:rsid w:val="008804C0"/>
    <w:rsid w:val="008806BC"/>
    <w:rsid w:val="00880745"/>
    <w:rsid w:val="00881C77"/>
    <w:rsid w:val="008823C3"/>
    <w:rsid w:val="00882673"/>
    <w:rsid w:val="00882F20"/>
    <w:rsid w:val="00883172"/>
    <w:rsid w:val="00884324"/>
    <w:rsid w:val="00884346"/>
    <w:rsid w:val="00884683"/>
    <w:rsid w:val="008863E6"/>
    <w:rsid w:val="00886AB8"/>
    <w:rsid w:val="00886DFF"/>
    <w:rsid w:val="00887781"/>
    <w:rsid w:val="00891059"/>
    <w:rsid w:val="00891D0A"/>
    <w:rsid w:val="00891F57"/>
    <w:rsid w:val="00892216"/>
    <w:rsid w:val="00892A55"/>
    <w:rsid w:val="00892D97"/>
    <w:rsid w:val="00893CC2"/>
    <w:rsid w:val="008943A3"/>
    <w:rsid w:val="00894A38"/>
    <w:rsid w:val="00895A40"/>
    <w:rsid w:val="00895C94"/>
    <w:rsid w:val="008977FD"/>
    <w:rsid w:val="00897A4C"/>
    <w:rsid w:val="00897FCA"/>
    <w:rsid w:val="008A0E5E"/>
    <w:rsid w:val="008A0F40"/>
    <w:rsid w:val="008A0FA5"/>
    <w:rsid w:val="008A11CB"/>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1648"/>
    <w:rsid w:val="008B23E0"/>
    <w:rsid w:val="008B2CB5"/>
    <w:rsid w:val="008B2DAD"/>
    <w:rsid w:val="008B2E01"/>
    <w:rsid w:val="008B34E6"/>
    <w:rsid w:val="008B35B8"/>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068B"/>
    <w:rsid w:val="008E187C"/>
    <w:rsid w:val="008E1AEE"/>
    <w:rsid w:val="008E2819"/>
    <w:rsid w:val="008E2932"/>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30DD"/>
    <w:rsid w:val="009248A9"/>
    <w:rsid w:val="00924933"/>
    <w:rsid w:val="00925616"/>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3393"/>
    <w:rsid w:val="00974353"/>
    <w:rsid w:val="0097453D"/>
    <w:rsid w:val="00974566"/>
    <w:rsid w:val="00974E7B"/>
    <w:rsid w:val="00975387"/>
    <w:rsid w:val="009759EA"/>
    <w:rsid w:val="00976B25"/>
    <w:rsid w:val="00976CAC"/>
    <w:rsid w:val="00977775"/>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997"/>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62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414"/>
    <w:rsid w:val="009E29D5"/>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2DB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2555"/>
    <w:rsid w:val="00A12E6F"/>
    <w:rsid w:val="00A1346A"/>
    <w:rsid w:val="00A13691"/>
    <w:rsid w:val="00A13823"/>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0F60"/>
    <w:rsid w:val="00A41355"/>
    <w:rsid w:val="00A41C27"/>
    <w:rsid w:val="00A4239B"/>
    <w:rsid w:val="00A428AD"/>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1CB"/>
    <w:rsid w:val="00A57576"/>
    <w:rsid w:val="00A57AC4"/>
    <w:rsid w:val="00A57C8A"/>
    <w:rsid w:val="00A615EB"/>
    <w:rsid w:val="00A6194C"/>
    <w:rsid w:val="00A61E19"/>
    <w:rsid w:val="00A62F2C"/>
    <w:rsid w:val="00A63510"/>
    <w:rsid w:val="00A64B67"/>
    <w:rsid w:val="00A64DF6"/>
    <w:rsid w:val="00A651B2"/>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55F8"/>
    <w:rsid w:val="00A757A2"/>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4D9"/>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5858"/>
    <w:rsid w:val="00AC6932"/>
    <w:rsid w:val="00AC7F24"/>
    <w:rsid w:val="00AD0A90"/>
    <w:rsid w:val="00AD0E8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F09E9"/>
    <w:rsid w:val="00AF0E65"/>
    <w:rsid w:val="00AF19E1"/>
    <w:rsid w:val="00AF1B18"/>
    <w:rsid w:val="00AF306A"/>
    <w:rsid w:val="00AF3D1F"/>
    <w:rsid w:val="00AF549F"/>
    <w:rsid w:val="00AF5561"/>
    <w:rsid w:val="00AF5651"/>
    <w:rsid w:val="00AF60C7"/>
    <w:rsid w:val="00AF7DAF"/>
    <w:rsid w:val="00B0030B"/>
    <w:rsid w:val="00B004C8"/>
    <w:rsid w:val="00B0092A"/>
    <w:rsid w:val="00B02B1F"/>
    <w:rsid w:val="00B03667"/>
    <w:rsid w:val="00B03B6E"/>
    <w:rsid w:val="00B042B8"/>
    <w:rsid w:val="00B046CB"/>
    <w:rsid w:val="00B04ABC"/>
    <w:rsid w:val="00B04BFB"/>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C2B"/>
    <w:rsid w:val="00B20A6C"/>
    <w:rsid w:val="00B2132E"/>
    <w:rsid w:val="00B21FB5"/>
    <w:rsid w:val="00B227AC"/>
    <w:rsid w:val="00B22B1F"/>
    <w:rsid w:val="00B23E33"/>
    <w:rsid w:val="00B24464"/>
    <w:rsid w:val="00B24EFF"/>
    <w:rsid w:val="00B252F2"/>
    <w:rsid w:val="00B2530C"/>
    <w:rsid w:val="00B25D1E"/>
    <w:rsid w:val="00B26861"/>
    <w:rsid w:val="00B26AA7"/>
    <w:rsid w:val="00B26D33"/>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859"/>
    <w:rsid w:val="00B40B5F"/>
    <w:rsid w:val="00B419AD"/>
    <w:rsid w:val="00B41E70"/>
    <w:rsid w:val="00B42132"/>
    <w:rsid w:val="00B42810"/>
    <w:rsid w:val="00B42E08"/>
    <w:rsid w:val="00B431D0"/>
    <w:rsid w:val="00B43263"/>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55D"/>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F82"/>
    <w:rsid w:val="00BB6D6E"/>
    <w:rsid w:val="00BB7559"/>
    <w:rsid w:val="00BC09D0"/>
    <w:rsid w:val="00BC0C39"/>
    <w:rsid w:val="00BC0D70"/>
    <w:rsid w:val="00BC1279"/>
    <w:rsid w:val="00BC141E"/>
    <w:rsid w:val="00BC142A"/>
    <w:rsid w:val="00BC1EC5"/>
    <w:rsid w:val="00BC1F7C"/>
    <w:rsid w:val="00BC2851"/>
    <w:rsid w:val="00BC2AD2"/>
    <w:rsid w:val="00BC3186"/>
    <w:rsid w:val="00BC3260"/>
    <w:rsid w:val="00BC39D7"/>
    <w:rsid w:val="00BC46BC"/>
    <w:rsid w:val="00BC4FB2"/>
    <w:rsid w:val="00BC5C66"/>
    <w:rsid w:val="00BC68D9"/>
    <w:rsid w:val="00BC6D8C"/>
    <w:rsid w:val="00BC75A7"/>
    <w:rsid w:val="00BC7853"/>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48AC"/>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000"/>
    <w:rsid w:val="00C1403A"/>
    <w:rsid w:val="00C1467C"/>
    <w:rsid w:val="00C14A42"/>
    <w:rsid w:val="00C14E05"/>
    <w:rsid w:val="00C14E73"/>
    <w:rsid w:val="00C14ECB"/>
    <w:rsid w:val="00C15ECD"/>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2FE3"/>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61A"/>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601D"/>
    <w:rsid w:val="00C7609B"/>
    <w:rsid w:val="00C763B8"/>
    <w:rsid w:val="00C76E23"/>
    <w:rsid w:val="00C775BD"/>
    <w:rsid w:val="00C80276"/>
    <w:rsid w:val="00C80978"/>
    <w:rsid w:val="00C82766"/>
    <w:rsid w:val="00C82A34"/>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1E1D"/>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23EC"/>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C7EB7"/>
    <w:rsid w:val="00CD0334"/>
    <w:rsid w:val="00CD099F"/>
    <w:rsid w:val="00CD0DEC"/>
    <w:rsid w:val="00CD23F2"/>
    <w:rsid w:val="00CD2709"/>
    <w:rsid w:val="00CD327E"/>
    <w:rsid w:val="00CD32E1"/>
    <w:rsid w:val="00CD39EB"/>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0B5"/>
    <w:rsid w:val="00D027A3"/>
    <w:rsid w:val="00D02B02"/>
    <w:rsid w:val="00D02DF3"/>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4A2"/>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35EC"/>
    <w:rsid w:val="00D645EC"/>
    <w:rsid w:val="00D64DE9"/>
    <w:rsid w:val="00D65A37"/>
    <w:rsid w:val="00D65B6C"/>
    <w:rsid w:val="00D6733B"/>
    <w:rsid w:val="00D67387"/>
    <w:rsid w:val="00D67852"/>
    <w:rsid w:val="00D67E78"/>
    <w:rsid w:val="00D70CAB"/>
    <w:rsid w:val="00D70EEC"/>
    <w:rsid w:val="00D72F63"/>
    <w:rsid w:val="00D733F8"/>
    <w:rsid w:val="00D747C0"/>
    <w:rsid w:val="00D7536D"/>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4CF"/>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66"/>
    <w:rsid w:val="00DD26F4"/>
    <w:rsid w:val="00DD30FC"/>
    <w:rsid w:val="00DD32B9"/>
    <w:rsid w:val="00DD3BDF"/>
    <w:rsid w:val="00DD3FA6"/>
    <w:rsid w:val="00DD4581"/>
    <w:rsid w:val="00DD50BF"/>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B0B"/>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8C7"/>
    <w:rsid w:val="00E00D1D"/>
    <w:rsid w:val="00E01385"/>
    <w:rsid w:val="00E01515"/>
    <w:rsid w:val="00E01893"/>
    <w:rsid w:val="00E019A6"/>
    <w:rsid w:val="00E01B87"/>
    <w:rsid w:val="00E01ED0"/>
    <w:rsid w:val="00E03AF3"/>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868"/>
    <w:rsid w:val="00E15B3F"/>
    <w:rsid w:val="00E15F57"/>
    <w:rsid w:val="00E16106"/>
    <w:rsid w:val="00E161CB"/>
    <w:rsid w:val="00E17DAF"/>
    <w:rsid w:val="00E17E83"/>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283A"/>
    <w:rsid w:val="00E33214"/>
    <w:rsid w:val="00E33630"/>
    <w:rsid w:val="00E33867"/>
    <w:rsid w:val="00E3416C"/>
    <w:rsid w:val="00E348AE"/>
    <w:rsid w:val="00E359AD"/>
    <w:rsid w:val="00E364D7"/>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6E3A"/>
    <w:rsid w:val="00E67096"/>
    <w:rsid w:val="00E6718A"/>
    <w:rsid w:val="00E6734F"/>
    <w:rsid w:val="00E67A3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5C3C"/>
    <w:rsid w:val="00E75D20"/>
    <w:rsid w:val="00E763D2"/>
    <w:rsid w:val="00E7660E"/>
    <w:rsid w:val="00E7661B"/>
    <w:rsid w:val="00E766AF"/>
    <w:rsid w:val="00E769C9"/>
    <w:rsid w:val="00E769E3"/>
    <w:rsid w:val="00E76BAD"/>
    <w:rsid w:val="00E76F5A"/>
    <w:rsid w:val="00E7731A"/>
    <w:rsid w:val="00E779B2"/>
    <w:rsid w:val="00E807DE"/>
    <w:rsid w:val="00E82A13"/>
    <w:rsid w:val="00E837BC"/>
    <w:rsid w:val="00E83F43"/>
    <w:rsid w:val="00E84876"/>
    <w:rsid w:val="00E85730"/>
    <w:rsid w:val="00E866C7"/>
    <w:rsid w:val="00E86A6A"/>
    <w:rsid w:val="00E86F87"/>
    <w:rsid w:val="00E87F50"/>
    <w:rsid w:val="00E901E3"/>
    <w:rsid w:val="00E90429"/>
    <w:rsid w:val="00E93332"/>
    <w:rsid w:val="00E93ECA"/>
    <w:rsid w:val="00E9502D"/>
    <w:rsid w:val="00E95354"/>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1B5F"/>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79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002"/>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3B6"/>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2E5"/>
    <w:rsid w:val="00FF2BB1"/>
    <w:rsid w:val="00FF3856"/>
    <w:rsid w:val="00FF40D6"/>
    <w:rsid w:val="00FF4A42"/>
    <w:rsid w:val="00FF52FF"/>
    <w:rsid w:val="00FF5337"/>
    <w:rsid w:val="00FF5619"/>
    <w:rsid w:val="00FF5907"/>
    <w:rsid w:val="00FF600C"/>
    <w:rsid w:val="00FF7557"/>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ntTable" Target="fontTable.xml"/><Relationship Id="rId21"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1113</TotalTime>
  <Pages>35</Pages>
  <Words>5952</Words>
  <Characters>33927</Characters>
  <Application>Microsoft Macintosh Word</Application>
  <DocSecurity>0</DocSecurity>
  <Lines>282</Lines>
  <Paragraphs>67</Paragraphs>
  <ScaleCrop>false</ScaleCrop>
  <Company>University of Michigan</Company>
  <LinksUpToDate>false</LinksUpToDate>
  <CharactersWithSpaces>41664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209</cp:revision>
  <cp:lastPrinted>2014-08-07T13:12:00Z</cp:lastPrinted>
  <dcterms:created xsi:type="dcterms:W3CDTF">2014-11-21T18:18:00Z</dcterms:created>
  <dcterms:modified xsi:type="dcterms:W3CDTF">2014-12-08T20:46:00Z</dcterms:modified>
</cp:coreProperties>
</file>