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2B68A" w14:textId="77777777" w:rsidR="00364B3B" w:rsidRPr="003069A8" w:rsidRDefault="00F21375" w:rsidP="00A749EE">
      <w:pPr>
        <w:spacing w:after="0" w:line="480" w:lineRule="auto"/>
        <w:jc w:val="center"/>
        <w:rPr>
          <w:rFonts w:cs="Arial"/>
          <w:b/>
          <w:sz w:val="30"/>
          <w:szCs w:val="30"/>
        </w:rPr>
      </w:pPr>
      <w:r w:rsidRPr="003069A8">
        <w:rPr>
          <w:rFonts w:cs="Arial"/>
          <w:b/>
          <w:sz w:val="30"/>
          <w:szCs w:val="30"/>
        </w:rPr>
        <w:t>Manipulation of the Gut Microbiota Reveals Role of Gut Microbiota in Colon Tumorigenesis</w:t>
      </w:r>
    </w:p>
    <w:p w14:paraId="3F25DA19" w14:textId="77777777" w:rsidR="00A749EE" w:rsidRDefault="00A749EE" w:rsidP="00A749EE">
      <w:pPr>
        <w:spacing w:after="0" w:line="480" w:lineRule="auto"/>
        <w:jc w:val="center"/>
        <w:rPr>
          <w:rFonts w:cs="Arial"/>
          <w:b/>
          <w:sz w:val="26"/>
          <w:szCs w:val="26"/>
        </w:rPr>
      </w:pPr>
    </w:p>
    <w:p w14:paraId="7666BC13" w14:textId="77777777" w:rsidR="00A749EE" w:rsidRPr="00A749EE" w:rsidRDefault="00A749EE" w:rsidP="00A749EE">
      <w:pPr>
        <w:spacing w:after="0" w:line="480" w:lineRule="auto"/>
        <w:jc w:val="center"/>
        <w:rPr>
          <w:rFonts w:cs="Arial"/>
          <w:sz w:val="26"/>
          <w:szCs w:val="26"/>
        </w:rPr>
      </w:pPr>
    </w:p>
    <w:p w14:paraId="3841B7CE" w14:textId="64D2D141" w:rsidR="00364B3B" w:rsidRPr="00A749EE" w:rsidRDefault="00F21375" w:rsidP="007B037F">
      <w:pPr>
        <w:spacing w:after="0" w:line="480" w:lineRule="auto"/>
        <w:jc w:val="both"/>
        <w:rPr>
          <w:rFonts w:cs="Arial"/>
          <w:szCs w:val="22"/>
        </w:rPr>
      </w:pPr>
      <w:r w:rsidRPr="00A749EE">
        <w:rPr>
          <w:rFonts w:cs="Arial"/>
          <w:szCs w:val="22"/>
        </w:rPr>
        <w:t>Joseph P. Zackular</w:t>
      </w:r>
      <w:r w:rsidRPr="00A749EE">
        <w:rPr>
          <w:rFonts w:cs="Arial"/>
          <w:szCs w:val="22"/>
          <w:vertAlign w:val="superscript"/>
        </w:rPr>
        <w:t>1</w:t>
      </w:r>
      <w:r w:rsidRPr="00A749EE">
        <w:rPr>
          <w:rFonts w:cs="Arial"/>
          <w:szCs w:val="22"/>
        </w:rPr>
        <w:t>, Nielson T. Baxter</w:t>
      </w:r>
      <w:r w:rsidRPr="00A749EE">
        <w:rPr>
          <w:rFonts w:cs="Arial"/>
          <w:szCs w:val="22"/>
          <w:vertAlign w:val="superscript"/>
        </w:rPr>
        <w:t>1</w:t>
      </w:r>
      <w:r w:rsidRPr="00A749EE">
        <w:rPr>
          <w:rFonts w:cs="Arial"/>
          <w:szCs w:val="22"/>
        </w:rPr>
        <w:t>, Grace Y. Chen</w:t>
      </w:r>
      <w:r w:rsidRPr="00A749EE">
        <w:rPr>
          <w:rFonts w:cs="Arial"/>
          <w:szCs w:val="22"/>
          <w:vertAlign w:val="superscript"/>
        </w:rPr>
        <w:t>2</w:t>
      </w:r>
      <w:r w:rsidR="00A749EE" w:rsidRPr="00A749EE">
        <w:rPr>
          <w:rFonts w:cs="Arial"/>
          <w:szCs w:val="22"/>
        </w:rPr>
        <w:t>*</w:t>
      </w:r>
      <w:r w:rsidRPr="00A749EE">
        <w:rPr>
          <w:rFonts w:cs="Arial"/>
          <w:szCs w:val="22"/>
        </w:rPr>
        <w:t>, and Patrick D. Schloss</w:t>
      </w:r>
      <w:r w:rsidRPr="00A749EE">
        <w:rPr>
          <w:rFonts w:cs="Arial"/>
          <w:szCs w:val="22"/>
          <w:vertAlign w:val="superscript"/>
        </w:rPr>
        <w:t>1</w:t>
      </w:r>
      <w:r w:rsidR="00A749EE" w:rsidRPr="00A749EE">
        <w:rPr>
          <w:rFonts w:cs="Arial"/>
          <w:szCs w:val="22"/>
        </w:rPr>
        <w:t>*</w:t>
      </w:r>
    </w:p>
    <w:p w14:paraId="28BF7A0A" w14:textId="77777777" w:rsidR="00A749EE" w:rsidRDefault="00A749EE" w:rsidP="007B037F">
      <w:pPr>
        <w:spacing w:after="0" w:line="480" w:lineRule="auto"/>
        <w:jc w:val="both"/>
        <w:rPr>
          <w:rFonts w:cs="Arial"/>
          <w:szCs w:val="22"/>
        </w:rPr>
      </w:pPr>
    </w:p>
    <w:p w14:paraId="12CA80EA" w14:textId="77777777" w:rsidR="00A749EE" w:rsidRDefault="00A749EE" w:rsidP="007B037F">
      <w:pPr>
        <w:spacing w:after="0" w:line="480" w:lineRule="auto"/>
        <w:jc w:val="both"/>
        <w:rPr>
          <w:rFonts w:cs="Arial"/>
          <w:szCs w:val="22"/>
        </w:rPr>
      </w:pPr>
    </w:p>
    <w:p w14:paraId="18DC0AF1" w14:textId="77777777" w:rsidR="00A749EE" w:rsidRDefault="00A749EE" w:rsidP="007B037F">
      <w:pPr>
        <w:spacing w:after="0" w:line="480" w:lineRule="auto"/>
        <w:jc w:val="both"/>
        <w:rPr>
          <w:rFonts w:cs="Arial"/>
          <w:szCs w:val="22"/>
        </w:rPr>
      </w:pPr>
    </w:p>
    <w:p w14:paraId="721F954E" w14:textId="77777777" w:rsidR="00A749EE" w:rsidRDefault="00A749EE" w:rsidP="007B037F">
      <w:pPr>
        <w:spacing w:after="0" w:line="480" w:lineRule="auto"/>
        <w:jc w:val="both"/>
        <w:rPr>
          <w:rFonts w:cs="Arial"/>
          <w:szCs w:val="22"/>
        </w:rPr>
      </w:pPr>
    </w:p>
    <w:p w14:paraId="4C35346C" w14:textId="77777777" w:rsidR="00364B3B" w:rsidRPr="00D64CEA" w:rsidRDefault="00F21375" w:rsidP="007B037F">
      <w:pPr>
        <w:spacing w:after="0" w:line="480" w:lineRule="auto"/>
        <w:jc w:val="both"/>
        <w:rPr>
          <w:rFonts w:cs="Arial"/>
          <w:szCs w:val="22"/>
        </w:rPr>
      </w:pPr>
      <w:r w:rsidRPr="00D64CEA">
        <w:rPr>
          <w:rFonts w:cs="Arial"/>
          <w:szCs w:val="22"/>
        </w:rPr>
        <w:t>* To whom correspondence should be addressed.</w:t>
      </w:r>
    </w:p>
    <w:p w14:paraId="02348B7D" w14:textId="5B7876CD" w:rsidR="008A1134" w:rsidRDefault="00403355" w:rsidP="008A1134">
      <w:pPr>
        <w:spacing w:after="0" w:line="480" w:lineRule="auto"/>
        <w:ind w:firstLine="720"/>
        <w:jc w:val="both"/>
        <w:rPr>
          <w:rFonts w:cs="Arial"/>
          <w:szCs w:val="22"/>
        </w:rPr>
      </w:pPr>
      <w:hyperlink r:id="rId8" w:history="1">
        <w:r w:rsidR="008A1134" w:rsidRPr="00A61602">
          <w:rPr>
            <w:rStyle w:val="Hyperlink"/>
            <w:rFonts w:cs="Arial"/>
            <w:szCs w:val="22"/>
          </w:rPr>
          <w:t>pschloss@umich.edu</w:t>
        </w:r>
      </w:hyperlink>
    </w:p>
    <w:p w14:paraId="3029043A" w14:textId="798B4206" w:rsidR="00364B3B" w:rsidRDefault="00403355" w:rsidP="008A1134">
      <w:pPr>
        <w:spacing w:after="0" w:line="480" w:lineRule="auto"/>
        <w:ind w:firstLine="720"/>
        <w:jc w:val="both"/>
        <w:rPr>
          <w:rFonts w:cs="Arial"/>
          <w:szCs w:val="22"/>
        </w:rPr>
      </w:pPr>
      <w:hyperlink r:id="rId9" w:history="1">
        <w:r w:rsidR="008A1134" w:rsidRPr="00A61602">
          <w:rPr>
            <w:rStyle w:val="Hyperlink"/>
            <w:rFonts w:cs="Arial"/>
            <w:szCs w:val="22"/>
          </w:rPr>
          <w:t>gchenry@umich.edu</w:t>
        </w:r>
      </w:hyperlink>
    </w:p>
    <w:p w14:paraId="6A7FCF1F" w14:textId="77777777" w:rsidR="008A1134" w:rsidRPr="00D64CEA" w:rsidRDefault="008A1134" w:rsidP="007B037F">
      <w:pPr>
        <w:spacing w:after="0" w:line="480" w:lineRule="auto"/>
        <w:jc w:val="both"/>
        <w:rPr>
          <w:rFonts w:cs="Arial"/>
          <w:szCs w:val="22"/>
        </w:rPr>
      </w:pPr>
    </w:p>
    <w:p w14:paraId="5E844F4E" w14:textId="77777777" w:rsidR="00A749EE" w:rsidRDefault="00A749EE" w:rsidP="007B037F">
      <w:pPr>
        <w:spacing w:after="0" w:line="480" w:lineRule="auto"/>
        <w:jc w:val="both"/>
        <w:rPr>
          <w:rFonts w:cs="Arial"/>
          <w:szCs w:val="22"/>
        </w:rPr>
      </w:pPr>
    </w:p>
    <w:p w14:paraId="6CCA5342" w14:textId="77777777" w:rsidR="00A749EE" w:rsidRDefault="00A749EE" w:rsidP="007B037F">
      <w:pPr>
        <w:spacing w:after="0" w:line="480" w:lineRule="auto"/>
        <w:jc w:val="both"/>
        <w:rPr>
          <w:rFonts w:cs="Arial"/>
          <w:szCs w:val="22"/>
        </w:rPr>
      </w:pPr>
    </w:p>
    <w:p w14:paraId="452133F3" w14:textId="77777777" w:rsidR="00A749EE" w:rsidRDefault="00A749EE" w:rsidP="007B037F">
      <w:pPr>
        <w:spacing w:after="0" w:line="480" w:lineRule="auto"/>
        <w:jc w:val="both"/>
        <w:rPr>
          <w:rFonts w:cs="Arial"/>
          <w:szCs w:val="22"/>
        </w:rPr>
      </w:pPr>
    </w:p>
    <w:p w14:paraId="3093FB9D" w14:textId="77777777" w:rsidR="00364B3B" w:rsidRPr="00D64CEA" w:rsidRDefault="00F21375" w:rsidP="007B037F">
      <w:pPr>
        <w:spacing w:after="0" w:line="480" w:lineRule="auto"/>
        <w:jc w:val="both"/>
        <w:rPr>
          <w:rFonts w:cs="Arial"/>
          <w:szCs w:val="22"/>
        </w:rPr>
      </w:pPr>
      <w:r w:rsidRPr="00D64CEA">
        <w:rPr>
          <w:rFonts w:cs="Arial"/>
          <w:szCs w:val="22"/>
        </w:rPr>
        <w:t>1 Department of Microbiology and Immunology, University of Michigan, Ann Arbor, MI</w:t>
      </w:r>
    </w:p>
    <w:p w14:paraId="38288802" w14:textId="77777777" w:rsidR="00364B3B" w:rsidRPr="00D64CEA" w:rsidRDefault="00F21375" w:rsidP="007B037F">
      <w:pPr>
        <w:spacing w:after="0" w:line="480" w:lineRule="auto"/>
        <w:jc w:val="both"/>
        <w:rPr>
          <w:rFonts w:cs="Arial"/>
          <w:szCs w:val="22"/>
        </w:rPr>
      </w:pPr>
      <w:r w:rsidRPr="00D64CEA">
        <w:rPr>
          <w:rFonts w:cs="Arial"/>
          <w:szCs w:val="22"/>
        </w:rPr>
        <w:t>2 Department of Internal Medicine, Division of Hematology and Oncology, University of Michigan, Ann Arbor, MI</w:t>
      </w:r>
    </w:p>
    <w:p w14:paraId="05F683A1" w14:textId="77777777" w:rsidR="00D64CEA" w:rsidRDefault="00D64CEA" w:rsidP="007B037F">
      <w:pPr>
        <w:spacing w:after="0" w:line="480" w:lineRule="auto"/>
        <w:jc w:val="both"/>
        <w:rPr>
          <w:rFonts w:cs="Arial"/>
          <w:b/>
          <w:szCs w:val="22"/>
        </w:rPr>
        <w:sectPr w:rsidR="00D64CEA" w:rsidSect="00A749EE">
          <w:footerReference w:type="even" r:id="rId10"/>
          <w:footerReference w:type="default" r:id="rId11"/>
          <w:pgSz w:w="12240" w:h="15840"/>
          <w:pgMar w:top="1440" w:right="1440" w:bottom="1440" w:left="1440" w:header="720" w:footer="720" w:gutter="0"/>
          <w:lnNumType w:countBy="1" w:restart="continuous"/>
          <w:cols w:space="720"/>
          <w:vAlign w:val="center"/>
          <w:docGrid w:linePitch="360"/>
        </w:sectPr>
      </w:pPr>
    </w:p>
    <w:p w14:paraId="5D24753A" w14:textId="77777777" w:rsidR="00364B3B" w:rsidRPr="00D64CEA" w:rsidRDefault="00F21375" w:rsidP="007B037F">
      <w:pPr>
        <w:spacing w:after="0" w:line="480" w:lineRule="auto"/>
        <w:jc w:val="both"/>
        <w:rPr>
          <w:rFonts w:cs="Arial"/>
          <w:szCs w:val="22"/>
        </w:rPr>
      </w:pPr>
      <w:r w:rsidRPr="00D64CEA">
        <w:rPr>
          <w:rFonts w:cs="Arial"/>
          <w:b/>
          <w:szCs w:val="22"/>
        </w:rPr>
        <w:lastRenderedPageBreak/>
        <w:t>Abstract</w:t>
      </w:r>
    </w:p>
    <w:p w14:paraId="5AB225AF" w14:textId="792224CE" w:rsidR="00364B3B" w:rsidRDefault="00F21375" w:rsidP="007B037F">
      <w:pPr>
        <w:spacing w:after="0" w:line="480" w:lineRule="auto"/>
        <w:jc w:val="both"/>
        <w:rPr>
          <w:rFonts w:cs="Arial"/>
          <w:szCs w:val="22"/>
        </w:rPr>
      </w:pPr>
      <w:r w:rsidRPr="00D64CEA">
        <w:rPr>
          <w:rFonts w:cs="Arial"/>
          <w:szCs w:val="22"/>
        </w:rP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reduced the number of tumors at the end of the model. Using the random forest </w:t>
      </w:r>
      <w:proofErr w:type="gramStart"/>
      <w:r w:rsidRPr="00D64CEA">
        <w:rPr>
          <w:rFonts w:cs="Arial"/>
          <w:szCs w:val="22"/>
        </w:rPr>
        <w:t>machine learning</w:t>
      </w:r>
      <w:proofErr w:type="gramEnd"/>
      <w:r w:rsidRPr="00D64CEA">
        <w:rPr>
          <w:rFonts w:cs="Arial"/>
          <w:szCs w:val="22"/>
        </w:rPr>
        <w:t xml:space="preserve"> algorithm</w:t>
      </w:r>
      <w:r w:rsidR="000852AD">
        <w:rPr>
          <w:rFonts w:cs="Arial"/>
          <w:szCs w:val="22"/>
        </w:rPr>
        <w:t>,</w:t>
      </w:r>
      <w:r w:rsidRPr="00D64CEA">
        <w:rPr>
          <w:rFonts w:cs="Arial"/>
          <w:szCs w:val="22"/>
        </w:rPr>
        <w:t xml:space="preserve"> we successfully modeled the number of tumors that developed over the course of the model based on the </w:t>
      </w:r>
      <w:r w:rsidR="000852AD">
        <w:rPr>
          <w:rFonts w:cs="Arial"/>
          <w:szCs w:val="22"/>
        </w:rPr>
        <w:t xml:space="preserve">initial </w:t>
      </w:r>
      <w:r w:rsidRPr="00D64CEA">
        <w:rPr>
          <w:rFonts w:cs="Arial"/>
          <w:szCs w:val="22"/>
        </w:rPr>
        <w:t>composition of the microbiota</w:t>
      </w:r>
      <w:r w:rsidR="000852AD">
        <w:rPr>
          <w:rFonts w:cs="Arial"/>
          <w:szCs w:val="22"/>
        </w:rPr>
        <w:t xml:space="preserve">. </w:t>
      </w:r>
      <w:r w:rsidRPr="00D64CEA">
        <w:rPr>
          <w:rFonts w:cs="Arial"/>
          <w:szCs w:val="22"/>
        </w:rPr>
        <w:t xml:space="preserve">The timing of antibiotic treatment was an important determinant of tumor outcome as colon tumorigenesis was arrested with the use of antibiotics during the </w:t>
      </w:r>
      <w:r w:rsidR="000852AD">
        <w:rPr>
          <w:rFonts w:cs="Arial"/>
          <w:szCs w:val="22"/>
        </w:rPr>
        <w:t xml:space="preserve">early </w:t>
      </w:r>
      <w:r w:rsidRPr="00D64CEA">
        <w:rPr>
          <w:rFonts w:cs="Arial"/>
          <w:szCs w:val="22"/>
        </w:rPr>
        <w:t>inflammation period of the murine model. Together, these results indicate that it is possible to predict colon tumorigenesis based on the composition of the microbiota and that altering the gut microbiota can alter the course of tumorigenesis.</w:t>
      </w:r>
    </w:p>
    <w:p w14:paraId="7F5C8ED3" w14:textId="77777777" w:rsidR="00D64CEA" w:rsidRPr="00D64CEA" w:rsidRDefault="00D64CEA" w:rsidP="007B037F">
      <w:pPr>
        <w:spacing w:after="0" w:line="480" w:lineRule="auto"/>
        <w:jc w:val="both"/>
        <w:rPr>
          <w:rFonts w:cs="Arial"/>
          <w:szCs w:val="22"/>
        </w:rPr>
      </w:pPr>
    </w:p>
    <w:p w14:paraId="1CE03635" w14:textId="77777777" w:rsidR="00364B3B" w:rsidRPr="00D64CEA" w:rsidRDefault="00F21375" w:rsidP="007B037F">
      <w:pPr>
        <w:spacing w:after="0" w:line="480" w:lineRule="auto"/>
        <w:jc w:val="both"/>
        <w:rPr>
          <w:rFonts w:cs="Arial"/>
          <w:szCs w:val="22"/>
        </w:rPr>
      </w:pPr>
      <w:r w:rsidRPr="00D64CEA">
        <w:rPr>
          <w:rFonts w:cs="Arial"/>
          <w:b/>
          <w:szCs w:val="22"/>
        </w:rPr>
        <w:t>Keywords:</w:t>
      </w:r>
      <w:r w:rsidRPr="00D64CEA">
        <w:rPr>
          <w:rFonts w:cs="Arial"/>
          <w:szCs w:val="22"/>
        </w:rPr>
        <w:t xml:space="preserve"> </w:t>
      </w:r>
      <w:proofErr w:type="spellStart"/>
      <w:r w:rsidRPr="00D64CEA">
        <w:rPr>
          <w:rFonts w:cs="Arial"/>
          <w:szCs w:val="22"/>
        </w:rPr>
        <w:t>azoxymethane</w:t>
      </w:r>
      <w:proofErr w:type="spellEnd"/>
      <w:r w:rsidRPr="00D64CEA">
        <w:rPr>
          <w:rFonts w:cs="Arial"/>
          <w:szCs w:val="22"/>
        </w:rPr>
        <w:t>, dextran sodium sulfate, 16S rRNA gene sequencing, microbial ecology, microbiome</w:t>
      </w:r>
    </w:p>
    <w:p w14:paraId="608C44FA" w14:textId="77777777" w:rsidR="00D64CEA" w:rsidRDefault="00D64CEA" w:rsidP="007B037F">
      <w:pPr>
        <w:spacing w:after="0" w:line="480" w:lineRule="auto"/>
        <w:jc w:val="both"/>
        <w:rPr>
          <w:rFonts w:cs="Arial"/>
          <w:b/>
          <w:szCs w:val="22"/>
        </w:rPr>
        <w:sectPr w:rsidR="00D64CEA" w:rsidSect="007B037F">
          <w:pgSz w:w="12240" w:h="15840"/>
          <w:pgMar w:top="1440" w:right="1440" w:bottom="1440" w:left="1440" w:header="720" w:footer="720" w:gutter="0"/>
          <w:lnNumType w:countBy="1" w:restart="continuous"/>
          <w:cols w:space="720"/>
          <w:docGrid w:linePitch="360"/>
        </w:sectPr>
      </w:pPr>
    </w:p>
    <w:p w14:paraId="003F0DBB" w14:textId="77777777" w:rsidR="00364B3B" w:rsidRPr="00D64CEA" w:rsidRDefault="00F21375" w:rsidP="007B037F">
      <w:pPr>
        <w:spacing w:after="0" w:line="480" w:lineRule="auto"/>
        <w:jc w:val="both"/>
        <w:rPr>
          <w:rFonts w:cs="Arial"/>
          <w:szCs w:val="22"/>
        </w:rPr>
      </w:pPr>
      <w:r w:rsidRPr="00D64CEA">
        <w:rPr>
          <w:rFonts w:cs="Arial"/>
          <w:b/>
          <w:szCs w:val="22"/>
        </w:rPr>
        <w:lastRenderedPageBreak/>
        <w:t>Introduction</w:t>
      </w:r>
    </w:p>
    <w:p w14:paraId="0DFE696C" w14:textId="708E6AE2" w:rsidR="00364B3B" w:rsidRDefault="00F21375" w:rsidP="007B037F">
      <w:pPr>
        <w:spacing w:after="0" w:line="480" w:lineRule="auto"/>
        <w:jc w:val="both"/>
        <w:rPr>
          <w:rFonts w:cs="Arial"/>
          <w:szCs w:val="22"/>
        </w:rPr>
      </w:pPr>
      <w:r w:rsidRPr="00D64CEA">
        <w:rPr>
          <w:rFonts w:cs="Arial"/>
          <w:szCs w:val="22"/>
        </w:rPr>
        <w:t xml:space="preserve">The mammalian gastrointestinal tract is home to a complex and dynamic community of microorganisms, termed the gut microbiota, which is essential for maintaining host health </w:t>
      </w:r>
      <w:r w:rsidR="00A749EE">
        <w:rPr>
          <w:rFonts w:cs="Arial"/>
          <w:szCs w:val="22"/>
        </w:rPr>
        <w:fldChar w:fldCharType="begin"/>
      </w:r>
      <w:r w:rsidR="00A749EE">
        <w:rPr>
          <w:rFonts w:cs="Arial"/>
          <w:szCs w:val="22"/>
        </w:rPr>
        <w:instrText xml:space="preserve"> ADDIN EN.CITE &lt;EndNote&gt;&lt;Cite&gt;&lt;Author&gt;Bäckhed&lt;/Author&gt;&lt;Year&gt;2005&lt;/Year&gt;&lt;RecNum&gt;834&lt;/RecNum&gt;&lt;DisplayText&gt;&lt;style face="superscript"&gt;1&lt;/style&gt;&lt;/DisplayText&gt;&lt;record&gt;&lt;rec-number&gt;834&lt;/rec-number&gt;&lt;foreign-keys&gt;&lt;key app="EN" db-id="vr59925v859edeedw9b5e9xtezdx90as2r02" timestamp="0"&gt;834&lt;/key&gt;&lt;/foreign-keys&gt;&lt;ref-type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A749EE">
        <w:rPr>
          <w:rFonts w:cs="Arial"/>
          <w:szCs w:val="22"/>
        </w:rPr>
        <w:fldChar w:fldCharType="separate"/>
      </w:r>
      <w:r w:rsidR="00A749EE" w:rsidRPr="00A749EE">
        <w:rPr>
          <w:rFonts w:cs="Arial"/>
          <w:noProof/>
          <w:szCs w:val="22"/>
          <w:vertAlign w:val="superscript"/>
        </w:rPr>
        <w:t>1</w:t>
      </w:r>
      <w:r w:rsidR="00A749EE">
        <w:rPr>
          <w:rFonts w:cs="Arial"/>
          <w:szCs w:val="22"/>
        </w:rPr>
        <w:fldChar w:fldCharType="end"/>
      </w:r>
      <w:r w:rsidRPr="00D64CEA">
        <w:rPr>
          <w:rFonts w:cs="Arial"/>
          <w:szCs w:val="22"/>
        </w:rPr>
        <w:t xml:space="preserve">. There are complex interactions among bacterial populations in the gut that have an important effect on host health </w:t>
      </w:r>
      <w:r w:rsidR="00A749EE">
        <w:rPr>
          <w:rFonts w:cs="Arial"/>
          <w:szCs w:val="22"/>
        </w:rPr>
        <w:fldChar w:fldCharType="begin">
          <w:fldData xml:space="preserve">PEVuZE5vdGU+PENpdGU+PEF1dGhvcj5MZXZ5PC9BdXRob3I+PFllYXI+MjAxMzwvWWVhcj48UmVj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ZGljYWw+PHBhZ2VzPjEyODA0LTk8L3BhZ2VzPjx2b2x1bWU+MTEwPC92b2x1bWU+PG51bWJlcj4z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YXRlcyBvZiBBbWVyaWNhPC9hYmJyLTE+PC9hbHQtcGVyaW9kaWNhbD48cGFnZXM+NDM5LTQ0PC9w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PEVuZE5vdGU+PENpdGU+PEF1dGhvcj5MZXZ5PC9BdXRob3I+PFllYXI+MjAxMzwvWWVhcj48UmVj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ZGljYWw+PHBhZ2VzPjEyODA0LTk8L3BhZ2VzPjx2b2x1bWU+MTEwPC92b2x1bWU+PG51bWJlcj4z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YXRlcyBvZiBBbWVyaWNhPC9hYmJyLTE+PC9hbHQtcGVyaW9kaWNhbD48cGFnZXM+NDM5LTQ0PC9w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2-4</w:t>
      </w:r>
      <w:r w:rsidR="00A749EE">
        <w:rPr>
          <w:rFonts w:cs="Arial"/>
          <w:szCs w:val="22"/>
        </w:rPr>
        <w:fldChar w:fldCharType="end"/>
      </w:r>
      <w:r w:rsidRPr="00D64CEA">
        <w:rPr>
          <w:rFonts w:cs="Arial"/>
          <w:szCs w:val="22"/>
        </w:rPr>
        <w:t xml:space="preserve">. The number of diseases that are associated with abnormalities in the gut microbiota highlights the importance of these ecological interactions </w:t>
      </w:r>
      <w:r w:rsidR="00A749EE">
        <w:rPr>
          <w:rFonts w:cs="Arial"/>
          <w:szCs w:val="22"/>
        </w:rPr>
        <w:fldChar w:fldCharType="begin">
          <w:fldData xml:space="preserve">PEVuZE5vdGU+PENpdGU+PEF1dGhvcj5UdXJuYmF1Z2g8L0F1dGhvcj48WWVhcj4yMDA2PC9ZZWFy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YWdlcz4xMDI3LTMxPC9wYWdlcz48dm9sdW1lPjQ0NDwvdm9sdW1lPjxudW1iZXI+NzEyMjwvbnVt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PEVuZE5vdGU+PENpdGU+PEF1dGhvcj5UdXJuYmF1Z2g8L0F1dGhvcj48WWVhcj4yMDA2PC9ZZWFy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YWdlcz4xMDI3LTMxPC9wYWdlcz48dm9sdW1lPjQ0NDwvdm9sdW1lPjxudW1iZXI+NzEyMjwvbnVt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5-7</w:t>
      </w:r>
      <w:r w:rsidR="00A749EE">
        <w:rPr>
          <w:rFonts w:cs="Arial"/>
          <w:szCs w:val="22"/>
        </w:rPr>
        <w:fldChar w:fldCharType="end"/>
      </w:r>
      <w:r w:rsidRPr="00D64CEA">
        <w:rPr>
          <w:rFonts w:cs="Arial"/>
          <w:szCs w:val="22"/>
        </w:rPr>
        <w:t xml:space="preserve">. Over the last several years, it has been well documented that perturbations to this community are associated with colorectal cancer (CRC) in humans and mice </w:t>
      </w:r>
      <w:r w:rsidR="00A749EE">
        <w:rPr>
          <w:rFonts w:cs="Arial"/>
          <w:szCs w:val="22"/>
        </w:rPr>
        <w:fldChar w:fldCharType="begin">
          <w:fldData xml:space="preserve">PEVuZE5vdGU+PENpdGU+PEF1dGhvcj5DaGVuPC9BdXRob3I+PFllYXI+MjAxMzwvWWVhcj48UmVj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TnVtPjI3MzQ8L1JlY051bT48RGlzcGxheVRleHQ+PHN0eWxlIGZhY2U9InN1cGVyc2NyaXB0Ij44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8-15</w:t>
      </w:r>
      <w:r w:rsidR="00A749EE">
        <w:rPr>
          <w:rFonts w:cs="Arial"/>
          <w:szCs w:val="22"/>
        </w:rPr>
        <w:fldChar w:fldCharType="end"/>
      </w:r>
      <w:r w:rsidRPr="00D64CEA">
        <w:rPr>
          <w:rFonts w:cs="Arial"/>
          <w:szCs w:val="22"/>
        </w:rPr>
        <w:t xml:space="preserve">. We have previously shown that CRC-associated changes in the gut microbiota directly potentiate colon tumorigenesis in a mouse model of CRC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In that study</w:t>
      </w:r>
      <w:r w:rsidR="000852AD">
        <w:rPr>
          <w:rFonts w:cs="Arial"/>
          <w:szCs w:val="22"/>
        </w:rPr>
        <w:t>,</w:t>
      </w:r>
      <w:r w:rsidRPr="00D64CEA">
        <w:rPr>
          <w:rFonts w:cs="Arial"/>
          <w:szCs w:val="22"/>
        </w:rPr>
        <w:t xml:space="preserve">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xml:space="preserve">. Combined, these results demonstrate that the microbiota interact with the host to affect tumor susceptibility. A critical question that remains unanswered is what factors and ecological principles mediate the gut </w:t>
      </w:r>
      <w:proofErr w:type="spellStart"/>
      <w:r w:rsidRPr="00D64CEA">
        <w:rPr>
          <w:rFonts w:cs="Arial"/>
          <w:szCs w:val="22"/>
        </w:rPr>
        <w:t>microbiota's</w:t>
      </w:r>
      <w:proofErr w:type="spellEnd"/>
      <w:r w:rsidRPr="00D64CEA">
        <w:rPr>
          <w:rFonts w:cs="Arial"/>
          <w:szCs w:val="22"/>
        </w:rPr>
        <w:t xml:space="preserve"> influence on tumor development. Deciphering how changes in microbial community composition and structure alter gut homeostasis, and subsequently modulate tumorigenesis, is an essential step in understanding the etiology of CRC.</w:t>
      </w:r>
    </w:p>
    <w:p w14:paraId="741F0756" w14:textId="77777777" w:rsidR="00D64CEA" w:rsidRPr="00D64CEA" w:rsidRDefault="00D64CEA" w:rsidP="007B037F">
      <w:pPr>
        <w:spacing w:after="0" w:line="480" w:lineRule="auto"/>
        <w:jc w:val="both"/>
        <w:rPr>
          <w:rFonts w:cs="Arial"/>
          <w:szCs w:val="22"/>
        </w:rPr>
      </w:pPr>
    </w:p>
    <w:p w14:paraId="656951CD" w14:textId="2B0C82B2" w:rsidR="00364B3B" w:rsidRDefault="00F21375" w:rsidP="007B037F">
      <w:pPr>
        <w:spacing w:after="0" w:line="480" w:lineRule="auto"/>
        <w:jc w:val="both"/>
        <w:rPr>
          <w:rFonts w:cs="Arial"/>
          <w:szCs w:val="22"/>
        </w:rPr>
      </w:pPr>
      <w:r w:rsidRPr="00D64CEA">
        <w:rPr>
          <w:rFonts w:cs="Arial"/>
          <w:szCs w:val="22"/>
        </w:rPr>
        <w:t xml:space="preserve">Several bacterial populations including </w:t>
      </w:r>
      <w:r w:rsidRPr="00D64CEA">
        <w:rPr>
          <w:rFonts w:cs="Arial"/>
          <w:i/>
          <w:szCs w:val="22"/>
        </w:rPr>
        <w:t>E. coli</w:t>
      </w:r>
      <w:r w:rsidRPr="00D64CEA">
        <w:rPr>
          <w:rFonts w:cs="Arial"/>
          <w:szCs w:val="22"/>
        </w:rPr>
        <w:t xml:space="preserve">, </w:t>
      </w:r>
      <w:proofErr w:type="spellStart"/>
      <w:r w:rsidRPr="00D64CEA">
        <w:rPr>
          <w:rFonts w:cs="Arial"/>
          <w:i/>
          <w:szCs w:val="22"/>
        </w:rPr>
        <w:t>Bacteroides</w:t>
      </w:r>
      <w:proofErr w:type="spellEnd"/>
      <w:r w:rsidRPr="00D64CEA">
        <w:rPr>
          <w:rFonts w:cs="Arial"/>
          <w:i/>
          <w:szCs w:val="22"/>
        </w:rPr>
        <w:t xml:space="preserve"> fragilis</w:t>
      </w:r>
      <w:r w:rsidRPr="00D64CEA">
        <w:rPr>
          <w:rFonts w:cs="Arial"/>
          <w:szCs w:val="22"/>
        </w:rPr>
        <w:t xml:space="preserve">, and </w:t>
      </w:r>
      <w:r w:rsidRPr="00D64CEA">
        <w:rPr>
          <w:rFonts w:cs="Arial"/>
          <w:i/>
          <w:szCs w:val="22"/>
        </w:rPr>
        <w:t>Fusobacterium nucleatum</w:t>
      </w:r>
      <w:r w:rsidRPr="00D64CEA">
        <w:rPr>
          <w:rFonts w:cs="Arial"/>
          <w:szCs w:val="22"/>
        </w:rPr>
        <w:t xml:space="preserve"> have been shown to directly influence tumor development in the colon. The mechanisms by which bacteria potentiate these processes range from the production of carcinogenic toxins </w:t>
      </w:r>
      <w:r w:rsidR="00A749EE">
        <w:rPr>
          <w:rFonts w:cs="Arial"/>
          <w:szCs w:val="22"/>
        </w:rPr>
        <w:fldChar w:fldCharType="begin">
          <w:fldData xml:space="preserve">PEVuZE5vdGU+PENpdGU+PEF1dGhvcj5BcnRodXI8L0F1dGhvcj48WWVhcj4yMDEyPC9ZZWFyPjxS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PGFiYnItMT5TY2llbmNlPC9hYmJyLTE+PC9hbHQtcGVyaW9kaWNhbD48cGFnZXM+MTIwLTM8L3Bh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PEVuZE5vdGU+PENpdGU+PEF1dGhvcj5BcnRodXI8L0F1dGhvcj48WWVhcj4yMDEyPC9ZZWFyPjxS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PGFiYnItMT5TY2llbmNlPC9hYmJyLTE+PC9hbHQtcGVyaW9kaWNhbD48cGFnZXM+MTIwLTM8L3Bh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18,19</w:t>
      </w:r>
      <w:r w:rsidR="00A749EE">
        <w:rPr>
          <w:rFonts w:cs="Arial"/>
          <w:szCs w:val="22"/>
        </w:rPr>
        <w:fldChar w:fldCharType="end"/>
      </w:r>
      <w:r w:rsidRPr="00D64CEA">
        <w:rPr>
          <w:rFonts w:cs="Arial"/>
          <w:szCs w:val="22"/>
        </w:rPr>
        <w:t xml:space="preserve"> to direct manipulation of the inflammatory status of the tumor </w:t>
      </w:r>
      <w:r w:rsidRPr="00D64CEA">
        <w:rPr>
          <w:rFonts w:cs="Arial"/>
          <w:szCs w:val="22"/>
        </w:rPr>
        <w:lastRenderedPageBreak/>
        <w:t xml:space="preserve">microenvironment </w:t>
      </w:r>
      <w:r w:rsidR="00A749EE">
        <w:rPr>
          <w:rFonts w:cs="Arial"/>
          <w:szCs w:val="22"/>
        </w:rPr>
        <w:fldChar w:fldCharType="begin">
          <w:fldData xml:space="preserve">PEVuZE5vdGU+PENpdGU+PEF1dGhvcj5Lb3N0aWM8L0F1dGhvcj48WWVhcj4yMDEzPC9ZZWFyPjxS
ZWNOdW0+MzI4NTwvUmVjTnVtPjxEaXNwbGF5VGV4dD48c3R5bGUgZmFjZT0ic3VwZXJzY3JpcHQi
PjIwLDIxPC9zdHlsZT48L0Rpc3BsYXlUZXh0PjxyZWNvcmQ+PHJlYy1udW1iZXI+MzI4NTwvcmVj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aXRlPjxBdXRob3I+UnViaW5zdGVpbjwvQXV0aG9yPjxZZWFyPjIwMTM8L1llYXI+PFJlY051bT4z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PEVuZE5vdGU+PENpdGU+PEF1dGhvcj5Lb3N0aWM8L0F1dGhvcj48WWVhcj4yMDEzPC9ZZWFyPjxS
ZWNOdW0+MzI4NTwvUmVjTnVtPjxEaXNwbGF5VGV4dD48c3R5bGUgZmFjZT0ic3VwZXJzY3JpcHQi
PjIwLDIxPC9zdHlsZT48L0Rpc3BsYXlUZXh0PjxyZWNvcmQ+PHJlYy1udW1iZXI+MzI4NTwvcmVj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aXRlPjxBdXRob3I+UnViaW5zdGVpbjwvQXV0aG9yPjxZZWFyPjIwMTM8L1llYXI+PFJlY051bT4z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20,21</w:t>
      </w:r>
      <w:r w:rsidR="00A749EE">
        <w:rPr>
          <w:rFonts w:cs="Arial"/>
          <w:szCs w:val="22"/>
        </w:rPr>
        <w:fldChar w:fldCharType="end"/>
      </w:r>
      <w:r w:rsidRPr="00D64CEA">
        <w:rPr>
          <w:rFonts w:cs="Arial"/>
          <w:szCs w:val="22"/>
        </w:rPr>
        <w:t xml:space="preserve">.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w:t>
      </w:r>
      <w:r w:rsidR="00A749EE">
        <w:rPr>
          <w:rFonts w:cs="Arial"/>
          <w:szCs w:val="22"/>
        </w:rPr>
        <w:fldChar w:fldCharType="begin">
          <w:fldData xml:space="preserve">PEVuZE5vdGU+PENpdGU+PEF1dGhvcj5DaGVuPC9BdXRob3I+PFllYXI+MjAxMzwvWWVhcj48UmVj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L2FiYnItMT48L2FsdC1wZXJpb2RpY2FsPjxwYWdlcz4xOTA3LTExPC9wYWdlcz48dm9sdW1lPjEw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TnVtPjI3MzQ8L1JlY051bT48RGlzcGxheVRleHQ+PHN0eWxlIGZhY2U9InN1cGVyc2NyaXB0Ij44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L2FiYnItMT48L2FsdC1wZXJpb2RpY2FsPjxwYWdlcz4xOTA3LTExPC9wYWdlcz48dm9sdW1lPjEw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8-15,22</w:t>
      </w:r>
      <w:r w:rsidR="00A749EE">
        <w:rPr>
          <w:rFonts w:cs="Arial"/>
          <w:szCs w:val="22"/>
        </w:rPr>
        <w:fldChar w:fldCharType="end"/>
      </w:r>
      <w:r w:rsidRPr="00D64CEA">
        <w:rPr>
          <w:rFonts w:cs="Arial"/>
          <w:szCs w:val="22"/>
        </w:rPr>
        <w:t xml:space="preserve">.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w:t>
      </w:r>
      <w:r w:rsidR="00A749EE">
        <w:rPr>
          <w:rFonts w:cs="Arial"/>
          <w:szCs w:val="22"/>
        </w:rPr>
        <w:fldChar w:fldCharType="begin">
          <w:fldData xml:space="preserve">PEVuZE5vdGU+PENpdGU+PEF1dGhvcj5MZXBhZ2U8L0F1dGhvcj48WWVhcj4yMDEzPC9ZZWFyPjxS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==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PEVuZE5vdGU+PENpdGU+PEF1dGhvcj5MZXBhZ2U8L0F1dGhvcj48WWVhcj4yMDEzPC9ZZWFyPjxS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==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23-25</w:t>
      </w:r>
      <w:r w:rsidR="00A749EE">
        <w:rPr>
          <w:rFonts w:cs="Arial"/>
          <w:szCs w:val="22"/>
        </w:rPr>
        <w:fldChar w:fldCharType="end"/>
      </w:r>
      <w:r w:rsidRPr="00D64CEA">
        <w:rPr>
          <w:rFonts w:cs="Arial"/>
          <w:szCs w:val="22"/>
        </w:rPr>
        <w:t xml:space="preserve">. Furthermore, some bacterial populations have been hypothesized to be protective against CRC </w:t>
      </w:r>
      <w:r w:rsidR="00A749EE">
        <w:rPr>
          <w:rFonts w:cs="Arial"/>
          <w:szCs w:val="22"/>
        </w:rPr>
        <w:fldChar w:fldCharType="begin">
          <w:fldData xml:space="preserve">PEVuZE5vdGU+PENpdGU+PEF1dGhvcj5Mb3VpczwvQXV0aG9yPjxZZWFyPjIwMDk8L1llYXI+PFJl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PEVuZE5vdGU+PENpdGU+PEF1dGhvcj5Mb3VpczwvQXV0aG9yPjxZZWFyPjIwMDk8L1llYXI+PFJl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26,27</w:t>
      </w:r>
      <w:r w:rsidR="00A749EE">
        <w:rPr>
          <w:rFonts w:cs="Arial"/>
          <w:szCs w:val="22"/>
        </w:rPr>
        <w:fldChar w:fldCharType="end"/>
      </w:r>
      <w:r w:rsidRPr="00D64CEA">
        <w:rPr>
          <w:rFonts w:cs="Arial"/>
          <w:szCs w:val="22"/>
        </w:rPr>
        <w:t xml:space="preserve">. This protective phenotype may be mediated through metabolite production, induction of </w:t>
      </w:r>
      <w:proofErr w:type="spellStart"/>
      <w:r w:rsidRPr="00D64CEA">
        <w:rPr>
          <w:rFonts w:cs="Arial"/>
          <w:szCs w:val="22"/>
        </w:rPr>
        <w:t>immunotolerance</w:t>
      </w:r>
      <w:proofErr w:type="spellEnd"/>
      <w:r w:rsidRPr="00D64CEA">
        <w:rPr>
          <w:rFonts w:cs="Arial"/>
          <w:szCs w:val="22"/>
        </w:rPr>
        <w:t xml:space="preserve">, or an ability to outcompete pathogenic bacteria </w:t>
      </w:r>
      <w:r w:rsidR="00A749EE">
        <w:rPr>
          <w:rFonts w:cs="Arial"/>
          <w:szCs w:val="22"/>
        </w:rPr>
        <w:fldChar w:fldCharType="begin"/>
      </w:r>
      <w:r w:rsidR="00A749EE">
        <w:rPr>
          <w:rFonts w:cs="Arial"/>
          <w:szCs w:val="22"/>
        </w:rPr>
        <w:instrText xml:space="preserve"> ADDIN EN.CITE &lt;EndNote&gt;&lt;Cite&gt;&lt;Author&gt;Zhu&lt;/Author&gt;&lt;Year&gt;2011&lt;/Year&gt;&lt;RecNum&gt;3497&lt;/RecNum&gt;&lt;DisplayText&gt;&lt;style face="superscript"&gt;28&lt;/style&gt;&lt;/DisplayText&gt;&lt;record&gt;&lt;rec-number&gt;3497&lt;/rec-number&gt;&lt;foreign-keys&gt;&lt;key app="EN" db-id="vr59925v859edeedw9b5e9xtezdx90as2r02" timestamp="1424785253"&gt;3497&lt;/key&gt;&lt;/foreign-keys&gt;&lt;ref-type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A749EE">
        <w:rPr>
          <w:rFonts w:cs="Arial"/>
          <w:szCs w:val="22"/>
        </w:rPr>
        <w:fldChar w:fldCharType="separate"/>
      </w:r>
      <w:r w:rsidR="00A749EE" w:rsidRPr="00A749EE">
        <w:rPr>
          <w:rFonts w:cs="Arial"/>
          <w:noProof/>
          <w:szCs w:val="22"/>
          <w:vertAlign w:val="superscript"/>
        </w:rPr>
        <w:t>28</w:t>
      </w:r>
      <w:r w:rsidR="00A749EE">
        <w:rPr>
          <w:rFonts w:cs="Arial"/>
          <w:szCs w:val="22"/>
        </w:rPr>
        <w:fldChar w:fldCharType="end"/>
      </w:r>
      <w:r w:rsidRPr="00D64CEA">
        <w:rPr>
          <w:rFonts w:cs="Arial"/>
          <w:szCs w:val="22"/>
        </w:rPr>
        <w:t xml:space="preserve">. We hypothesize that multiple bacteria in the gut microbiota have the potential to play pro-tumorigenic or tumor-suppressive roles; thus, the gut </w:t>
      </w:r>
      <w:proofErr w:type="spellStart"/>
      <w:r w:rsidRPr="00D64CEA">
        <w:rPr>
          <w:rFonts w:cs="Arial"/>
          <w:szCs w:val="22"/>
        </w:rPr>
        <w:t>microbiota's</w:t>
      </w:r>
      <w:proofErr w:type="spellEnd"/>
      <w:r w:rsidRPr="00D64CEA">
        <w:rPr>
          <w:rFonts w:cs="Arial"/>
          <w:szCs w:val="22"/>
        </w:rPr>
        <w:t xml:space="preserve"> influence on CRC is likely to be driven by complex interactions within the microbiota and the colonic epithelium.</w:t>
      </w:r>
    </w:p>
    <w:p w14:paraId="1474168B" w14:textId="77777777" w:rsidR="00D64CEA" w:rsidRPr="00D64CEA" w:rsidRDefault="00D64CEA" w:rsidP="007B037F">
      <w:pPr>
        <w:spacing w:after="0" w:line="480" w:lineRule="auto"/>
        <w:jc w:val="both"/>
        <w:rPr>
          <w:rFonts w:cs="Arial"/>
          <w:szCs w:val="22"/>
        </w:rPr>
      </w:pPr>
    </w:p>
    <w:p w14:paraId="449189A5" w14:textId="5BD9C430" w:rsidR="00364B3B" w:rsidRDefault="00F21375" w:rsidP="007B037F">
      <w:pPr>
        <w:spacing w:after="0" w:line="480" w:lineRule="auto"/>
        <w:jc w:val="both"/>
        <w:rPr>
          <w:rFonts w:cs="Arial"/>
          <w:szCs w:val="22"/>
        </w:rPr>
      </w:pPr>
      <w:r w:rsidRPr="00D64CEA">
        <w:rPr>
          <w:rFonts w:cs="Arial"/>
          <w:szCs w:val="22"/>
        </w:rPr>
        <w:t xml:space="preserve">We have shown that conventionally-raised mice treated with a cocktail of metronidazole, streptomycin, and vancomycin in their drinking water had a significant decrease in tumor numbers using an inflammation-based model of CRC </w: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22</w:t>
      </w:r>
      <w:r w:rsidR="00A749EE">
        <w:rPr>
          <w:rFonts w:cs="Arial"/>
          <w:szCs w:val="22"/>
        </w:rPr>
        <w:fldChar w:fldCharType="end"/>
      </w:r>
      <w:r w:rsidRPr="00D64CEA">
        <w:rPr>
          <w:rFonts w:cs="Arial"/>
          <w:szCs w:val="22"/>
        </w:rPr>
        <w:t>.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the model that individual bacterial populations play an important role in CRC, but the ecological interactions and community structure of the gut microbiota mediate the capacity to modulate tumorigenesis.</w:t>
      </w:r>
    </w:p>
    <w:p w14:paraId="1E5A4CCB" w14:textId="77777777" w:rsidR="00D64CEA" w:rsidRPr="00D64CEA" w:rsidRDefault="00D64CEA" w:rsidP="007B037F">
      <w:pPr>
        <w:spacing w:after="0" w:line="480" w:lineRule="auto"/>
        <w:jc w:val="both"/>
        <w:rPr>
          <w:rFonts w:cs="Arial"/>
          <w:szCs w:val="22"/>
        </w:rPr>
      </w:pPr>
    </w:p>
    <w:p w14:paraId="0940D706" w14:textId="77777777" w:rsidR="00364B3B" w:rsidRPr="00D64CEA" w:rsidRDefault="00F21375" w:rsidP="007B037F">
      <w:pPr>
        <w:spacing w:after="0" w:line="480" w:lineRule="auto"/>
        <w:jc w:val="both"/>
        <w:rPr>
          <w:rFonts w:cs="Arial"/>
          <w:szCs w:val="22"/>
        </w:rPr>
      </w:pPr>
      <w:r w:rsidRPr="00D64CEA">
        <w:rPr>
          <w:rFonts w:cs="Arial"/>
          <w:b/>
          <w:szCs w:val="22"/>
        </w:rPr>
        <w:t>Results</w:t>
      </w:r>
    </w:p>
    <w:p w14:paraId="1785BB67" w14:textId="4E55FEE6" w:rsidR="00364B3B" w:rsidRDefault="00F21375" w:rsidP="007B037F">
      <w:pPr>
        <w:spacing w:after="0" w:line="480" w:lineRule="auto"/>
        <w:jc w:val="both"/>
        <w:rPr>
          <w:rFonts w:cs="Arial"/>
          <w:szCs w:val="22"/>
        </w:rPr>
      </w:pPr>
      <w:r w:rsidRPr="00D64CEA">
        <w:rPr>
          <w:rFonts w:cs="Arial"/>
          <w:b/>
          <w:i/>
          <w:szCs w:val="22"/>
        </w:rPr>
        <w:lastRenderedPageBreak/>
        <w:t xml:space="preserve">Antibiotic perturbation of the gut microbiota modulates </w:t>
      </w:r>
      <w:proofErr w:type="spellStart"/>
      <w:r w:rsidRPr="00D64CEA">
        <w:rPr>
          <w:rFonts w:cs="Arial"/>
          <w:b/>
          <w:i/>
          <w:szCs w:val="22"/>
        </w:rPr>
        <w:t>tumorigenicity</w:t>
      </w:r>
      <w:proofErr w:type="spellEnd"/>
      <w:r w:rsidRPr="00D64CEA">
        <w:rPr>
          <w:rFonts w:cs="Arial"/>
          <w:b/>
          <w:i/>
          <w:szCs w:val="22"/>
        </w:rPr>
        <w:t>.</w:t>
      </w:r>
      <w:r w:rsidRPr="00D64CEA">
        <w:rPr>
          <w:rFonts w:cs="Arial"/>
          <w:szCs w:val="22"/>
        </w:rPr>
        <w:t xml:space="preserve"> We subjected specific pathogen-free (SPF) C57BL/6 mice to an inflammation-based model of colorectal cancer that utilizes </w:t>
      </w:r>
      <w:proofErr w:type="spellStart"/>
      <w:r w:rsidRPr="00D64CEA">
        <w:rPr>
          <w:rFonts w:cs="Arial"/>
          <w:szCs w:val="22"/>
        </w:rPr>
        <w:t>azoxymethane</w:t>
      </w:r>
      <w:proofErr w:type="spellEnd"/>
      <w:r w:rsidRPr="00D64CEA">
        <w:rPr>
          <w:rFonts w:cs="Arial"/>
          <w:szCs w:val="22"/>
        </w:rPr>
        <w:t xml:space="preserve"> (AOM) as a mutagen and dextran sodium sulfate (DSS) to induce inflammation </w:t>
      </w:r>
      <w:r w:rsidR="00A749EE">
        <w:rPr>
          <w:rFonts w:cs="Arial"/>
          <w:szCs w:val="22"/>
        </w:rPr>
        <w:fldChar w:fldCharType="begin">
          <w:fldData xml:space="preserve">PEVuZE5vdGU+PENpdGU+PEF1dGhvcj5aYWNrdWxhcjwvQXV0aG9yPjxZZWFyPjIwMTM8L1llYXI+
PFJlY051bT4zMzA1PC9SZWNOdW0+PERpc3BsYXlUZXh0PjxzdHlsZSBmYWNlPSJzdXBlcnNjcmlw
dCI+MTYsMTcsMjk8L3N0eWxlPjwvRGlzcGxheVRleHQ+PHJlY29yZD48cmVjLW51bWJlcj4zMzA1
PC9yZWMtbnVtYmVyPjxmb3JlaWduLWtleXM+PGtleSBhcHA9IkVOIiBkYi1pZD0idnI1OTkyNXY4
NTllZGVlZHc5YjVlOXh0ZXpkeDkwYXMycjAyIiB0aW1lc3RhbXA9IjE0MDA2MTA4MDUiPjMzMDU8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cHA9IkVOIiBkYi1pZD0idnI1OTkyNXY4NTllZGVlZHc5YjVlOXh0ZXpkeDkwYXMycjAyIiB0aW1l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==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dCI+MTYsMTcsMjk8L3N0eWxlPjwvRGlzcGxheVRleHQ+PHJlY29yZD48cmVjLW51bWJlcj4zMzA1
PC9yZWMtbnVtYmVyPjxmb3JlaWduLWtleXM+PGtleSBhcHA9IkVOIiBkYi1pZD0idnI1OTkyNXY4
NTllZGVlZHc5YjVlOXh0ZXpkeDkwYXMycjAyIiB0aW1lc3RhbXA9IjE0MDA2MTA4MDUiPjMzMDU8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cHA9IkVOIiBkYi1pZD0idnI1OTkyNXY4NTllZGVlZHc5YjVlOXh0ZXpkeDkwYXMycjAyIiB0aW1l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==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16,17,29</w:t>
      </w:r>
      <w:r w:rsidR="00A749EE">
        <w:rPr>
          <w:rFonts w:cs="Arial"/>
          <w:szCs w:val="22"/>
        </w:rPr>
        <w:fldChar w:fldCharType="end"/>
      </w:r>
      <w:r w:rsidRPr="00D64CEA">
        <w:rPr>
          <w:rFonts w:cs="Arial"/>
          <w:szCs w:val="22"/>
        </w:rPr>
        <w:t xml:space="preserve"> (Figure 1A). To determine how differential changes in the gut microbiota affected tumorigenesis, we manipulated the microbiota by administering seven different antibiotic combinations for th</w:t>
      </w:r>
      <w:r w:rsidR="003835F3">
        <w:rPr>
          <w:rFonts w:cs="Arial"/>
          <w:szCs w:val="22"/>
        </w:rPr>
        <w:t>e length of the model (Intervent</w:t>
      </w:r>
      <w:r w:rsidRPr="00D64CEA">
        <w:rPr>
          <w:rFonts w:cs="Arial"/>
          <w:szCs w:val="22"/>
        </w:rPr>
        <w:t>ion 1; Figure 1A) and then quantified the effects of the treatments on the number of tumors observed at the end of the model (Figure 1BC). Specifically, we treated mice with (</w:t>
      </w:r>
      <w:proofErr w:type="spellStart"/>
      <w:r w:rsidRPr="00D64CEA">
        <w:rPr>
          <w:rFonts w:cs="Arial"/>
          <w:szCs w:val="22"/>
        </w:rPr>
        <w:t>i</w:t>
      </w:r>
      <w:proofErr w:type="spellEnd"/>
      <w:r w:rsidRPr="00D64CEA">
        <w:rPr>
          <w:rFonts w:cs="Arial"/>
          <w:szCs w:val="22"/>
        </w:rPr>
        <w:t>) no antibiotics, (ii) metronidazole, streptomycin, and vancomycin (all antibiotics), (iii) streptomycin and vancomycin (</w:t>
      </w:r>
      <m:oMath>
        <m:r>
          <w:rPr>
            <w:rFonts w:ascii="Cambria Math" w:hAnsi="Cambria Math" w:cs="Arial"/>
            <w:szCs w:val="22"/>
          </w:rPr>
          <m:t>Δ</m:t>
        </m:r>
      </m:oMath>
      <w:r w:rsidRPr="00D64CEA">
        <w:rPr>
          <w:rFonts w:cs="Arial"/>
          <w:szCs w:val="22"/>
        </w:rPr>
        <w:t xml:space="preserve"> metronidazole), </w:t>
      </w:r>
      <w:proofErr w:type="gramStart"/>
      <w:r w:rsidRPr="00D64CEA">
        <w:rPr>
          <w:rFonts w:cs="Arial"/>
          <w:szCs w:val="22"/>
        </w:rPr>
        <w:t>(iv) metronidazole</w:t>
      </w:r>
      <w:proofErr w:type="gramEnd"/>
      <w:r w:rsidRPr="00D64CEA">
        <w:rPr>
          <w:rFonts w:cs="Arial"/>
          <w:szCs w:val="22"/>
        </w:rPr>
        <w:t xml:space="preserve"> and vancomycin (</w:t>
      </w:r>
      <m:oMath>
        <m:r>
          <w:rPr>
            <w:rFonts w:ascii="Cambria Math" w:hAnsi="Cambria Math" w:cs="Arial"/>
            <w:szCs w:val="22"/>
          </w:rPr>
          <m:t>Δ</m:t>
        </m:r>
      </m:oMath>
      <w:r w:rsidRPr="00D64CEA">
        <w:rPr>
          <w:rFonts w:cs="Arial"/>
          <w:szCs w:val="22"/>
        </w:rPr>
        <w:t xml:space="preserve"> streptomycin), (v) metronidazole and streptomycin (</w:t>
      </w:r>
      <m:oMath>
        <m:r>
          <w:rPr>
            <w:rFonts w:ascii="Cambria Math" w:hAnsi="Cambria Math" w:cs="Arial"/>
            <w:szCs w:val="22"/>
          </w:rPr>
          <m:t>Δ</m:t>
        </m:r>
      </m:oMath>
      <w:r w:rsidRPr="00D64CEA">
        <w:rPr>
          <w:rFonts w:cs="Arial"/>
          <w:szCs w:val="22"/>
        </w:rPr>
        <w:t xml:space="preserve"> vancomycin), (vi) metronidazole, (vii) streptomycin, and (viii) vancomycin. The three antibiotics were selected based on their reported ability to target general groups of bacteria including anaerobes (metronidazole), Gram-negatives (streptomycin), and Gram-positives (vancomycin). Upon necropsy</w:t>
      </w:r>
      <w:r w:rsidR="000852AD">
        <w:rPr>
          <w:rFonts w:cs="Arial"/>
          <w:szCs w:val="22"/>
        </w:rPr>
        <w:t>,</w:t>
      </w:r>
      <w:r w:rsidRPr="00D64CEA">
        <w:rPr>
          <w:rFonts w:cs="Arial"/>
          <w:szCs w:val="22"/>
        </w:rPr>
        <w:t xml:space="preserve">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w:t>
      </w:r>
      <w:r w:rsidR="003835F3">
        <w:rPr>
          <w:rFonts w:cs="Arial"/>
          <w:szCs w:val="22"/>
        </w:rPr>
        <w:t>ior to AOM injection (Figure 1D</w:t>
      </w:r>
      <w:r w:rsidRPr="00D64CEA">
        <w:rPr>
          <w:rFonts w:cs="Arial"/>
          <w:szCs w:val="22"/>
        </w:rPr>
        <w:t xml:space="preserve">);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w:t>
      </w:r>
      <w:proofErr w:type="spellStart"/>
      <w:r w:rsidRPr="00D64CEA">
        <w:rPr>
          <w:rFonts w:cs="Arial"/>
          <w:szCs w:val="22"/>
        </w:rPr>
        <w:t>Benjimani</w:t>
      </w:r>
      <w:proofErr w:type="spellEnd"/>
      <w:r w:rsidRPr="00D64CEA">
        <w:rPr>
          <w:rFonts w:cs="Arial"/>
          <w:szCs w:val="22"/>
        </w:rPr>
        <w:t>-Hochberg correction). These results indicated that the communities are distinct from each other (Figure 1E) and varied in their ability to drive tumorigenesis.</w:t>
      </w:r>
    </w:p>
    <w:p w14:paraId="00731711" w14:textId="77777777" w:rsidR="00D64CEA" w:rsidRPr="00D64CEA" w:rsidRDefault="00D64CEA" w:rsidP="007B037F">
      <w:pPr>
        <w:spacing w:after="0" w:line="480" w:lineRule="auto"/>
        <w:jc w:val="both"/>
        <w:rPr>
          <w:rFonts w:cs="Arial"/>
          <w:szCs w:val="22"/>
        </w:rPr>
      </w:pPr>
    </w:p>
    <w:p w14:paraId="5A48A6F0" w14:textId="3A2746CC" w:rsidR="00364B3B" w:rsidRDefault="00F21375" w:rsidP="007B037F">
      <w:pPr>
        <w:spacing w:after="0" w:line="480" w:lineRule="auto"/>
        <w:jc w:val="both"/>
        <w:rPr>
          <w:rFonts w:cs="Arial"/>
          <w:szCs w:val="22"/>
        </w:rPr>
      </w:pPr>
      <w:r w:rsidRPr="00D64CEA">
        <w:rPr>
          <w:rFonts w:cs="Arial"/>
          <w:b/>
          <w:i/>
          <w:szCs w:val="22"/>
        </w:rPr>
        <w:lastRenderedPageBreak/>
        <w:t>Tumor burden can be predicted from the initial microbiota.</w:t>
      </w:r>
      <w:r w:rsidRPr="00D64CEA">
        <w:rPr>
          <w:rFonts w:cs="Arial"/>
          <w:szCs w:val="22"/>
        </w:rPr>
        <w:t xml:space="preserve"> 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w:t>
      </w:r>
      <w:proofErr w:type="gramStart"/>
      <w:r w:rsidRPr="00D64CEA">
        <w:rPr>
          <w:rFonts w:cs="Arial"/>
          <w:szCs w:val="22"/>
        </w:rPr>
        <w:t>machine learning</w:t>
      </w:r>
      <w:proofErr w:type="gramEnd"/>
      <w:r w:rsidRPr="00D64CEA">
        <w:rPr>
          <w:rFonts w:cs="Arial"/>
          <w:szCs w:val="22"/>
        </w:rPr>
        <w:t xml:space="preserve">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w:t>
      </w:r>
      <w:r w:rsidR="00FA78B4">
        <w:rPr>
          <w:rFonts w:cs="Arial"/>
          <w:szCs w:val="22"/>
        </w:rPr>
        <w:t xml:space="preserve"> was removed from the model. There was </w:t>
      </w:r>
      <w:r w:rsidRPr="00D64CEA">
        <w:rPr>
          <w:rFonts w:cs="Arial"/>
          <w:szCs w:val="22"/>
        </w:rPr>
        <w:t xml:space="preserve">a peak in the amount of the variation explained in the observed tumor counts when we used the twelve most important OTUs (Supplemental Figure 1). The simplified model explained 67.7% of the variation in the observed tumor counts (Figure 2). These twelve OTUs included members of the </w:t>
      </w:r>
      <w:proofErr w:type="spellStart"/>
      <w:r w:rsidRPr="00D64CEA">
        <w:rPr>
          <w:rFonts w:cs="Arial"/>
          <w:szCs w:val="22"/>
        </w:rPr>
        <w:t>Firmicutes</w:t>
      </w:r>
      <w:proofErr w:type="spellEnd"/>
      <w:r w:rsidRPr="00D64CEA">
        <w:rPr>
          <w:rFonts w:cs="Arial"/>
          <w:szCs w:val="22"/>
        </w:rPr>
        <w:t xml:space="preserve"> (OTUs 1, 66, 99, and 185), </w:t>
      </w:r>
      <w:proofErr w:type="spellStart"/>
      <w:r w:rsidRPr="00D64CEA">
        <w:rPr>
          <w:rFonts w:cs="Arial"/>
          <w:szCs w:val="22"/>
        </w:rPr>
        <w:t>Bacteroidetes</w:t>
      </w:r>
      <w:proofErr w:type="spellEnd"/>
      <w:r w:rsidRPr="00D64CEA">
        <w:rPr>
          <w:rFonts w:cs="Arial"/>
          <w:szCs w:val="22"/>
        </w:rPr>
        <w:t xml:space="preserve"> (OTUs 14, 67, 79, and 107), </w:t>
      </w:r>
      <w:proofErr w:type="spellStart"/>
      <w:r w:rsidRPr="00D64CEA">
        <w:rPr>
          <w:rFonts w:cs="Arial"/>
          <w:szCs w:val="22"/>
        </w:rPr>
        <w:t>Proteobacteria</w:t>
      </w:r>
      <w:proofErr w:type="spellEnd"/>
      <w:r w:rsidRPr="00D64CEA">
        <w:rPr>
          <w:rFonts w:cs="Arial"/>
          <w:szCs w:val="22"/>
        </w:rPr>
        <w:t xml:space="preserve"> (OTUs 7, 36, and 72), and </w:t>
      </w:r>
      <w:proofErr w:type="spellStart"/>
      <w:r w:rsidRPr="00D64CEA">
        <w:rPr>
          <w:rFonts w:cs="Arial"/>
          <w:szCs w:val="22"/>
        </w:rPr>
        <w:t>Tenericutes</w:t>
      </w:r>
      <w:proofErr w:type="spellEnd"/>
      <w:r w:rsidRPr="00D64CEA">
        <w:rPr>
          <w:rFonts w:cs="Arial"/>
          <w:szCs w:val="22"/>
        </w:rPr>
        <w:t xml:space="preserve"> (OTU 9). With the exception of OTUs affiliated with members of the </w:t>
      </w:r>
      <w:r w:rsidRPr="00D64CEA">
        <w:rPr>
          <w:rFonts w:cs="Arial"/>
          <w:i/>
          <w:szCs w:val="22"/>
        </w:rPr>
        <w:t>Lactobacillus</w:t>
      </w:r>
      <w:r w:rsidRPr="00D64CEA">
        <w:rPr>
          <w:rFonts w:cs="Arial"/>
          <w:szCs w:val="22"/>
        </w:rPr>
        <w:t xml:space="preserve"> (OTU 1) and </w:t>
      </w:r>
      <w:proofErr w:type="spellStart"/>
      <w:r w:rsidRPr="00D64CEA">
        <w:rPr>
          <w:rFonts w:cs="Arial"/>
          <w:szCs w:val="22"/>
        </w:rPr>
        <w:t>Betaproteobacteria</w:t>
      </w:r>
      <w:proofErr w:type="spellEnd"/>
      <w:r w:rsidRPr="00D64CEA">
        <w:rPr>
          <w:rFonts w:cs="Arial"/>
          <w:szCs w:val="22"/>
        </w:rPr>
        <w:t xml:space="preserve"> (OTU 7), each of the OTUs was associated with increased tumor burden (Figure 3). The relative abundance of the </w:t>
      </w:r>
      <w:r w:rsidRPr="00D64CEA">
        <w:rPr>
          <w:rFonts w:cs="Arial"/>
          <w:i/>
          <w:szCs w:val="22"/>
        </w:rPr>
        <w:t>Lactobacillus</w:t>
      </w:r>
      <w:r w:rsidRPr="00D64CEA">
        <w:rPr>
          <w:rFonts w:cs="Arial"/>
          <w:szCs w:val="22"/>
        </w:rPr>
        <w:t xml:space="preserve">-affiliated OTU at the start of the model was inversely proportional to the tumor burden at the end of the model. There was not a clear relationship between the initial relative abundance of the </w:t>
      </w:r>
      <w:proofErr w:type="spellStart"/>
      <w:r w:rsidRPr="00D64CEA">
        <w:rPr>
          <w:rFonts w:cs="Arial"/>
          <w:i/>
          <w:szCs w:val="22"/>
        </w:rPr>
        <w:t>Betaproteobacteria</w:t>
      </w:r>
      <w:proofErr w:type="spellEnd"/>
      <w:r w:rsidRPr="00D64CEA">
        <w:rPr>
          <w:rFonts w:cs="Arial"/>
          <w:szCs w:val="22"/>
        </w:rPr>
        <w:t>-affiliated OTU and the final tumor burden. Interestingly, tumorigenesis was not</w:t>
      </w:r>
      <w:r w:rsidR="00FA78B4">
        <w:rPr>
          <w:rFonts w:cs="Arial"/>
          <w:szCs w:val="22"/>
        </w:rPr>
        <w:t xml:space="preserve"> exclusively</w:t>
      </w:r>
      <w:r w:rsidRPr="00D64CEA">
        <w:rPr>
          <w:rFonts w:cs="Arial"/>
          <w:szCs w:val="22"/>
        </w:rPr>
        <w:t xml:space="preserve"> dependent on the presence of any of the OTUs. In other words, tumors could form even when an OTU was below the limit of detection. This suggests that the role of the microbiota in driving tumor formation was context dependent. More broadly, </w:t>
      </w:r>
      <w:r w:rsidR="00FA78B4">
        <w:rPr>
          <w:rFonts w:cs="Arial"/>
          <w:szCs w:val="22"/>
        </w:rPr>
        <w:t>the</w:t>
      </w:r>
      <w:r w:rsidRPr="00D64CEA">
        <w:rPr>
          <w:rFonts w:cs="Arial"/>
          <w:szCs w:val="22"/>
        </w:rPr>
        <w:t xml:space="preserve"> random forest </w:t>
      </w:r>
      <w:r w:rsidR="00FA78B4">
        <w:rPr>
          <w:rFonts w:cs="Arial"/>
          <w:szCs w:val="22"/>
        </w:rPr>
        <w:t>model</w:t>
      </w:r>
      <w:r w:rsidRPr="00D64CEA">
        <w:rPr>
          <w:rFonts w:cs="Arial"/>
          <w:szCs w:val="22"/>
        </w:rPr>
        <w:t xml:space="preserve"> demonstrated that it was possible to predict the number of tumors at the end of the model based on the composition of the microbiota at the beginning of the model.</w:t>
      </w:r>
    </w:p>
    <w:p w14:paraId="30393522" w14:textId="77777777" w:rsidR="00D64CEA" w:rsidRPr="00D64CEA" w:rsidRDefault="00D64CEA" w:rsidP="007B037F">
      <w:pPr>
        <w:spacing w:after="0" w:line="480" w:lineRule="auto"/>
        <w:jc w:val="both"/>
        <w:rPr>
          <w:rFonts w:cs="Arial"/>
          <w:szCs w:val="22"/>
        </w:rPr>
      </w:pPr>
    </w:p>
    <w:p w14:paraId="1DB82688" w14:textId="0A7B1E6F" w:rsidR="00364B3B" w:rsidRDefault="00F21375" w:rsidP="007B037F">
      <w:pPr>
        <w:spacing w:after="0" w:line="480" w:lineRule="auto"/>
        <w:jc w:val="both"/>
        <w:rPr>
          <w:rFonts w:cs="Arial"/>
          <w:szCs w:val="22"/>
        </w:rPr>
      </w:pPr>
      <w:r w:rsidRPr="00D64CEA">
        <w:rPr>
          <w:rFonts w:cs="Arial"/>
          <w:b/>
          <w:i/>
          <w:szCs w:val="22"/>
        </w:rPr>
        <w:t>Tumor burden can be predicted from the microbiota at the end of the model.</w:t>
      </w:r>
      <w:r w:rsidRPr="00D64CEA">
        <w:rPr>
          <w:rFonts w:cs="Arial"/>
          <w:szCs w:val="22"/>
        </w:rPr>
        <w:t xml:space="preserve"> 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w:t>
      </w:r>
      <w:r>
        <w:rPr>
          <w:rFonts w:cs="Arial"/>
          <w:szCs w:val="22"/>
        </w:rPr>
        <w:t xml:space="preserve"> and</w:t>
      </w:r>
      <w:r w:rsidRPr="00D64CEA">
        <w:rPr>
          <w:rFonts w:cs="Arial"/>
          <w:szCs w:val="22"/>
        </w:rPr>
        <w:t xml:space="preserve"> explained 65.6% of the variation in the tumor counts (Supplementary Figure 3)</w:t>
      </w:r>
      <w:r w:rsidR="00AD756A">
        <w:rPr>
          <w:rFonts w:cs="Arial"/>
          <w:szCs w:val="22"/>
        </w:rPr>
        <w:t>. This</w:t>
      </w:r>
      <w:r w:rsidRPr="00D64CEA">
        <w:rPr>
          <w:rFonts w:cs="Arial"/>
          <w:szCs w:val="22"/>
        </w:rPr>
        <w:t xml:space="preserve"> was comparable to what we observed when we modeled tumor counts based on the initial community composition. This model utilized the relative abundance data from OTUs affiliated with members of the </w:t>
      </w:r>
      <w:proofErr w:type="spellStart"/>
      <w:r w:rsidRPr="00D64CEA">
        <w:rPr>
          <w:rFonts w:cs="Arial"/>
          <w:szCs w:val="22"/>
        </w:rPr>
        <w:t>Firmicutes</w:t>
      </w:r>
      <w:proofErr w:type="spellEnd"/>
      <w:r w:rsidRPr="00D64CEA">
        <w:rPr>
          <w:rFonts w:cs="Arial"/>
          <w:szCs w:val="22"/>
        </w:rPr>
        <w:t xml:space="preserve"> (OTU 85), </w:t>
      </w:r>
      <w:proofErr w:type="spellStart"/>
      <w:r w:rsidRPr="00D64CEA">
        <w:rPr>
          <w:rFonts w:cs="Arial"/>
          <w:szCs w:val="22"/>
        </w:rPr>
        <w:t>Bacteroidetes</w:t>
      </w:r>
      <w:proofErr w:type="spellEnd"/>
      <w:r w:rsidRPr="00D64CEA">
        <w:rPr>
          <w:rFonts w:cs="Arial"/>
          <w:szCs w:val="22"/>
        </w:rPr>
        <w:t xml:space="preserve"> (OTUs 7, 19, 28, 29, and 51), </w:t>
      </w:r>
      <w:proofErr w:type="spellStart"/>
      <w:r w:rsidRPr="00D64CEA">
        <w:rPr>
          <w:rFonts w:cs="Arial"/>
          <w:szCs w:val="22"/>
        </w:rPr>
        <w:t>Proteobacteria</w:t>
      </w:r>
      <w:proofErr w:type="spellEnd"/>
      <w:r w:rsidRPr="00D64CEA">
        <w:rPr>
          <w:rFonts w:cs="Arial"/>
          <w:szCs w:val="22"/>
        </w:rPr>
        <w:t xml:space="preserve"> (OTU 7), and candidate phylum </w:t>
      </w:r>
      <w:proofErr w:type="spellStart"/>
      <w:r w:rsidRPr="00D64CEA">
        <w:rPr>
          <w:rFonts w:cs="Arial"/>
          <w:szCs w:val="22"/>
        </w:rPr>
        <w:t>Saccharibacteria</w:t>
      </w:r>
      <w:proofErr w:type="spellEnd"/>
      <w:r w:rsidRPr="00D64CEA">
        <w:rPr>
          <w:rFonts w:cs="Arial"/>
          <w:szCs w:val="22"/>
        </w:rPr>
        <w:t xml:space="preserve"> (OTU 192; Supplementary Figure 4). Interestingly, of the OTUs that were predictive of the number of tumor counts using the initial and final community composition data, only one of the OTUs overlapped, which was affiliated with the </w:t>
      </w:r>
      <w:proofErr w:type="spellStart"/>
      <w:r w:rsidRPr="00D64CEA">
        <w:rPr>
          <w:rFonts w:cs="Arial"/>
          <w:szCs w:val="22"/>
        </w:rPr>
        <w:t>Betaproteobacteria</w:t>
      </w:r>
      <w:proofErr w:type="spellEnd"/>
      <w:r w:rsidRPr="00D64CEA">
        <w:rPr>
          <w:rFonts w:cs="Arial"/>
          <w:szCs w:val="22"/>
        </w:rPr>
        <w:t xml:space="preserve">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14:paraId="3CAAE654" w14:textId="77777777" w:rsidR="00D64CEA" w:rsidRPr="00D64CEA" w:rsidRDefault="00D64CEA" w:rsidP="007B037F">
      <w:pPr>
        <w:spacing w:after="0" w:line="480" w:lineRule="auto"/>
        <w:jc w:val="both"/>
        <w:rPr>
          <w:rFonts w:cs="Arial"/>
          <w:szCs w:val="22"/>
        </w:rPr>
      </w:pPr>
    </w:p>
    <w:p w14:paraId="035303D4" w14:textId="286C0B34" w:rsidR="00364B3B" w:rsidRDefault="00F21375" w:rsidP="007B037F">
      <w:pPr>
        <w:spacing w:after="0" w:line="480" w:lineRule="auto"/>
        <w:jc w:val="both"/>
        <w:rPr>
          <w:rFonts w:cs="Arial"/>
          <w:szCs w:val="22"/>
        </w:rPr>
      </w:pPr>
      <w:r w:rsidRPr="00D64CEA">
        <w:rPr>
          <w:rFonts w:cs="Arial"/>
          <w:b/>
          <w:i/>
          <w:szCs w:val="22"/>
        </w:rPr>
        <w:t>The microbial community is dynamic during inflammation-associated tumorigenesis.</w:t>
      </w:r>
      <w:r w:rsidRPr="00D64CEA">
        <w:rPr>
          <w:rFonts w:cs="Arial"/>
          <w:szCs w:val="22"/>
        </w:rPr>
        <w:t xml:space="preserve"> Using mice that were colonized with human feces, we previously reported that tumor burden was associated with the amount of change in the community structure over the course of the AOM-DSS model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xml:space="preserve">. In the current study, however, there was a non-significant association between the change in the community structure as measured by the </w:t>
      </w:r>
      <m:oMath>
        <m:r>
          <w:rPr>
            <w:rFonts w:ascii="Cambria Math" w:hAnsi="Cambria Math" w:cs="Arial"/>
            <w:szCs w:val="22"/>
          </w:rPr>
          <m:t>θ</m:t>
        </m:r>
      </m:oMath>
      <w:r w:rsidRPr="00AD756A">
        <w:rPr>
          <w:rFonts w:cs="Arial"/>
          <w:szCs w:val="22"/>
          <w:vertAlign w:val="subscript"/>
        </w:rPr>
        <w:t>YC</w:t>
      </w:r>
      <w:r w:rsidRPr="00D64CEA">
        <w:rPr>
          <w:rFonts w:cs="Arial"/>
          <w:szCs w:val="22"/>
        </w:rPr>
        <w:t xml:space="preserve"> metric of community structure similarity and tumor burden (</w:t>
      </w:r>
      <m:oMath>
        <m:r>
          <w:rPr>
            <w:rFonts w:ascii="Cambria Math" w:hAnsi="Cambria Math" w:cs="Arial"/>
            <w:szCs w:val="22"/>
          </w:rPr>
          <m:t>ρ</m:t>
        </m:r>
      </m:oMath>
      <w:r w:rsidRPr="00D64CEA">
        <w:rPr>
          <w:rFonts w:cs="Arial"/>
          <w:szCs w:val="22"/>
        </w:rPr>
        <w:t xml:space="preserve">=0.26, P=0.08; Figure 4A). We did observe that mice that did not receive antibiotics and those that received the Δvancomycin and Δmetronidazole treatments changed the most over the course of the model. When we identified those OTUs whose relative abundances changed the most across each treatment group, we found that </w:t>
      </w:r>
      <w:r w:rsidRPr="00D64CEA">
        <w:rPr>
          <w:rFonts w:cs="Arial"/>
          <w:szCs w:val="22"/>
        </w:rPr>
        <w:lastRenderedPageBreak/>
        <w:t xml:space="preserve">OTUs affiliated with the </w:t>
      </w:r>
      <w:r w:rsidRPr="00D64CEA">
        <w:rPr>
          <w:rFonts w:cs="Arial"/>
          <w:i/>
          <w:szCs w:val="22"/>
        </w:rPr>
        <w:t>Lactobacillus</w:t>
      </w:r>
      <w:r w:rsidRPr="00D64CEA">
        <w:rPr>
          <w:rFonts w:cs="Arial"/>
          <w:szCs w:val="22"/>
        </w:rPr>
        <w:t xml:space="preserve"> (OTU 1) and </w:t>
      </w:r>
      <w:proofErr w:type="spellStart"/>
      <w:r w:rsidRPr="00D64CEA">
        <w:rPr>
          <w:rFonts w:cs="Arial"/>
          <w:szCs w:val="22"/>
        </w:rPr>
        <w:t>Enterobacteriaceae</w:t>
      </w:r>
      <w:proofErr w:type="spellEnd"/>
      <w:r w:rsidRPr="00D64CEA">
        <w:rPr>
          <w:rFonts w:cs="Arial"/>
          <w:szCs w:val="22"/>
        </w:rPr>
        <w:t xml:space="preserve"> (OTU 2) were consistently among the most dynamic OTUs across the treatment groups (Figure 4</w:t>
      </w:r>
      <w:r w:rsidR="00D55F6B">
        <w:rPr>
          <w:rFonts w:cs="Arial"/>
          <w:szCs w:val="22"/>
        </w:rPr>
        <w:t>B</w:t>
      </w:r>
      <w:r w:rsidRPr="00D64CEA">
        <w:rPr>
          <w:rFonts w:cs="Arial"/>
          <w:szCs w:val="22"/>
        </w:rPr>
        <w:t xml:space="preserve">). Interestingly the initial relative abundance of the </w:t>
      </w:r>
      <w:r w:rsidRPr="00D64CEA">
        <w:rPr>
          <w:rFonts w:cs="Arial"/>
          <w:i/>
          <w:szCs w:val="22"/>
        </w:rPr>
        <w:t>Lactobacillus</w:t>
      </w:r>
      <w:r w:rsidRPr="00D64CEA">
        <w:rPr>
          <w:rFonts w:cs="Arial"/>
          <w:szCs w:val="22"/>
        </w:rPr>
        <w:t>-affiliated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14:paraId="22C6914B" w14:textId="77777777" w:rsidR="00D64CEA" w:rsidRPr="00D64CEA" w:rsidRDefault="00D64CEA" w:rsidP="007B037F">
      <w:pPr>
        <w:spacing w:after="0" w:line="480" w:lineRule="auto"/>
        <w:jc w:val="both"/>
        <w:rPr>
          <w:rFonts w:cs="Arial"/>
          <w:szCs w:val="22"/>
        </w:rPr>
      </w:pPr>
    </w:p>
    <w:p w14:paraId="36C0A358" w14:textId="50A0A2E2" w:rsidR="00364B3B" w:rsidRDefault="00F21375" w:rsidP="007B037F">
      <w:pPr>
        <w:spacing w:after="0" w:line="480" w:lineRule="auto"/>
        <w:jc w:val="both"/>
        <w:rPr>
          <w:rFonts w:cs="Arial"/>
          <w:szCs w:val="22"/>
        </w:rPr>
      </w:pPr>
      <w:r w:rsidRPr="00D64CEA">
        <w:rPr>
          <w:rFonts w:cs="Arial"/>
          <w:b/>
          <w:i/>
          <w:szCs w:val="22"/>
        </w:rPr>
        <w:t>Antibiotic intervention during inflammation reduces tumorigenesis.</w:t>
      </w:r>
      <w:r w:rsidRPr="00D64CEA">
        <w:rPr>
          <w:rFonts w:cs="Arial"/>
          <w:szCs w:val="22"/>
        </w:rPr>
        <w:t xml:space="preserve"> The results of our current study and our previous investigations of the role of the gut microbiota in colonic tumorigenesis have suggested that by manipulating the gut microbiota, it would be possible to manipulate tumorigenesis </w: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16,17</w:t>
      </w:r>
      <w:r w:rsidR="00A749EE">
        <w:rPr>
          <w:rFonts w:cs="Arial"/>
          <w:szCs w:val="22"/>
        </w:rPr>
        <w:fldChar w:fldCharType="end"/>
      </w:r>
      <w:r w:rsidR="008547BD">
        <w:rPr>
          <w:rFonts w:cs="Arial"/>
          <w:szCs w:val="22"/>
        </w:rPr>
        <w:t>. To f</w:t>
      </w:r>
      <w:r w:rsidRPr="00D64CEA">
        <w:rPr>
          <w:rFonts w:cs="Arial"/>
          <w:szCs w:val="22"/>
        </w:rPr>
        <w:t xml:space="preserve">urther validate these results, we performed two additional antibiotic intervention experiments. We first treated mice with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xml:space="preserve">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of tumor growth is a viable option for minimizing tumorigenesis and highlights microbiota manipulation as a potential therapeutic in CRC.</w:t>
      </w:r>
    </w:p>
    <w:p w14:paraId="1747412F" w14:textId="77777777" w:rsidR="00D64CEA" w:rsidRPr="00D64CEA" w:rsidRDefault="00D64CEA" w:rsidP="007B037F">
      <w:pPr>
        <w:spacing w:after="0" w:line="480" w:lineRule="auto"/>
        <w:jc w:val="both"/>
        <w:rPr>
          <w:rFonts w:cs="Arial"/>
          <w:szCs w:val="22"/>
        </w:rPr>
      </w:pPr>
    </w:p>
    <w:p w14:paraId="239C763A" w14:textId="77777777" w:rsidR="00364B3B" w:rsidRPr="00D64CEA" w:rsidRDefault="00F21375" w:rsidP="007B037F">
      <w:pPr>
        <w:spacing w:after="0" w:line="480" w:lineRule="auto"/>
        <w:jc w:val="both"/>
        <w:rPr>
          <w:rFonts w:cs="Arial"/>
          <w:szCs w:val="22"/>
        </w:rPr>
      </w:pPr>
      <w:r w:rsidRPr="00D64CEA">
        <w:rPr>
          <w:rFonts w:cs="Arial"/>
          <w:b/>
          <w:szCs w:val="22"/>
        </w:rPr>
        <w:lastRenderedPageBreak/>
        <w:t>Discussion</w:t>
      </w:r>
    </w:p>
    <w:p w14:paraId="447053DB" w14:textId="60490C3E" w:rsidR="00364B3B" w:rsidRDefault="00F21375" w:rsidP="007B037F">
      <w:pPr>
        <w:spacing w:after="0" w:line="480" w:lineRule="auto"/>
        <w:jc w:val="both"/>
        <w:rPr>
          <w:rFonts w:cs="Arial"/>
          <w:szCs w:val="22"/>
        </w:rPr>
      </w:pPr>
      <w:r w:rsidRPr="00D64CEA">
        <w:rPr>
          <w:rFonts w:cs="Arial"/>
          <w:szCs w:val="22"/>
        </w:rPr>
        <w:t>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w:t>
      </w:r>
      <w:r w:rsidR="00DC4764">
        <w:rPr>
          <w:rFonts w:cs="Arial"/>
          <w:szCs w:val="22"/>
        </w:rPr>
        <w:t>,</w:t>
      </w:r>
      <w:r w:rsidRPr="00D64CEA">
        <w:rPr>
          <w:rFonts w:cs="Arial"/>
          <w:szCs w:val="22"/>
        </w:rPr>
        <w:t xml:space="preserve">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w:t>
      </w:r>
      <w:r w:rsidR="00DC4764">
        <w:rPr>
          <w:rFonts w:cs="Arial"/>
          <w:szCs w:val="22"/>
        </w:rPr>
        <w:t>,</w:t>
      </w:r>
      <w:r w:rsidRPr="00D64CEA">
        <w:rPr>
          <w:rFonts w:cs="Arial"/>
          <w:szCs w:val="22"/>
        </w:rPr>
        <w:t xml:space="preserve"> it may be possible to alter their risk of developing colon cancer.</w:t>
      </w:r>
    </w:p>
    <w:p w14:paraId="244DC8A9" w14:textId="77777777" w:rsidR="00D64CEA" w:rsidRPr="00D64CEA" w:rsidRDefault="00D64CEA" w:rsidP="007B037F">
      <w:pPr>
        <w:spacing w:after="0" w:line="480" w:lineRule="auto"/>
        <w:jc w:val="both"/>
        <w:rPr>
          <w:rFonts w:cs="Arial"/>
          <w:szCs w:val="22"/>
        </w:rPr>
      </w:pPr>
    </w:p>
    <w:p w14:paraId="5717B58A" w14:textId="21E9F1A7" w:rsidR="00364B3B" w:rsidRDefault="00F21375" w:rsidP="007B037F">
      <w:pPr>
        <w:spacing w:after="0" w:line="480" w:lineRule="auto"/>
        <w:jc w:val="both"/>
        <w:rPr>
          <w:rFonts w:cs="Arial"/>
          <w:szCs w:val="22"/>
        </w:rPr>
      </w:pPr>
      <w:r w:rsidRPr="00D64CEA">
        <w:rPr>
          <w:rFonts w:cs="Arial"/>
          <w:szCs w:val="22"/>
        </w:rPr>
        <w:t>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w:t>
      </w:r>
      <w:r w:rsidR="008547BD">
        <w:rPr>
          <w:rFonts w:cs="Arial"/>
          <w:szCs w:val="22"/>
        </w:rPr>
        <w:t xml:space="preserve"> and confound the analysis</w:t>
      </w:r>
      <w:r w:rsidRPr="00D64CEA">
        <w:rPr>
          <w:rFonts w:cs="Arial"/>
          <w:szCs w:val="22"/>
        </w:rPr>
        <w:t xml:space="preserve">. We previously analyzed the feces of mice receiving all three antibiotics using a culture-independent quantitative PCR approach and observed a non-significant reduction in the bacterial load </w: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22</w:t>
      </w:r>
      <w:r w:rsidR="00A749EE">
        <w:rPr>
          <w:rFonts w:cs="Arial"/>
          <w:szCs w:val="22"/>
        </w:rPr>
        <w:fldChar w:fldCharType="end"/>
      </w:r>
      <w:r w:rsidRPr="00D64CEA">
        <w:rPr>
          <w:rFonts w:cs="Arial"/>
          <w:szCs w:val="22"/>
        </w:rPr>
        <w:t>. This result agree</w:t>
      </w:r>
      <w:r w:rsidR="008547BD">
        <w:rPr>
          <w:rFonts w:cs="Arial"/>
          <w:szCs w:val="22"/>
        </w:rPr>
        <w:t>s</w:t>
      </w:r>
      <w:r w:rsidRPr="00D64CEA">
        <w:rPr>
          <w:rFonts w:cs="Arial"/>
          <w:szCs w:val="22"/>
        </w:rPr>
        <w:t xml:space="preserve"> with other studies that have used similar antibiotic cocktail</w:t>
      </w:r>
      <w:r w:rsidR="008547BD">
        <w:rPr>
          <w:rFonts w:cs="Arial"/>
          <w:szCs w:val="22"/>
        </w:rPr>
        <w:t>s</w:t>
      </w:r>
      <w:r w:rsidRPr="00D64CEA">
        <w:rPr>
          <w:rFonts w:cs="Arial"/>
          <w:szCs w:val="22"/>
        </w:rPr>
        <w:t xml:space="preserve"> </w:t>
      </w:r>
      <w:r w:rsidR="008547BD">
        <w:rPr>
          <w:rFonts w:cs="Arial"/>
          <w:szCs w:val="22"/>
        </w:rPr>
        <w:t xml:space="preserve">to study the role of the microbiota in </w:t>
      </w:r>
      <w:r w:rsidRPr="00D64CEA">
        <w:rPr>
          <w:rFonts w:cs="Arial"/>
          <w:szCs w:val="22"/>
        </w:rPr>
        <w:t xml:space="preserve">colitis </w:t>
      </w:r>
      <w:r w:rsidR="00A749EE">
        <w:rPr>
          <w:rFonts w:cs="Arial"/>
          <w:szCs w:val="22"/>
        </w:rPr>
        <w:fldChar w:fldCharType="begin">
          <w:fldData xml:space="preserve">PEVuZE5vdGU+PENpdGU+PEF1dGhvcj5TZWtpcm92PC9BdXRob3I+PFllYXI+MjAwODwvWWVhcj48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</w:fldData>
        </w:fldChar>
      </w:r>
      <w:r w:rsidR="00A749EE">
        <w:rPr>
          <w:rFonts w:cs="Arial"/>
          <w:szCs w:val="22"/>
        </w:rPr>
        <w:instrText xml:space="preserve"> ADDIN EN.CITE </w:instrText>
      </w:r>
      <w:r w:rsidR="00A749EE">
        <w:rPr>
          <w:rFonts w:cs="Arial"/>
          <w:szCs w:val="22"/>
        </w:rPr>
        <w:fldChar w:fldCharType="begin">
          <w:fldData xml:space="preserve">PEVuZE5vdGU+PENpdGU+PEF1dGhvcj5TZWtpcm92PC9BdXRob3I+PFllYXI+MjAwODwvWWVhcj48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30,31</w:t>
      </w:r>
      <w:r w:rsidR="00A749EE">
        <w:rPr>
          <w:rFonts w:cs="Arial"/>
          <w:szCs w:val="22"/>
        </w:rPr>
        <w:fldChar w:fldCharType="end"/>
      </w:r>
      <w:r w:rsidRPr="00D64CEA">
        <w:rPr>
          <w:rFonts w:cs="Arial"/>
          <w:szCs w:val="22"/>
        </w:rPr>
        <w:t xml:space="preserve">. Meanwhile, others have seen a small but significant decrease in bacterial load which varied along the gastrointestinal tract </w:t>
      </w:r>
      <w:r w:rsidR="00A749EE">
        <w:rPr>
          <w:rFonts w:cs="Arial"/>
          <w:szCs w:val="22"/>
        </w:rPr>
        <w:fldChar w:fldCharType="begin">
          <w:fldData xml:space="preserve">PEVuZE5vdGU+PENpdGU+PEF1dGhvcj5VYmVkYTwvQXV0aG9yPjxZZWFyPjIwMTA8L1llYXI+PFJl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ZXN0aWdhdGlvbjwvYWJici0xPjwvYWx0LXBlcmlvZGljYWw+PHBhZ2VzPjQzMzItNDE8L3BhZ2Vz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PEVuZE5vdGU+PENpdGU+PEF1dGhvcj5VYmVkYTwvQXV0aG9yPjxZZWFyPjIwMTA8L1llYXI+PFJl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ZXN0aWdhdGlvbjwvYWJici0xPjwvYWx0LXBlcmlvZGljYWw+PHBhZ2VzPjQzMzItNDE8L3BhZ2Vz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32</w:t>
      </w:r>
      <w:r w:rsidR="00A749EE">
        <w:rPr>
          <w:rFonts w:cs="Arial"/>
          <w:szCs w:val="22"/>
        </w:rPr>
        <w:fldChar w:fldCharType="end"/>
      </w:r>
      <w:r w:rsidRPr="00D64CEA">
        <w:rPr>
          <w:rFonts w:cs="Arial"/>
          <w:szCs w:val="22"/>
        </w:rPr>
        <w:t xml:space="preserve">. Considering our previous result and the fact that we 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cocktails </w:t>
      </w:r>
      <w:r w:rsidRPr="00D64CEA">
        <w:rPr>
          <w:rFonts w:cs="Arial"/>
          <w:szCs w:val="22"/>
        </w:rPr>
        <w:lastRenderedPageBreak/>
        <w:t>of bacteria or from murine or human donors. The challenge of this approach is that the immune system would still be altered from a normal state</w:t>
      </w:r>
      <w:r w:rsidR="00DC4764">
        <w:rPr>
          <w:rFonts w:cs="Arial"/>
          <w:szCs w:val="22"/>
        </w:rPr>
        <w:t>,</w:t>
      </w:r>
      <w:r w:rsidRPr="00D64CEA">
        <w:rPr>
          <w:rFonts w:cs="Arial"/>
          <w:szCs w:val="22"/>
        </w:rPr>
        <w:t xml:space="preserve"> and it is difficult to dictate the final structure of a transplanted community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By pursuing various approaches to generate variation in the initial community, it is clear that gut microbiota are involved in protecting against and exacerbating colonic tumorigenesis.</w:t>
      </w:r>
    </w:p>
    <w:p w14:paraId="439C472C" w14:textId="77777777" w:rsidR="00D64CEA" w:rsidRPr="00D64CEA" w:rsidRDefault="00D64CEA" w:rsidP="007B037F">
      <w:pPr>
        <w:spacing w:after="0" w:line="480" w:lineRule="auto"/>
        <w:jc w:val="both"/>
        <w:rPr>
          <w:rFonts w:cs="Arial"/>
          <w:szCs w:val="22"/>
        </w:rPr>
      </w:pPr>
    </w:p>
    <w:p w14:paraId="5D634D3B" w14:textId="6AFBEE5F" w:rsidR="00364B3B" w:rsidRDefault="008547BD" w:rsidP="007B037F">
      <w:pPr>
        <w:spacing w:after="0" w:line="480" w:lineRule="auto"/>
        <w:jc w:val="both"/>
        <w:rPr>
          <w:rFonts w:cs="Arial"/>
          <w:szCs w:val="22"/>
        </w:rPr>
      </w:pPr>
      <w:r>
        <w:rPr>
          <w:rFonts w:cs="Arial"/>
          <w:szCs w:val="22"/>
        </w:rPr>
        <w:t>T</w:t>
      </w:r>
      <w:r w:rsidR="00F21375" w:rsidRPr="00D64CEA">
        <w:rPr>
          <w:rFonts w:cs="Arial"/>
          <w:szCs w:val="22"/>
        </w:rPr>
        <w:t xml:space="preserve">here has been a focus on identifying specific bacterial populations that are etiologic agents of CRC. Several commensal bacteria, including </w:t>
      </w:r>
      <w:r w:rsidR="00F21375" w:rsidRPr="00D64CEA">
        <w:rPr>
          <w:rFonts w:cs="Arial"/>
          <w:i/>
          <w:szCs w:val="22"/>
        </w:rPr>
        <w:t>E. coli</w:t>
      </w:r>
      <w:r w:rsidR="00F21375" w:rsidRPr="00D64CEA">
        <w:rPr>
          <w:rFonts w:cs="Arial"/>
          <w:szCs w:val="22"/>
        </w:rPr>
        <w:t xml:space="preserve">, </w:t>
      </w:r>
      <w:r w:rsidR="00F21375" w:rsidRPr="00D64CEA">
        <w:rPr>
          <w:rFonts w:cs="Arial"/>
          <w:i/>
          <w:szCs w:val="22"/>
        </w:rPr>
        <w:t>Fusobacterium nucleatum</w:t>
      </w:r>
      <w:r w:rsidR="00F21375" w:rsidRPr="00D64CEA">
        <w:rPr>
          <w:rFonts w:cs="Arial"/>
          <w:szCs w:val="22"/>
        </w:rPr>
        <w:t xml:space="preserve"> and </w:t>
      </w:r>
      <w:proofErr w:type="spellStart"/>
      <w:r w:rsidR="00F21375" w:rsidRPr="00D64CEA">
        <w:rPr>
          <w:rFonts w:cs="Arial"/>
          <w:szCs w:val="22"/>
        </w:rPr>
        <w:t>enterotoxigenic</w:t>
      </w:r>
      <w:proofErr w:type="spellEnd"/>
      <w:r w:rsidR="00F21375" w:rsidRPr="00D64CEA">
        <w:rPr>
          <w:rFonts w:cs="Arial"/>
          <w:szCs w:val="22"/>
        </w:rPr>
        <w:t xml:space="preserve"> </w:t>
      </w:r>
      <w:proofErr w:type="spellStart"/>
      <w:r w:rsidR="00F21375" w:rsidRPr="00D64CEA">
        <w:rPr>
          <w:rFonts w:cs="Arial"/>
          <w:i/>
          <w:szCs w:val="22"/>
        </w:rPr>
        <w:t>Bacteroides</w:t>
      </w:r>
      <w:proofErr w:type="spellEnd"/>
      <w:r w:rsidR="00F21375" w:rsidRPr="00D64CEA">
        <w:rPr>
          <w:rFonts w:cs="Arial"/>
          <w:i/>
          <w:szCs w:val="22"/>
        </w:rPr>
        <w:t xml:space="preserve"> fragilis</w:t>
      </w:r>
      <w:r w:rsidR="00F21375" w:rsidRPr="00D64CEA">
        <w:rPr>
          <w:rFonts w:cs="Arial"/>
          <w:szCs w:val="22"/>
        </w:rPr>
        <w:t xml:space="preserve"> (ETBF) have been linked to CRC in humans </w:t>
      </w:r>
      <w:r w:rsidR="00A749EE">
        <w:rPr>
          <w:rFonts w:cs="Arial"/>
          <w:szCs w:val="22"/>
        </w:rPr>
        <w:fldChar w:fldCharType="begin">
          <w:fldData xml:space="preserve">PEVuZE5vdGU+PENpdGU+PEF1dGhvcj5BcnRodXI8L0F1dGhvcj48WWVhcj4yMDEyPC9ZZWFyPjxS
ZWNOdW0+MjY4MTwvUmVjTnVtPjxEaXNwbGF5VGV4dD48c3R5bGUgZmFjZT0ic3VwZXJzY3JpcHQi
PjE4LDE5LDIxPC9zdHlsZT48L0Rpc3BsYXlUZXh0PjxyZWNvcmQ+PHJlYy1udW1iZXI+MjY4MTwv
cmVjLW51bWJlcj48Zm9yZWlnbi1rZXlzPjxrZXkgYXBwPSJFTiIgZGItaWQ9InZyNTk5MjV2ODU5
ZWRlZWR3OWI1ZTl4dGV6ZHg5MGFzMnIwMiIgdGltZXN0YW1wPSIxMzcyNzA1NzE0Ij4yNjgxPC9r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b3JkPjwvQ2l0ZT48Q2l0ZT48QXV0aG9yPlJ1Ymluc3RlaW48L0F1dGhvcj48WWVhcj4yMDEzPC9Z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PEVuZE5vdGU+PENpdGU+PEF1dGhvcj5BcnRodXI8L0F1dGhvcj48WWVhcj4yMDEyPC9ZZWFyPjxS
ZWNOdW0+MjY4MTwvUmVjTnVtPjxEaXNwbGF5VGV4dD48c3R5bGUgZmFjZT0ic3VwZXJzY3JpcHQi
PjE4LDE5LDIxPC9zdHlsZT48L0Rpc3BsYXlUZXh0PjxyZWNvcmQ+PHJlYy1udW1iZXI+MjY4MTwv
cmVjLW51bWJlcj48Zm9yZWlnbi1rZXlzPjxrZXkgYXBwPSJFTiIgZGItaWQ9InZyNTk5MjV2ODU5
ZWRlZWR3OWI1ZTl4dGV6ZHg5MGFzMnIwMiIgdGltZXN0YW1wPSIxMzcyNzA1NzE0Ij4yNjgxPC9r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b3JkPjwvQ2l0ZT48Q2l0ZT48QXV0aG9yPlJ1Ymluc3RlaW48L0F1dGhvcj48WWVhcj4yMDEzPC9Z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18,19,21</w:t>
      </w:r>
      <w:r w:rsidR="00A749EE">
        <w:rPr>
          <w:rFonts w:cs="Arial"/>
          <w:szCs w:val="22"/>
        </w:rPr>
        <w:fldChar w:fldCharType="end"/>
      </w:r>
      <w:r w:rsidR="00F21375" w:rsidRPr="00D64CEA">
        <w:rPr>
          <w:rFonts w:cs="Arial"/>
          <w:szCs w:val="22"/>
        </w:rPr>
        <w:t xml:space="preserve">. </w:t>
      </w:r>
      <w:r w:rsidR="00F21375" w:rsidRPr="00D64CEA">
        <w:rPr>
          <w:rFonts w:cs="Arial"/>
          <w:i/>
          <w:szCs w:val="22"/>
        </w:rPr>
        <w:t xml:space="preserve">F. </w:t>
      </w:r>
      <w:proofErr w:type="gramStart"/>
      <w:r w:rsidR="00F21375" w:rsidRPr="00D64CEA">
        <w:rPr>
          <w:rFonts w:cs="Arial"/>
          <w:i/>
          <w:szCs w:val="22"/>
        </w:rPr>
        <w:t>nucleatum</w:t>
      </w:r>
      <w:proofErr w:type="gramEnd"/>
      <w:r w:rsidR="00F21375" w:rsidRPr="00D64CEA">
        <w:rPr>
          <w:rFonts w:cs="Arial"/>
          <w:szCs w:val="22"/>
        </w:rPr>
        <w:t xml:space="preserve">, which has been detected on the surface of over 50% adenomas, can promote inflammation within the tumor microenvironment in multiple intestinal </w:t>
      </w:r>
      <w:proofErr w:type="spellStart"/>
      <w:r w:rsidR="00F21375" w:rsidRPr="00D64CEA">
        <w:rPr>
          <w:rFonts w:cs="Arial"/>
          <w:szCs w:val="22"/>
        </w:rPr>
        <w:t>neoplasia</w:t>
      </w:r>
      <w:proofErr w:type="spellEnd"/>
      <w:r w:rsidR="00F21375" w:rsidRPr="00D64CEA">
        <w:rPr>
          <w:rFonts w:cs="Arial"/>
          <w:szCs w:val="22"/>
        </w:rPr>
        <w:t xml:space="preserve"> mice </w:t>
      </w:r>
      <w:r w:rsidR="00A749EE">
        <w:rPr>
          <w:rFonts w:cs="Arial"/>
          <w:szCs w:val="22"/>
        </w:rPr>
        <w:fldChar w:fldCharType="begin">
          <w:fldData xml:space="preserve">PEVuZE5vdGU+PENpdGU+PEF1dGhvcj5Lb3N0aWM8L0F1dGhvcj48WWVhcj4yMDEzPC9ZZWFyPjxS
ZWNOdW0+MzI4NTwvUmVjTnVtPjxEaXNwbGF5VGV4dD48c3R5bGUgZmFjZT0ic3VwZXJzY3JpcHQi
PjEwLDIwPC9zdHlsZT48L0Rpc3BsYXlUZXh0PjxyZWNvcmQ+PHJlYy1udW1iZXI+MzI4NTwvcmVj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aXRlPjxBdXRob3I+S29zdGljPC9BdXRob3I+PFllYXI+MjAxMTwvWWVhcj48UmVjTnVtPjI0MzU8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Q2l0ZT48L0VuZE5vdGU+
</w:fldData>
        </w:fldChar>
      </w:r>
      <w:r w:rsidR="00A749EE">
        <w:rPr>
          <w:rFonts w:cs="Arial"/>
          <w:szCs w:val="22"/>
        </w:rPr>
        <w:instrText xml:space="preserve"> ADDIN EN.CITE </w:instrText>
      </w:r>
      <w:r w:rsidR="00A749EE">
        <w:rPr>
          <w:rFonts w:cs="Arial"/>
          <w:szCs w:val="22"/>
        </w:rPr>
        <w:fldChar w:fldCharType="begin">
          <w:fldData xml:space="preserve">PEVuZE5vdGU+PENpdGU+PEF1dGhvcj5Lb3N0aWM8L0F1dGhvcj48WWVhcj4yMDEzPC9ZZWFyPjxS
ZWNOdW0+MzI4NTwvUmVjTnVtPjxEaXNwbGF5VGV4dD48c3R5bGUgZmFjZT0ic3VwZXJzY3JpcHQi
PjEwLDIwPC9zdHlsZT48L0Rpc3BsYXlUZXh0PjxyZWNvcmQ+PHJlYy1udW1iZXI+MzI4NTwvcmVj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aXRlPjxBdXRob3I+S29zdGljPC9BdXRob3I+PFllYXI+MjAxMTwvWWVhcj48UmVjTnVtPjI0MzU8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Q2l0ZT48L0VuZE5vdGU+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10,20</w:t>
      </w:r>
      <w:r w:rsidR="00A749EE">
        <w:rPr>
          <w:rFonts w:cs="Arial"/>
          <w:szCs w:val="22"/>
        </w:rPr>
        <w:fldChar w:fldCharType="end"/>
      </w:r>
      <w:r w:rsidR="00F21375" w:rsidRPr="00D64CEA">
        <w:rPr>
          <w:rFonts w:cs="Arial"/>
          <w:szCs w:val="22"/>
        </w:rPr>
        <w:t xml:space="preserve">. ETBF increases tumor multiplicity in the colon of multiple intestinal </w:t>
      </w:r>
      <w:proofErr w:type="spellStart"/>
      <w:r w:rsidR="00F21375" w:rsidRPr="00D64CEA">
        <w:rPr>
          <w:rFonts w:cs="Arial"/>
          <w:szCs w:val="22"/>
        </w:rPr>
        <w:t>neoplasia</w:t>
      </w:r>
      <w:proofErr w:type="spellEnd"/>
      <w:r w:rsidR="00F21375" w:rsidRPr="00D64CEA">
        <w:rPr>
          <w:rFonts w:cs="Arial"/>
          <w:szCs w:val="22"/>
        </w:rPr>
        <w:t xml:space="preserve"> mice through the action of a secreted </w:t>
      </w:r>
      <w:proofErr w:type="spellStart"/>
      <w:r w:rsidR="00F21375" w:rsidRPr="00D64CEA">
        <w:rPr>
          <w:rFonts w:cs="Arial"/>
          <w:szCs w:val="22"/>
        </w:rPr>
        <w:t>metalloprotease</w:t>
      </w:r>
      <w:proofErr w:type="spellEnd"/>
      <w:r w:rsidR="00F21375" w:rsidRPr="00D64CEA">
        <w:rPr>
          <w:rFonts w:cs="Arial"/>
          <w:szCs w:val="22"/>
        </w:rPr>
        <w:t xml:space="preserve"> toxin. It has been estimated that between 5-35% of people carry ETBF </w:t>
      </w:r>
      <w:r w:rsidR="00A749EE">
        <w:rPr>
          <w:rFonts w:cs="Arial"/>
          <w:szCs w:val="22"/>
        </w:rPr>
        <w:fldChar w:fldCharType="begin"/>
      </w:r>
      <w:r w:rsidR="00A749EE">
        <w:rPr>
          <w:rFonts w:cs="Arial"/>
          <w:szCs w:val="22"/>
        </w:rPr>
        <w:instrText xml:space="preserve"> ADDIN EN.CITE &lt;EndNote&gt;&lt;Cite&gt;&lt;Author&gt;Housseau&lt;/Author&gt;&lt;Year&gt;2010&lt;/Year&gt;&lt;RecNum&gt;3498&lt;/RecNum&gt;&lt;DisplayText&gt;&lt;style face="superscript"&gt;33&lt;/style&gt;&lt;/DisplayText&gt;&lt;record&gt;&lt;rec-number&gt;3498&lt;/rec-number&gt;&lt;foreign-keys&gt;&lt;key app="EN" db-id="vr59925v859edeedw9b5e9xtezdx90as2r02" timestamp="1424785689"&gt;3498&lt;/key&gt;&lt;/foreign-keys&gt;&lt;ref-type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A749EE">
        <w:rPr>
          <w:rFonts w:cs="Arial"/>
          <w:szCs w:val="22"/>
        </w:rPr>
        <w:fldChar w:fldCharType="separate"/>
      </w:r>
      <w:r w:rsidR="00A749EE" w:rsidRPr="00A749EE">
        <w:rPr>
          <w:rFonts w:cs="Arial"/>
          <w:noProof/>
          <w:szCs w:val="22"/>
          <w:vertAlign w:val="superscript"/>
        </w:rPr>
        <w:t>33</w:t>
      </w:r>
      <w:r w:rsidR="00A749EE">
        <w:rPr>
          <w:rFonts w:cs="Arial"/>
          <w:szCs w:val="22"/>
        </w:rPr>
        <w:fldChar w:fldCharType="end"/>
      </w:r>
      <w:r w:rsidR="00F21375" w:rsidRPr="00D64CEA">
        <w:rPr>
          <w:rFonts w:cs="Arial"/>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w:t>
      </w:r>
      <w:r>
        <w:rPr>
          <w:rFonts w:cs="Arial"/>
          <w:szCs w:val="22"/>
        </w:rPr>
        <w:t xml:space="preserve">Our results </w:t>
      </w:r>
      <w:r w:rsidR="00F21375" w:rsidRPr="00D64CEA">
        <w:rPr>
          <w:rFonts w:cs="Arial"/>
          <w:szCs w:val="22"/>
        </w:rPr>
        <w:t xml:space="preserve">support this hypothesis, as we demonstrated that different community structures were associated </w:t>
      </w:r>
      <w:r>
        <w:rPr>
          <w:rFonts w:cs="Arial"/>
          <w:szCs w:val="22"/>
        </w:rPr>
        <w:t xml:space="preserve">with </w:t>
      </w:r>
      <w:r w:rsidR="00F21375" w:rsidRPr="00D64CEA">
        <w:rPr>
          <w:rFonts w:cs="Arial"/>
          <w:szCs w:val="22"/>
        </w:rPr>
        <w:t xml:space="preserve">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 </w:t>
      </w:r>
      <w:r w:rsidR="00F21375" w:rsidRPr="00D64CEA">
        <w:rPr>
          <w:rFonts w:cs="Arial"/>
          <w:i/>
          <w:szCs w:val="22"/>
        </w:rPr>
        <w:t>C</w:t>
      </w:r>
      <w:r w:rsidR="00C432C6">
        <w:rPr>
          <w:rFonts w:cs="Arial"/>
          <w:i/>
          <w:szCs w:val="22"/>
        </w:rPr>
        <w:t>lostridium</w:t>
      </w:r>
      <w:r w:rsidR="00F21375" w:rsidRPr="00D64CEA">
        <w:rPr>
          <w:rFonts w:cs="Arial"/>
          <w:i/>
          <w:szCs w:val="22"/>
        </w:rPr>
        <w:t xml:space="preserve"> difficile</w:t>
      </w:r>
      <w:r w:rsidR="00F21375" w:rsidRPr="00D64CEA">
        <w:rPr>
          <w:rFonts w:cs="Arial"/>
          <w:szCs w:val="22"/>
        </w:rPr>
        <w:t xml:space="preserve"> colonization </w:t>
      </w:r>
      <w:r w:rsidR="00A749EE">
        <w:rPr>
          <w:rFonts w:cs="Arial"/>
          <w:szCs w:val="22"/>
        </w:rPr>
        <w:fldChar w:fldCharType="begin"/>
      </w:r>
      <w:r w:rsidR="00A749EE">
        <w:rPr>
          <w:rFonts w:cs="Arial"/>
          <w:szCs w:val="22"/>
        </w:rPr>
        <w:instrText xml:space="preserve"> ADDIN EN.CITE &lt;EndNote&gt;&lt;Cite&gt;&lt;Author&gt;Schubert&lt;/Author&gt;&lt;Year&gt;2015&lt;/Year&gt;&lt;RecNum&gt;3510&lt;/RecNum&gt;&lt;DisplayText&gt;&lt;style face="superscript"&gt;34&lt;/style&gt;&lt;/DisplayText&gt;&lt;record&gt;&lt;rec-number&gt;3510&lt;/rec-number&gt;&lt;foreign-keys&gt;&lt;key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A749EE">
        <w:rPr>
          <w:rFonts w:cs="Arial"/>
          <w:szCs w:val="22"/>
        </w:rPr>
        <w:fldChar w:fldCharType="separate"/>
      </w:r>
      <w:r w:rsidR="00A749EE" w:rsidRPr="00A749EE">
        <w:rPr>
          <w:rFonts w:cs="Arial"/>
          <w:noProof/>
          <w:szCs w:val="22"/>
          <w:vertAlign w:val="superscript"/>
        </w:rPr>
        <w:t>34</w:t>
      </w:r>
      <w:r w:rsidR="00A749EE">
        <w:rPr>
          <w:rFonts w:cs="Arial"/>
          <w:szCs w:val="22"/>
        </w:rPr>
        <w:fldChar w:fldCharType="end"/>
      </w:r>
      <w:r w:rsidR="00F21375" w:rsidRPr="00D64CEA">
        <w:rPr>
          <w:rFonts w:cs="Arial"/>
          <w:szCs w:val="22"/>
        </w:rPr>
        <w:t>, we found that the context of the gut microbiota is important in predicting the eventual tumor burden. Such a result suggests that there may be redundancy in tumor-modulating roles amongst different bacteria populations within the gut microbiota.</w:t>
      </w:r>
    </w:p>
    <w:p w14:paraId="4596C000" w14:textId="77777777" w:rsidR="00D64CEA" w:rsidRPr="00D64CEA" w:rsidRDefault="00D64CEA" w:rsidP="007B037F">
      <w:pPr>
        <w:spacing w:after="0" w:line="480" w:lineRule="auto"/>
        <w:jc w:val="both"/>
        <w:rPr>
          <w:rFonts w:cs="Arial"/>
          <w:szCs w:val="22"/>
        </w:rPr>
      </w:pPr>
    </w:p>
    <w:p w14:paraId="4350AB99" w14:textId="20B37D7A" w:rsidR="00364B3B" w:rsidRDefault="00F21375" w:rsidP="007B037F">
      <w:pPr>
        <w:spacing w:after="0" w:line="480" w:lineRule="auto"/>
        <w:jc w:val="both"/>
        <w:rPr>
          <w:rFonts w:cs="Arial"/>
          <w:szCs w:val="22"/>
        </w:rPr>
      </w:pPr>
      <w:r w:rsidRPr="00D64CEA">
        <w:rPr>
          <w:rFonts w:cs="Arial"/>
          <w:szCs w:val="22"/>
        </w:rPr>
        <w:lastRenderedPageBreak/>
        <w:t xml:space="preserve">As described above, there has been considerable effort to identify bacteria and their products that cause colon cancer. In contrast, our results indicate a need to focus on protective populations. We consistently observed that that the relative abundance of a </w:t>
      </w:r>
      <w:r w:rsidRPr="00D64CEA">
        <w:rPr>
          <w:rFonts w:cs="Arial"/>
          <w:i/>
          <w:szCs w:val="22"/>
        </w:rPr>
        <w:t>Lactobacillus</w:t>
      </w:r>
      <w:r w:rsidRPr="00D64CEA">
        <w:rPr>
          <w:rFonts w:cs="Arial"/>
          <w:szCs w:val="22"/>
        </w:rPr>
        <w:t xml:space="preserve">-affiliated OTU (OTU 1) was predictive of a low tumor burden (Figure 3). </w:t>
      </w:r>
      <w:r w:rsidR="008547BD">
        <w:rPr>
          <w:rFonts w:cs="Arial"/>
          <w:szCs w:val="22"/>
        </w:rPr>
        <w:t xml:space="preserve">Various </w:t>
      </w:r>
      <w:r w:rsidRPr="00D64CEA">
        <w:rPr>
          <w:rFonts w:cs="Arial"/>
          <w:i/>
          <w:szCs w:val="22"/>
        </w:rPr>
        <w:t>Lactobacillus</w:t>
      </w:r>
      <w:r w:rsidRPr="00D64CEA">
        <w:rPr>
          <w:rFonts w:cs="Arial"/>
          <w:szCs w:val="22"/>
        </w:rPr>
        <w:t xml:space="preserve"> </w:t>
      </w:r>
      <w:r w:rsidR="008547BD">
        <w:rPr>
          <w:rFonts w:cs="Arial"/>
          <w:szCs w:val="22"/>
        </w:rPr>
        <w:t xml:space="preserve">strains </w:t>
      </w:r>
      <w:r w:rsidRPr="00D64CEA">
        <w:rPr>
          <w:rFonts w:cs="Arial"/>
          <w:szCs w:val="22"/>
        </w:rPr>
        <w:t xml:space="preserve">are widely used as probiotics to reduce inflammation in the gastrointestinal tract. These bacteria have been </w:t>
      </w:r>
      <w:r w:rsidR="008547BD">
        <w:rPr>
          <w:rFonts w:cs="Arial"/>
          <w:szCs w:val="22"/>
        </w:rPr>
        <w:t xml:space="preserve">shown to reduce </w:t>
      </w:r>
      <w:r w:rsidRPr="00D64CEA">
        <w:rPr>
          <w:rFonts w:cs="Arial"/>
          <w:szCs w:val="22"/>
        </w:rPr>
        <w:t xml:space="preserve">inflammation in mouse models of colitis </w:t>
      </w:r>
      <w:r w:rsidR="00A749EE">
        <w:rPr>
          <w:rFonts w:cs="Arial"/>
          <w:szCs w:val="22"/>
        </w:rPr>
        <w:fldChar w:fldCharType="begin">
          <w:fldData xml:space="preserve">PEVuZE5vdGU+PENpdGU+PEF1dGhvcj5DaGVuPC9BdXRob3I+PFllYXI+MjAxMzwvWWVhcj48UmVj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TnVtPjM1MTI8L1JlY051bT48RGlzcGxheVRleHQ+PHN0eWxlIGZhY2U9InN1cGVyc2NyaXB0Ij4z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35</w:t>
      </w:r>
      <w:r w:rsidR="00A749EE">
        <w:rPr>
          <w:rFonts w:cs="Arial"/>
          <w:szCs w:val="22"/>
        </w:rPr>
        <w:fldChar w:fldCharType="end"/>
      </w:r>
      <w:r w:rsidRPr="00D64CEA">
        <w:rPr>
          <w:rFonts w:cs="Arial"/>
          <w:szCs w:val="22"/>
        </w:rPr>
        <w:t xml:space="preserve">, necrotizing </w:t>
      </w:r>
      <w:proofErr w:type="spellStart"/>
      <w:r w:rsidRPr="00D64CEA">
        <w:rPr>
          <w:rFonts w:cs="Arial"/>
          <w:szCs w:val="22"/>
        </w:rPr>
        <w:t>enterocolitis</w:t>
      </w:r>
      <w:proofErr w:type="spellEnd"/>
      <w:r w:rsidRPr="00D64CEA">
        <w:rPr>
          <w:rFonts w:cs="Arial"/>
          <w:szCs w:val="22"/>
        </w:rPr>
        <w:t xml:space="preserve"> </w:t>
      </w:r>
      <w:r w:rsidR="00A749EE">
        <w:rPr>
          <w:rFonts w:cs="Arial"/>
          <w:szCs w:val="22"/>
        </w:rPr>
        <w:fldChar w:fldCharType="begin">
          <w:fldData xml:space="preserve">PEVuZE5vdGU+PENpdGU+PEF1dGhvcj5MaXU8L0F1dGhvcj48WWVhcj4yMDE0PC9ZZWFyPjxSZWNO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=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PEVuZE5vdGU+PENpdGU+PEF1dGhvcj5MaXU8L0F1dGhvcj48WWVhcj4yMDE0PC9ZZWFyPjxSZWNO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=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36</w:t>
      </w:r>
      <w:r w:rsidR="00A749EE">
        <w:rPr>
          <w:rFonts w:cs="Arial"/>
          <w:szCs w:val="22"/>
        </w:rPr>
        <w:fldChar w:fldCharType="end"/>
      </w:r>
      <w:r w:rsidRPr="00D64CEA">
        <w:rPr>
          <w:rFonts w:cs="Arial"/>
          <w:szCs w:val="22"/>
        </w:rPr>
        <w:t xml:space="preserve">, and graft-versus-host disease </w:t>
      </w:r>
      <w:r w:rsidR="00A749EE">
        <w:rPr>
          <w:rFonts w:cs="Arial"/>
          <w:szCs w:val="22"/>
        </w:rPr>
        <w:fldChar w:fldCharType="begin">
          <w:fldData xml:space="preserve">PEVuZE5vdGU+PENpdGU+PEF1dGhvcj5KZW5xPC9BdXRob3I+PFllYXI+MjAxMjwvWWVhcj48UmVj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PEVuZE5vdGU+PENpdGU+PEF1dGhvcj5KZW5xPC9BdXRob3I+PFllYXI+MjAxMjwvWWVhcj48UmVj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37</w:t>
      </w:r>
      <w:r w:rsidR="00A749EE">
        <w:rPr>
          <w:rFonts w:cs="Arial"/>
          <w:szCs w:val="22"/>
        </w:rPr>
        <w:fldChar w:fldCharType="end"/>
      </w:r>
      <w:r w:rsidRPr="00D64CEA">
        <w:rPr>
          <w:rFonts w:cs="Arial"/>
          <w:szCs w:val="22"/>
        </w:rPr>
        <w:t xml:space="preserve">. </w:t>
      </w:r>
      <w:r w:rsidRPr="00D64CEA">
        <w:rPr>
          <w:rFonts w:cs="Arial"/>
          <w:i/>
          <w:szCs w:val="22"/>
        </w:rPr>
        <w:t>Lactobacillus</w:t>
      </w:r>
      <w:r w:rsidRPr="00D64CEA">
        <w:rPr>
          <w:rFonts w:cs="Arial"/>
          <w:szCs w:val="22"/>
        </w:rPr>
        <w:t xml:space="preserve"> </w:t>
      </w:r>
      <w:r w:rsidR="001F3588">
        <w:rPr>
          <w:rFonts w:cs="Arial"/>
          <w:szCs w:val="22"/>
        </w:rPr>
        <w:t xml:space="preserve">spp. </w:t>
      </w:r>
      <w:r w:rsidRPr="00D64CEA">
        <w:rPr>
          <w:rFonts w:cs="Arial"/>
          <w:szCs w:val="22"/>
        </w:rPr>
        <w:t xml:space="preserve">enhance epithelial barrier function by inducing the production of mucus and tight junction proteins </w:t>
      </w:r>
      <w:r w:rsidR="00A749EE">
        <w:rPr>
          <w:rFonts w:cs="Arial"/>
          <w:szCs w:val="22"/>
        </w:rPr>
        <w:fldChar w:fldCharType="begin">
          <w:fldData xml:space="preserve">PEVuZE5vdGU+PENpdGU+PEF1dGhvcj5NYWNrPC9BdXRob3I+PFllYXI+MjAwMzwvWWVhcj48UmVj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PEVuZE5vdGU+PENpdGU+PEF1dGhvcj5NYWNrPC9BdXRob3I+PFllYXI+MjAwMzwvWWVhcj48UmVj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38,39</w:t>
      </w:r>
      <w:r w:rsidR="00A749EE">
        <w:rPr>
          <w:rFonts w:cs="Arial"/>
          <w:szCs w:val="22"/>
        </w:rPr>
        <w:fldChar w:fldCharType="end"/>
      </w:r>
      <w:r w:rsidRPr="00D64CEA">
        <w:rPr>
          <w:rFonts w:cs="Arial"/>
          <w:szCs w:val="22"/>
        </w:rPr>
        <w:t xml:space="preserve"> and can modulate the host's immune response by suppressing the expression of the </w:t>
      </w:r>
      <w:proofErr w:type="spellStart"/>
      <w:r w:rsidRPr="00D64CEA">
        <w:rPr>
          <w:rFonts w:cs="Arial"/>
          <w:szCs w:val="22"/>
        </w:rPr>
        <w:t>proinflammatory</w:t>
      </w:r>
      <w:proofErr w:type="spellEnd"/>
      <w:r w:rsidRPr="00D64CEA">
        <w:rPr>
          <w:rFonts w:cs="Arial"/>
          <w:szCs w:val="22"/>
        </w:rPr>
        <w:t xml:space="preserve"> cytokine IL-17 </w:t>
      </w:r>
      <w:r w:rsidR="00A749EE">
        <w:rPr>
          <w:rFonts w:cs="Arial"/>
          <w:szCs w:val="22"/>
        </w:rPr>
        <w:fldChar w:fldCharType="begin"/>
      </w:r>
      <w:r w:rsidR="00A749EE">
        <w:rPr>
          <w:rFonts w:cs="Arial"/>
          <w:szCs w:val="22"/>
        </w:rPr>
        <w:instrText xml:space="preserve"> ADDIN EN.CITE &lt;EndNote&gt;&lt;Cite&gt;&lt;Author&gt;Chen&lt;/Author&gt;&lt;Year&gt;2015&lt;/Year&gt;&lt;RecNum&gt;3511&lt;/RecNum&gt;&lt;DisplayText&gt;&lt;style face="superscript"&gt;40&lt;/style&gt;&lt;/DisplayText&gt;&lt;record&gt;&lt;rec-number&gt;3511&lt;/rec-number&gt;&lt;foreign-keys&gt;&lt;key app="EN" db-id="vr59925v859edeedw9b5e9xtezdx90as2r02" timestamp="1434645186"&gt;3511&lt;/key&gt;&lt;/foreign-keys&gt;&lt;ref-type name="Journal Article"&gt;17&lt;/ref-type&gt;&lt;contributors&gt;&lt;authors&gt;&lt;author&gt;Chen, L.&lt;/author&gt;&lt;author&gt;Zou, Y.&lt;/author&gt;&lt;author&gt;Peng, J.&lt;/author&gt;&lt;author&gt;Lu, F.&lt;/author&gt;&lt;author&gt;Yin, Y.&lt;/author&gt;&lt;author&gt;Li, F.&lt;/author&gt;&lt;author&gt;Yang, J.&lt;/author&gt;&lt;/authors&gt;&lt;/contributors&gt;&lt;auth-address&gt;Department of Gastroenterology, Xiangya Hospital of Central South University, Changsha 410011, China.&amp;#xD;Department of Gastroenterology, Second Xiangya Hospital of Central South University, Changsha 410008, China.&lt;/auth-address&gt;&lt;titles&gt;&lt;title&gt;Lactobacillus acidophilus suppresses colitis-associated activation of the IL-23/Th17 axis&lt;/title&gt;&lt;secondary-title&gt;J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research&lt;/abbr-1&gt;&lt;/alt-periodical&gt;&lt;pages&gt;909514&lt;/pages&gt;&lt;volume&gt;2015&lt;/volume&gt;&lt;dates&gt;&lt;year&gt;2015&lt;/year&gt;&lt;/dates&gt;&lt;isbn&gt;2314-7156 (Electronic)&amp;#xD;2314-7156 (Linking)&lt;/isbn&gt;&lt;accession-num&gt;25973440&lt;/accession-num&gt;&lt;urls&gt;&lt;related-urls&gt;&lt;url&gt;http://www.ncbi.nlm.nih.gov/pubmed/25973440&lt;/url&gt;&lt;/related-urls&gt;&lt;/urls&gt;&lt;custom2&gt;4417982&lt;/custom2&gt;&lt;electronic-resource-num&gt;10.1155/2015/909514&lt;/electronic-resource-num&gt;&lt;/record&gt;&lt;/Cite&gt;&lt;/EndNote&gt;</w:instrText>
      </w:r>
      <w:r w:rsidR="00A749EE">
        <w:rPr>
          <w:rFonts w:cs="Arial"/>
          <w:szCs w:val="22"/>
        </w:rPr>
        <w:fldChar w:fldCharType="separate"/>
      </w:r>
      <w:r w:rsidR="00A749EE" w:rsidRPr="00A749EE">
        <w:rPr>
          <w:rFonts w:cs="Arial"/>
          <w:noProof/>
          <w:szCs w:val="22"/>
          <w:vertAlign w:val="superscript"/>
        </w:rPr>
        <w:t>40</w:t>
      </w:r>
      <w:r w:rsidR="00A749EE">
        <w:rPr>
          <w:rFonts w:cs="Arial"/>
          <w:szCs w:val="22"/>
        </w:rPr>
        <w:fldChar w:fldCharType="end"/>
      </w:r>
      <w:r w:rsidRPr="00D64CEA">
        <w:rPr>
          <w:rFonts w:cs="Arial"/>
          <w:szCs w:val="22"/>
        </w:rPr>
        <w:t xml:space="preserve">. The clinical significance of this result is unclear, however, considering we observed suppression of tumorigenesis when the microbiota had levels of </w:t>
      </w:r>
      <w:r w:rsidRPr="00D64CEA">
        <w:rPr>
          <w:rFonts w:cs="Arial"/>
          <w:i/>
          <w:szCs w:val="22"/>
        </w:rPr>
        <w:t>Lactobacillus</w:t>
      </w:r>
      <w:r w:rsidRPr="00D64CEA">
        <w:rPr>
          <w:rFonts w:cs="Arial"/>
          <w:szCs w:val="22"/>
        </w:rPr>
        <w:t xml:space="preserve"> that were higher than the 0.1 to 1% relative abundance commonly observed in the feces of humans </w:t>
      </w:r>
      <w:r w:rsidR="00A749EE">
        <w:rPr>
          <w:rFonts w:cs="Arial"/>
          <w:szCs w:val="22"/>
        </w:rPr>
        <w:fldChar w:fldCharType="begin"/>
      </w:r>
      <w:r w:rsidR="00A749EE">
        <w:rPr>
          <w:rFonts w:cs="Arial"/>
          <w:szCs w:val="22"/>
        </w:rPr>
        <w:instrText xml:space="preserve"> ADDIN EN.CITE &lt;EndNote&gt;&lt;Cite&gt;&lt;Author&gt;The Human Microbiome Consortium&lt;/Author&gt;&lt;Year&gt;2012&lt;/Year&gt;&lt;RecNum&gt;2617&lt;/RecNum&gt;&lt;DisplayText&gt;&lt;style face="superscript"&gt;41&lt;/style&gt;&lt;/DisplayText&gt;&lt;record&gt;&lt;rec-number&gt;2617&lt;/rec-number&gt;&lt;foreign-keys&gt;&lt;key app="EN" db-id="vr59925v859edeedw9b5e9xtezdx90as2r02" timestamp="0"&gt;2617&lt;/key&gt;&lt;/foreign-keys&gt;&lt;ref-type name="Journal Article"&gt;17&lt;/ref-type&gt;&lt;contributors&gt;&lt;authors&gt;&lt;author&gt;The Human Microbiome Consortium,&lt;/author&gt;&lt;/authors&gt;&lt;/contributors&gt;&lt;titles&gt;&lt;title&gt;Structure, function and diversity of the healthy human microbiome&lt;/title&gt;&lt;secondary-title&gt;Nature&lt;/secondary-title&gt;&lt;/titles&gt;&lt;periodical&gt;&lt;full-title&gt;Nature&lt;/full-title&gt;&lt;abbr-1&gt;Nature&lt;/abbr-1&gt;&lt;/periodical&gt;&lt;pages&gt;207-14&lt;/pages&gt;&lt;volume&gt;486&lt;/volume&gt;&lt;number&gt;7402&lt;/number&gt;&lt;edition&gt;2012/06/16&lt;/edition&gt;&lt;keywords&gt;&lt;keyword&gt;Adolescent&lt;/keyword&gt;&lt;keyword&gt;Adult&lt;/keyword&gt;&lt;keyword&gt;Bacteria/*classification/genetics&lt;/keyword&gt;&lt;keyword&gt;*Biodiversity&lt;/keyword&gt;&lt;keyword&gt;Ecosystem&lt;/keyword&gt;&lt;keyword&gt;Female&lt;/keyword&gt;&lt;keyword&gt;*Health&lt;/keyword&gt;&lt;keyword&gt;Humans&lt;/keyword&gt;&lt;keyword&gt;Male&lt;/keyword&gt;&lt;keyword&gt;Metabolic Networks and Pathways/physiology&lt;/keyword&gt;&lt;keyword&gt;*Metagenome&lt;/keyword&gt;&lt;keyword&gt;Metagenomics&lt;/keyword&gt;&lt;keyword&gt;Phenotype&lt;/keyword&gt;&lt;keyword&gt;RNA, Ribosomal, 16S/genetics&lt;/keyword&gt;&lt;keyword&gt;Young Adult&lt;/keyword&gt;&lt;/keywords&gt;&lt;dates&gt;&lt;year&gt;2012&lt;/year&gt;&lt;pub-dates&gt;&lt;date&gt;Jun 14&lt;/date&gt;&lt;/pub-dates&gt;&lt;/dates&gt;&lt;isbn&gt;1476-4687 (Electronic)&amp;#xD;0028-0836 (Linking)&lt;/isbn&gt;&lt;accession-num&gt;22699609&lt;/accession-num&gt;&lt;urls&gt;&lt;related-urls&gt;&lt;url&gt;http://www.ncbi.nlm.nih.gov/entrez/query.fcgi?cmd=Retrieve&amp;amp;db=PubMed&amp;amp;dopt=Citation&amp;amp;list_uids=22699609&lt;/url&gt;&lt;/related-urls&gt;&lt;/urls&gt;&lt;electronic-resource-num&gt;10.1038/nature11234&lt;/electronic-resource-num&gt;&lt;language&gt;eng&lt;/language&gt;&lt;/record&gt;&lt;/Cite&gt;&lt;/EndNote&gt;</w:instrText>
      </w:r>
      <w:r w:rsidR="00A749EE">
        <w:rPr>
          <w:rFonts w:cs="Arial"/>
          <w:szCs w:val="22"/>
        </w:rPr>
        <w:fldChar w:fldCharType="separate"/>
      </w:r>
      <w:r w:rsidR="00A749EE" w:rsidRPr="00A749EE">
        <w:rPr>
          <w:rFonts w:cs="Arial"/>
          <w:noProof/>
          <w:szCs w:val="22"/>
          <w:vertAlign w:val="superscript"/>
        </w:rPr>
        <w:t>41</w:t>
      </w:r>
      <w:r w:rsidR="00A749EE">
        <w:rPr>
          <w:rFonts w:cs="Arial"/>
          <w:szCs w:val="22"/>
        </w:rPr>
        <w:fldChar w:fldCharType="end"/>
      </w:r>
      <w:r w:rsidRPr="00D64CEA">
        <w:rPr>
          <w:rFonts w:cs="Arial"/>
          <w:szCs w:val="22"/>
        </w:rPr>
        <w:t xml:space="preserve">. Regardless, a better understanding of the possible protective role of </w:t>
      </w:r>
      <w:r w:rsidRPr="00D64CEA">
        <w:rPr>
          <w:rFonts w:cs="Arial"/>
          <w:i/>
          <w:szCs w:val="22"/>
        </w:rPr>
        <w:t>La</w:t>
      </w:r>
      <w:r w:rsidR="00DC4764">
        <w:rPr>
          <w:rFonts w:cs="Arial"/>
          <w:i/>
          <w:szCs w:val="22"/>
        </w:rPr>
        <w:t>c</w:t>
      </w:r>
      <w:r w:rsidRPr="00D64CEA">
        <w:rPr>
          <w:rFonts w:cs="Arial"/>
          <w:i/>
          <w:szCs w:val="22"/>
        </w:rPr>
        <w:t>tobacillus</w:t>
      </w:r>
      <w:r w:rsidRPr="00D64CEA">
        <w:rPr>
          <w:rFonts w:cs="Arial"/>
          <w:szCs w:val="22"/>
        </w:rPr>
        <w:t xml:space="preserve"> in limiting tumorigenesis may be useful in developing probiotic and prebiotic therapies.</w:t>
      </w:r>
    </w:p>
    <w:p w14:paraId="08D3E021" w14:textId="77777777" w:rsidR="00D64CEA" w:rsidRPr="00D64CEA" w:rsidRDefault="00D64CEA" w:rsidP="007B037F">
      <w:pPr>
        <w:spacing w:after="0" w:line="480" w:lineRule="auto"/>
        <w:jc w:val="both"/>
        <w:rPr>
          <w:rFonts w:cs="Arial"/>
          <w:szCs w:val="22"/>
        </w:rPr>
      </w:pPr>
    </w:p>
    <w:p w14:paraId="434A19C5" w14:textId="284D55F1" w:rsidR="00364B3B" w:rsidRDefault="00F21375" w:rsidP="007B037F">
      <w:pPr>
        <w:spacing w:after="0" w:line="480" w:lineRule="auto"/>
        <w:jc w:val="both"/>
        <w:rPr>
          <w:rFonts w:cs="Arial"/>
          <w:szCs w:val="22"/>
        </w:rPr>
      </w:pPr>
      <w:r w:rsidRPr="00D64CEA">
        <w:rPr>
          <w:rFonts w:cs="Arial"/>
          <w:szCs w:val="22"/>
        </w:rP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w:t>
      </w:r>
      <w:r w:rsidR="00C432C6" w:rsidRPr="00D64CEA">
        <w:rPr>
          <w:rFonts w:cs="Arial"/>
          <w:szCs w:val="22"/>
        </w:rPr>
        <w:t>over fitting</w:t>
      </w:r>
      <w:r w:rsidRPr="00D64CEA">
        <w:rPr>
          <w:rFonts w:cs="Arial"/>
          <w:szCs w:val="22"/>
        </w:rPr>
        <w:t xml:space="preserve"> the model to the data </w:t>
      </w:r>
      <w:r w:rsidR="00A749EE">
        <w:rPr>
          <w:rFonts w:cs="Arial"/>
          <w:szCs w:val="22"/>
        </w:rPr>
        <w:fldChar w:fldCharType="begin"/>
      </w:r>
      <w:r w:rsidR="00A749EE">
        <w:rPr>
          <w:rFonts w:cs="Arial"/>
          <w:szCs w:val="22"/>
        </w:rPr>
        <w:instrText xml:space="preserve"> ADDIN EN.CITE &lt;EndNote&gt;&lt;Cite&gt;&lt;Author&gt;Breiman&lt;/Author&gt;&lt;Year&gt;2001&lt;/Year&gt;&lt;RecNum&gt;2526&lt;/RecNum&gt;&lt;DisplayText&gt;&lt;style face="superscript"&gt;42&lt;/style&gt;&lt;/DisplayText&gt;&lt;record&gt;&lt;rec-number&gt;2526&lt;/rec-number&gt;&lt;foreign-keys&gt;&lt;key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A749EE">
        <w:rPr>
          <w:rFonts w:cs="Arial"/>
          <w:szCs w:val="22"/>
        </w:rPr>
        <w:fldChar w:fldCharType="separate"/>
      </w:r>
      <w:r w:rsidR="00A749EE" w:rsidRPr="00A749EE">
        <w:rPr>
          <w:rFonts w:cs="Arial"/>
          <w:noProof/>
          <w:szCs w:val="22"/>
          <w:vertAlign w:val="superscript"/>
        </w:rPr>
        <w:t>42</w:t>
      </w:r>
      <w:r w:rsidR="00A749EE">
        <w:rPr>
          <w:rFonts w:cs="Arial"/>
          <w:szCs w:val="22"/>
        </w:rPr>
        <w:fldChar w:fldCharType="end"/>
      </w:r>
      <w:r w:rsidRPr="00D64CEA">
        <w:rPr>
          <w:rFonts w:cs="Arial"/>
          <w:szCs w:val="22"/>
        </w:rPr>
        <w:t xml:space="preserve">. </w:t>
      </w:r>
      <w:r w:rsidR="00C432C6">
        <w:rPr>
          <w:rFonts w:cs="Arial"/>
          <w:szCs w:val="22"/>
        </w:rPr>
        <w:t>T</w:t>
      </w:r>
      <w:r w:rsidRPr="00D64CEA">
        <w:rPr>
          <w:rFonts w:cs="Arial"/>
          <w:szCs w:val="22"/>
        </w:rPr>
        <w:t xml:space="preserve">he regression-based approach has been used with microbiome data to predict </w:t>
      </w:r>
      <w:r w:rsidRPr="00D64CEA">
        <w:rPr>
          <w:rFonts w:cs="Arial"/>
          <w:i/>
          <w:szCs w:val="22"/>
        </w:rPr>
        <w:t>C</w:t>
      </w:r>
      <w:r w:rsidR="00C432C6">
        <w:rPr>
          <w:rFonts w:cs="Arial"/>
          <w:i/>
          <w:szCs w:val="22"/>
        </w:rPr>
        <w:t>lostridium</w:t>
      </w:r>
      <w:r w:rsidRPr="00D64CEA">
        <w:rPr>
          <w:rFonts w:cs="Arial"/>
          <w:i/>
          <w:szCs w:val="22"/>
        </w:rPr>
        <w:t xml:space="preserve"> difficile</w:t>
      </w:r>
      <w:r w:rsidRPr="00D64CEA">
        <w:rPr>
          <w:rFonts w:cs="Arial"/>
          <w:szCs w:val="22"/>
        </w:rPr>
        <w:t xml:space="preserve"> colonization </w:t>
      </w:r>
      <w:r w:rsidR="00A749EE">
        <w:rPr>
          <w:rFonts w:cs="Arial"/>
          <w:szCs w:val="22"/>
        </w:rPr>
        <w:fldChar w:fldCharType="begin"/>
      </w:r>
      <w:r w:rsidR="00A749EE">
        <w:rPr>
          <w:rFonts w:cs="Arial"/>
          <w:szCs w:val="22"/>
        </w:rPr>
        <w:instrText xml:space="preserve"> ADDIN EN.CITE &lt;EndNote&gt;&lt;Cite&gt;&lt;Author&gt;Schubert&lt;/Author&gt;&lt;Year&gt;2015&lt;/Year&gt;&lt;RecNum&gt;3510&lt;/RecNum&gt;&lt;DisplayText&gt;&lt;style face="superscript"&gt;34&lt;/style&gt;&lt;/DisplayText&gt;&lt;record&gt;&lt;rec-number&gt;3510&lt;/rec-number&gt;&lt;foreign-keys&gt;&lt;key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A749EE">
        <w:rPr>
          <w:rFonts w:cs="Arial"/>
          <w:szCs w:val="22"/>
        </w:rPr>
        <w:fldChar w:fldCharType="separate"/>
      </w:r>
      <w:r w:rsidR="00A749EE" w:rsidRPr="00A749EE">
        <w:rPr>
          <w:rFonts w:cs="Arial"/>
          <w:noProof/>
          <w:szCs w:val="22"/>
          <w:vertAlign w:val="superscript"/>
        </w:rPr>
        <w:t>34</w:t>
      </w:r>
      <w:r w:rsidR="00A749EE">
        <w:rPr>
          <w:rFonts w:cs="Arial"/>
          <w:szCs w:val="22"/>
        </w:rPr>
        <w:fldChar w:fldCharType="end"/>
      </w:r>
      <w:r w:rsidRPr="00D64CEA">
        <w:rPr>
          <w:rFonts w:cs="Arial"/>
          <w:szCs w:val="22"/>
        </w:rPr>
        <w:t xml:space="preserve"> and to assign a microbiome-based age to malnourished children </w:t>
      </w:r>
      <w:r w:rsidR="00A749EE">
        <w:rPr>
          <w:rFonts w:cs="Arial"/>
          <w:szCs w:val="22"/>
        </w:rPr>
        <w:fldChar w:fldCharType="begin">
          <w:fldData xml:space="preserve">PEVuZE5vdGU+PENpdGU+PEF1dGhvcj5TdWJyYW1hbmlhbjwvQXV0aG9yPjxZZWFyPjIwMTQ8L1ll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L2FiYnItMT48L2FsdC1wZXJpb2RpY2FsPjxwYWdlcz40MTctMjE8L3BhZ2VzPjx2b2x1bWU+NTEw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=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PEVuZE5vdGU+PENpdGU+PEF1dGhvcj5TdWJyYW1hbmlhbjwvQXV0aG9yPjxZZWFyPjIwMTQ8L1ll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L2FiYnItMT48L2FsdC1wZXJpb2RpY2FsPjxwYWdlcz40MTctMjE8L3BhZ2VzPjx2b2x1bWU+NTEw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=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43</w:t>
      </w:r>
      <w:r w:rsidR="00A749EE">
        <w:rPr>
          <w:rFonts w:cs="Arial"/>
          <w:szCs w:val="22"/>
        </w:rPr>
        <w:fldChar w:fldCharType="end"/>
      </w:r>
      <w:r w:rsidRPr="00D64CEA">
        <w:rPr>
          <w:rFonts w:cs="Arial"/>
          <w:szCs w:val="22"/>
        </w:rPr>
        <w:t xml:space="preserve">. Given the significant heterogeneity that we observe in gut microbiota, regression-based random forest </w:t>
      </w:r>
      <w:proofErr w:type="gramStart"/>
      <w:r w:rsidRPr="00D64CEA">
        <w:rPr>
          <w:rFonts w:cs="Arial"/>
          <w:szCs w:val="22"/>
        </w:rPr>
        <w:t>models</w:t>
      </w:r>
      <w:proofErr w:type="gramEnd"/>
      <w:r w:rsidRPr="00D64CEA">
        <w:rPr>
          <w:rFonts w:cs="Arial"/>
          <w:szCs w:val="22"/>
        </w:rPr>
        <w:t xml:space="preserve"> are </w:t>
      </w:r>
      <w:proofErr w:type="gramStart"/>
      <w:r w:rsidRPr="00D64CEA">
        <w:rPr>
          <w:rFonts w:cs="Arial"/>
          <w:szCs w:val="22"/>
        </w:rPr>
        <w:t>a powerful tool to identify subsets of communities that are associated with disease</w:t>
      </w:r>
      <w:proofErr w:type="gramEnd"/>
      <w:r w:rsidRPr="00D64CEA">
        <w:rPr>
          <w:rFonts w:cs="Arial"/>
          <w:szCs w:val="22"/>
        </w:rPr>
        <w:t>.</w:t>
      </w:r>
    </w:p>
    <w:p w14:paraId="0CCB74DC" w14:textId="77777777" w:rsidR="00D64CEA" w:rsidRPr="00D64CEA" w:rsidRDefault="00D64CEA" w:rsidP="007B037F">
      <w:pPr>
        <w:spacing w:after="0" w:line="480" w:lineRule="auto"/>
        <w:jc w:val="both"/>
        <w:rPr>
          <w:rFonts w:cs="Arial"/>
          <w:szCs w:val="22"/>
        </w:rPr>
      </w:pPr>
    </w:p>
    <w:p w14:paraId="744ECAAD" w14:textId="1D657E84" w:rsidR="00364B3B" w:rsidRDefault="00C432C6" w:rsidP="007B037F">
      <w:pPr>
        <w:spacing w:after="0" w:line="480" w:lineRule="auto"/>
        <w:jc w:val="both"/>
        <w:rPr>
          <w:rFonts w:cs="Arial"/>
          <w:szCs w:val="22"/>
        </w:rPr>
      </w:pPr>
      <w:r>
        <w:rPr>
          <w:rFonts w:cs="Arial"/>
          <w:szCs w:val="22"/>
        </w:rPr>
        <w:lastRenderedPageBreak/>
        <w:t>D</w:t>
      </w:r>
      <w:r w:rsidR="00F21375" w:rsidRPr="00D64CEA">
        <w:rPr>
          <w:rFonts w:cs="Arial"/>
          <w:szCs w:val="22"/>
        </w:rPr>
        <w:t xml:space="preserve">ysbiosis of the gut microbiota generates a pro-inflammatory environment which results in a self-reinforcing pathogenic cascade between the gut microbiota and the host </w: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16,17</w:t>
      </w:r>
      <w:r w:rsidR="00A749EE">
        <w:rPr>
          <w:rFonts w:cs="Arial"/>
          <w:szCs w:val="22"/>
        </w:rPr>
        <w:fldChar w:fldCharType="end"/>
      </w:r>
      <w:r w:rsidR="00F21375" w:rsidRPr="00D64CEA">
        <w:rPr>
          <w:rFonts w:cs="Arial"/>
          <w:szCs w:val="22"/>
        </w:rPr>
        <w:t xml:space="preserve">. In this study, we demonstrated that antibiotic manipulation of the gut microbiota during the onset of inflammation </w:t>
      </w:r>
      <w:proofErr w:type="gramStart"/>
      <w:r w:rsidR="00F21375" w:rsidRPr="00D64CEA">
        <w:rPr>
          <w:rFonts w:cs="Arial"/>
          <w:szCs w:val="22"/>
        </w:rPr>
        <w:t>can</w:t>
      </w:r>
      <w:proofErr w:type="gramEnd"/>
      <w:r w:rsidR="00F21375" w:rsidRPr="00D64CEA">
        <w:rPr>
          <w:rFonts w:cs="Arial"/>
          <w:szCs w:val="22"/>
        </w:rPr>
        <w:t xml:space="preserve"> significantly decrease tumorigenesis in mice. This highlights the efficacy of targeting the gut microbiota in CRC. Additional studies are needed to explore the viability of manipulating the gut microbiota in CRC with methods such as diet, probiotics, and prebiotics.</w:t>
      </w:r>
    </w:p>
    <w:p w14:paraId="0DC235E1" w14:textId="77777777" w:rsidR="00D64CEA" w:rsidRPr="00D64CEA" w:rsidRDefault="00D64CEA" w:rsidP="007B037F">
      <w:pPr>
        <w:spacing w:after="0" w:line="480" w:lineRule="auto"/>
        <w:jc w:val="both"/>
        <w:rPr>
          <w:rFonts w:cs="Arial"/>
          <w:szCs w:val="22"/>
        </w:rPr>
      </w:pPr>
    </w:p>
    <w:p w14:paraId="6E99A2EC" w14:textId="77777777" w:rsidR="00364B3B" w:rsidRPr="00D64CEA" w:rsidRDefault="00F21375" w:rsidP="007B037F">
      <w:pPr>
        <w:spacing w:after="0" w:line="480" w:lineRule="auto"/>
        <w:jc w:val="both"/>
        <w:rPr>
          <w:rFonts w:cs="Arial"/>
          <w:szCs w:val="22"/>
        </w:rPr>
      </w:pPr>
      <w:r w:rsidRPr="00D64CEA">
        <w:rPr>
          <w:rFonts w:cs="Arial"/>
          <w:b/>
          <w:szCs w:val="22"/>
        </w:rPr>
        <w:t>Materials &amp; Methods</w:t>
      </w:r>
    </w:p>
    <w:p w14:paraId="170C1BB1" w14:textId="77777777" w:rsidR="00364B3B" w:rsidRDefault="00F21375" w:rsidP="007B037F">
      <w:pPr>
        <w:spacing w:after="0" w:line="480" w:lineRule="auto"/>
        <w:jc w:val="both"/>
        <w:rPr>
          <w:rFonts w:cs="Arial"/>
          <w:szCs w:val="22"/>
        </w:rPr>
      </w:pPr>
      <w:r w:rsidRPr="00D64CEA">
        <w:rPr>
          <w:rFonts w:cs="Arial"/>
          <w:b/>
          <w:szCs w:val="22"/>
        </w:rPr>
        <w:t>Animals and animal care.</w:t>
      </w:r>
      <w:r w:rsidRPr="00D64CEA">
        <w:rPr>
          <w:rFonts w:cs="Arial"/>
          <w:szCs w:val="22"/>
        </w:rPr>
        <w:t xml:space="preserve"> 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14:paraId="468F14C4" w14:textId="77777777" w:rsidR="00D64CEA" w:rsidRPr="00D64CEA" w:rsidRDefault="00D64CEA" w:rsidP="007B037F">
      <w:pPr>
        <w:spacing w:after="0" w:line="480" w:lineRule="auto"/>
        <w:jc w:val="both"/>
        <w:rPr>
          <w:rFonts w:cs="Arial"/>
          <w:szCs w:val="22"/>
        </w:rPr>
      </w:pPr>
    </w:p>
    <w:p w14:paraId="7A1C7745" w14:textId="2B79FF97" w:rsidR="00364B3B" w:rsidRDefault="00F21375" w:rsidP="007B037F">
      <w:pPr>
        <w:spacing w:after="0" w:line="480" w:lineRule="auto"/>
        <w:jc w:val="both"/>
        <w:rPr>
          <w:rFonts w:cs="Arial"/>
          <w:szCs w:val="22"/>
        </w:rPr>
      </w:pPr>
      <w:r w:rsidRPr="00D64CEA">
        <w:rPr>
          <w:rFonts w:cs="Arial"/>
          <w:b/>
          <w:szCs w:val="22"/>
        </w:rPr>
        <w:t>Inflammation-induced colon tumorigenesis.</w:t>
      </w:r>
      <w:r w:rsidRPr="00D64CEA">
        <w:rPr>
          <w:rFonts w:cs="Arial"/>
          <w:szCs w:val="22"/>
        </w:rPr>
        <w:t xml:space="preserve"> Mice received a single </w:t>
      </w:r>
      <w:proofErr w:type="spellStart"/>
      <w:r w:rsidRPr="00D64CEA">
        <w:rPr>
          <w:rFonts w:cs="Arial"/>
          <w:szCs w:val="22"/>
        </w:rPr>
        <w:t>intraperitoneal</w:t>
      </w:r>
      <w:proofErr w:type="spellEnd"/>
      <w:r w:rsidRPr="00D64CEA">
        <w:rPr>
          <w:rFonts w:cs="Arial"/>
          <w:szCs w:val="22"/>
        </w:rPr>
        <w:t xml:space="preserve"> (</w:t>
      </w:r>
      <w:proofErr w:type="spellStart"/>
      <w:r w:rsidRPr="00D64CEA">
        <w:rPr>
          <w:rFonts w:cs="Arial"/>
          <w:szCs w:val="22"/>
        </w:rPr>
        <w:t>i.p</w:t>
      </w:r>
      <w:proofErr w:type="spellEnd"/>
      <w:r w:rsidRPr="00D64CEA">
        <w:rPr>
          <w:rFonts w:cs="Arial"/>
          <w:szCs w:val="22"/>
        </w:rPr>
        <w:t xml:space="preserve">.) injection of </w:t>
      </w:r>
      <w:proofErr w:type="spellStart"/>
      <w:r w:rsidRPr="00D64CEA">
        <w:rPr>
          <w:rFonts w:cs="Arial"/>
          <w:szCs w:val="22"/>
        </w:rPr>
        <w:t>azoxymethane</w:t>
      </w:r>
      <w:proofErr w:type="spellEnd"/>
      <w:r w:rsidRPr="00D64CEA">
        <w:rPr>
          <w:rFonts w:cs="Arial"/>
          <w:szCs w:val="22"/>
        </w:rPr>
        <w:t xml:space="preserve"> (10 mg/kg). Water containing 2% DSS was administered to mice beginning on day 5 for 5 days followed by 16 days of water. This was repeated twice for a total of 3 rounds of DSS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Mice were euthanized 3 weeks after the third round of DSS administration for tumor counting. At necropsy, all colons were harvested, flushed of luminal contents, and cut open longitudinally to count and measure tumors.</w:t>
      </w:r>
    </w:p>
    <w:p w14:paraId="31188AA1" w14:textId="77777777" w:rsidR="00D64CEA" w:rsidRPr="00D64CEA" w:rsidRDefault="00D64CEA" w:rsidP="007B037F">
      <w:pPr>
        <w:spacing w:after="0" w:line="480" w:lineRule="auto"/>
        <w:jc w:val="both"/>
        <w:rPr>
          <w:rFonts w:cs="Arial"/>
          <w:szCs w:val="22"/>
        </w:rPr>
      </w:pPr>
    </w:p>
    <w:p w14:paraId="158B0002" w14:textId="77777777" w:rsidR="00364B3B" w:rsidRDefault="00F21375" w:rsidP="007B037F">
      <w:pPr>
        <w:spacing w:after="0" w:line="480" w:lineRule="auto"/>
        <w:jc w:val="both"/>
        <w:rPr>
          <w:rFonts w:cs="Arial"/>
          <w:szCs w:val="22"/>
        </w:rPr>
      </w:pPr>
      <w:r w:rsidRPr="00D64CEA">
        <w:rPr>
          <w:rFonts w:cs="Arial"/>
          <w:b/>
          <w:szCs w:val="22"/>
        </w:rPr>
        <w:t>Antibiotic treatment.</w:t>
      </w:r>
      <w:r w:rsidRPr="00D64CEA">
        <w:rPr>
          <w:rFonts w:cs="Arial"/>
          <w:szCs w:val="22"/>
        </w:rPr>
        <w:t xml:space="preserve"> Mice were treated with all possible combinations of metronidazole (0.75 g/L), streptomycin (2 g/L), and vancomycin (0.5 g/L) to create eight treatment groups: no antibiotics (N=12), all antibiotics (n=9) (metronidazole, streptomycin, and vancomycin), </w:t>
      </w:r>
      <m:oMath>
        <m:r>
          <w:rPr>
            <w:rFonts w:ascii="Cambria Math" w:hAnsi="Cambria Math" w:cs="Arial"/>
            <w:szCs w:val="22"/>
          </w:rPr>
          <m:t>Δ</m:t>
        </m:r>
      </m:oMath>
      <w:r w:rsidRPr="00D64CEA">
        <w:rPr>
          <w:rFonts w:cs="Arial"/>
          <w:szCs w:val="22"/>
        </w:rPr>
        <w:t xml:space="preserve"> metronidazole (n=5) (streptomycin and vancomycin), </w:t>
      </w:r>
      <m:oMath>
        <m:r>
          <w:rPr>
            <w:rFonts w:ascii="Cambria Math" w:hAnsi="Cambria Math" w:cs="Arial"/>
            <w:szCs w:val="22"/>
          </w:rPr>
          <m:t>Δ</m:t>
        </m:r>
      </m:oMath>
      <w:r w:rsidRPr="00D64CEA">
        <w:rPr>
          <w:rFonts w:cs="Arial"/>
          <w:szCs w:val="22"/>
        </w:rPr>
        <w:t xml:space="preserve"> streptomycin (n=5) (metronidazole and vancomycin), </w:t>
      </w:r>
      <m:oMath>
        <m:r>
          <w:rPr>
            <w:rFonts w:ascii="Cambria Math" w:hAnsi="Cambria Math" w:cs="Arial"/>
            <w:szCs w:val="22"/>
          </w:rPr>
          <m:t>Δ</m:t>
        </m:r>
      </m:oMath>
      <w:r w:rsidRPr="00D64CEA">
        <w:rPr>
          <w:rFonts w:cs="Arial"/>
          <w:szCs w:val="22"/>
        </w:rPr>
        <w:t xml:space="preserve"> vancomycin (n=5) (metronidazole and streptomycin), metronidazole only (N=5), </w:t>
      </w:r>
      <w:r w:rsidRPr="00D64CEA">
        <w:rPr>
          <w:rFonts w:cs="Arial"/>
          <w:szCs w:val="22"/>
        </w:rPr>
        <w:lastRenderedPageBreak/>
        <w:t>streptomycin only (N=5), and vancomycin only (N=3). Antibiotics were administered in mouse drinking water for 2 weeks prior to and throughout the duration of AOM/DSS administration, unless otherwise specified in Figure 1A. Tumors were enumerated at the end of the model.</w:t>
      </w:r>
    </w:p>
    <w:p w14:paraId="108C0513" w14:textId="77777777" w:rsidR="00D64CEA" w:rsidRPr="00D64CEA" w:rsidRDefault="00D64CEA" w:rsidP="007B037F">
      <w:pPr>
        <w:spacing w:after="0" w:line="480" w:lineRule="auto"/>
        <w:jc w:val="both"/>
        <w:rPr>
          <w:rFonts w:cs="Arial"/>
          <w:szCs w:val="22"/>
        </w:rPr>
      </w:pPr>
    </w:p>
    <w:p w14:paraId="66AB7427" w14:textId="314FDEB2" w:rsidR="00364B3B" w:rsidRDefault="00F21375" w:rsidP="007B037F">
      <w:pPr>
        <w:spacing w:after="0" w:line="480" w:lineRule="auto"/>
        <w:jc w:val="both"/>
        <w:rPr>
          <w:rFonts w:cs="Arial"/>
          <w:szCs w:val="22"/>
        </w:rPr>
      </w:pPr>
      <w:proofErr w:type="gramStart"/>
      <w:r w:rsidRPr="00D64CEA">
        <w:rPr>
          <w:rFonts w:cs="Arial"/>
          <w:b/>
          <w:szCs w:val="22"/>
        </w:rPr>
        <w:t>DNA extraction and 16S rRNA gene sequencing.</w:t>
      </w:r>
      <w:proofErr w:type="gramEnd"/>
      <w:r w:rsidRPr="00D64CEA">
        <w:rPr>
          <w:rFonts w:cs="Arial"/>
          <w:szCs w:val="22"/>
        </w:rPr>
        <w:t xml:space="preserve"> 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w:t>
      </w:r>
      <w:proofErr w:type="spellStart"/>
      <w:r w:rsidRPr="00D64CEA">
        <w:rPr>
          <w:rFonts w:cs="Arial"/>
          <w:szCs w:val="22"/>
        </w:rPr>
        <w:t>PowerSoil-htp</w:t>
      </w:r>
      <w:proofErr w:type="spellEnd"/>
      <w:r w:rsidRPr="00D64CEA">
        <w:rPr>
          <w:rFonts w:cs="Arial"/>
          <w:szCs w:val="22"/>
        </w:rPr>
        <w:t xml:space="preserve"> 96 Well Soil DNA Isolation Kit (MO BIO laboratories) using an </w:t>
      </w:r>
      <w:proofErr w:type="spellStart"/>
      <w:r w:rsidRPr="00D64CEA">
        <w:rPr>
          <w:rFonts w:cs="Arial"/>
          <w:szCs w:val="22"/>
        </w:rPr>
        <w:t>EpMotion</w:t>
      </w:r>
      <w:proofErr w:type="spellEnd"/>
      <w:r w:rsidRPr="00D64CEA">
        <w:rPr>
          <w:rFonts w:cs="Arial"/>
          <w:szCs w:val="22"/>
        </w:rPr>
        <w:t xml:space="preserve"> 5075. The V4 region of the 16S rRNA gene from each sample was amplified, sequenced using the Illumina MiSeq Personal Sequencing platform, and curated as described previously using the mothur software package </w:t>
      </w:r>
      <w:r w:rsidR="00A749EE">
        <w:rPr>
          <w:rFonts w:cs="Arial"/>
          <w:szCs w:val="22"/>
        </w:rPr>
        <w:fldChar w:fldCharType="begin">
          <w:fldData xml:space="preserve">PEVuZE5vdGU+PENpdGU+PEF1dGhvcj5Lb3ppY2g8L0F1dGhvcj48WWVhcj4yMDEzPC9ZZWFyPjxS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</w:fldData>
        </w:fldChar>
      </w:r>
      <w:r w:rsidR="00A749EE">
        <w:rPr>
          <w:rFonts w:cs="Arial"/>
          <w:szCs w:val="22"/>
        </w:rPr>
        <w:instrText xml:space="preserve"> ADDIN EN.CITE </w:instrText>
      </w:r>
      <w:r w:rsidR="00A749EE">
        <w:rPr>
          <w:rFonts w:cs="Arial"/>
          <w:szCs w:val="22"/>
        </w:rPr>
        <w:fldChar w:fldCharType="begin">
          <w:fldData xml:space="preserve">PEVuZE5vdGU+PENpdGU+PEF1dGhvcj5Lb3ppY2g8L0F1dGhvcj48WWVhcj4yMDEzPC9ZZWFyPjxS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44,45</w:t>
      </w:r>
      <w:r w:rsidR="00A749EE">
        <w:rPr>
          <w:rFonts w:cs="Arial"/>
          <w:szCs w:val="22"/>
        </w:rPr>
        <w:fldChar w:fldCharType="end"/>
      </w:r>
      <w:r w:rsidRPr="00D64CEA">
        <w:rPr>
          <w:rFonts w:cs="Arial"/>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A749EE">
        <w:rPr>
          <w:rFonts w:cs="Arial"/>
          <w:szCs w:val="22"/>
        </w:rPr>
        <w:fldChar w:fldCharType="begin"/>
      </w:r>
      <w:r w:rsidR="00A749EE">
        <w:rPr>
          <w:rFonts w:cs="Arial"/>
          <w:szCs w:val="22"/>
        </w:rPr>
        <w:instrText xml:space="preserve"> ADDIN EN.CITE &lt;EndNote&gt;&lt;Cite&gt;&lt;Author&gt;Pruesse&lt;/Author&gt;&lt;Year&gt;2007&lt;/Year&gt;&lt;RecNum&gt;1735&lt;/RecNum&gt;&lt;DisplayText&gt;&lt;style face="superscript"&gt;46&lt;/style&gt;&lt;/DisplayText&gt;&lt;record&gt;&lt;rec-number&gt;1735&lt;/rec-number&gt;&lt;foreign-keys&gt;&lt;key app="EN" db-id="vr59925v859edeedw9b5e9xtezdx90as2r02" timestamp="0"&gt;1735&lt;/key&gt;&lt;/foreign-keys&gt;&lt;ref-type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A749EE">
        <w:rPr>
          <w:rFonts w:cs="Arial"/>
          <w:szCs w:val="22"/>
        </w:rPr>
        <w:fldChar w:fldCharType="separate"/>
      </w:r>
      <w:r w:rsidR="00A749EE" w:rsidRPr="00A749EE">
        <w:rPr>
          <w:rFonts w:cs="Arial"/>
          <w:noProof/>
          <w:szCs w:val="22"/>
          <w:vertAlign w:val="superscript"/>
        </w:rPr>
        <w:t>46</w:t>
      </w:r>
      <w:r w:rsidR="00A749EE">
        <w:rPr>
          <w:rFonts w:cs="Arial"/>
          <w:szCs w:val="22"/>
        </w:rPr>
        <w:fldChar w:fldCharType="end"/>
      </w:r>
      <w:r w:rsidRPr="00D64CEA">
        <w:rPr>
          <w:rFonts w:cs="Arial"/>
          <w:szCs w:val="22"/>
        </w:rPr>
        <w:t xml:space="preserve"> and were screened to insure that they correctly overlapped within the V4 region. Chimeric sequences were identified using the de novo implementation of UCHIME and they were culled </w:t>
      </w:r>
      <w:r w:rsidR="00A749EE">
        <w:rPr>
          <w:rFonts w:cs="Arial"/>
          <w:szCs w:val="22"/>
        </w:rPr>
        <w:fldChar w:fldCharType="begin"/>
      </w:r>
      <w:r w:rsidR="00A749EE">
        <w:rPr>
          <w:rFonts w:cs="Arial"/>
          <w:szCs w:val="22"/>
        </w:rPr>
        <w:instrText xml:space="preserve"> ADDIN EN.CITE &lt;EndNote&gt;&lt;Cite&gt;&lt;Author&gt;Edgar&lt;/Author&gt;&lt;Year&gt;2011&lt;/Year&gt;&lt;RecNum&gt;2406&lt;/RecNum&gt;&lt;DisplayText&gt;&lt;style face="superscript"&gt;47&lt;/style&gt;&lt;/DisplayText&gt;&lt;record&gt;&lt;rec-number&gt;2406&lt;/rec-number&gt;&lt;foreign-keys&gt;&lt;key app="EN" db-id="vr59925v859edeedw9b5e9xtezdx90as2r02" timestamp="0"&gt;2406&lt;/key&gt;&lt;/foreign-keys&gt;&lt;ref-type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A749EE">
        <w:rPr>
          <w:rFonts w:cs="Arial"/>
          <w:szCs w:val="22"/>
        </w:rPr>
        <w:fldChar w:fldCharType="separate"/>
      </w:r>
      <w:r w:rsidR="00A749EE" w:rsidRPr="00A749EE">
        <w:rPr>
          <w:rFonts w:cs="Arial"/>
          <w:noProof/>
          <w:szCs w:val="22"/>
          <w:vertAlign w:val="superscript"/>
        </w:rPr>
        <w:t>47</w:t>
      </w:r>
      <w:r w:rsidR="00A749EE">
        <w:rPr>
          <w:rFonts w:cs="Arial"/>
          <w:szCs w:val="22"/>
        </w:rPr>
        <w:fldChar w:fldCharType="end"/>
      </w:r>
      <w:r w:rsidRPr="00D64CEA">
        <w:rPr>
          <w:rFonts w:cs="Arial"/>
          <w:szCs w:val="22"/>
        </w:rPr>
        <w:t xml:space="preserve">. The resulting sequences had a median length of 253 </w:t>
      </w:r>
      <w:proofErr w:type="spellStart"/>
      <w:proofErr w:type="gramStart"/>
      <w:r w:rsidRPr="00D64CEA">
        <w:rPr>
          <w:rFonts w:cs="Arial"/>
          <w:szCs w:val="22"/>
        </w:rPr>
        <w:t>nt</w:t>
      </w:r>
      <w:proofErr w:type="spellEnd"/>
      <w:proofErr w:type="gramEnd"/>
      <w:r w:rsidRPr="00D64CEA">
        <w:rPr>
          <w:rFonts w:cs="Arial"/>
          <w:szCs w:val="22"/>
        </w:rPr>
        <w:t xml:space="preserve">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https://github.com/SchlossLab/Zackular_AbAOMDSS_SciReports_2015. All FASTQ sequence data can be obtained from the Sequence Read Archive at NCBI (Accession SRP056144).</w:t>
      </w:r>
    </w:p>
    <w:p w14:paraId="5A93FC98" w14:textId="77777777" w:rsidR="00D64CEA" w:rsidRPr="00D64CEA" w:rsidRDefault="00D64CEA" w:rsidP="007B037F">
      <w:pPr>
        <w:spacing w:after="0" w:line="480" w:lineRule="auto"/>
        <w:jc w:val="both"/>
        <w:rPr>
          <w:rFonts w:cs="Arial"/>
          <w:szCs w:val="22"/>
        </w:rPr>
      </w:pPr>
    </w:p>
    <w:p w14:paraId="7A4E39CB" w14:textId="4FFDBE21" w:rsidR="00364B3B" w:rsidRDefault="00F21375" w:rsidP="007B037F">
      <w:pPr>
        <w:spacing w:after="0" w:line="480" w:lineRule="auto"/>
        <w:jc w:val="both"/>
        <w:rPr>
          <w:rFonts w:cs="Arial"/>
          <w:szCs w:val="22"/>
        </w:rPr>
      </w:pPr>
      <w:r w:rsidRPr="00D64CEA">
        <w:rPr>
          <w:rFonts w:cs="Arial"/>
          <w:b/>
          <w:szCs w:val="22"/>
        </w:rPr>
        <w:lastRenderedPageBreak/>
        <w:t>Statistical analysis.</w:t>
      </w:r>
      <w:r w:rsidRPr="00D64CEA">
        <w:rPr>
          <w:rFonts w:cs="Arial"/>
          <w:szCs w:val="22"/>
        </w:rPr>
        <w:t xml:space="preserve"> The microbiota data were analyzed using the R project for statistical computing. All R source code is available on our </w:t>
      </w:r>
      <w:proofErr w:type="spellStart"/>
      <w:r w:rsidRPr="00D64CEA">
        <w:rPr>
          <w:rFonts w:cs="Arial"/>
          <w:szCs w:val="22"/>
        </w:rPr>
        <w:t>GitHub</w:t>
      </w:r>
      <w:proofErr w:type="spellEnd"/>
      <w:r w:rsidRPr="00D64CEA">
        <w:rPr>
          <w:rFonts w:cs="Arial"/>
          <w:szCs w:val="22"/>
        </w:rPr>
        <w:t xml:space="preserve"> repository at https://github.com/SchlossLab/Zackular_AbAOMDSS_SciReports_2015. All random forest models were made using the </w:t>
      </w:r>
      <w:proofErr w:type="spellStart"/>
      <w:r w:rsidRPr="00D64CEA">
        <w:rPr>
          <w:rFonts w:cs="Arial"/>
          <w:szCs w:val="22"/>
        </w:rPr>
        <w:t>randomForest</w:t>
      </w:r>
      <w:proofErr w:type="spellEnd"/>
      <w:r w:rsidRPr="00D64CEA">
        <w:rPr>
          <w:rFonts w:cs="Arial"/>
          <w:szCs w:val="22"/>
        </w:rPr>
        <w:t xml:space="preserve"> package with 10,000 trees </w:t>
      </w:r>
      <w:r w:rsidR="00A749EE">
        <w:rPr>
          <w:rFonts w:cs="Arial"/>
          <w:szCs w:val="22"/>
        </w:rPr>
        <w:fldChar w:fldCharType="begin"/>
      </w:r>
      <w:r w:rsidR="00A749EE">
        <w:rPr>
          <w:rFonts w:cs="Arial"/>
          <w:szCs w:val="22"/>
        </w:rPr>
        <w:instrText xml:space="preserve"> ADDIN EN.CITE &lt;EndNote&gt;&lt;Cite&gt;&lt;Author&gt;Breiman&lt;/Author&gt;&lt;Year&gt;2001&lt;/Year&gt;&lt;RecNum&gt;2526&lt;/RecNum&gt;&lt;DisplayText&gt;&lt;style face="superscript"&gt;42&lt;/style&gt;&lt;/DisplayText&gt;&lt;record&gt;&lt;rec-number&gt;2526&lt;/rec-number&gt;&lt;foreign-keys&gt;&lt;key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A749EE">
        <w:rPr>
          <w:rFonts w:cs="Arial"/>
          <w:szCs w:val="22"/>
        </w:rPr>
        <w:fldChar w:fldCharType="separate"/>
      </w:r>
      <w:r w:rsidR="00A749EE" w:rsidRPr="00A749EE">
        <w:rPr>
          <w:rFonts w:cs="Arial"/>
          <w:noProof/>
          <w:szCs w:val="22"/>
          <w:vertAlign w:val="superscript"/>
        </w:rPr>
        <w:t>42</w:t>
      </w:r>
      <w:r w:rsidR="00A749EE">
        <w:rPr>
          <w:rFonts w:cs="Arial"/>
          <w:szCs w:val="22"/>
        </w:rPr>
        <w:fldChar w:fldCharType="end"/>
      </w:r>
      <w:r w:rsidRPr="00D64CEA">
        <w:rPr>
          <w:rFonts w:cs="Arial"/>
          <w:szCs w:val="22"/>
        </w:rPr>
        <w:t xml:space="preserve">. Diagnostic plots indicated that the percent of the variance explained had stabilized with this number of trees. </w:t>
      </w:r>
      <w:proofErr w:type="gramStart"/>
      <w:r w:rsidRPr="00D64CEA">
        <w:rPr>
          <w:rFonts w:cs="Arial"/>
          <w:szCs w:val="22"/>
        </w:rPr>
        <w:t>Comparison of tumor counts were</w:t>
      </w:r>
      <w:proofErr w:type="gramEnd"/>
      <w:r w:rsidRPr="00D64CEA">
        <w:rPr>
          <w:rFonts w:cs="Arial"/>
          <w:szCs w:val="22"/>
        </w:rPr>
        <w:t xml:space="preserve"> made by carrying out non-parametric pairwise Wilcoxon tests. The resulting p-values were corrected for multiple comparisons using the </w:t>
      </w:r>
      <w:proofErr w:type="spellStart"/>
      <w:r w:rsidRPr="00D64CEA">
        <w:rPr>
          <w:rFonts w:cs="Arial"/>
          <w:szCs w:val="22"/>
        </w:rPr>
        <w:t>Benjamini</w:t>
      </w:r>
      <w:proofErr w:type="spellEnd"/>
      <w:r w:rsidRPr="00D64CEA">
        <w:rPr>
          <w:rFonts w:cs="Arial"/>
          <w:szCs w:val="22"/>
        </w:rPr>
        <w:t>-Hochberg procedure using an experiment-wide Type I error rate of 0.05.</w:t>
      </w:r>
    </w:p>
    <w:p w14:paraId="260C1423" w14:textId="77777777" w:rsidR="00D64CEA" w:rsidRPr="00D64CEA" w:rsidRDefault="00D64CEA" w:rsidP="007B037F">
      <w:pPr>
        <w:spacing w:after="0" w:line="480" w:lineRule="auto"/>
        <w:jc w:val="both"/>
        <w:rPr>
          <w:rFonts w:cs="Arial"/>
          <w:szCs w:val="22"/>
        </w:rPr>
      </w:pPr>
    </w:p>
    <w:p w14:paraId="386D5211" w14:textId="77777777" w:rsidR="00364B3B" w:rsidRPr="00D64CEA" w:rsidRDefault="00F21375" w:rsidP="007B037F">
      <w:pPr>
        <w:spacing w:after="0" w:line="480" w:lineRule="auto"/>
        <w:jc w:val="both"/>
        <w:rPr>
          <w:rFonts w:cs="Arial"/>
          <w:szCs w:val="22"/>
        </w:rPr>
      </w:pPr>
      <w:r w:rsidRPr="00D64CEA">
        <w:rPr>
          <w:rFonts w:cs="Arial"/>
          <w:b/>
          <w:szCs w:val="22"/>
        </w:rPr>
        <w:t>Acknowledgements</w:t>
      </w:r>
    </w:p>
    <w:p w14:paraId="54F2175D" w14:textId="77777777" w:rsidR="00364B3B" w:rsidRPr="00D64CEA" w:rsidRDefault="00F21375" w:rsidP="007B037F">
      <w:pPr>
        <w:spacing w:after="0" w:line="480" w:lineRule="auto"/>
        <w:jc w:val="both"/>
        <w:rPr>
          <w:rFonts w:cs="Arial"/>
          <w:szCs w:val="22"/>
        </w:rPr>
      </w:pPr>
      <w:r w:rsidRPr="00D64CEA">
        <w:rPr>
          <w:rFonts w:cs="Arial"/>
          <w:szCs w:val="22"/>
        </w:rPr>
        <w:t>This work was supported by grants from the National Institutes for Health to PDS (R01GM099514, R01HG005975, P30DK034933, University of Michigan GI SPORE) and GYC (University of Michigan GI SPORE, ARRA Supplement P30CA4659-22S3, and R01 CA166879).</w:t>
      </w:r>
    </w:p>
    <w:p w14:paraId="667725AC" w14:textId="77777777" w:rsidR="00D64CEA" w:rsidRDefault="00D64CEA" w:rsidP="007B037F">
      <w:pPr>
        <w:spacing w:after="0" w:line="480" w:lineRule="auto"/>
        <w:jc w:val="both"/>
        <w:rPr>
          <w:rFonts w:cs="Arial"/>
          <w:b/>
          <w:szCs w:val="22"/>
        </w:rPr>
      </w:pPr>
    </w:p>
    <w:p w14:paraId="03ED1DFE" w14:textId="77777777" w:rsidR="00364B3B" w:rsidRPr="00D64CEA" w:rsidRDefault="00F21375" w:rsidP="007B037F">
      <w:pPr>
        <w:spacing w:after="0" w:line="480" w:lineRule="auto"/>
        <w:jc w:val="both"/>
        <w:rPr>
          <w:rFonts w:cs="Arial"/>
          <w:szCs w:val="22"/>
        </w:rPr>
      </w:pPr>
      <w:r w:rsidRPr="00D64CEA">
        <w:rPr>
          <w:rFonts w:cs="Arial"/>
          <w:b/>
          <w:szCs w:val="22"/>
        </w:rPr>
        <w:t>References</w:t>
      </w:r>
    </w:p>
    <w:p w14:paraId="48CB30D8" w14:textId="77777777" w:rsidR="00411DC7" w:rsidRPr="00411DC7" w:rsidRDefault="00A749EE" w:rsidP="00411DC7">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411DC7" w:rsidRPr="00411DC7">
        <w:rPr>
          <w:noProof/>
        </w:rPr>
        <w:t>1.</w:t>
      </w:r>
      <w:r w:rsidR="00411DC7" w:rsidRPr="00411DC7">
        <w:rPr>
          <w:noProof/>
        </w:rPr>
        <w:tab/>
        <w:t xml:space="preserve">Bäckhed, F., Ley, R. E., Sonnenburg, J. L., Peterson, D. A. &amp; Gordon, J. I. Host-bacterial mutualism in the human intestine. </w:t>
      </w:r>
      <w:r w:rsidR="00411DC7" w:rsidRPr="00411DC7">
        <w:rPr>
          <w:i/>
          <w:noProof/>
        </w:rPr>
        <w:t>Science</w:t>
      </w:r>
      <w:r w:rsidR="00411DC7" w:rsidRPr="00411DC7">
        <w:rPr>
          <w:noProof/>
        </w:rPr>
        <w:t xml:space="preserve"> </w:t>
      </w:r>
      <w:r w:rsidR="00411DC7" w:rsidRPr="00411DC7">
        <w:rPr>
          <w:b/>
          <w:noProof/>
        </w:rPr>
        <w:t>307</w:t>
      </w:r>
      <w:r w:rsidR="00411DC7" w:rsidRPr="00411DC7">
        <w:rPr>
          <w:noProof/>
        </w:rPr>
        <w:t>, 1915-1920, (2005).</w:t>
      </w:r>
    </w:p>
    <w:p w14:paraId="79C4321E" w14:textId="77777777" w:rsidR="00411DC7" w:rsidRPr="00411DC7" w:rsidRDefault="00411DC7" w:rsidP="00411DC7">
      <w:pPr>
        <w:pStyle w:val="EndNoteBibliography"/>
        <w:spacing w:after="0"/>
        <w:ind w:left="720" w:hanging="720"/>
        <w:rPr>
          <w:noProof/>
        </w:rPr>
      </w:pPr>
      <w:r w:rsidRPr="00411DC7">
        <w:rPr>
          <w:noProof/>
        </w:rPr>
        <w:t>2.</w:t>
      </w:r>
      <w:r w:rsidRPr="00411DC7">
        <w:rPr>
          <w:noProof/>
        </w:rPr>
        <w:tab/>
        <w:t xml:space="preserve">Levy, R. &amp; Borenstein, E. Metabolic modeling of species interaction in the human microbiome elucidates community-level assembly rules. </w:t>
      </w:r>
      <w:r w:rsidRPr="00411DC7">
        <w:rPr>
          <w:i/>
          <w:noProof/>
        </w:rPr>
        <w:t>Proc Natl Acad Sci U S A</w:t>
      </w:r>
      <w:r w:rsidRPr="00411DC7">
        <w:rPr>
          <w:noProof/>
        </w:rPr>
        <w:t xml:space="preserve"> </w:t>
      </w:r>
      <w:r w:rsidRPr="00411DC7">
        <w:rPr>
          <w:b/>
          <w:noProof/>
        </w:rPr>
        <w:t>110</w:t>
      </w:r>
      <w:r w:rsidRPr="00411DC7">
        <w:rPr>
          <w:noProof/>
        </w:rPr>
        <w:t>, 12804-12809, (2013).</w:t>
      </w:r>
    </w:p>
    <w:p w14:paraId="22560426" w14:textId="77777777" w:rsidR="00411DC7" w:rsidRPr="00411DC7" w:rsidRDefault="00411DC7" w:rsidP="00411DC7">
      <w:pPr>
        <w:pStyle w:val="EndNoteBibliography"/>
        <w:spacing w:after="0"/>
        <w:ind w:left="720" w:hanging="720"/>
        <w:rPr>
          <w:noProof/>
        </w:rPr>
      </w:pPr>
      <w:r w:rsidRPr="00411DC7">
        <w:rPr>
          <w:noProof/>
        </w:rPr>
        <w:t>3.</w:t>
      </w:r>
      <w:r w:rsidRPr="00411DC7">
        <w:rPr>
          <w:noProof/>
        </w:rPr>
        <w:tab/>
        <w:t xml:space="preserve">Marino, S., Baxter, N. T., Huffnagle, G. B., Petrosino, J. F. &amp; Schloss, P. D. Mathematical modeling of primary succession of murine intestinal microbiota. </w:t>
      </w:r>
      <w:r w:rsidRPr="00411DC7">
        <w:rPr>
          <w:i/>
          <w:noProof/>
        </w:rPr>
        <w:t>Proc Natl Acad Sci U S A</w:t>
      </w:r>
      <w:r w:rsidRPr="00411DC7">
        <w:rPr>
          <w:noProof/>
        </w:rPr>
        <w:t xml:space="preserve"> </w:t>
      </w:r>
      <w:r w:rsidRPr="00411DC7">
        <w:rPr>
          <w:b/>
          <w:noProof/>
        </w:rPr>
        <w:t>111</w:t>
      </w:r>
      <w:r w:rsidRPr="00411DC7">
        <w:rPr>
          <w:noProof/>
        </w:rPr>
        <w:t>, 439-444, (2014).</w:t>
      </w:r>
    </w:p>
    <w:p w14:paraId="1E8F0D57" w14:textId="77777777" w:rsidR="00411DC7" w:rsidRPr="00411DC7" w:rsidRDefault="00411DC7" w:rsidP="00411DC7">
      <w:pPr>
        <w:pStyle w:val="EndNoteBibliography"/>
        <w:spacing w:after="0"/>
        <w:ind w:left="720" w:hanging="720"/>
        <w:rPr>
          <w:noProof/>
        </w:rPr>
      </w:pPr>
      <w:r w:rsidRPr="00411DC7">
        <w:rPr>
          <w:noProof/>
        </w:rPr>
        <w:t>4.</w:t>
      </w:r>
      <w:r w:rsidRPr="00411DC7">
        <w:rPr>
          <w:noProof/>
        </w:rPr>
        <w:tab/>
        <w:t>Lepp, P. W.</w:t>
      </w:r>
      <w:r w:rsidRPr="00411DC7">
        <w:rPr>
          <w:i/>
          <w:noProof/>
        </w:rPr>
        <w:t xml:space="preserve"> et al.</w:t>
      </w:r>
      <w:r w:rsidRPr="00411DC7">
        <w:rPr>
          <w:noProof/>
        </w:rPr>
        <w:t xml:space="preserve"> Methanogenic Archaea and human periodontal disease. </w:t>
      </w:r>
      <w:r w:rsidRPr="00411DC7">
        <w:rPr>
          <w:i/>
          <w:noProof/>
        </w:rPr>
        <w:t>Proc Natl Acad Sci U S A</w:t>
      </w:r>
      <w:r w:rsidRPr="00411DC7">
        <w:rPr>
          <w:noProof/>
        </w:rPr>
        <w:t xml:space="preserve"> </w:t>
      </w:r>
      <w:r w:rsidRPr="00411DC7">
        <w:rPr>
          <w:b/>
          <w:noProof/>
        </w:rPr>
        <w:t>101</w:t>
      </w:r>
      <w:r w:rsidRPr="00411DC7">
        <w:rPr>
          <w:noProof/>
        </w:rPr>
        <w:t>, 6176-6181, (2004).</w:t>
      </w:r>
    </w:p>
    <w:p w14:paraId="0DA16185" w14:textId="77777777" w:rsidR="00411DC7" w:rsidRPr="00411DC7" w:rsidRDefault="00411DC7" w:rsidP="00411DC7">
      <w:pPr>
        <w:pStyle w:val="EndNoteBibliography"/>
        <w:spacing w:after="0"/>
        <w:ind w:left="720" w:hanging="720"/>
        <w:rPr>
          <w:noProof/>
        </w:rPr>
      </w:pPr>
      <w:r w:rsidRPr="00411DC7">
        <w:rPr>
          <w:noProof/>
        </w:rPr>
        <w:lastRenderedPageBreak/>
        <w:t>5.</w:t>
      </w:r>
      <w:r w:rsidRPr="00411DC7">
        <w:rPr>
          <w:noProof/>
        </w:rPr>
        <w:tab/>
        <w:t>Turnbaugh, P. J.</w:t>
      </w:r>
      <w:r w:rsidRPr="00411DC7">
        <w:rPr>
          <w:i/>
          <w:noProof/>
        </w:rPr>
        <w:t xml:space="preserve"> et al.</w:t>
      </w:r>
      <w:r w:rsidRPr="00411DC7">
        <w:rPr>
          <w:noProof/>
        </w:rPr>
        <w:t xml:space="preserve"> An obesity-associated gut microbiome with increased capacity for energy harvest. </w:t>
      </w:r>
      <w:r w:rsidRPr="00411DC7">
        <w:rPr>
          <w:i/>
          <w:noProof/>
        </w:rPr>
        <w:t>Nature</w:t>
      </w:r>
      <w:r w:rsidRPr="00411DC7">
        <w:rPr>
          <w:noProof/>
        </w:rPr>
        <w:t xml:space="preserve"> </w:t>
      </w:r>
      <w:r w:rsidRPr="00411DC7">
        <w:rPr>
          <w:b/>
          <w:noProof/>
        </w:rPr>
        <w:t>444</w:t>
      </w:r>
      <w:r w:rsidRPr="00411DC7">
        <w:rPr>
          <w:noProof/>
        </w:rPr>
        <w:t>, 1027-1031, (2006).</w:t>
      </w:r>
    </w:p>
    <w:p w14:paraId="07126E57" w14:textId="77777777" w:rsidR="00411DC7" w:rsidRPr="00411DC7" w:rsidRDefault="00411DC7" w:rsidP="00411DC7">
      <w:pPr>
        <w:pStyle w:val="EndNoteBibliography"/>
        <w:spacing w:after="0"/>
        <w:ind w:left="720" w:hanging="720"/>
        <w:rPr>
          <w:noProof/>
        </w:rPr>
      </w:pPr>
      <w:r w:rsidRPr="00411DC7">
        <w:rPr>
          <w:noProof/>
        </w:rPr>
        <w:t>6.</w:t>
      </w:r>
      <w:r w:rsidRPr="00411DC7">
        <w:rPr>
          <w:noProof/>
        </w:rPr>
        <w:tab/>
        <w:t xml:space="preserve">Tamboli, C. P., Neut, C., Desreumaux, P. &amp; Colombel, J. F. Dysbiosis in inflammatory bowel disease. </w:t>
      </w:r>
      <w:r w:rsidRPr="00411DC7">
        <w:rPr>
          <w:i/>
          <w:noProof/>
        </w:rPr>
        <w:t>Gut</w:t>
      </w:r>
      <w:r w:rsidRPr="00411DC7">
        <w:rPr>
          <w:noProof/>
        </w:rPr>
        <w:t xml:space="preserve"> </w:t>
      </w:r>
      <w:r w:rsidRPr="00411DC7">
        <w:rPr>
          <w:b/>
          <w:noProof/>
        </w:rPr>
        <w:t>53</w:t>
      </w:r>
      <w:r w:rsidRPr="00411DC7">
        <w:rPr>
          <w:noProof/>
        </w:rPr>
        <w:t>, 1-4, (2004).</w:t>
      </w:r>
    </w:p>
    <w:p w14:paraId="596F1CDC" w14:textId="77777777" w:rsidR="00411DC7" w:rsidRPr="00411DC7" w:rsidRDefault="00411DC7" w:rsidP="00411DC7">
      <w:pPr>
        <w:pStyle w:val="EndNoteBibliography"/>
        <w:spacing w:after="0"/>
        <w:ind w:left="720" w:hanging="720"/>
        <w:rPr>
          <w:noProof/>
        </w:rPr>
      </w:pPr>
      <w:r w:rsidRPr="00411DC7">
        <w:rPr>
          <w:noProof/>
        </w:rPr>
        <w:t>7.</w:t>
      </w:r>
      <w:r w:rsidRPr="00411DC7">
        <w:rPr>
          <w:noProof/>
        </w:rPr>
        <w:tab/>
        <w:t>Saulnier, D. M.</w:t>
      </w:r>
      <w:r w:rsidRPr="00411DC7">
        <w:rPr>
          <w:i/>
          <w:noProof/>
        </w:rPr>
        <w:t xml:space="preserve"> et al.</w:t>
      </w:r>
      <w:r w:rsidRPr="00411DC7">
        <w:rPr>
          <w:noProof/>
        </w:rPr>
        <w:t xml:space="preserve"> Gastrointestinal microbiome signatures of pediatric patients with irritable bowel syndrome. </w:t>
      </w:r>
      <w:r w:rsidRPr="00411DC7">
        <w:rPr>
          <w:i/>
          <w:noProof/>
        </w:rPr>
        <w:t>Gastroenterology</w:t>
      </w:r>
      <w:r w:rsidRPr="00411DC7">
        <w:rPr>
          <w:noProof/>
        </w:rPr>
        <w:t xml:space="preserve"> </w:t>
      </w:r>
      <w:r w:rsidRPr="00411DC7">
        <w:rPr>
          <w:b/>
          <w:noProof/>
        </w:rPr>
        <w:t>141</w:t>
      </w:r>
      <w:r w:rsidRPr="00411DC7">
        <w:rPr>
          <w:noProof/>
        </w:rPr>
        <w:t>, 1782-1791, (2011).</w:t>
      </w:r>
    </w:p>
    <w:p w14:paraId="72A0391A" w14:textId="77777777" w:rsidR="00411DC7" w:rsidRPr="00411DC7" w:rsidRDefault="00411DC7" w:rsidP="00411DC7">
      <w:pPr>
        <w:pStyle w:val="EndNoteBibliography"/>
        <w:spacing w:after="0"/>
        <w:ind w:left="720" w:hanging="720"/>
        <w:rPr>
          <w:noProof/>
        </w:rPr>
      </w:pPr>
      <w:r w:rsidRPr="00411DC7">
        <w:rPr>
          <w:noProof/>
        </w:rPr>
        <w:t>8.</w:t>
      </w:r>
      <w:r w:rsidRPr="00411DC7">
        <w:rPr>
          <w:noProof/>
        </w:rPr>
        <w:tab/>
        <w:t>Chen, H. M.</w:t>
      </w:r>
      <w:r w:rsidRPr="00411DC7">
        <w:rPr>
          <w:i/>
          <w:noProof/>
        </w:rPr>
        <w:t xml:space="preserve"> et al.</w:t>
      </w:r>
      <w:r w:rsidRPr="00411DC7">
        <w:rPr>
          <w:noProof/>
        </w:rPr>
        <w:t xml:space="preserve"> Decreased dietary fiber intake and structural alteration of gut microbiota in patients with advanced colorectal adenoma. </w:t>
      </w:r>
      <w:r w:rsidRPr="00411DC7">
        <w:rPr>
          <w:i/>
          <w:noProof/>
        </w:rPr>
        <w:t>Am J Clin Nutr</w:t>
      </w:r>
      <w:r w:rsidRPr="00411DC7">
        <w:rPr>
          <w:noProof/>
        </w:rPr>
        <w:t xml:space="preserve"> </w:t>
      </w:r>
      <w:r w:rsidRPr="00411DC7">
        <w:rPr>
          <w:b/>
          <w:noProof/>
        </w:rPr>
        <w:t>97</w:t>
      </w:r>
      <w:r w:rsidRPr="00411DC7">
        <w:rPr>
          <w:noProof/>
        </w:rPr>
        <w:t>, 1044-1052, (2013).</w:t>
      </w:r>
    </w:p>
    <w:p w14:paraId="432E63CB" w14:textId="77777777" w:rsidR="00411DC7" w:rsidRPr="00411DC7" w:rsidRDefault="00411DC7" w:rsidP="00411DC7">
      <w:pPr>
        <w:pStyle w:val="EndNoteBibliography"/>
        <w:spacing w:after="0"/>
        <w:ind w:left="720" w:hanging="720"/>
        <w:rPr>
          <w:noProof/>
        </w:rPr>
      </w:pPr>
      <w:r w:rsidRPr="00411DC7">
        <w:rPr>
          <w:noProof/>
        </w:rPr>
        <w:t>9.</w:t>
      </w:r>
      <w:r w:rsidRPr="00411DC7">
        <w:rPr>
          <w:noProof/>
        </w:rPr>
        <w:tab/>
        <w:t xml:space="preserve">Chen, W., Liu, F., Ling, Z., Tong, X. &amp; Xiang, C. Human intestinal lumen and mucosa-associated microbiota in patients with colorectal cancer. </w:t>
      </w:r>
      <w:r w:rsidRPr="00411DC7">
        <w:rPr>
          <w:i/>
          <w:noProof/>
        </w:rPr>
        <w:t>PLoS ONE</w:t>
      </w:r>
      <w:r w:rsidRPr="00411DC7">
        <w:rPr>
          <w:noProof/>
        </w:rPr>
        <w:t xml:space="preserve"> </w:t>
      </w:r>
      <w:r w:rsidRPr="00411DC7">
        <w:rPr>
          <w:b/>
          <w:noProof/>
        </w:rPr>
        <w:t>7</w:t>
      </w:r>
      <w:r w:rsidRPr="00411DC7">
        <w:rPr>
          <w:noProof/>
        </w:rPr>
        <w:t>, e39743, (2012).</w:t>
      </w:r>
    </w:p>
    <w:p w14:paraId="3404592A" w14:textId="77777777" w:rsidR="00411DC7" w:rsidRPr="00411DC7" w:rsidRDefault="00411DC7" w:rsidP="00411DC7">
      <w:pPr>
        <w:pStyle w:val="EndNoteBibliography"/>
        <w:spacing w:after="0"/>
        <w:ind w:left="720" w:hanging="720"/>
        <w:rPr>
          <w:noProof/>
        </w:rPr>
      </w:pPr>
      <w:r w:rsidRPr="00411DC7">
        <w:rPr>
          <w:noProof/>
        </w:rPr>
        <w:t>10.</w:t>
      </w:r>
      <w:r w:rsidRPr="00411DC7">
        <w:rPr>
          <w:noProof/>
        </w:rPr>
        <w:tab/>
        <w:t>Kostic, A. D.</w:t>
      </w:r>
      <w:r w:rsidRPr="00411DC7">
        <w:rPr>
          <w:i/>
          <w:noProof/>
        </w:rPr>
        <w:t xml:space="preserve"> et al.</w:t>
      </w:r>
      <w:r w:rsidRPr="00411DC7">
        <w:rPr>
          <w:noProof/>
        </w:rPr>
        <w:t xml:space="preserve"> Genomic analysis identifies association of </w:t>
      </w:r>
      <w:r w:rsidRPr="00411DC7">
        <w:rPr>
          <w:i/>
          <w:noProof/>
        </w:rPr>
        <w:t>Fusobacterium</w:t>
      </w:r>
      <w:r w:rsidRPr="00411DC7">
        <w:rPr>
          <w:noProof/>
        </w:rPr>
        <w:t xml:space="preserve"> with colorectal carcinoma. </w:t>
      </w:r>
      <w:r w:rsidRPr="00411DC7">
        <w:rPr>
          <w:i/>
          <w:noProof/>
        </w:rPr>
        <w:t>Genome Res</w:t>
      </w:r>
      <w:r w:rsidRPr="00411DC7">
        <w:rPr>
          <w:noProof/>
        </w:rPr>
        <w:t xml:space="preserve"> </w:t>
      </w:r>
      <w:r w:rsidRPr="00411DC7">
        <w:rPr>
          <w:b/>
          <w:noProof/>
        </w:rPr>
        <w:t>22</w:t>
      </w:r>
      <w:r w:rsidRPr="00411DC7">
        <w:rPr>
          <w:noProof/>
        </w:rPr>
        <w:t>, 292-298, (2011).</w:t>
      </w:r>
    </w:p>
    <w:p w14:paraId="3999C5AC" w14:textId="77777777" w:rsidR="00411DC7" w:rsidRPr="00411DC7" w:rsidRDefault="00411DC7" w:rsidP="00411DC7">
      <w:pPr>
        <w:pStyle w:val="EndNoteBibliography"/>
        <w:spacing w:after="0"/>
        <w:ind w:left="720" w:hanging="720"/>
        <w:rPr>
          <w:noProof/>
        </w:rPr>
      </w:pPr>
      <w:r w:rsidRPr="00411DC7">
        <w:rPr>
          <w:noProof/>
        </w:rPr>
        <w:t>11.</w:t>
      </w:r>
      <w:r w:rsidRPr="00411DC7">
        <w:rPr>
          <w:noProof/>
        </w:rPr>
        <w:tab/>
        <w:t xml:space="preserve">Geng, J., Fan, H., Tang, X., Zhai, H. &amp; Zhang, Z. Diversified pattern of the human colorectal cancer microbiome. </w:t>
      </w:r>
      <w:r w:rsidRPr="00411DC7">
        <w:rPr>
          <w:i/>
          <w:noProof/>
        </w:rPr>
        <w:t>Gut Pathog</w:t>
      </w:r>
      <w:r w:rsidRPr="00411DC7">
        <w:rPr>
          <w:noProof/>
        </w:rPr>
        <w:t xml:space="preserve"> </w:t>
      </w:r>
      <w:r w:rsidRPr="00411DC7">
        <w:rPr>
          <w:b/>
          <w:noProof/>
        </w:rPr>
        <w:t>5</w:t>
      </w:r>
      <w:r w:rsidRPr="00411DC7">
        <w:rPr>
          <w:noProof/>
        </w:rPr>
        <w:t>, 2, (2013).</w:t>
      </w:r>
    </w:p>
    <w:p w14:paraId="5041E67A" w14:textId="77777777" w:rsidR="00411DC7" w:rsidRPr="00411DC7" w:rsidRDefault="00411DC7" w:rsidP="00411DC7">
      <w:pPr>
        <w:pStyle w:val="EndNoteBibliography"/>
        <w:spacing w:after="0"/>
        <w:ind w:left="720" w:hanging="720"/>
        <w:rPr>
          <w:noProof/>
        </w:rPr>
      </w:pPr>
      <w:r w:rsidRPr="00411DC7">
        <w:rPr>
          <w:noProof/>
        </w:rPr>
        <w:t>12.</w:t>
      </w:r>
      <w:r w:rsidRPr="00411DC7">
        <w:rPr>
          <w:noProof/>
        </w:rPr>
        <w:tab/>
        <w:t>Shen, X. J.</w:t>
      </w:r>
      <w:r w:rsidRPr="00411DC7">
        <w:rPr>
          <w:i/>
          <w:noProof/>
        </w:rPr>
        <w:t xml:space="preserve"> et al.</w:t>
      </w:r>
      <w:r w:rsidRPr="00411DC7">
        <w:rPr>
          <w:noProof/>
        </w:rPr>
        <w:t xml:space="preserve"> Molecular characterization of mucosal adherent bacteria and associations with colorectal adenomas. </w:t>
      </w:r>
      <w:r w:rsidRPr="00411DC7">
        <w:rPr>
          <w:i/>
          <w:noProof/>
        </w:rPr>
        <w:t>Gut Microbes</w:t>
      </w:r>
      <w:r w:rsidRPr="00411DC7">
        <w:rPr>
          <w:noProof/>
        </w:rPr>
        <w:t xml:space="preserve"> </w:t>
      </w:r>
      <w:r w:rsidRPr="00411DC7">
        <w:rPr>
          <w:b/>
          <w:noProof/>
        </w:rPr>
        <w:t>1</w:t>
      </w:r>
      <w:r w:rsidRPr="00411DC7">
        <w:rPr>
          <w:noProof/>
        </w:rPr>
        <w:t>, 138-147, (2010).</w:t>
      </w:r>
    </w:p>
    <w:p w14:paraId="5CC57ADA" w14:textId="77777777" w:rsidR="00411DC7" w:rsidRPr="00411DC7" w:rsidRDefault="00411DC7" w:rsidP="00411DC7">
      <w:pPr>
        <w:pStyle w:val="EndNoteBibliography"/>
        <w:spacing w:after="0"/>
        <w:ind w:left="720" w:hanging="720"/>
        <w:rPr>
          <w:noProof/>
        </w:rPr>
      </w:pPr>
      <w:r w:rsidRPr="00411DC7">
        <w:rPr>
          <w:noProof/>
        </w:rPr>
        <w:t>13.</w:t>
      </w:r>
      <w:r w:rsidRPr="00411DC7">
        <w:rPr>
          <w:noProof/>
        </w:rPr>
        <w:tab/>
        <w:t>Sobhani, I.</w:t>
      </w:r>
      <w:r w:rsidRPr="00411DC7">
        <w:rPr>
          <w:i/>
          <w:noProof/>
        </w:rPr>
        <w:t xml:space="preserve"> et al.</w:t>
      </w:r>
      <w:r w:rsidRPr="00411DC7">
        <w:rPr>
          <w:noProof/>
        </w:rPr>
        <w:t xml:space="preserve"> Microbial dysbiosis in colorectal cancer (CRC) patients. </w:t>
      </w:r>
      <w:r w:rsidRPr="00411DC7">
        <w:rPr>
          <w:i/>
          <w:noProof/>
        </w:rPr>
        <w:t>PLoS ONE</w:t>
      </w:r>
      <w:r w:rsidRPr="00411DC7">
        <w:rPr>
          <w:noProof/>
        </w:rPr>
        <w:t xml:space="preserve"> </w:t>
      </w:r>
      <w:r w:rsidRPr="00411DC7">
        <w:rPr>
          <w:b/>
          <w:noProof/>
        </w:rPr>
        <w:t>6</w:t>
      </w:r>
      <w:r w:rsidRPr="00411DC7">
        <w:rPr>
          <w:noProof/>
        </w:rPr>
        <w:t>, e16393, (2011).</w:t>
      </w:r>
    </w:p>
    <w:p w14:paraId="4363F9E4" w14:textId="77777777" w:rsidR="00411DC7" w:rsidRPr="00411DC7" w:rsidRDefault="00411DC7" w:rsidP="00411DC7">
      <w:pPr>
        <w:pStyle w:val="EndNoteBibliography"/>
        <w:spacing w:after="0"/>
        <w:ind w:left="720" w:hanging="720"/>
        <w:rPr>
          <w:noProof/>
        </w:rPr>
      </w:pPr>
      <w:r w:rsidRPr="00411DC7">
        <w:rPr>
          <w:noProof/>
        </w:rPr>
        <w:t>14.</w:t>
      </w:r>
      <w:r w:rsidRPr="00411DC7">
        <w:rPr>
          <w:noProof/>
        </w:rPr>
        <w:tab/>
        <w:t>Wang, T.</w:t>
      </w:r>
      <w:r w:rsidRPr="00411DC7">
        <w:rPr>
          <w:i/>
          <w:noProof/>
        </w:rPr>
        <w:t xml:space="preserve"> et al.</w:t>
      </w:r>
      <w:r w:rsidRPr="00411DC7">
        <w:rPr>
          <w:noProof/>
        </w:rPr>
        <w:t xml:space="preserve"> Structural segregation of gut microbiota between colorectal cancer patients and healthy volunteers. </w:t>
      </w:r>
      <w:r w:rsidRPr="00411DC7">
        <w:rPr>
          <w:i/>
          <w:noProof/>
        </w:rPr>
        <w:t>ISME J</w:t>
      </w:r>
      <w:r w:rsidRPr="00411DC7">
        <w:rPr>
          <w:noProof/>
        </w:rPr>
        <w:t xml:space="preserve"> </w:t>
      </w:r>
      <w:r w:rsidRPr="00411DC7">
        <w:rPr>
          <w:b/>
          <w:noProof/>
        </w:rPr>
        <w:t>6</w:t>
      </w:r>
      <w:r w:rsidRPr="00411DC7">
        <w:rPr>
          <w:noProof/>
        </w:rPr>
        <w:t>, 320-329, (2012).</w:t>
      </w:r>
    </w:p>
    <w:p w14:paraId="75B34074" w14:textId="77777777" w:rsidR="00411DC7" w:rsidRPr="00411DC7" w:rsidRDefault="00411DC7" w:rsidP="00411DC7">
      <w:pPr>
        <w:pStyle w:val="EndNoteBibliography"/>
        <w:spacing w:after="0"/>
        <w:ind w:left="720" w:hanging="720"/>
        <w:rPr>
          <w:noProof/>
        </w:rPr>
      </w:pPr>
      <w:r w:rsidRPr="00411DC7">
        <w:rPr>
          <w:noProof/>
        </w:rPr>
        <w:t>15.</w:t>
      </w:r>
      <w:r w:rsidRPr="00411DC7">
        <w:rPr>
          <w:noProof/>
        </w:rPr>
        <w:tab/>
        <w:t>Ahn, J.</w:t>
      </w:r>
      <w:r w:rsidRPr="00411DC7">
        <w:rPr>
          <w:i/>
          <w:noProof/>
        </w:rPr>
        <w:t xml:space="preserve"> et al.</w:t>
      </w:r>
      <w:r w:rsidRPr="00411DC7">
        <w:rPr>
          <w:noProof/>
        </w:rPr>
        <w:t xml:space="preserve"> Human gut microbiome and risk for colorectal cancer. </w:t>
      </w:r>
      <w:r w:rsidRPr="00411DC7">
        <w:rPr>
          <w:i/>
          <w:noProof/>
        </w:rPr>
        <w:t>J Natl Cancer Inst</w:t>
      </w:r>
      <w:r w:rsidRPr="00411DC7">
        <w:rPr>
          <w:noProof/>
        </w:rPr>
        <w:t xml:space="preserve"> </w:t>
      </w:r>
      <w:r w:rsidRPr="00411DC7">
        <w:rPr>
          <w:b/>
          <w:noProof/>
        </w:rPr>
        <w:t>105</w:t>
      </w:r>
      <w:r w:rsidRPr="00411DC7">
        <w:rPr>
          <w:noProof/>
        </w:rPr>
        <w:t>, 1907-1911, (2013).</w:t>
      </w:r>
    </w:p>
    <w:p w14:paraId="6EF3F338" w14:textId="77777777" w:rsidR="00411DC7" w:rsidRPr="00411DC7" w:rsidRDefault="00411DC7" w:rsidP="00411DC7">
      <w:pPr>
        <w:pStyle w:val="EndNoteBibliography"/>
        <w:spacing w:after="0"/>
        <w:ind w:left="720" w:hanging="720"/>
        <w:rPr>
          <w:noProof/>
        </w:rPr>
      </w:pPr>
      <w:r w:rsidRPr="00411DC7">
        <w:rPr>
          <w:noProof/>
        </w:rPr>
        <w:t>16.</w:t>
      </w:r>
      <w:r w:rsidRPr="00411DC7">
        <w:rPr>
          <w:noProof/>
        </w:rPr>
        <w:tab/>
        <w:t>Zackular, J. P.</w:t>
      </w:r>
      <w:r w:rsidRPr="00411DC7">
        <w:rPr>
          <w:i/>
          <w:noProof/>
        </w:rPr>
        <w:t xml:space="preserve"> et al.</w:t>
      </w:r>
      <w:r w:rsidRPr="00411DC7">
        <w:rPr>
          <w:noProof/>
        </w:rPr>
        <w:t xml:space="preserve"> The gut microbiome modulates colon tumorigenesis. </w:t>
      </w:r>
      <w:r w:rsidRPr="00411DC7">
        <w:rPr>
          <w:i/>
          <w:noProof/>
        </w:rPr>
        <w:t>MBio</w:t>
      </w:r>
      <w:r w:rsidRPr="00411DC7">
        <w:rPr>
          <w:noProof/>
        </w:rPr>
        <w:t xml:space="preserve"> </w:t>
      </w:r>
      <w:r w:rsidRPr="00411DC7">
        <w:rPr>
          <w:b/>
          <w:noProof/>
        </w:rPr>
        <w:t>4</w:t>
      </w:r>
      <w:r w:rsidRPr="00411DC7">
        <w:rPr>
          <w:noProof/>
        </w:rPr>
        <w:t>, e00692-00613, (2013).</w:t>
      </w:r>
    </w:p>
    <w:p w14:paraId="3B50BAE8" w14:textId="77777777" w:rsidR="00411DC7" w:rsidRPr="00411DC7" w:rsidRDefault="00411DC7" w:rsidP="00411DC7">
      <w:pPr>
        <w:pStyle w:val="EndNoteBibliography"/>
        <w:spacing w:after="0"/>
        <w:ind w:left="720" w:hanging="720"/>
        <w:rPr>
          <w:noProof/>
        </w:rPr>
      </w:pPr>
      <w:r w:rsidRPr="00411DC7">
        <w:rPr>
          <w:noProof/>
        </w:rPr>
        <w:lastRenderedPageBreak/>
        <w:t>17.</w:t>
      </w:r>
      <w:r w:rsidRPr="00411DC7">
        <w:rPr>
          <w:noProof/>
        </w:rPr>
        <w:tab/>
        <w:t xml:space="preserve">Baxter, N. T., Zackular, J. P., Chen, G. Y. &amp; Schloss, P. D. Structure of the gut microbiome following colonization with human feces determines colonic tumor burden. </w:t>
      </w:r>
      <w:r w:rsidRPr="00411DC7">
        <w:rPr>
          <w:i/>
          <w:noProof/>
        </w:rPr>
        <w:t>MIcrobiome</w:t>
      </w:r>
      <w:r w:rsidRPr="00411DC7">
        <w:rPr>
          <w:noProof/>
        </w:rPr>
        <w:t xml:space="preserve"> </w:t>
      </w:r>
      <w:r w:rsidRPr="00411DC7">
        <w:rPr>
          <w:b/>
          <w:noProof/>
        </w:rPr>
        <w:t>2</w:t>
      </w:r>
      <w:r w:rsidRPr="00411DC7">
        <w:rPr>
          <w:noProof/>
        </w:rPr>
        <w:t>, 20, (2014).</w:t>
      </w:r>
    </w:p>
    <w:p w14:paraId="7C584005" w14:textId="77777777" w:rsidR="00411DC7" w:rsidRPr="00411DC7" w:rsidRDefault="00411DC7" w:rsidP="00411DC7">
      <w:pPr>
        <w:pStyle w:val="EndNoteBibliography"/>
        <w:spacing w:after="0"/>
        <w:ind w:left="720" w:hanging="720"/>
        <w:rPr>
          <w:noProof/>
        </w:rPr>
      </w:pPr>
      <w:r w:rsidRPr="00411DC7">
        <w:rPr>
          <w:noProof/>
        </w:rPr>
        <w:t>18.</w:t>
      </w:r>
      <w:r w:rsidRPr="00411DC7">
        <w:rPr>
          <w:noProof/>
        </w:rPr>
        <w:tab/>
        <w:t>Arthur, J. C.</w:t>
      </w:r>
      <w:r w:rsidRPr="00411DC7">
        <w:rPr>
          <w:i/>
          <w:noProof/>
        </w:rPr>
        <w:t xml:space="preserve"> et al.</w:t>
      </w:r>
      <w:r w:rsidRPr="00411DC7">
        <w:rPr>
          <w:noProof/>
        </w:rPr>
        <w:t xml:space="preserve"> Intestinal inflammation targets cancer-inducing activity of the microbiota. </w:t>
      </w:r>
      <w:r w:rsidRPr="00411DC7">
        <w:rPr>
          <w:i/>
          <w:noProof/>
        </w:rPr>
        <w:t>Science</w:t>
      </w:r>
      <w:r w:rsidRPr="00411DC7">
        <w:rPr>
          <w:noProof/>
        </w:rPr>
        <w:t xml:space="preserve"> </w:t>
      </w:r>
      <w:r w:rsidRPr="00411DC7">
        <w:rPr>
          <w:b/>
          <w:noProof/>
        </w:rPr>
        <w:t>338</w:t>
      </w:r>
      <w:r w:rsidRPr="00411DC7">
        <w:rPr>
          <w:noProof/>
        </w:rPr>
        <w:t>, 120-123, (2012).</w:t>
      </w:r>
    </w:p>
    <w:p w14:paraId="4EA6BB4B" w14:textId="77777777" w:rsidR="00411DC7" w:rsidRPr="00411DC7" w:rsidRDefault="00411DC7" w:rsidP="00411DC7">
      <w:pPr>
        <w:pStyle w:val="EndNoteBibliography"/>
        <w:spacing w:after="0"/>
        <w:ind w:left="720" w:hanging="720"/>
        <w:rPr>
          <w:noProof/>
        </w:rPr>
      </w:pPr>
      <w:r w:rsidRPr="00411DC7">
        <w:rPr>
          <w:noProof/>
        </w:rPr>
        <w:t>19.</w:t>
      </w:r>
      <w:r w:rsidRPr="00411DC7">
        <w:rPr>
          <w:noProof/>
        </w:rPr>
        <w:tab/>
        <w:t>Sears, C. L.</w:t>
      </w:r>
      <w:r w:rsidRPr="00411DC7">
        <w:rPr>
          <w:i/>
          <w:noProof/>
        </w:rPr>
        <w:t xml:space="preserve"> et al.</w:t>
      </w:r>
      <w:r w:rsidRPr="00411DC7">
        <w:rPr>
          <w:noProof/>
        </w:rPr>
        <w:t xml:space="preserve"> Association of enterotoxigenic </w:t>
      </w:r>
      <w:r w:rsidRPr="00411DC7">
        <w:rPr>
          <w:i/>
          <w:noProof/>
        </w:rPr>
        <w:t>Bacteroides fragilis</w:t>
      </w:r>
      <w:r w:rsidRPr="00411DC7">
        <w:rPr>
          <w:noProof/>
        </w:rPr>
        <w:t xml:space="preserve"> infection with inflammatory diarrhea. </w:t>
      </w:r>
      <w:r w:rsidRPr="00411DC7">
        <w:rPr>
          <w:i/>
          <w:noProof/>
        </w:rPr>
        <w:t>Clin Infect Dis</w:t>
      </w:r>
      <w:r w:rsidRPr="00411DC7">
        <w:rPr>
          <w:noProof/>
        </w:rPr>
        <w:t xml:space="preserve"> </w:t>
      </w:r>
      <w:r w:rsidRPr="00411DC7">
        <w:rPr>
          <w:b/>
          <w:noProof/>
        </w:rPr>
        <w:t>47</w:t>
      </w:r>
      <w:r w:rsidRPr="00411DC7">
        <w:rPr>
          <w:noProof/>
        </w:rPr>
        <w:t>, 797-803, (2008).</w:t>
      </w:r>
    </w:p>
    <w:p w14:paraId="62A5A8F9" w14:textId="77777777" w:rsidR="00411DC7" w:rsidRPr="00411DC7" w:rsidRDefault="00411DC7" w:rsidP="00411DC7">
      <w:pPr>
        <w:pStyle w:val="EndNoteBibliography"/>
        <w:spacing w:after="0"/>
        <w:ind w:left="720" w:hanging="720"/>
        <w:rPr>
          <w:noProof/>
        </w:rPr>
      </w:pPr>
      <w:r w:rsidRPr="00411DC7">
        <w:rPr>
          <w:noProof/>
        </w:rPr>
        <w:t>20.</w:t>
      </w:r>
      <w:r w:rsidRPr="00411DC7">
        <w:rPr>
          <w:noProof/>
        </w:rPr>
        <w:tab/>
        <w:t>Kostic, A. D.</w:t>
      </w:r>
      <w:r w:rsidRPr="00411DC7">
        <w:rPr>
          <w:i/>
          <w:noProof/>
        </w:rPr>
        <w:t xml:space="preserve"> et al.</w:t>
      </w:r>
      <w:r w:rsidRPr="00411DC7">
        <w:rPr>
          <w:noProof/>
        </w:rPr>
        <w:t xml:space="preserve"> </w:t>
      </w:r>
      <w:r w:rsidRPr="00411DC7">
        <w:rPr>
          <w:i/>
          <w:noProof/>
        </w:rPr>
        <w:t>Fusobacterium nucleatum</w:t>
      </w:r>
      <w:r w:rsidRPr="00411DC7">
        <w:rPr>
          <w:noProof/>
        </w:rPr>
        <w:t xml:space="preserve"> potentiates intestinal tumorigenesis and modulates the tumor-immune microenvironment. </w:t>
      </w:r>
      <w:r w:rsidRPr="00411DC7">
        <w:rPr>
          <w:i/>
          <w:noProof/>
        </w:rPr>
        <w:t>Cell Host Microbe</w:t>
      </w:r>
      <w:r w:rsidRPr="00411DC7">
        <w:rPr>
          <w:noProof/>
        </w:rPr>
        <w:t xml:space="preserve"> </w:t>
      </w:r>
      <w:r w:rsidRPr="00411DC7">
        <w:rPr>
          <w:b/>
          <w:noProof/>
        </w:rPr>
        <w:t>14</w:t>
      </w:r>
      <w:r w:rsidRPr="00411DC7">
        <w:rPr>
          <w:noProof/>
        </w:rPr>
        <w:t>, 207-215, (2013).</w:t>
      </w:r>
    </w:p>
    <w:p w14:paraId="1DE660A7" w14:textId="77777777" w:rsidR="00411DC7" w:rsidRPr="00411DC7" w:rsidRDefault="00411DC7" w:rsidP="00411DC7">
      <w:pPr>
        <w:pStyle w:val="EndNoteBibliography"/>
        <w:spacing w:after="0"/>
        <w:ind w:left="720" w:hanging="720"/>
        <w:rPr>
          <w:noProof/>
        </w:rPr>
      </w:pPr>
      <w:r w:rsidRPr="00411DC7">
        <w:rPr>
          <w:noProof/>
        </w:rPr>
        <w:t>21.</w:t>
      </w:r>
      <w:r w:rsidRPr="00411DC7">
        <w:rPr>
          <w:noProof/>
        </w:rPr>
        <w:tab/>
        <w:t>Rubinstein, M. R.</w:t>
      </w:r>
      <w:r w:rsidRPr="00411DC7">
        <w:rPr>
          <w:i/>
          <w:noProof/>
        </w:rPr>
        <w:t xml:space="preserve"> et al.</w:t>
      </w:r>
      <w:r w:rsidRPr="00411DC7">
        <w:rPr>
          <w:noProof/>
        </w:rPr>
        <w:t xml:space="preserve"> </w:t>
      </w:r>
      <w:r w:rsidRPr="00411DC7">
        <w:rPr>
          <w:i/>
          <w:noProof/>
        </w:rPr>
        <w:t>Fusobacterium nucleatum</w:t>
      </w:r>
      <w:r w:rsidRPr="00411DC7">
        <w:rPr>
          <w:noProof/>
        </w:rPr>
        <w:t xml:space="preserve"> promotes colorectal carcinogenesis by modulating E-cadherin/beta-catenin signaling via its FadA adhesin. </w:t>
      </w:r>
      <w:r w:rsidRPr="00411DC7">
        <w:rPr>
          <w:i/>
          <w:noProof/>
        </w:rPr>
        <w:t>Cell Host Microbe</w:t>
      </w:r>
      <w:r w:rsidRPr="00411DC7">
        <w:rPr>
          <w:noProof/>
        </w:rPr>
        <w:t xml:space="preserve"> </w:t>
      </w:r>
      <w:r w:rsidRPr="00411DC7">
        <w:rPr>
          <w:b/>
          <w:noProof/>
        </w:rPr>
        <w:t>14</w:t>
      </w:r>
      <w:r w:rsidRPr="00411DC7">
        <w:rPr>
          <w:noProof/>
        </w:rPr>
        <w:t>, 195-206, (2013).</w:t>
      </w:r>
    </w:p>
    <w:p w14:paraId="1C075A5D" w14:textId="77777777" w:rsidR="00411DC7" w:rsidRPr="00411DC7" w:rsidRDefault="00411DC7" w:rsidP="00411DC7">
      <w:pPr>
        <w:pStyle w:val="EndNoteBibliography"/>
        <w:spacing w:after="0"/>
        <w:ind w:left="720" w:hanging="720"/>
        <w:rPr>
          <w:noProof/>
        </w:rPr>
      </w:pPr>
      <w:r w:rsidRPr="00411DC7">
        <w:rPr>
          <w:noProof/>
        </w:rPr>
        <w:t>22.</w:t>
      </w:r>
      <w:r w:rsidRPr="00411DC7">
        <w:rPr>
          <w:noProof/>
        </w:rPr>
        <w:tab/>
        <w:t xml:space="preserve">Zackular, J. P., Rogers, M. A. M., Ruffin, M. T. &amp; Schloss, P. D. The human gut microbiome as a screening tool for colorectal cancer. </w:t>
      </w:r>
      <w:r w:rsidRPr="00411DC7">
        <w:rPr>
          <w:i/>
          <w:noProof/>
        </w:rPr>
        <w:t>Cancer Prevention Research</w:t>
      </w:r>
      <w:r w:rsidRPr="00411DC7">
        <w:rPr>
          <w:noProof/>
        </w:rPr>
        <w:t xml:space="preserve"> </w:t>
      </w:r>
      <w:r w:rsidRPr="00411DC7">
        <w:rPr>
          <w:b/>
          <w:noProof/>
        </w:rPr>
        <w:t>7</w:t>
      </w:r>
      <w:r w:rsidRPr="00411DC7">
        <w:rPr>
          <w:noProof/>
        </w:rPr>
        <w:t>, 1112-1121, (2014).</w:t>
      </w:r>
    </w:p>
    <w:p w14:paraId="7F0527CC" w14:textId="77777777" w:rsidR="00411DC7" w:rsidRPr="00411DC7" w:rsidRDefault="00411DC7" w:rsidP="00411DC7">
      <w:pPr>
        <w:pStyle w:val="EndNoteBibliography"/>
        <w:spacing w:after="0"/>
        <w:ind w:left="720" w:hanging="720"/>
        <w:rPr>
          <w:noProof/>
        </w:rPr>
      </w:pPr>
      <w:r w:rsidRPr="00411DC7">
        <w:rPr>
          <w:noProof/>
        </w:rPr>
        <w:t>23.</w:t>
      </w:r>
      <w:r w:rsidRPr="00411DC7">
        <w:rPr>
          <w:noProof/>
        </w:rPr>
        <w:tab/>
        <w:t>Lepage, P.</w:t>
      </w:r>
      <w:r w:rsidRPr="00411DC7">
        <w:rPr>
          <w:i/>
          <w:noProof/>
        </w:rPr>
        <w:t xml:space="preserve"> et al.</w:t>
      </w:r>
      <w:r w:rsidRPr="00411DC7">
        <w:rPr>
          <w:noProof/>
        </w:rPr>
        <w:t xml:space="preserve"> A metagenomic insight into our gut's microbiome. </w:t>
      </w:r>
      <w:r w:rsidRPr="00411DC7">
        <w:rPr>
          <w:i/>
          <w:noProof/>
        </w:rPr>
        <w:t>Gut</w:t>
      </w:r>
      <w:r w:rsidRPr="00411DC7">
        <w:rPr>
          <w:noProof/>
        </w:rPr>
        <w:t xml:space="preserve"> </w:t>
      </w:r>
      <w:r w:rsidRPr="00411DC7">
        <w:rPr>
          <w:b/>
          <w:noProof/>
        </w:rPr>
        <w:t>62</w:t>
      </w:r>
      <w:r w:rsidRPr="00411DC7">
        <w:rPr>
          <w:noProof/>
        </w:rPr>
        <w:t>, 146-158, (2013).</w:t>
      </w:r>
    </w:p>
    <w:p w14:paraId="0E96B7C9" w14:textId="77777777" w:rsidR="00411DC7" w:rsidRPr="00411DC7" w:rsidRDefault="00411DC7" w:rsidP="00411DC7">
      <w:pPr>
        <w:pStyle w:val="EndNoteBibliography"/>
        <w:spacing w:after="0"/>
        <w:ind w:left="720" w:hanging="720"/>
        <w:rPr>
          <w:noProof/>
        </w:rPr>
      </w:pPr>
      <w:r w:rsidRPr="00411DC7">
        <w:rPr>
          <w:noProof/>
        </w:rPr>
        <w:t>24.</w:t>
      </w:r>
      <w:r w:rsidRPr="00411DC7">
        <w:rPr>
          <w:noProof/>
        </w:rPr>
        <w:tab/>
        <w:t>Turnbaugh, P. J.</w:t>
      </w:r>
      <w:r w:rsidRPr="00411DC7">
        <w:rPr>
          <w:i/>
          <w:noProof/>
        </w:rPr>
        <w:t xml:space="preserve"> et al.</w:t>
      </w:r>
      <w:r w:rsidRPr="00411DC7">
        <w:rPr>
          <w:noProof/>
        </w:rPr>
        <w:t xml:space="preserve"> The effect of diet on the human gut microbiome: a metagenomic analysis in humanized gnotobiotic mice. </w:t>
      </w:r>
      <w:r w:rsidRPr="00411DC7">
        <w:rPr>
          <w:i/>
          <w:noProof/>
        </w:rPr>
        <w:t>Sci Transl Med</w:t>
      </w:r>
      <w:r w:rsidRPr="00411DC7">
        <w:rPr>
          <w:noProof/>
        </w:rPr>
        <w:t xml:space="preserve"> </w:t>
      </w:r>
      <w:r w:rsidRPr="00411DC7">
        <w:rPr>
          <w:b/>
          <w:noProof/>
        </w:rPr>
        <w:t>1</w:t>
      </w:r>
      <w:r w:rsidRPr="00411DC7">
        <w:rPr>
          <w:noProof/>
        </w:rPr>
        <w:t>, 6ra14, (2009).</w:t>
      </w:r>
    </w:p>
    <w:p w14:paraId="19DA3553" w14:textId="77777777" w:rsidR="00411DC7" w:rsidRPr="00411DC7" w:rsidRDefault="00411DC7" w:rsidP="00411DC7">
      <w:pPr>
        <w:pStyle w:val="EndNoteBibliography"/>
        <w:spacing w:after="0"/>
        <w:ind w:left="720" w:hanging="720"/>
        <w:rPr>
          <w:noProof/>
        </w:rPr>
      </w:pPr>
      <w:r w:rsidRPr="00411DC7">
        <w:rPr>
          <w:noProof/>
        </w:rPr>
        <w:t>25.</w:t>
      </w:r>
      <w:r w:rsidRPr="00411DC7">
        <w:rPr>
          <w:noProof/>
        </w:rPr>
        <w:tab/>
        <w:t>Qin, J.</w:t>
      </w:r>
      <w:r w:rsidRPr="00411DC7">
        <w:rPr>
          <w:i/>
          <w:noProof/>
        </w:rPr>
        <w:t xml:space="preserve"> et al.</w:t>
      </w:r>
      <w:r w:rsidRPr="00411DC7">
        <w:rPr>
          <w:noProof/>
        </w:rPr>
        <w:t xml:space="preserve"> A human gut microbial gene catalogue established by metagenomic sequencing. </w:t>
      </w:r>
      <w:r w:rsidRPr="00411DC7">
        <w:rPr>
          <w:i/>
          <w:noProof/>
        </w:rPr>
        <w:t>Nature</w:t>
      </w:r>
      <w:r w:rsidRPr="00411DC7">
        <w:rPr>
          <w:noProof/>
        </w:rPr>
        <w:t xml:space="preserve"> </w:t>
      </w:r>
      <w:r w:rsidRPr="00411DC7">
        <w:rPr>
          <w:b/>
          <w:noProof/>
        </w:rPr>
        <w:t>464</w:t>
      </w:r>
      <w:r w:rsidRPr="00411DC7">
        <w:rPr>
          <w:noProof/>
        </w:rPr>
        <w:t>, 59-65, (2010).</w:t>
      </w:r>
    </w:p>
    <w:p w14:paraId="79867C82" w14:textId="77777777" w:rsidR="00411DC7" w:rsidRPr="00411DC7" w:rsidRDefault="00411DC7" w:rsidP="00411DC7">
      <w:pPr>
        <w:pStyle w:val="EndNoteBibliography"/>
        <w:spacing w:after="0"/>
        <w:ind w:left="720" w:hanging="720"/>
        <w:rPr>
          <w:noProof/>
        </w:rPr>
      </w:pPr>
      <w:r w:rsidRPr="00411DC7">
        <w:rPr>
          <w:noProof/>
        </w:rPr>
        <w:t>26.</w:t>
      </w:r>
      <w:r w:rsidRPr="00411DC7">
        <w:rPr>
          <w:noProof/>
        </w:rPr>
        <w:tab/>
        <w:t xml:space="preserve">Louis, P. &amp; Flint, H. J. Diversity, metabolism and microbial ecology of butyrate-producing bacteria from the human large intestine. </w:t>
      </w:r>
      <w:r w:rsidRPr="00411DC7">
        <w:rPr>
          <w:i/>
          <w:noProof/>
        </w:rPr>
        <w:t>FEMS Microbiol Lett</w:t>
      </w:r>
      <w:r w:rsidRPr="00411DC7">
        <w:rPr>
          <w:noProof/>
        </w:rPr>
        <w:t xml:space="preserve"> </w:t>
      </w:r>
      <w:r w:rsidRPr="00411DC7">
        <w:rPr>
          <w:b/>
          <w:noProof/>
        </w:rPr>
        <w:t>294</w:t>
      </w:r>
      <w:r w:rsidRPr="00411DC7">
        <w:rPr>
          <w:noProof/>
        </w:rPr>
        <w:t>, 1-8, (2009).</w:t>
      </w:r>
    </w:p>
    <w:p w14:paraId="32157C09" w14:textId="77777777" w:rsidR="00411DC7" w:rsidRPr="00411DC7" w:rsidRDefault="00411DC7" w:rsidP="00411DC7">
      <w:pPr>
        <w:pStyle w:val="EndNoteBibliography"/>
        <w:spacing w:after="0"/>
        <w:ind w:left="720" w:hanging="720"/>
        <w:rPr>
          <w:noProof/>
        </w:rPr>
      </w:pPr>
      <w:r w:rsidRPr="00411DC7">
        <w:rPr>
          <w:noProof/>
        </w:rPr>
        <w:t>27.</w:t>
      </w:r>
      <w:r w:rsidRPr="00411DC7">
        <w:rPr>
          <w:noProof/>
        </w:rPr>
        <w:tab/>
        <w:t>Appleyard, C. B.</w:t>
      </w:r>
      <w:r w:rsidRPr="00411DC7">
        <w:rPr>
          <w:i/>
          <w:noProof/>
        </w:rPr>
        <w:t xml:space="preserve"> et al.</w:t>
      </w:r>
      <w:r w:rsidRPr="00411DC7">
        <w:rPr>
          <w:noProof/>
        </w:rPr>
        <w:t xml:space="preserve"> Pretreatment with the probiotic VSL#3 delays transition from inflammation to dysplasia in a rat model of colitis-associated cancer. </w:t>
      </w:r>
      <w:r w:rsidRPr="00411DC7">
        <w:rPr>
          <w:i/>
          <w:noProof/>
        </w:rPr>
        <w:t>Am J Physiol Gastrointest Liver Physiol</w:t>
      </w:r>
      <w:r w:rsidRPr="00411DC7">
        <w:rPr>
          <w:noProof/>
        </w:rPr>
        <w:t xml:space="preserve"> </w:t>
      </w:r>
      <w:r w:rsidRPr="00411DC7">
        <w:rPr>
          <w:b/>
          <w:noProof/>
        </w:rPr>
        <w:t>301</w:t>
      </w:r>
      <w:r w:rsidRPr="00411DC7">
        <w:rPr>
          <w:noProof/>
        </w:rPr>
        <w:t>, G1004-1013, (2011).</w:t>
      </w:r>
    </w:p>
    <w:p w14:paraId="3A985BFD" w14:textId="77777777" w:rsidR="00411DC7" w:rsidRPr="00411DC7" w:rsidRDefault="00411DC7" w:rsidP="00411DC7">
      <w:pPr>
        <w:pStyle w:val="EndNoteBibliography"/>
        <w:spacing w:after="0"/>
        <w:ind w:left="720" w:hanging="720"/>
        <w:rPr>
          <w:noProof/>
        </w:rPr>
      </w:pPr>
      <w:r w:rsidRPr="00411DC7">
        <w:rPr>
          <w:noProof/>
        </w:rPr>
        <w:lastRenderedPageBreak/>
        <w:t>28.</w:t>
      </w:r>
      <w:r w:rsidRPr="00411DC7">
        <w:rPr>
          <w:noProof/>
        </w:rPr>
        <w:tab/>
        <w:t xml:space="preserve">Zhu, Y., Michelle Luo, T., Jobin, C. &amp; Young, H. A. Gut microbiota and probiotics in colon tumorigenesis. </w:t>
      </w:r>
      <w:r w:rsidRPr="00411DC7">
        <w:rPr>
          <w:i/>
          <w:noProof/>
        </w:rPr>
        <w:t>Cancer Lett</w:t>
      </w:r>
      <w:r w:rsidRPr="00411DC7">
        <w:rPr>
          <w:noProof/>
        </w:rPr>
        <w:t xml:space="preserve"> </w:t>
      </w:r>
      <w:r w:rsidRPr="00411DC7">
        <w:rPr>
          <w:b/>
          <w:noProof/>
        </w:rPr>
        <w:t>309</w:t>
      </w:r>
      <w:r w:rsidRPr="00411DC7">
        <w:rPr>
          <w:noProof/>
        </w:rPr>
        <w:t>, 119-127, (2011).</w:t>
      </w:r>
    </w:p>
    <w:p w14:paraId="07067FD1" w14:textId="77777777" w:rsidR="00411DC7" w:rsidRPr="00411DC7" w:rsidRDefault="00411DC7" w:rsidP="00411DC7">
      <w:pPr>
        <w:pStyle w:val="EndNoteBibliography"/>
        <w:spacing w:after="0"/>
        <w:ind w:left="720" w:hanging="720"/>
        <w:rPr>
          <w:noProof/>
        </w:rPr>
      </w:pPr>
      <w:r w:rsidRPr="00411DC7">
        <w:rPr>
          <w:noProof/>
        </w:rPr>
        <w:t>29.</w:t>
      </w:r>
      <w:r w:rsidRPr="00411DC7">
        <w:rPr>
          <w:noProof/>
        </w:rPr>
        <w:tab/>
        <w:t>De Robertis, M.</w:t>
      </w:r>
      <w:r w:rsidRPr="00411DC7">
        <w:rPr>
          <w:i/>
          <w:noProof/>
        </w:rPr>
        <w:t xml:space="preserve"> et al.</w:t>
      </w:r>
      <w:r w:rsidRPr="00411DC7">
        <w:rPr>
          <w:noProof/>
        </w:rPr>
        <w:t xml:space="preserve"> The AOM/DSS murine model for the study of colon carcinogenesis: From pathways to diagnosis and therapy studies. </w:t>
      </w:r>
      <w:r w:rsidRPr="00411DC7">
        <w:rPr>
          <w:i/>
          <w:noProof/>
        </w:rPr>
        <w:t>J Carcinog</w:t>
      </w:r>
      <w:r w:rsidRPr="00411DC7">
        <w:rPr>
          <w:noProof/>
        </w:rPr>
        <w:t xml:space="preserve"> </w:t>
      </w:r>
      <w:r w:rsidRPr="00411DC7">
        <w:rPr>
          <w:b/>
          <w:noProof/>
        </w:rPr>
        <w:t>10</w:t>
      </w:r>
      <w:r w:rsidRPr="00411DC7">
        <w:rPr>
          <w:noProof/>
        </w:rPr>
        <w:t>, 9, (2011).</w:t>
      </w:r>
    </w:p>
    <w:p w14:paraId="7FE0D30E" w14:textId="77777777" w:rsidR="00411DC7" w:rsidRPr="00411DC7" w:rsidRDefault="00411DC7" w:rsidP="00411DC7">
      <w:pPr>
        <w:pStyle w:val="EndNoteBibliography"/>
        <w:spacing w:after="0"/>
        <w:ind w:left="720" w:hanging="720"/>
        <w:rPr>
          <w:noProof/>
        </w:rPr>
      </w:pPr>
      <w:r w:rsidRPr="00411DC7">
        <w:rPr>
          <w:noProof/>
        </w:rPr>
        <w:t>30.</w:t>
      </w:r>
      <w:r w:rsidRPr="00411DC7">
        <w:rPr>
          <w:noProof/>
        </w:rPr>
        <w:tab/>
        <w:t>Sekirov, I.</w:t>
      </w:r>
      <w:r w:rsidRPr="00411DC7">
        <w:rPr>
          <w:i/>
          <w:noProof/>
        </w:rPr>
        <w:t xml:space="preserve"> et al.</w:t>
      </w:r>
      <w:r w:rsidRPr="00411DC7">
        <w:rPr>
          <w:noProof/>
        </w:rPr>
        <w:t xml:space="preserve"> Antibiotic-induced perturbations of the intestinal microbiota alter host susceptibility to enteric infection. </w:t>
      </w:r>
      <w:r w:rsidRPr="00411DC7">
        <w:rPr>
          <w:i/>
          <w:noProof/>
        </w:rPr>
        <w:t>Infect Immun</w:t>
      </w:r>
      <w:r w:rsidRPr="00411DC7">
        <w:rPr>
          <w:noProof/>
        </w:rPr>
        <w:t xml:space="preserve"> </w:t>
      </w:r>
      <w:r w:rsidRPr="00411DC7">
        <w:rPr>
          <w:b/>
          <w:noProof/>
        </w:rPr>
        <w:t>76</w:t>
      </w:r>
      <w:r w:rsidRPr="00411DC7">
        <w:rPr>
          <w:noProof/>
        </w:rPr>
        <w:t>, 4726-4736, (2008).</w:t>
      </w:r>
    </w:p>
    <w:p w14:paraId="7EC47AF9" w14:textId="77777777" w:rsidR="00411DC7" w:rsidRPr="00411DC7" w:rsidRDefault="00411DC7" w:rsidP="00411DC7">
      <w:pPr>
        <w:pStyle w:val="EndNoteBibliography"/>
        <w:spacing w:after="0"/>
        <w:ind w:left="720" w:hanging="720"/>
        <w:rPr>
          <w:noProof/>
        </w:rPr>
      </w:pPr>
      <w:r w:rsidRPr="00411DC7">
        <w:rPr>
          <w:noProof/>
        </w:rPr>
        <w:t>31.</w:t>
      </w:r>
      <w:r w:rsidRPr="00411DC7">
        <w:rPr>
          <w:noProof/>
        </w:rPr>
        <w:tab/>
        <w:t>Garrett, W. S.</w:t>
      </w:r>
      <w:r w:rsidRPr="00411DC7">
        <w:rPr>
          <w:i/>
          <w:noProof/>
        </w:rPr>
        <w:t xml:space="preserve"> et al.</w:t>
      </w:r>
      <w:r w:rsidRPr="00411DC7">
        <w:rPr>
          <w:noProof/>
        </w:rPr>
        <w:t xml:space="preserve"> Communicable ulcerative colitis induced by T-bet deficiency in the innate immune system. </w:t>
      </w:r>
      <w:r w:rsidRPr="00411DC7">
        <w:rPr>
          <w:i/>
          <w:noProof/>
        </w:rPr>
        <w:t>Cell</w:t>
      </w:r>
      <w:r w:rsidRPr="00411DC7">
        <w:rPr>
          <w:noProof/>
        </w:rPr>
        <w:t xml:space="preserve"> </w:t>
      </w:r>
      <w:r w:rsidRPr="00411DC7">
        <w:rPr>
          <w:b/>
          <w:noProof/>
        </w:rPr>
        <w:t>131</w:t>
      </w:r>
      <w:r w:rsidRPr="00411DC7">
        <w:rPr>
          <w:noProof/>
        </w:rPr>
        <w:t>, 33-45, (2007).</w:t>
      </w:r>
    </w:p>
    <w:p w14:paraId="176DB09F" w14:textId="77777777" w:rsidR="00411DC7" w:rsidRPr="00411DC7" w:rsidRDefault="00411DC7" w:rsidP="00411DC7">
      <w:pPr>
        <w:pStyle w:val="EndNoteBibliography"/>
        <w:spacing w:after="0"/>
        <w:ind w:left="720" w:hanging="720"/>
        <w:rPr>
          <w:noProof/>
        </w:rPr>
      </w:pPr>
      <w:r w:rsidRPr="00411DC7">
        <w:rPr>
          <w:noProof/>
        </w:rPr>
        <w:t>32.</w:t>
      </w:r>
      <w:r w:rsidRPr="00411DC7">
        <w:rPr>
          <w:noProof/>
        </w:rPr>
        <w:tab/>
        <w:t>Ubeda, C.</w:t>
      </w:r>
      <w:r w:rsidRPr="00411DC7">
        <w:rPr>
          <w:i/>
          <w:noProof/>
        </w:rPr>
        <w:t xml:space="preserve"> et al.</w:t>
      </w:r>
      <w:r w:rsidRPr="00411DC7">
        <w:rPr>
          <w:noProof/>
        </w:rPr>
        <w:t xml:space="preserve"> Vancomycin-resistant Enterococcus domination of intestinal microbiota is enabled by antibiotic treatment in mice and precedes bloodstream invasion in humans. </w:t>
      </w:r>
      <w:r w:rsidRPr="00411DC7">
        <w:rPr>
          <w:i/>
          <w:noProof/>
        </w:rPr>
        <w:t>J Clin Invest</w:t>
      </w:r>
      <w:r w:rsidRPr="00411DC7">
        <w:rPr>
          <w:noProof/>
        </w:rPr>
        <w:t xml:space="preserve"> </w:t>
      </w:r>
      <w:r w:rsidRPr="00411DC7">
        <w:rPr>
          <w:b/>
          <w:noProof/>
        </w:rPr>
        <w:t>120</w:t>
      </w:r>
      <w:r w:rsidRPr="00411DC7">
        <w:rPr>
          <w:noProof/>
        </w:rPr>
        <w:t>, 4332-4341, (2010).</w:t>
      </w:r>
    </w:p>
    <w:p w14:paraId="4BDCD0AD" w14:textId="77777777" w:rsidR="00411DC7" w:rsidRPr="00411DC7" w:rsidRDefault="00411DC7" w:rsidP="00411DC7">
      <w:pPr>
        <w:pStyle w:val="EndNoteBibliography"/>
        <w:spacing w:after="0"/>
        <w:ind w:left="720" w:hanging="720"/>
        <w:rPr>
          <w:noProof/>
        </w:rPr>
      </w:pPr>
      <w:r w:rsidRPr="00411DC7">
        <w:rPr>
          <w:noProof/>
        </w:rPr>
        <w:t>33.</w:t>
      </w:r>
      <w:r w:rsidRPr="00411DC7">
        <w:rPr>
          <w:noProof/>
        </w:rPr>
        <w:tab/>
        <w:t xml:space="preserve">Housseau, F. &amp; Sears, C. L. Enterotoxigenic Bacteroides fragilis (ETBF)-mediated colitis in Min (Apc+/-) mice: a human commensal-based murine model of colon carcinogenesis. </w:t>
      </w:r>
      <w:r w:rsidRPr="00411DC7">
        <w:rPr>
          <w:i/>
          <w:noProof/>
        </w:rPr>
        <w:t>Cell Cycle</w:t>
      </w:r>
      <w:r w:rsidRPr="00411DC7">
        <w:rPr>
          <w:noProof/>
        </w:rPr>
        <w:t xml:space="preserve"> </w:t>
      </w:r>
      <w:r w:rsidRPr="00411DC7">
        <w:rPr>
          <w:b/>
          <w:noProof/>
        </w:rPr>
        <w:t>9</w:t>
      </w:r>
      <w:r w:rsidRPr="00411DC7">
        <w:rPr>
          <w:noProof/>
        </w:rPr>
        <w:t>, 3-5, (2010).</w:t>
      </w:r>
    </w:p>
    <w:p w14:paraId="00397BA2" w14:textId="77777777" w:rsidR="00411DC7" w:rsidRPr="00411DC7" w:rsidRDefault="00411DC7" w:rsidP="00411DC7">
      <w:pPr>
        <w:pStyle w:val="EndNoteBibliography"/>
        <w:spacing w:after="0"/>
        <w:ind w:left="720" w:hanging="720"/>
        <w:rPr>
          <w:noProof/>
        </w:rPr>
      </w:pPr>
      <w:r w:rsidRPr="00411DC7">
        <w:rPr>
          <w:noProof/>
        </w:rPr>
        <w:t>34.</w:t>
      </w:r>
      <w:r w:rsidRPr="00411DC7">
        <w:rPr>
          <w:noProof/>
        </w:rPr>
        <w:tab/>
        <w:t xml:space="preserve">Schubert, A. M., Sinani, H. &amp; Schloss, P. D. Antibiotic induced alterations of the murine gut microbiota and subsequent effects on colonization resistance against </w:t>
      </w:r>
      <w:r w:rsidRPr="00411DC7">
        <w:rPr>
          <w:i/>
          <w:noProof/>
        </w:rPr>
        <w:t>Clostridium difficile</w:t>
      </w:r>
      <w:r w:rsidRPr="00411DC7">
        <w:rPr>
          <w:noProof/>
        </w:rPr>
        <w:t xml:space="preserve">. </w:t>
      </w:r>
      <w:r w:rsidRPr="00411DC7">
        <w:rPr>
          <w:i/>
          <w:noProof/>
        </w:rPr>
        <w:t>MBio</w:t>
      </w:r>
      <w:r w:rsidRPr="00411DC7">
        <w:rPr>
          <w:noProof/>
        </w:rPr>
        <w:t xml:space="preserve"> </w:t>
      </w:r>
      <w:r w:rsidRPr="00411DC7">
        <w:rPr>
          <w:b/>
          <w:noProof/>
        </w:rPr>
        <w:t>In press</w:t>
      </w:r>
      <w:r w:rsidRPr="00411DC7">
        <w:rPr>
          <w:noProof/>
        </w:rPr>
        <w:t>, (2015).</w:t>
      </w:r>
    </w:p>
    <w:p w14:paraId="6BFC38B4" w14:textId="77777777" w:rsidR="00411DC7" w:rsidRPr="00411DC7" w:rsidRDefault="00411DC7" w:rsidP="00411DC7">
      <w:pPr>
        <w:pStyle w:val="EndNoteBibliography"/>
        <w:spacing w:after="0"/>
        <w:ind w:left="720" w:hanging="720"/>
        <w:rPr>
          <w:noProof/>
        </w:rPr>
      </w:pPr>
      <w:r w:rsidRPr="00411DC7">
        <w:rPr>
          <w:noProof/>
        </w:rPr>
        <w:t>35.</w:t>
      </w:r>
      <w:r w:rsidRPr="00411DC7">
        <w:rPr>
          <w:noProof/>
        </w:rPr>
        <w:tab/>
        <w:t xml:space="preserve">Chen, L. L., Zou, Y. Y., Lu, F. G., Li, F. J. &amp; Lian, G. H. Efficacy profiles for different concentrations of Lactobacillus acidophilus in experimental colitis. </w:t>
      </w:r>
      <w:r w:rsidRPr="00411DC7">
        <w:rPr>
          <w:i/>
          <w:noProof/>
        </w:rPr>
        <w:t>World J Gastroenterol</w:t>
      </w:r>
      <w:r w:rsidRPr="00411DC7">
        <w:rPr>
          <w:noProof/>
        </w:rPr>
        <w:t xml:space="preserve"> </w:t>
      </w:r>
      <w:r w:rsidRPr="00411DC7">
        <w:rPr>
          <w:b/>
          <w:noProof/>
        </w:rPr>
        <w:t>19</w:t>
      </w:r>
      <w:r w:rsidRPr="00411DC7">
        <w:rPr>
          <w:noProof/>
        </w:rPr>
        <w:t>, 5347-5356, (2013).</w:t>
      </w:r>
    </w:p>
    <w:p w14:paraId="32424A23" w14:textId="77777777" w:rsidR="00411DC7" w:rsidRPr="00411DC7" w:rsidRDefault="00411DC7" w:rsidP="00411DC7">
      <w:pPr>
        <w:pStyle w:val="EndNoteBibliography"/>
        <w:spacing w:after="0"/>
        <w:ind w:left="720" w:hanging="720"/>
        <w:rPr>
          <w:noProof/>
        </w:rPr>
      </w:pPr>
      <w:r w:rsidRPr="00411DC7">
        <w:rPr>
          <w:noProof/>
        </w:rPr>
        <w:t>36.</w:t>
      </w:r>
      <w:r w:rsidRPr="00411DC7">
        <w:rPr>
          <w:noProof/>
        </w:rPr>
        <w:tab/>
        <w:t xml:space="preserve">Liu, Y., Tran, D. Q., Fatheree, N. Y. &amp; Marc Rhoads, J. Lactobacillus reuteri DSM 17938 differentially modulates effector memory T cells and Foxp3+ regulatory T cells in a mouse model of necrotizing enterocolitis. </w:t>
      </w:r>
      <w:r w:rsidRPr="00411DC7">
        <w:rPr>
          <w:i/>
          <w:noProof/>
        </w:rPr>
        <w:t>Am J Physiol Gastrointest Liver Physiol</w:t>
      </w:r>
      <w:r w:rsidRPr="00411DC7">
        <w:rPr>
          <w:noProof/>
        </w:rPr>
        <w:t xml:space="preserve"> </w:t>
      </w:r>
      <w:r w:rsidRPr="00411DC7">
        <w:rPr>
          <w:b/>
          <w:noProof/>
        </w:rPr>
        <w:t>307</w:t>
      </w:r>
      <w:r w:rsidRPr="00411DC7">
        <w:rPr>
          <w:noProof/>
        </w:rPr>
        <w:t>, G177-186, (2014).</w:t>
      </w:r>
    </w:p>
    <w:p w14:paraId="3A74C7F8" w14:textId="77777777" w:rsidR="00411DC7" w:rsidRPr="00411DC7" w:rsidRDefault="00411DC7" w:rsidP="00411DC7">
      <w:pPr>
        <w:pStyle w:val="EndNoteBibliography"/>
        <w:spacing w:after="0"/>
        <w:ind w:left="720" w:hanging="720"/>
        <w:rPr>
          <w:noProof/>
        </w:rPr>
      </w:pPr>
      <w:r w:rsidRPr="00411DC7">
        <w:rPr>
          <w:noProof/>
        </w:rPr>
        <w:lastRenderedPageBreak/>
        <w:t>37.</w:t>
      </w:r>
      <w:r w:rsidRPr="00411DC7">
        <w:rPr>
          <w:noProof/>
        </w:rPr>
        <w:tab/>
        <w:t>Jenq, R. R.</w:t>
      </w:r>
      <w:r w:rsidRPr="00411DC7">
        <w:rPr>
          <w:i/>
          <w:noProof/>
        </w:rPr>
        <w:t xml:space="preserve"> et al.</w:t>
      </w:r>
      <w:r w:rsidRPr="00411DC7">
        <w:rPr>
          <w:noProof/>
        </w:rPr>
        <w:t xml:space="preserve"> Regulation of intestinal inflammation by microbiota following allogeneic bone marrow transplantation. </w:t>
      </w:r>
      <w:r w:rsidRPr="00411DC7">
        <w:rPr>
          <w:i/>
          <w:noProof/>
        </w:rPr>
        <w:t>J Exp Med</w:t>
      </w:r>
      <w:r w:rsidRPr="00411DC7">
        <w:rPr>
          <w:noProof/>
        </w:rPr>
        <w:t xml:space="preserve"> </w:t>
      </w:r>
      <w:r w:rsidRPr="00411DC7">
        <w:rPr>
          <w:b/>
          <w:noProof/>
        </w:rPr>
        <w:t>209</w:t>
      </w:r>
      <w:r w:rsidRPr="00411DC7">
        <w:rPr>
          <w:noProof/>
        </w:rPr>
        <w:t>, 903-911, (2012).</w:t>
      </w:r>
    </w:p>
    <w:p w14:paraId="6CF73AB5" w14:textId="77777777" w:rsidR="00411DC7" w:rsidRPr="00411DC7" w:rsidRDefault="00411DC7" w:rsidP="00411DC7">
      <w:pPr>
        <w:pStyle w:val="EndNoteBibliography"/>
        <w:spacing w:after="0"/>
        <w:ind w:left="720" w:hanging="720"/>
        <w:rPr>
          <w:noProof/>
        </w:rPr>
      </w:pPr>
      <w:r w:rsidRPr="00411DC7">
        <w:rPr>
          <w:noProof/>
        </w:rPr>
        <w:t>38.</w:t>
      </w:r>
      <w:r w:rsidRPr="00411DC7">
        <w:rPr>
          <w:noProof/>
        </w:rPr>
        <w:tab/>
        <w:t xml:space="preserve">Mack, D. R., Ahrne, S., Hyde, L., Wei, S. &amp; Hollingsworth, M. A. Extracellular MUC3 mucin secretion follows adherence of Lactobacillus strains to intestinal epithelial cells in vitro. </w:t>
      </w:r>
      <w:r w:rsidRPr="00411DC7">
        <w:rPr>
          <w:i/>
          <w:noProof/>
        </w:rPr>
        <w:t>Gut</w:t>
      </w:r>
      <w:r w:rsidRPr="00411DC7">
        <w:rPr>
          <w:noProof/>
        </w:rPr>
        <w:t xml:space="preserve"> </w:t>
      </w:r>
      <w:r w:rsidRPr="00411DC7">
        <w:rPr>
          <w:b/>
          <w:noProof/>
        </w:rPr>
        <w:t>52</w:t>
      </w:r>
      <w:r w:rsidRPr="00411DC7">
        <w:rPr>
          <w:noProof/>
        </w:rPr>
        <w:t>, 827-833, (2003).</w:t>
      </w:r>
    </w:p>
    <w:p w14:paraId="47D1E1E3" w14:textId="77777777" w:rsidR="00411DC7" w:rsidRPr="00411DC7" w:rsidRDefault="00411DC7" w:rsidP="00411DC7">
      <w:pPr>
        <w:pStyle w:val="EndNoteBibliography"/>
        <w:spacing w:after="0"/>
        <w:ind w:left="720" w:hanging="720"/>
        <w:rPr>
          <w:noProof/>
        </w:rPr>
      </w:pPr>
      <w:r w:rsidRPr="00411DC7">
        <w:rPr>
          <w:noProof/>
        </w:rPr>
        <w:t>39.</w:t>
      </w:r>
      <w:r w:rsidRPr="00411DC7">
        <w:rPr>
          <w:noProof/>
        </w:rPr>
        <w:tab/>
        <w:t>Liu, Z.</w:t>
      </w:r>
      <w:r w:rsidRPr="00411DC7">
        <w:rPr>
          <w:i/>
          <w:noProof/>
        </w:rPr>
        <w:t xml:space="preserve"> et al.</w:t>
      </w:r>
      <w:r w:rsidRPr="00411DC7">
        <w:rPr>
          <w:noProof/>
        </w:rPr>
        <w:t xml:space="preserve"> Lactobacillus plantarum prevents the development of colitis in IL-10-deficient mouse by reducing the intestinal permeability. </w:t>
      </w:r>
      <w:r w:rsidRPr="00411DC7">
        <w:rPr>
          <w:i/>
          <w:noProof/>
        </w:rPr>
        <w:t>Mol Biol Rep</w:t>
      </w:r>
      <w:r w:rsidRPr="00411DC7">
        <w:rPr>
          <w:noProof/>
        </w:rPr>
        <w:t xml:space="preserve"> </w:t>
      </w:r>
      <w:r w:rsidRPr="00411DC7">
        <w:rPr>
          <w:b/>
          <w:noProof/>
        </w:rPr>
        <w:t>38</w:t>
      </w:r>
      <w:r w:rsidRPr="00411DC7">
        <w:rPr>
          <w:noProof/>
        </w:rPr>
        <w:t>, 1353-1361, (2011).</w:t>
      </w:r>
    </w:p>
    <w:p w14:paraId="25E2D20B" w14:textId="77777777" w:rsidR="00411DC7" w:rsidRPr="00411DC7" w:rsidRDefault="00411DC7" w:rsidP="00411DC7">
      <w:pPr>
        <w:pStyle w:val="EndNoteBibliography"/>
        <w:spacing w:after="0"/>
        <w:ind w:left="720" w:hanging="720"/>
        <w:rPr>
          <w:noProof/>
        </w:rPr>
      </w:pPr>
      <w:r w:rsidRPr="00411DC7">
        <w:rPr>
          <w:noProof/>
        </w:rPr>
        <w:t>40.</w:t>
      </w:r>
      <w:r w:rsidRPr="00411DC7">
        <w:rPr>
          <w:noProof/>
        </w:rPr>
        <w:tab/>
        <w:t>Chen, L.</w:t>
      </w:r>
      <w:r w:rsidRPr="00411DC7">
        <w:rPr>
          <w:i/>
          <w:noProof/>
        </w:rPr>
        <w:t xml:space="preserve"> et al.</w:t>
      </w:r>
      <w:r w:rsidRPr="00411DC7">
        <w:rPr>
          <w:noProof/>
        </w:rPr>
        <w:t xml:space="preserve"> Lactobacillus acidophilus suppresses colitis-associated activation of the IL-23/Th17 axis. </w:t>
      </w:r>
      <w:r w:rsidRPr="00411DC7">
        <w:rPr>
          <w:i/>
          <w:noProof/>
        </w:rPr>
        <w:t>J Immunol Res</w:t>
      </w:r>
      <w:r w:rsidRPr="00411DC7">
        <w:rPr>
          <w:noProof/>
        </w:rPr>
        <w:t xml:space="preserve"> </w:t>
      </w:r>
      <w:r w:rsidRPr="00411DC7">
        <w:rPr>
          <w:b/>
          <w:noProof/>
        </w:rPr>
        <w:t>2015</w:t>
      </w:r>
      <w:r w:rsidRPr="00411DC7">
        <w:rPr>
          <w:noProof/>
        </w:rPr>
        <w:t>, 909514, (2015).</w:t>
      </w:r>
    </w:p>
    <w:p w14:paraId="454BC06D" w14:textId="77777777" w:rsidR="00411DC7" w:rsidRPr="00411DC7" w:rsidRDefault="00411DC7" w:rsidP="00411DC7">
      <w:pPr>
        <w:pStyle w:val="EndNoteBibliography"/>
        <w:spacing w:after="0"/>
        <w:ind w:left="720" w:hanging="720"/>
        <w:rPr>
          <w:noProof/>
        </w:rPr>
      </w:pPr>
      <w:r w:rsidRPr="00411DC7">
        <w:rPr>
          <w:noProof/>
        </w:rPr>
        <w:t>41.</w:t>
      </w:r>
      <w:r w:rsidRPr="00411DC7">
        <w:rPr>
          <w:noProof/>
        </w:rPr>
        <w:tab/>
        <w:t xml:space="preserve">The Human Microbiome Consortium. Structure, function and diversity of the healthy human microbiome. </w:t>
      </w:r>
      <w:r w:rsidRPr="00411DC7">
        <w:rPr>
          <w:i/>
          <w:noProof/>
        </w:rPr>
        <w:t>Nature</w:t>
      </w:r>
      <w:r w:rsidRPr="00411DC7">
        <w:rPr>
          <w:noProof/>
        </w:rPr>
        <w:t xml:space="preserve"> </w:t>
      </w:r>
      <w:r w:rsidRPr="00411DC7">
        <w:rPr>
          <w:b/>
          <w:noProof/>
        </w:rPr>
        <w:t>486</w:t>
      </w:r>
      <w:r w:rsidRPr="00411DC7">
        <w:rPr>
          <w:noProof/>
        </w:rPr>
        <w:t>, 207-214, (2012).</w:t>
      </w:r>
    </w:p>
    <w:p w14:paraId="5E8F717F" w14:textId="77777777" w:rsidR="00411DC7" w:rsidRPr="00411DC7" w:rsidRDefault="00411DC7" w:rsidP="00411DC7">
      <w:pPr>
        <w:pStyle w:val="EndNoteBibliography"/>
        <w:spacing w:after="0"/>
        <w:ind w:left="720" w:hanging="720"/>
        <w:rPr>
          <w:noProof/>
        </w:rPr>
      </w:pPr>
      <w:r w:rsidRPr="00411DC7">
        <w:rPr>
          <w:noProof/>
        </w:rPr>
        <w:t>42.</w:t>
      </w:r>
      <w:r w:rsidRPr="00411DC7">
        <w:rPr>
          <w:noProof/>
        </w:rPr>
        <w:tab/>
        <w:t xml:space="preserve">Breiman, L. Random forests. </w:t>
      </w:r>
      <w:r w:rsidRPr="00411DC7">
        <w:rPr>
          <w:i/>
          <w:noProof/>
        </w:rPr>
        <w:t>Machine Learning</w:t>
      </w:r>
      <w:r w:rsidRPr="00411DC7">
        <w:rPr>
          <w:noProof/>
        </w:rPr>
        <w:t xml:space="preserve"> </w:t>
      </w:r>
      <w:r w:rsidRPr="00411DC7">
        <w:rPr>
          <w:b/>
          <w:noProof/>
        </w:rPr>
        <w:t>45</w:t>
      </w:r>
      <w:r w:rsidRPr="00411DC7">
        <w:rPr>
          <w:noProof/>
        </w:rPr>
        <w:t>, 5-32, (2001).</w:t>
      </w:r>
    </w:p>
    <w:p w14:paraId="1B43ED54" w14:textId="77777777" w:rsidR="00411DC7" w:rsidRPr="00411DC7" w:rsidRDefault="00411DC7" w:rsidP="00411DC7">
      <w:pPr>
        <w:pStyle w:val="EndNoteBibliography"/>
        <w:spacing w:after="0"/>
        <w:ind w:left="720" w:hanging="720"/>
        <w:rPr>
          <w:noProof/>
        </w:rPr>
      </w:pPr>
      <w:r w:rsidRPr="00411DC7">
        <w:rPr>
          <w:noProof/>
        </w:rPr>
        <w:t>43.</w:t>
      </w:r>
      <w:r w:rsidRPr="00411DC7">
        <w:rPr>
          <w:noProof/>
        </w:rPr>
        <w:tab/>
        <w:t>Subramanian, S.</w:t>
      </w:r>
      <w:r w:rsidRPr="00411DC7">
        <w:rPr>
          <w:i/>
          <w:noProof/>
        </w:rPr>
        <w:t xml:space="preserve"> et al.</w:t>
      </w:r>
      <w:r w:rsidRPr="00411DC7">
        <w:rPr>
          <w:noProof/>
        </w:rPr>
        <w:t xml:space="preserve"> Persistent gut microbiota immaturity in malnourished Bangladeshi children. </w:t>
      </w:r>
      <w:r w:rsidRPr="00411DC7">
        <w:rPr>
          <w:i/>
          <w:noProof/>
        </w:rPr>
        <w:t>Nature</w:t>
      </w:r>
      <w:r w:rsidRPr="00411DC7">
        <w:rPr>
          <w:noProof/>
        </w:rPr>
        <w:t xml:space="preserve"> </w:t>
      </w:r>
      <w:r w:rsidRPr="00411DC7">
        <w:rPr>
          <w:b/>
          <w:noProof/>
        </w:rPr>
        <w:t>510</w:t>
      </w:r>
      <w:r w:rsidRPr="00411DC7">
        <w:rPr>
          <w:noProof/>
        </w:rPr>
        <w:t>, 417-421, (2014).</w:t>
      </w:r>
    </w:p>
    <w:p w14:paraId="19A6C40F" w14:textId="77777777" w:rsidR="00411DC7" w:rsidRPr="00411DC7" w:rsidRDefault="00411DC7" w:rsidP="00411DC7">
      <w:pPr>
        <w:pStyle w:val="EndNoteBibliography"/>
        <w:spacing w:after="0"/>
        <w:ind w:left="720" w:hanging="720"/>
        <w:rPr>
          <w:noProof/>
        </w:rPr>
      </w:pPr>
      <w:r w:rsidRPr="00411DC7">
        <w:rPr>
          <w:noProof/>
        </w:rPr>
        <w:t>44.</w:t>
      </w:r>
      <w:r w:rsidRPr="00411DC7">
        <w:rPr>
          <w:noProof/>
        </w:rPr>
        <w:tab/>
        <w:t xml:space="preserve">Kozich, J. J., Westcott, S. L., Baxter, N. T., Highlander, S. K. &amp; Schloss, P. D. Development of a dual-index sequencing strategy and curation pipeline for analyzing amplicon sequence data on the MiSeq Illumina sequencing platform. </w:t>
      </w:r>
      <w:r w:rsidRPr="00411DC7">
        <w:rPr>
          <w:i/>
          <w:noProof/>
        </w:rPr>
        <w:t>Appl Environ Microbiol</w:t>
      </w:r>
      <w:r w:rsidRPr="00411DC7">
        <w:rPr>
          <w:noProof/>
        </w:rPr>
        <w:t xml:space="preserve"> </w:t>
      </w:r>
      <w:r w:rsidRPr="00411DC7">
        <w:rPr>
          <w:b/>
          <w:noProof/>
        </w:rPr>
        <w:t>79</w:t>
      </w:r>
      <w:r w:rsidRPr="00411DC7">
        <w:rPr>
          <w:noProof/>
        </w:rPr>
        <w:t>, 5112-5120, (2013).</w:t>
      </w:r>
    </w:p>
    <w:p w14:paraId="6AEAAF93" w14:textId="77777777" w:rsidR="00411DC7" w:rsidRPr="00411DC7" w:rsidRDefault="00411DC7" w:rsidP="00411DC7">
      <w:pPr>
        <w:pStyle w:val="EndNoteBibliography"/>
        <w:spacing w:after="0"/>
        <w:ind w:left="720" w:hanging="720"/>
        <w:rPr>
          <w:noProof/>
        </w:rPr>
      </w:pPr>
      <w:r w:rsidRPr="00411DC7">
        <w:rPr>
          <w:noProof/>
        </w:rPr>
        <w:t>45.</w:t>
      </w:r>
      <w:r w:rsidRPr="00411DC7">
        <w:rPr>
          <w:noProof/>
        </w:rPr>
        <w:tab/>
        <w:t>Schloss, P. D.</w:t>
      </w:r>
      <w:r w:rsidRPr="00411DC7">
        <w:rPr>
          <w:i/>
          <w:noProof/>
        </w:rPr>
        <w:t xml:space="preserve"> et al.</w:t>
      </w:r>
      <w:r w:rsidRPr="00411DC7">
        <w:rPr>
          <w:noProof/>
        </w:rPr>
        <w:t xml:space="preserve"> Introducing mothur: Open-source, platform-independent, community-supported software for describing and comparing microbial communities. </w:t>
      </w:r>
      <w:r w:rsidRPr="00411DC7">
        <w:rPr>
          <w:i/>
          <w:noProof/>
        </w:rPr>
        <w:t>Appl Environ Microbiol</w:t>
      </w:r>
      <w:r w:rsidRPr="00411DC7">
        <w:rPr>
          <w:noProof/>
        </w:rPr>
        <w:t xml:space="preserve"> </w:t>
      </w:r>
      <w:r w:rsidRPr="00411DC7">
        <w:rPr>
          <w:b/>
          <w:noProof/>
        </w:rPr>
        <w:t>75</w:t>
      </w:r>
      <w:r w:rsidRPr="00411DC7">
        <w:rPr>
          <w:noProof/>
        </w:rPr>
        <w:t>, 7537-7541, (2009).</w:t>
      </w:r>
    </w:p>
    <w:p w14:paraId="6F6F68B6" w14:textId="77777777" w:rsidR="00411DC7" w:rsidRPr="00411DC7" w:rsidRDefault="00411DC7" w:rsidP="00411DC7">
      <w:pPr>
        <w:pStyle w:val="EndNoteBibliography"/>
        <w:spacing w:after="0"/>
        <w:ind w:left="720" w:hanging="720"/>
        <w:rPr>
          <w:noProof/>
        </w:rPr>
      </w:pPr>
      <w:r w:rsidRPr="00411DC7">
        <w:rPr>
          <w:noProof/>
        </w:rPr>
        <w:t>46.</w:t>
      </w:r>
      <w:r w:rsidRPr="00411DC7">
        <w:rPr>
          <w:noProof/>
        </w:rPr>
        <w:tab/>
        <w:t>Pruesse, E.</w:t>
      </w:r>
      <w:r w:rsidRPr="00411DC7">
        <w:rPr>
          <w:i/>
          <w:noProof/>
        </w:rPr>
        <w:t xml:space="preserve"> et al.</w:t>
      </w:r>
      <w:r w:rsidRPr="00411DC7">
        <w:rPr>
          <w:noProof/>
        </w:rPr>
        <w:t xml:space="preserve"> SILVA: a comprehensive online resource for quality checked and aligned ribosomal RNA sequence data compatible with ARB. </w:t>
      </w:r>
      <w:r w:rsidRPr="00411DC7">
        <w:rPr>
          <w:i/>
          <w:noProof/>
        </w:rPr>
        <w:t>Nucleic Acids Res</w:t>
      </w:r>
      <w:r w:rsidRPr="00411DC7">
        <w:rPr>
          <w:noProof/>
        </w:rPr>
        <w:t xml:space="preserve"> </w:t>
      </w:r>
      <w:r w:rsidRPr="00411DC7">
        <w:rPr>
          <w:b/>
          <w:noProof/>
        </w:rPr>
        <w:t>35</w:t>
      </w:r>
      <w:r w:rsidRPr="00411DC7">
        <w:rPr>
          <w:noProof/>
        </w:rPr>
        <w:t>, 7188-7196, (2007).</w:t>
      </w:r>
    </w:p>
    <w:p w14:paraId="4884D05B" w14:textId="77777777" w:rsidR="00411DC7" w:rsidRPr="00411DC7" w:rsidRDefault="00411DC7" w:rsidP="00411DC7">
      <w:pPr>
        <w:pStyle w:val="EndNoteBibliography"/>
        <w:ind w:left="720" w:hanging="720"/>
        <w:rPr>
          <w:noProof/>
        </w:rPr>
      </w:pPr>
      <w:r w:rsidRPr="00411DC7">
        <w:rPr>
          <w:noProof/>
        </w:rPr>
        <w:lastRenderedPageBreak/>
        <w:t>47.</w:t>
      </w:r>
      <w:r w:rsidRPr="00411DC7">
        <w:rPr>
          <w:noProof/>
        </w:rPr>
        <w:tab/>
        <w:t xml:space="preserve">Edgar, R. C., Haas, B. J., Clemente, J. C., Quince, C. &amp; Knight, R. UCHIME improves sensitivity and speed of chimera detection. </w:t>
      </w:r>
      <w:r w:rsidRPr="00411DC7">
        <w:rPr>
          <w:i/>
          <w:noProof/>
        </w:rPr>
        <w:t>Bioinformatics</w:t>
      </w:r>
      <w:r w:rsidRPr="00411DC7">
        <w:rPr>
          <w:noProof/>
        </w:rPr>
        <w:t xml:space="preserve"> </w:t>
      </w:r>
      <w:r w:rsidRPr="00411DC7">
        <w:rPr>
          <w:b/>
          <w:noProof/>
        </w:rPr>
        <w:t>27</w:t>
      </w:r>
      <w:r w:rsidRPr="00411DC7">
        <w:rPr>
          <w:noProof/>
        </w:rPr>
        <w:t>, 2194-2200, (2011).</w:t>
      </w:r>
    </w:p>
    <w:p w14:paraId="2A0B2102" w14:textId="48D257F3" w:rsidR="00A749EE" w:rsidRPr="00D64CEA" w:rsidRDefault="00A749EE" w:rsidP="00A749EE">
      <w:pPr>
        <w:spacing w:after="0" w:line="480" w:lineRule="auto"/>
        <w:jc w:val="both"/>
        <w:rPr>
          <w:rFonts w:cs="Arial"/>
          <w:szCs w:val="22"/>
        </w:rPr>
      </w:pPr>
      <w:r>
        <w:rPr>
          <w:rFonts w:cs="Arial"/>
          <w:szCs w:val="22"/>
        </w:rPr>
        <w:fldChar w:fldCharType="end"/>
      </w:r>
    </w:p>
    <w:p w14:paraId="78215C7C" w14:textId="77777777" w:rsidR="00364B3B" w:rsidRDefault="00F21375" w:rsidP="007B037F">
      <w:pPr>
        <w:spacing w:after="0" w:line="480" w:lineRule="auto"/>
        <w:jc w:val="both"/>
        <w:rPr>
          <w:rFonts w:cs="Arial"/>
          <w:szCs w:val="22"/>
        </w:rPr>
      </w:pPr>
      <w:r w:rsidRPr="00D64CEA">
        <w:rPr>
          <w:rFonts w:cs="Arial"/>
          <w:b/>
          <w:szCs w:val="22"/>
        </w:rPr>
        <w:t>Contributions</w:t>
      </w:r>
      <w:r w:rsidRPr="00D64CEA">
        <w:rPr>
          <w:rFonts w:cs="Arial"/>
          <w:szCs w:val="22"/>
        </w:rPr>
        <w:t xml:space="preserve"> 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14:paraId="32E605D2" w14:textId="77777777" w:rsidR="00D64CEA" w:rsidRPr="00D64CEA" w:rsidRDefault="00D64CEA" w:rsidP="007B037F">
      <w:pPr>
        <w:spacing w:after="0" w:line="480" w:lineRule="auto"/>
        <w:jc w:val="both"/>
        <w:rPr>
          <w:rFonts w:cs="Arial"/>
          <w:szCs w:val="22"/>
        </w:rPr>
      </w:pPr>
    </w:p>
    <w:p w14:paraId="3D7A1E09" w14:textId="77777777" w:rsidR="00364B3B" w:rsidRPr="00D64CEA" w:rsidRDefault="00F21375" w:rsidP="007B037F">
      <w:pPr>
        <w:spacing w:after="0" w:line="480" w:lineRule="auto"/>
        <w:jc w:val="both"/>
        <w:rPr>
          <w:rFonts w:cs="Arial"/>
          <w:szCs w:val="22"/>
        </w:rPr>
      </w:pPr>
      <w:r w:rsidRPr="00D64CEA">
        <w:rPr>
          <w:rFonts w:cs="Arial"/>
          <w:b/>
          <w:szCs w:val="22"/>
        </w:rPr>
        <w:t>Competing financial interests</w:t>
      </w:r>
      <w:r w:rsidRPr="00D64CEA">
        <w:rPr>
          <w:rFonts w:cs="Arial"/>
          <w:szCs w:val="22"/>
        </w:rPr>
        <w:t xml:space="preserve"> The authors declare no competing financial interests.</w:t>
      </w:r>
    </w:p>
    <w:p w14:paraId="10DF0375" w14:textId="77777777" w:rsidR="00D64CEA" w:rsidRDefault="00D64CEA" w:rsidP="007B037F">
      <w:pPr>
        <w:spacing w:after="0" w:line="480" w:lineRule="auto"/>
        <w:jc w:val="both"/>
        <w:rPr>
          <w:rFonts w:cs="Arial"/>
          <w:b/>
          <w:szCs w:val="22"/>
        </w:rPr>
        <w:sectPr w:rsidR="00D64CEA" w:rsidSect="007B037F">
          <w:pgSz w:w="12240" w:h="15840"/>
          <w:pgMar w:top="1440" w:right="1440" w:bottom="1440" w:left="1440" w:header="720" w:footer="720" w:gutter="0"/>
          <w:lnNumType w:countBy="1" w:restart="continuous"/>
          <w:cols w:space="720"/>
          <w:docGrid w:linePitch="360"/>
        </w:sectPr>
      </w:pPr>
    </w:p>
    <w:p w14:paraId="56945E38" w14:textId="77777777" w:rsidR="00364B3B" w:rsidRPr="00D64CEA" w:rsidRDefault="00F21375" w:rsidP="007B037F">
      <w:pPr>
        <w:spacing w:after="0" w:line="480" w:lineRule="auto"/>
        <w:jc w:val="both"/>
        <w:rPr>
          <w:rFonts w:cs="Arial"/>
          <w:szCs w:val="22"/>
        </w:rPr>
      </w:pPr>
      <w:r w:rsidRPr="00D64CEA">
        <w:rPr>
          <w:rFonts w:cs="Arial"/>
          <w:b/>
          <w:szCs w:val="22"/>
        </w:rPr>
        <w:lastRenderedPageBreak/>
        <w:t>Figure legends</w:t>
      </w:r>
    </w:p>
    <w:p w14:paraId="14EF6576" w14:textId="57DA2122" w:rsidR="00364B3B" w:rsidRDefault="00F21375" w:rsidP="007B037F">
      <w:pPr>
        <w:spacing w:after="0" w:line="480" w:lineRule="auto"/>
        <w:jc w:val="both"/>
        <w:rPr>
          <w:rFonts w:cs="Arial"/>
          <w:szCs w:val="22"/>
        </w:rPr>
      </w:pPr>
      <w:r w:rsidRPr="00D64CEA">
        <w:rPr>
          <w:rFonts w:cs="Arial"/>
          <w:b/>
          <w:szCs w:val="22"/>
        </w:rPr>
        <w:t>Figure 1. Antibiotic perturbation drives changes in microbial community structure and final tumor burden.</w:t>
      </w:r>
      <w:r w:rsidRPr="00D64CEA">
        <w:rPr>
          <w:rFonts w:cs="Arial"/>
          <w:szCs w:val="22"/>
        </w:rPr>
        <w:t xml:space="preserve"> The AOM-DSS model was administered to C57BL/6 mice reared under standard pathogen free (SPF) conditions with different antibiotic perturbations </w:t>
      </w:r>
      <w:r w:rsidR="00C110BA">
        <w:rPr>
          <w:rFonts w:cs="Arial"/>
          <w:szCs w:val="22"/>
        </w:rPr>
        <w:t xml:space="preserve">that </w:t>
      </w:r>
      <w:r w:rsidRPr="00D64CEA">
        <w:rPr>
          <w:rFonts w:cs="Arial"/>
          <w:szCs w:val="22"/>
        </w:rPr>
        <w:t>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14:paraId="3F140E8C" w14:textId="77777777" w:rsidR="00D64CEA" w:rsidRPr="00D64CEA" w:rsidRDefault="00D64CEA" w:rsidP="007B037F">
      <w:pPr>
        <w:spacing w:after="0" w:line="480" w:lineRule="auto"/>
        <w:jc w:val="both"/>
        <w:rPr>
          <w:rFonts w:cs="Arial"/>
          <w:szCs w:val="22"/>
        </w:rPr>
      </w:pPr>
    </w:p>
    <w:p w14:paraId="7F7EF0EA" w14:textId="77777777" w:rsidR="00364B3B" w:rsidRDefault="00F21375" w:rsidP="007B037F">
      <w:pPr>
        <w:spacing w:after="0" w:line="480" w:lineRule="auto"/>
        <w:jc w:val="both"/>
        <w:rPr>
          <w:rFonts w:cs="Arial"/>
          <w:szCs w:val="22"/>
        </w:rPr>
      </w:pPr>
      <w:r w:rsidRPr="00D64CEA">
        <w:rPr>
          <w:rFonts w:cs="Arial"/>
          <w:b/>
          <w:szCs w:val="22"/>
        </w:rPr>
        <w:t>Figure 2. A random forest model successfully predicted the number of tumors in the mice at the end of the model based on their microbiota composition at the start of the model.</w:t>
      </w:r>
      <w:r w:rsidRPr="00D64CEA">
        <w:rPr>
          <w:rFonts w:cs="Arial"/>
          <w:szCs w:val="22"/>
        </w:rPr>
        <w:t xml:space="preserve"> The model explains </w:t>
      </w:r>
      <w:r w:rsidR="00D64CEA">
        <w:rPr>
          <w:rFonts w:cs="Arial"/>
          <w:szCs w:val="22"/>
        </w:rPr>
        <w:t>67.7</w:t>
      </w:r>
      <w:r w:rsidRPr="00D64CEA">
        <w:rPr>
          <w:rFonts w:cs="Arial"/>
          <w:szCs w:val="22"/>
        </w:rPr>
        <w:t>% of the variation in the data.</w:t>
      </w:r>
    </w:p>
    <w:p w14:paraId="43ED3BF7" w14:textId="77777777" w:rsidR="00D64CEA" w:rsidRPr="00D64CEA" w:rsidRDefault="00D64CEA" w:rsidP="007B037F">
      <w:pPr>
        <w:spacing w:after="0" w:line="480" w:lineRule="auto"/>
        <w:jc w:val="both"/>
        <w:rPr>
          <w:rFonts w:cs="Arial"/>
          <w:szCs w:val="22"/>
        </w:rPr>
      </w:pPr>
    </w:p>
    <w:p w14:paraId="7F224F6A" w14:textId="77777777" w:rsidR="00364B3B" w:rsidRDefault="00F21375" w:rsidP="007B037F">
      <w:pPr>
        <w:spacing w:after="0" w:line="480" w:lineRule="auto"/>
        <w:jc w:val="both"/>
        <w:rPr>
          <w:rFonts w:cs="Arial"/>
          <w:szCs w:val="22"/>
        </w:rPr>
      </w:pPr>
      <w:r w:rsidRPr="00D64CEA">
        <w:rPr>
          <w:rFonts w:cs="Arial"/>
          <w:b/>
          <w:szCs w:val="22"/>
        </w:rPr>
        <w:t xml:space="preserve">Figure 3. </w:t>
      </w:r>
      <w:proofErr w:type="gramStart"/>
      <w:r w:rsidRPr="00D64CEA">
        <w:rPr>
          <w:rFonts w:cs="Arial"/>
          <w:b/>
          <w:szCs w:val="22"/>
        </w:rPr>
        <w:t>Relationship between the initial relative abundance of the most informative OTUs from the random forest model with the number of tumors found in the mice at the end of the model.</w:t>
      </w:r>
      <w:proofErr w:type="gramEnd"/>
      <w:r w:rsidRPr="00D64CEA">
        <w:rPr>
          <w:rFonts w:cs="Arial"/>
          <w:szCs w:val="22"/>
        </w:rPr>
        <w:t xml:space="preserve"> The vertical gray line indicates the limit of detection. Panels are ordered in decreasing order of the percent increase in the mean squared error of the model when that OTU was removed. The color and shape of the plotting symbols corresponds to those used in Figure 2.</w:t>
      </w:r>
    </w:p>
    <w:p w14:paraId="624D89CB" w14:textId="77777777" w:rsidR="00D64CEA" w:rsidRPr="00D64CEA" w:rsidRDefault="00D64CEA" w:rsidP="007B037F">
      <w:pPr>
        <w:spacing w:after="0" w:line="480" w:lineRule="auto"/>
        <w:jc w:val="both"/>
        <w:rPr>
          <w:rFonts w:cs="Arial"/>
          <w:szCs w:val="22"/>
        </w:rPr>
      </w:pPr>
    </w:p>
    <w:p w14:paraId="53AC2D5A" w14:textId="77777777" w:rsidR="00364B3B" w:rsidRDefault="00F21375" w:rsidP="007B037F">
      <w:pPr>
        <w:spacing w:after="0" w:line="480" w:lineRule="auto"/>
        <w:jc w:val="both"/>
        <w:rPr>
          <w:rFonts w:cs="Arial"/>
          <w:szCs w:val="22"/>
        </w:rPr>
      </w:pPr>
      <w:r w:rsidRPr="00D64CEA">
        <w:rPr>
          <w:rFonts w:cs="Arial"/>
          <w:b/>
          <w:szCs w:val="22"/>
        </w:rPr>
        <w:t>Figure 4. The murine microbiota is dynamic but the amount of change is not associated with the final number of tumors.</w:t>
      </w:r>
      <w:r w:rsidRPr="00D64CEA">
        <w:rPr>
          <w:rFonts w:cs="Arial"/>
          <w:szCs w:val="22"/>
        </w:rPr>
        <w:t xml:space="preserve"> The structure of the gut microbiota associated with untreated </w:t>
      </w:r>
      <w:r w:rsidRPr="00D64CEA">
        <w:rPr>
          <w:rFonts w:cs="Arial"/>
          <w:szCs w:val="22"/>
        </w:rPr>
        <w:lastRenderedPageBreak/>
        <w:t xml:space="preserve">and the </w:t>
      </w:r>
      <m:oMath>
        <m:r>
          <w:rPr>
            <w:rFonts w:ascii="Cambria Math" w:hAnsi="Cambria Math" w:cs="Arial"/>
            <w:szCs w:val="22"/>
          </w:rPr>
          <m:t>Δ</m:t>
        </m:r>
      </m:oMath>
      <w:r w:rsidRPr="00D64CEA">
        <w:rPr>
          <w:rFonts w:cs="Arial"/>
          <w:szCs w:val="22"/>
        </w:rPr>
        <w:t xml:space="preserve"> metronidazole and </w:t>
      </w:r>
      <m:oMath>
        <m:r>
          <w:rPr>
            <w:rFonts w:ascii="Cambria Math" w:hAnsi="Cambria Math" w:cs="Arial"/>
            <w:szCs w:val="22"/>
          </w:rPr>
          <m:t>Δ</m:t>
        </m:r>
      </m:oMath>
      <w:r w:rsidRPr="00D64CEA">
        <w:rPr>
          <w:rFonts w:cs="Arial"/>
          <w:szCs w:val="22"/>
        </w:rPr>
        <w:t xml:space="preserve"> vancoymcin-treated mice changed the most throughout the model as measured using the </w:t>
      </w:r>
      <m:oMath>
        <m:r>
          <w:rPr>
            <w:rFonts w:ascii="Cambria Math" w:hAnsi="Cambria Math" w:cs="Arial"/>
            <w:szCs w:val="22"/>
          </w:rPr>
          <m:t>Θ</m:t>
        </m:r>
      </m:oMath>
      <w:r w:rsidRPr="00D64CEA">
        <w:rPr>
          <w:rFonts w:cs="Arial"/>
          <w:szCs w:val="22"/>
        </w:rPr>
        <w:t xml:space="preserve">YC 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w:t>
      </w:r>
      <w:proofErr w:type="gramStart"/>
      <w:r w:rsidRPr="00D64CEA">
        <w:rPr>
          <w:rFonts w:cs="Arial"/>
          <w:szCs w:val="22"/>
        </w:rPr>
        <w:t>range of observed relative abundances is plotted by the vertical bar</w:t>
      </w:r>
      <w:proofErr w:type="gramEnd"/>
      <w:r w:rsidRPr="00D64CEA">
        <w:rPr>
          <w:rFonts w:cs="Arial"/>
          <w:szCs w:val="22"/>
        </w:rPr>
        <w:t>. The vertical blue regions indicate when the DSS treatments were applied.</w:t>
      </w:r>
    </w:p>
    <w:p w14:paraId="0F54B229" w14:textId="77777777" w:rsidR="00D64CEA" w:rsidRPr="00D64CEA" w:rsidRDefault="00D64CEA" w:rsidP="007B037F">
      <w:pPr>
        <w:spacing w:after="0" w:line="480" w:lineRule="auto"/>
        <w:jc w:val="both"/>
        <w:rPr>
          <w:rFonts w:cs="Arial"/>
          <w:szCs w:val="22"/>
        </w:rPr>
      </w:pPr>
    </w:p>
    <w:p w14:paraId="3F4387EA" w14:textId="77777777" w:rsidR="00364B3B" w:rsidRDefault="00F21375" w:rsidP="007B037F">
      <w:pPr>
        <w:spacing w:after="0" w:line="480" w:lineRule="auto"/>
        <w:jc w:val="both"/>
        <w:rPr>
          <w:rFonts w:cs="Arial"/>
          <w:szCs w:val="22"/>
        </w:rPr>
      </w:pPr>
      <w:r w:rsidRPr="00D64CEA">
        <w:rPr>
          <w:rFonts w:cs="Arial"/>
          <w:b/>
          <w:szCs w:val="22"/>
        </w:rPr>
        <w:t>Figure 5. Antibiotic intervention prior to second administration of DSS alleviates tumor burden.</w:t>
      </w:r>
      <w:r w:rsidRPr="00D64CEA">
        <w:rPr>
          <w:rFonts w:cs="Arial"/>
          <w:szCs w:val="22"/>
        </w:rPr>
        <w:t xml:space="preserve"> Interventions with an antibiotic cocktail of metronidazole, vancomycin, and streptomycin were performed as depicted in Figure 1A with enumeration of tumors performed at the end point of the model (A). </w:t>
      </w:r>
      <w:proofErr w:type="gramStart"/>
      <w:r w:rsidRPr="00D64CEA">
        <w:rPr>
          <w:rFonts w:cs="Arial"/>
          <w:szCs w:val="22"/>
        </w:rPr>
        <w:t>Representative images of tumors in the distal colon of mice from each treatment group (B).</w:t>
      </w:r>
      <w:bookmarkStart w:id="0" w:name="_GoBack"/>
      <w:bookmarkEnd w:id="0"/>
      <w:proofErr w:type="gramEnd"/>
    </w:p>
    <w:sectPr w:rsidR="00364B3B" w:rsidSect="007B037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BD270" w14:textId="77777777" w:rsidR="00DC4764" w:rsidRDefault="00DC4764" w:rsidP="00A749EE">
      <w:pPr>
        <w:spacing w:after="0"/>
      </w:pPr>
      <w:r>
        <w:separator/>
      </w:r>
    </w:p>
  </w:endnote>
  <w:endnote w:type="continuationSeparator" w:id="0">
    <w:p w14:paraId="240ECAAE" w14:textId="77777777" w:rsidR="00DC4764" w:rsidRDefault="00DC4764" w:rsidP="00A74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D7210" w14:textId="77777777" w:rsidR="00DC4764" w:rsidRDefault="00DC4764" w:rsidP="00F213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257A9C" w14:textId="77777777" w:rsidR="00DC4764" w:rsidRDefault="00DC47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5BA95" w14:textId="77777777" w:rsidR="00DC4764" w:rsidRDefault="00DC4764" w:rsidP="00F213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3355">
      <w:rPr>
        <w:rStyle w:val="PageNumber"/>
        <w:noProof/>
      </w:rPr>
      <w:t>21</w:t>
    </w:r>
    <w:r>
      <w:rPr>
        <w:rStyle w:val="PageNumber"/>
      </w:rPr>
      <w:fldChar w:fldCharType="end"/>
    </w:r>
  </w:p>
  <w:p w14:paraId="55299353" w14:textId="77777777" w:rsidR="00DC4764" w:rsidRDefault="00DC47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02931" w14:textId="77777777" w:rsidR="00DC4764" w:rsidRDefault="00DC4764" w:rsidP="00A749EE">
      <w:pPr>
        <w:spacing w:after="0"/>
      </w:pPr>
      <w:r>
        <w:separator/>
      </w:r>
    </w:p>
  </w:footnote>
  <w:footnote w:type="continuationSeparator" w:id="0">
    <w:p w14:paraId="7FC708B5" w14:textId="77777777" w:rsidR="00DC4764" w:rsidRDefault="00DC4764" w:rsidP="00A749E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E33"/>
    <w:multiLevelType w:val="multilevel"/>
    <w:tmpl w:val="D152E6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90D07"/>
    <w:rsid w:val="00011C8B"/>
    <w:rsid w:val="000852AD"/>
    <w:rsid w:val="001F3588"/>
    <w:rsid w:val="002A4E7D"/>
    <w:rsid w:val="003069A8"/>
    <w:rsid w:val="00364B3B"/>
    <w:rsid w:val="0038082E"/>
    <w:rsid w:val="003835F3"/>
    <w:rsid w:val="00403355"/>
    <w:rsid w:val="00411DC7"/>
    <w:rsid w:val="00476B3D"/>
    <w:rsid w:val="004E29B3"/>
    <w:rsid w:val="00590D07"/>
    <w:rsid w:val="00784D58"/>
    <w:rsid w:val="007854C6"/>
    <w:rsid w:val="007B037F"/>
    <w:rsid w:val="008547BD"/>
    <w:rsid w:val="008A1134"/>
    <w:rsid w:val="008D6863"/>
    <w:rsid w:val="009434E4"/>
    <w:rsid w:val="009E77CC"/>
    <w:rsid w:val="00A749EE"/>
    <w:rsid w:val="00AD756A"/>
    <w:rsid w:val="00AF1C03"/>
    <w:rsid w:val="00B86B75"/>
    <w:rsid w:val="00BC48D5"/>
    <w:rsid w:val="00C110BA"/>
    <w:rsid w:val="00C36279"/>
    <w:rsid w:val="00C432C6"/>
    <w:rsid w:val="00D55F6B"/>
    <w:rsid w:val="00D64CEA"/>
    <w:rsid w:val="00DC4764"/>
    <w:rsid w:val="00E315A3"/>
    <w:rsid w:val="00E725CB"/>
    <w:rsid w:val="00EB5211"/>
    <w:rsid w:val="00F13644"/>
    <w:rsid w:val="00F21375"/>
    <w:rsid w:val="00FA78B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56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037F"/>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64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64CEA"/>
    <w:rPr>
      <w:rFonts w:ascii="Lucida Grande" w:hAnsi="Lucida Grande" w:cs="Lucida Grande"/>
      <w:sz w:val="18"/>
      <w:szCs w:val="18"/>
    </w:rPr>
  </w:style>
  <w:style w:type="character" w:styleId="LineNumber">
    <w:name w:val="line number"/>
    <w:basedOn w:val="DefaultParagraphFont"/>
    <w:rsid w:val="007B037F"/>
  </w:style>
  <w:style w:type="paragraph" w:customStyle="1" w:styleId="EndNoteBibliographyTitle">
    <w:name w:val="EndNote Bibliography Title"/>
    <w:basedOn w:val="Normal"/>
    <w:rsid w:val="00A749EE"/>
    <w:pPr>
      <w:spacing w:after="0"/>
      <w:jc w:val="center"/>
    </w:pPr>
    <w:rPr>
      <w:rFonts w:cs="Arial"/>
    </w:rPr>
  </w:style>
  <w:style w:type="paragraph" w:customStyle="1" w:styleId="EndNoteBibliography">
    <w:name w:val="EndNote Bibliography"/>
    <w:basedOn w:val="Normal"/>
    <w:rsid w:val="00A749EE"/>
    <w:pPr>
      <w:spacing w:line="480" w:lineRule="auto"/>
      <w:jc w:val="both"/>
    </w:pPr>
    <w:rPr>
      <w:rFonts w:cs="Arial"/>
    </w:rPr>
  </w:style>
  <w:style w:type="paragraph" w:styleId="Footer">
    <w:name w:val="footer"/>
    <w:basedOn w:val="Normal"/>
    <w:link w:val="FooterChar"/>
    <w:rsid w:val="00A749EE"/>
    <w:pPr>
      <w:tabs>
        <w:tab w:val="center" w:pos="4320"/>
        <w:tab w:val="right" w:pos="8640"/>
      </w:tabs>
      <w:spacing w:after="0"/>
    </w:pPr>
  </w:style>
  <w:style w:type="character" w:customStyle="1" w:styleId="FooterChar">
    <w:name w:val="Footer Char"/>
    <w:basedOn w:val="DefaultParagraphFont"/>
    <w:link w:val="Footer"/>
    <w:rsid w:val="00A749EE"/>
    <w:rPr>
      <w:rFonts w:ascii="Arial" w:hAnsi="Arial"/>
      <w:sz w:val="22"/>
    </w:rPr>
  </w:style>
  <w:style w:type="character" w:styleId="PageNumber">
    <w:name w:val="page number"/>
    <w:basedOn w:val="DefaultParagraphFont"/>
    <w:rsid w:val="00A749EE"/>
  </w:style>
  <w:style w:type="character" w:styleId="Hyperlink">
    <w:name w:val="Hyperlink"/>
    <w:basedOn w:val="DefaultParagraphFont"/>
    <w:rsid w:val="008A11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037F"/>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64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64CEA"/>
    <w:rPr>
      <w:rFonts w:ascii="Lucida Grande" w:hAnsi="Lucida Grande" w:cs="Lucida Grande"/>
      <w:sz w:val="18"/>
      <w:szCs w:val="18"/>
    </w:rPr>
  </w:style>
  <w:style w:type="character" w:styleId="LineNumber">
    <w:name w:val="line number"/>
    <w:basedOn w:val="DefaultParagraphFont"/>
    <w:rsid w:val="007B037F"/>
  </w:style>
  <w:style w:type="paragraph" w:customStyle="1" w:styleId="EndNoteBibliographyTitle">
    <w:name w:val="EndNote Bibliography Title"/>
    <w:basedOn w:val="Normal"/>
    <w:rsid w:val="00A749EE"/>
    <w:pPr>
      <w:spacing w:after="0"/>
      <w:jc w:val="center"/>
    </w:pPr>
    <w:rPr>
      <w:rFonts w:cs="Arial"/>
    </w:rPr>
  </w:style>
  <w:style w:type="paragraph" w:customStyle="1" w:styleId="EndNoteBibliography">
    <w:name w:val="EndNote Bibliography"/>
    <w:basedOn w:val="Normal"/>
    <w:rsid w:val="00A749EE"/>
    <w:pPr>
      <w:spacing w:line="480" w:lineRule="auto"/>
      <w:jc w:val="both"/>
    </w:pPr>
    <w:rPr>
      <w:rFonts w:cs="Arial"/>
    </w:rPr>
  </w:style>
  <w:style w:type="paragraph" w:styleId="Footer">
    <w:name w:val="footer"/>
    <w:basedOn w:val="Normal"/>
    <w:link w:val="FooterChar"/>
    <w:rsid w:val="00A749EE"/>
    <w:pPr>
      <w:tabs>
        <w:tab w:val="center" w:pos="4320"/>
        <w:tab w:val="right" w:pos="8640"/>
      </w:tabs>
      <w:spacing w:after="0"/>
    </w:pPr>
  </w:style>
  <w:style w:type="character" w:customStyle="1" w:styleId="FooterChar">
    <w:name w:val="Footer Char"/>
    <w:basedOn w:val="DefaultParagraphFont"/>
    <w:link w:val="Footer"/>
    <w:rsid w:val="00A749EE"/>
    <w:rPr>
      <w:rFonts w:ascii="Arial" w:hAnsi="Arial"/>
      <w:sz w:val="22"/>
    </w:rPr>
  </w:style>
  <w:style w:type="character" w:styleId="PageNumber">
    <w:name w:val="page number"/>
    <w:basedOn w:val="DefaultParagraphFont"/>
    <w:rsid w:val="00A749EE"/>
  </w:style>
  <w:style w:type="character" w:styleId="Hyperlink">
    <w:name w:val="Hyperlink"/>
    <w:basedOn w:val="DefaultParagraphFont"/>
    <w:rsid w:val="008A1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hyperlink" Target="mailto:gchenry@umich.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9628</Words>
  <Characters>54885</Characters>
  <Application>Microsoft Macintosh Word</Application>
  <DocSecurity>0</DocSecurity>
  <Lines>457</Lines>
  <Paragraphs>128</Paragraphs>
  <ScaleCrop>false</ScaleCrop>
  <Company>The University of Michigan</Company>
  <LinksUpToDate>false</LinksUpToDate>
  <CharactersWithSpaces>64385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4</cp:revision>
  <cp:lastPrinted>2015-06-18T17:47:00Z</cp:lastPrinted>
  <dcterms:created xsi:type="dcterms:W3CDTF">2015-06-19T15:40:00Z</dcterms:created>
  <dcterms:modified xsi:type="dcterms:W3CDTF">2015-06-19T17:14:00Z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