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1CDDD" w14:textId="77777777" w:rsidR="00A548A4" w:rsidRDefault="00000000">
      <w:pPr>
        <w:jc w:val="center"/>
      </w:pPr>
      <w:r>
        <w:rPr>
          <w:b/>
        </w:rPr>
        <w:t>Transfer Window Optimization (MILP): Strategic Value Maximization με Επέκταση Competitive Hostility</w:t>
      </w:r>
    </w:p>
    <w:p w14:paraId="21E387E8" w14:textId="77777777" w:rsidR="00A548A4" w:rsidRDefault="00000000">
      <w:pPr>
        <w:jc w:val="center"/>
      </w:pPr>
      <w:r>
        <w:rPr>
          <w:sz w:val="24"/>
        </w:rPr>
        <w:t>Operations Research / Linear Programming (MILP Project)</w:t>
      </w:r>
    </w:p>
    <w:p w14:paraId="30E1830F" w14:textId="77777777" w:rsidR="00A548A4" w:rsidRDefault="00000000">
      <w:pPr>
        <w:jc w:val="center"/>
      </w:pPr>
      <w:r>
        <w:rPr>
          <w:sz w:val="24"/>
        </w:rPr>
        <w:t>Teams: Real Madrid vs FC Barcelona — Transfer Window Optimization</w:t>
      </w:r>
    </w:p>
    <w:p w14:paraId="566D9DA1" w14:textId="77777777" w:rsidR="00A548A4" w:rsidRDefault="00000000">
      <w:pPr>
        <w:jc w:val="center"/>
      </w:pPr>
      <w:r>
        <w:rPr>
          <w:sz w:val="24"/>
        </w:rPr>
        <w:t>Students: Giannis Chrysomallis, Christos Asimakopoulos</w:t>
      </w:r>
    </w:p>
    <w:p w14:paraId="63D39A33" w14:textId="77777777" w:rsidR="00A548A4" w:rsidRDefault="00000000">
      <w:r>
        <w:br w:type="page"/>
      </w:r>
    </w:p>
    <w:p w14:paraId="47CF7A8E" w14:textId="77777777" w:rsidR="00A548A4" w:rsidRDefault="00000000">
      <w:pPr>
        <w:pStyle w:val="Heading1"/>
      </w:pPr>
      <w:r>
        <w:lastRenderedPageBreak/>
        <w:t>1. Σύνοψη (Executive Summary)</w:t>
      </w:r>
    </w:p>
    <w:p w14:paraId="7D9D863B" w14:textId="77777777" w:rsidR="00A548A4" w:rsidRPr="00182AD0" w:rsidRDefault="00000000">
      <w:pPr>
        <w:rPr>
          <w:lang w:val="el-GR"/>
        </w:rPr>
      </w:pPr>
      <w:r w:rsidRPr="00182AD0">
        <w:rPr>
          <w:lang w:val="el-GR"/>
        </w:rPr>
        <w:t xml:space="preserve">Κύριος στόχος της εργασίας είναι η βελτιστοποίηση ενός </w:t>
      </w:r>
      <w:r>
        <w:t>transfer</w:t>
      </w:r>
      <w:r w:rsidRPr="00182AD0">
        <w:rPr>
          <w:lang w:val="el-GR"/>
        </w:rPr>
        <w:t xml:space="preserve"> </w:t>
      </w:r>
      <w:r>
        <w:t>window</w:t>
      </w:r>
      <w:r w:rsidRPr="00182AD0">
        <w:rPr>
          <w:lang w:val="el-GR"/>
        </w:rPr>
        <w:t xml:space="preserve"> ως </w:t>
      </w:r>
      <w:r>
        <w:t>Mixed</w:t>
      </w:r>
      <w:r w:rsidRPr="00182AD0">
        <w:rPr>
          <w:lang w:val="el-GR"/>
        </w:rPr>
        <w:t xml:space="preserve"> </w:t>
      </w:r>
      <w:r>
        <w:t>Integer</w:t>
      </w:r>
      <w:r w:rsidRPr="00182AD0">
        <w:rPr>
          <w:lang w:val="el-GR"/>
        </w:rPr>
        <w:t xml:space="preserve"> </w:t>
      </w:r>
      <w:r>
        <w:t>Linear</w:t>
      </w:r>
      <w:r w:rsidRPr="00182AD0">
        <w:rPr>
          <w:lang w:val="el-GR"/>
        </w:rPr>
        <w:t xml:space="preserve"> </w:t>
      </w:r>
      <w:r>
        <w:t>Programming</w:t>
      </w:r>
      <w:r w:rsidRPr="00182AD0">
        <w:rPr>
          <w:lang w:val="el-GR"/>
        </w:rPr>
        <w:t xml:space="preserve"> (</w:t>
      </w:r>
      <w:r>
        <w:t>MILP</w:t>
      </w:r>
      <w:r w:rsidRPr="00182AD0">
        <w:rPr>
          <w:lang w:val="el-GR"/>
        </w:rPr>
        <w:t>): για κάθε ομάδα μεγιστοποιούμε τη «στρατηγική αξία» (</w:t>
      </w:r>
      <w:r>
        <w:t>strategic</w:t>
      </w:r>
      <w:r w:rsidRPr="00182AD0">
        <w:rPr>
          <w:lang w:val="el-GR"/>
        </w:rPr>
        <w:t xml:space="preserve"> </w:t>
      </w:r>
      <w:r>
        <w:t>value</w:t>
      </w:r>
      <w:r w:rsidRPr="00182AD0">
        <w:rPr>
          <w:lang w:val="el-GR"/>
        </w:rPr>
        <w:t>) του ρόστερ μετά τις μεταγραφές. Η απόφαση περιλαμβάνει πωλήσεις (</w:t>
      </w:r>
      <w:r>
        <w:t>sell</w:t>
      </w:r>
      <w:r w:rsidRPr="00182AD0">
        <w:rPr>
          <w:lang w:val="el-GR"/>
        </w:rPr>
        <w:t xml:space="preserve">) από το υπάρχον </w:t>
      </w:r>
      <w:r>
        <w:t>squad</w:t>
      </w:r>
      <w:r w:rsidRPr="00182AD0">
        <w:rPr>
          <w:lang w:val="el-GR"/>
        </w:rPr>
        <w:t xml:space="preserve"> και αγορές (</w:t>
      </w:r>
      <w:r>
        <w:t>buy</w:t>
      </w:r>
      <w:r w:rsidRPr="00182AD0">
        <w:rPr>
          <w:lang w:val="el-GR"/>
        </w:rPr>
        <w:t xml:space="preserve">) από την αγορά, υπό περιορισμούς </w:t>
      </w:r>
      <w:r>
        <w:t>budget</w:t>
      </w:r>
      <w:r w:rsidRPr="00182AD0">
        <w:rPr>
          <w:lang w:val="el-GR"/>
        </w:rPr>
        <w:t>, ορίου μεταγραφών και ελάχιστης κάλυψης θέσεων/</w:t>
      </w:r>
      <w:r>
        <w:t>role</w:t>
      </w:r>
      <w:r w:rsidRPr="00182AD0">
        <w:rPr>
          <w:lang w:val="el-GR"/>
        </w:rPr>
        <w:t xml:space="preserve"> </w:t>
      </w:r>
      <w:r>
        <w:t>groups</w:t>
      </w:r>
      <w:r w:rsidRPr="00182AD0">
        <w:rPr>
          <w:lang w:val="el-GR"/>
        </w:rPr>
        <w:t>.</w:t>
      </w:r>
    </w:p>
    <w:p w14:paraId="1F336DD0" w14:textId="77777777" w:rsidR="00A548A4" w:rsidRPr="00182AD0" w:rsidRDefault="00000000">
      <w:pPr>
        <w:rPr>
          <w:lang w:val="el-GR"/>
        </w:rPr>
      </w:pPr>
      <w:r w:rsidRPr="00182AD0">
        <w:rPr>
          <w:lang w:val="el-GR"/>
        </w:rPr>
        <w:t>Ως επέκταση του βασικού προβλήματος, ενσωματώνουμε ανταγωνιστικές εξωτερικότητες (</w:t>
      </w:r>
      <w:r>
        <w:t>competitive</w:t>
      </w:r>
      <w:r w:rsidRPr="00182AD0">
        <w:rPr>
          <w:lang w:val="el-GR"/>
        </w:rPr>
        <w:t xml:space="preserve"> </w:t>
      </w:r>
      <w:r>
        <w:t>externalities</w:t>
      </w:r>
      <w:r w:rsidRPr="00182AD0">
        <w:rPr>
          <w:lang w:val="el-GR"/>
        </w:rPr>
        <w:t xml:space="preserve">) μέσω του </w:t>
      </w:r>
      <w:r>
        <w:t>Denial</w:t>
      </w:r>
      <w:r w:rsidRPr="00182AD0">
        <w:rPr>
          <w:lang w:val="el-GR"/>
        </w:rPr>
        <w:t xml:space="preserve"> </w:t>
      </w:r>
      <w:r>
        <w:t>Factor</w:t>
      </w:r>
      <w:r w:rsidRPr="00182AD0">
        <w:rPr>
          <w:lang w:val="el-GR"/>
        </w:rPr>
        <w:t xml:space="preserve"> γ (</w:t>
      </w:r>
      <w:r>
        <w:t>gamma</w:t>
      </w:r>
      <w:r w:rsidRPr="00182AD0">
        <w:rPr>
          <w:lang w:val="el-GR"/>
        </w:rPr>
        <w:t>). Για γ=0 (</w:t>
      </w:r>
      <w:r>
        <w:t>Peace</w:t>
      </w:r>
      <w:r w:rsidRPr="00182AD0">
        <w:rPr>
          <w:lang w:val="el-GR"/>
        </w:rPr>
        <w:t xml:space="preserve">), η λύση είναι καθαρά </w:t>
      </w:r>
      <w:r>
        <w:t>need</w:t>
      </w:r>
      <w:r w:rsidRPr="00182AD0">
        <w:rPr>
          <w:lang w:val="el-GR"/>
        </w:rPr>
        <w:t>-</w:t>
      </w:r>
      <w:r>
        <w:t>driven</w:t>
      </w:r>
      <w:r w:rsidRPr="00182AD0">
        <w:rPr>
          <w:lang w:val="el-GR"/>
        </w:rPr>
        <w:t xml:space="preserve"> και αποτιμά μόνο την ενίσχυση της ίδιας της ομάδας. Για γ&gt;0 (</w:t>
      </w:r>
      <w:r>
        <w:t>Hostile</w:t>
      </w:r>
      <w:r w:rsidRPr="00182AD0">
        <w:rPr>
          <w:lang w:val="el-GR"/>
        </w:rPr>
        <w:t>/</w:t>
      </w:r>
      <w:r>
        <w:t>War</w:t>
      </w:r>
      <w:r w:rsidRPr="00182AD0">
        <w:rPr>
          <w:lang w:val="el-GR"/>
        </w:rPr>
        <w:t xml:space="preserve">), προστίθεται </w:t>
      </w:r>
      <w:r>
        <w:t>bonus</w:t>
      </w:r>
      <w:r w:rsidRPr="00182AD0">
        <w:rPr>
          <w:lang w:val="el-GR"/>
        </w:rPr>
        <w:t xml:space="preserve"> όταν μια αγορά στερεί κρίσιμη επιλογή από τον αντίπαλο (</w:t>
      </w:r>
      <w:r>
        <w:t>asset</w:t>
      </w:r>
      <w:r w:rsidRPr="00182AD0">
        <w:rPr>
          <w:lang w:val="el-GR"/>
        </w:rPr>
        <w:t xml:space="preserve"> </w:t>
      </w:r>
      <w:r>
        <w:t>denial</w:t>
      </w:r>
      <w:r w:rsidRPr="00182AD0">
        <w:rPr>
          <w:lang w:val="el-GR"/>
        </w:rPr>
        <w:t>). Το πλαίσιο είναι συμμετρικό: και οι δύο ομάδες επιδιώκουν τη μεγιστοποίηση της δικής τους αντικειμενικής συνάρτησης, με ανάγκες (</w:t>
      </w:r>
      <w:r>
        <w:t>need</w:t>
      </w:r>
      <w:r w:rsidRPr="00182AD0">
        <w:rPr>
          <w:lang w:val="el-GR"/>
        </w:rPr>
        <w:t xml:space="preserve"> </w:t>
      </w:r>
      <w:r>
        <w:t>multipliers</w:t>
      </w:r>
      <w:r w:rsidRPr="00182AD0">
        <w:rPr>
          <w:lang w:val="el-GR"/>
        </w:rPr>
        <w:t xml:space="preserve">) και </w:t>
      </w:r>
      <w:r>
        <w:t>denial</w:t>
      </w:r>
      <w:r w:rsidRPr="00182AD0">
        <w:rPr>
          <w:lang w:val="el-GR"/>
        </w:rPr>
        <w:t xml:space="preserve"> </w:t>
      </w:r>
      <w:r>
        <w:t>weights</w:t>
      </w:r>
      <w:r w:rsidRPr="00182AD0">
        <w:rPr>
          <w:lang w:val="el-GR"/>
        </w:rPr>
        <w:t xml:space="preserve"> που ορίζονται ανά ρόλο.</w:t>
      </w:r>
    </w:p>
    <w:p w14:paraId="13087917" w14:textId="77777777" w:rsidR="00A548A4" w:rsidRPr="00182AD0" w:rsidRDefault="00000000">
      <w:pPr>
        <w:rPr>
          <w:lang w:val="el-GR"/>
        </w:rPr>
      </w:pPr>
      <w:r w:rsidRPr="00182AD0">
        <w:rPr>
          <w:lang w:val="el-GR"/>
        </w:rPr>
        <w:t xml:space="preserve">Η προσέγγιση κάνει τις μεταγραφικές αποφάσεις μετρήσιμες και επαναλήψιμες: οι επιλογές βασίζονται σε </w:t>
      </w:r>
      <w:r>
        <w:t>score</w:t>
      </w:r>
      <w:r w:rsidRPr="00182AD0">
        <w:rPr>
          <w:lang w:val="el-GR"/>
        </w:rPr>
        <w:t xml:space="preserve">/κόστος και σαφείς περιορισμούς, όχι σε φήμες ή «όνομα». Επιπλέον, ενσωματώνεται </w:t>
      </w:r>
      <w:r>
        <w:t>market</w:t>
      </w:r>
      <w:r w:rsidRPr="00182AD0">
        <w:rPr>
          <w:lang w:val="el-GR"/>
        </w:rPr>
        <w:t xml:space="preserve"> </w:t>
      </w:r>
      <w:r>
        <w:t>friction</w:t>
      </w:r>
      <w:r w:rsidRPr="00182AD0">
        <w:rPr>
          <w:lang w:val="el-GR"/>
        </w:rPr>
        <w:t xml:space="preserve"> μέσω </w:t>
      </w:r>
      <w:r>
        <w:t>availability</w:t>
      </w:r>
      <w:r w:rsidRPr="00182AD0">
        <w:rPr>
          <w:lang w:val="el-GR"/>
        </w:rPr>
        <w:t xml:space="preserve"> (πιθανότητα διαθεσιμότητας παίκτη), ώστε το μοντέλο να προσεγγίζει αβεβαιότητα της αγοράς.</w:t>
      </w:r>
    </w:p>
    <w:p w14:paraId="471A277E" w14:textId="77777777" w:rsidR="00A548A4" w:rsidRPr="00182AD0" w:rsidRDefault="00000000">
      <w:pPr>
        <w:pStyle w:val="Heading1"/>
        <w:rPr>
          <w:lang w:val="el-GR"/>
        </w:rPr>
      </w:pPr>
      <w:r w:rsidRPr="00182AD0">
        <w:rPr>
          <w:lang w:val="el-GR"/>
        </w:rPr>
        <w:t>2. Δεδομένα και Παραδοχές (</w:t>
      </w:r>
      <w:r>
        <w:t>Data</w:t>
      </w:r>
      <w:r w:rsidRPr="00182AD0">
        <w:rPr>
          <w:lang w:val="el-GR"/>
        </w:rPr>
        <w:t xml:space="preserve"> &amp; </w:t>
      </w:r>
      <w:r>
        <w:t>Assumptions</w:t>
      </w:r>
      <w:r w:rsidRPr="00182AD0">
        <w:rPr>
          <w:lang w:val="el-GR"/>
        </w:rPr>
        <w:t>)</w:t>
      </w:r>
    </w:p>
    <w:p w14:paraId="5169F932" w14:textId="77777777" w:rsidR="00A548A4" w:rsidRPr="00182AD0" w:rsidRDefault="00000000">
      <w:pPr>
        <w:rPr>
          <w:lang w:val="el-GR"/>
        </w:rPr>
      </w:pPr>
      <w:r w:rsidRPr="00182AD0">
        <w:rPr>
          <w:lang w:val="el-GR"/>
        </w:rPr>
        <w:t xml:space="preserve">Χρησιμοποιείται μεγάλο </w:t>
      </w:r>
      <w:r>
        <w:t>market</w:t>
      </w:r>
      <w:r w:rsidRPr="00182AD0">
        <w:rPr>
          <w:lang w:val="el-GR"/>
        </w:rPr>
        <w:t xml:space="preserve"> </w:t>
      </w:r>
      <w:r>
        <w:t>dataset</w:t>
      </w:r>
      <w:r w:rsidRPr="00182AD0">
        <w:rPr>
          <w:lang w:val="el-GR"/>
        </w:rPr>
        <w:t xml:space="preserve"> (</w:t>
      </w:r>
      <w:r>
        <w:t>FC</w:t>
      </w:r>
      <w:r w:rsidRPr="00182AD0">
        <w:rPr>
          <w:lang w:val="el-GR"/>
        </w:rPr>
        <w:t xml:space="preserve">26 </w:t>
      </w:r>
      <w:r>
        <w:t>export</w:t>
      </w:r>
      <w:r w:rsidRPr="00182AD0">
        <w:rPr>
          <w:lang w:val="el-GR"/>
        </w:rPr>
        <w:t>) με 18.405 παίκτες, το οποίο περιλαμβάνει για κάθε παίκτη: όνομα (</w:t>
      </w:r>
      <w:r>
        <w:t>Player</w:t>
      </w:r>
      <w:r w:rsidRPr="00182AD0">
        <w:rPr>
          <w:lang w:val="el-GR"/>
        </w:rPr>
        <w:t>), σύλλογο (</w:t>
      </w:r>
      <w:r>
        <w:t>Club</w:t>
      </w:r>
      <w:r w:rsidRPr="00182AD0">
        <w:rPr>
          <w:lang w:val="el-GR"/>
        </w:rPr>
        <w:t>), θέση (</w:t>
      </w:r>
      <w:r>
        <w:t>Position</w:t>
      </w:r>
      <w:r w:rsidRPr="00182AD0">
        <w:rPr>
          <w:lang w:val="el-GR"/>
        </w:rPr>
        <w:t>), εκτιμώμενη τιμή (</w:t>
      </w:r>
      <w:r>
        <w:t>Estimated</w:t>
      </w:r>
      <w:r w:rsidRPr="00182AD0">
        <w:rPr>
          <w:lang w:val="el-GR"/>
        </w:rPr>
        <w:t xml:space="preserve"> </w:t>
      </w:r>
      <w:r>
        <w:t>Price</w:t>
      </w:r>
      <w:r w:rsidRPr="00182AD0">
        <w:rPr>
          <w:lang w:val="el-GR"/>
        </w:rPr>
        <w:t xml:space="preserve"> €) και βαθμολογία απόδοσης (</w:t>
      </w:r>
      <w:r>
        <w:t>Benefit</w:t>
      </w:r>
      <w:r w:rsidRPr="00182AD0">
        <w:rPr>
          <w:lang w:val="el-GR"/>
        </w:rPr>
        <w:t xml:space="preserve"> </w:t>
      </w:r>
      <w:r>
        <w:t>Score</w:t>
      </w:r>
      <w:r w:rsidRPr="00182AD0">
        <w:rPr>
          <w:lang w:val="el-GR"/>
        </w:rPr>
        <w:t xml:space="preserve"> 0–10).</w:t>
      </w:r>
    </w:p>
    <w:p w14:paraId="6989C6A2" w14:textId="77777777" w:rsidR="00A548A4" w:rsidRPr="00182AD0" w:rsidRDefault="00000000">
      <w:pPr>
        <w:rPr>
          <w:lang w:val="el-GR"/>
        </w:rPr>
      </w:pPr>
      <w:r w:rsidRPr="00182AD0">
        <w:rPr>
          <w:lang w:val="el-GR"/>
        </w:rPr>
        <w:t>Για κάθε ομάδα χρησιμοποιείται τρέχον ρόστερ (</w:t>
      </w:r>
      <w:r>
        <w:t>squad</w:t>
      </w:r>
      <w:r w:rsidRPr="00182AD0">
        <w:rPr>
          <w:lang w:val="el-GR"/>
        </w:rPr>
        <w:t xml:space="preserve"> </w:t>
      </w:r>
      <w:r>
        <w:t>sheet</w:t>
      </w:r>
      <w:r w:rsidRPr="00182AD0">
        <w:rPr>
          <w:lang w:val="el-GR"/>
        </w:rPr>
        <w:t xml:space="preserve">) με: </w:t>
      </w:r>
      <w:r>
        <w:t>Player</w:t>
      </w:r>
      <w:r w:rsidRPr="00182AD0">
        <w:rPr>
          <w:lang w:val="el-GR"/>
        </w:rPr>
        <w:t xml:space="preserve">, </w:t>
      </w:r>
      <w:r>
        <w:t>Role</w:t>
      </w:r>
      <w:r w:rsidRPr="00182AD0">
        <w:rPr>
          <w:lang w:val="el-GR"/>
        </w:rPr>
        <w:t xml:space="preserve">, </w:t>
      </w:r>
      <w:r>
        <w:t>Age</w:t>
      </w:r>
      <w:r w:rsidRPr="00182AD0">
        <w:rPr>
          <w:lang w:val="el-GR"/>
        </w:rPr>
        <w:t xml:space="preserve"> και </w:t>
      </w:r>
      <w:proofErr w:type="spellStart"/>
      <w:r>
        <w:t>SellValue</w:t>
      </w:r>
      <w:proofErr w:type="spellEnd"/>
      <w:r w:rsidRPr="00182AD0">
        <w:rPr>
          <w:lang w:val="el-GR"/>
        </w:rPr>
        <w:t xml:space="preserve"> (εκτιμώμενο έσοδο πώλησης). Στο μοντέλο, το </w:t>
      </w:r>
      <w:proofErr w:type="spellStart"/>
      <w:r>
        <w:t>SellValue</w:t>
      </w:r>
      <w:proofErr w:type="spellEnd"/>
      <w:r w:rsidRPr="00182AD0">
        <w:rPr>
          <w:lang w:val="el-GR"/>
        </w:rPr>
        <w:t xml:space="preserve"> λειτουργεί ως έσοδο (</w:t>
      </w:r>
      <w:r>
        <w:t>revenue</w:t>
      </w:r>
      <w:r w:rsidRPr="00182AD0">
        <w:rPr>
          <w:lang w:val="el-GR"/>
        </w:rPr>
        <w:t xml:space="preserve">) που επεκτείνει το διαθέσιμο </w:t>
      </w:r>
      <w:r>
        <w:t>budget</w:t>
      </w:r>
      <w:r w:rsidRPr="00182AD0">
        <w:rPr>
          <w:lang w:val="el-GR"/>
        </w:rPr>
        <w:t>.</w:t>
      </w:r>
    </w:p>
    <w:p w14:paraId="65961C07" w14:textId="77777777" w:rsidR="00A548A4" w:rsidRPr="00182AD0" w:rsidRDefault="00000000">
      <w:pPr>
        <w:rPr>
          <w:lang w:val="el-GR"/>
        </w:rPr>
      </w:pPr>
      <w:r>
        <w:t xml:space="preserve">Budgets: Real Madrid B_R = 500M€, FC Barcelona B_B = 400M€. </w:t>
      </w:r>
      <w:r w:rsidRPr="00182AD0">
        <w:rPr>
          <w:lang w:val="el-GR"/>
        </w:rPr>
        <w:t xml:space="preserve">Ορίζονται </w:t>
      </w:r>
      <w:r>
        <w:t>untouchables</w:t>
      </w:r>
      <w:r w:rsidRPr="00182AD0">
        <w:rPr>
          <w:lang w:val="el-GR"/>
        </w:rPr>
        <w:t xml:space="preserve"> (μη-πωλήσιμοι παίκτες) και </w:t>
      </w:r>
      <w:r>
        <w:t>forced</w:t>
      </w:r>
      <w:r w:rsidRPr="00182AD0">
        <w:rPr>
          <w:lang w:val="el-GR"/>
        </w:rPr>
        <w:t xml:space="preserve"> </w:t>
      </w:r>
      <w:r>
        <w:t>departures</w:t>
      </w:r>
      <w:r w:rsidRPr="00182AD0">
        <w:rPr>
          <w:lang w:val="el-GR"/>
        </w:rPr>
        <w:t xml:space="preserve"> (π.χ. λήξη δανεισμού).</w:t>
      </w:r>
    </w:p>
    <w:p w14:paraId="4ABE16F4" w14:textId="77777777" w:rsidR="00A548A4" w:rsidRPr="00182AD0" w:rsidRDefault="00000000">
      <w:pPr>
        <w:rPr>
          <w:lang w:val="el-GR"/>
        </w:rPr>
      </w:pPr>
      <w:r>
        <w:t>Market</w:t>
      </w:r>
      <w:r w:rsidRPr="00182AD0">
        <w:rPr>
          <w:lang w:val="el-GR"/>
        </w:rPr>
        <w:t xml:space="preserve"> </w:t>
      </w:r>
      <w:r>
        <w:t>friction</w:t>
      </w:r>
      <w:r w:rsidRPr="00182AD0">
        <w:rPr>
          <w:lang w:val="el-GR"/>
        </w:rPr>
        <w:t xml:space="preserve"> μέσω </w:t>
      </w:r>
      <w:r>
        <w:t>availability</w:t>
      </w:r>
      <w:r w:rsidRPr="00182AD0">
        <w:rPr>
          <w:lang w:val="el-GR"/>
        </w:rPr>
        <w:t xml:space="preserve">: για κάθε </w:t>
      </w:r>
      <w:r>
        <w:t>run</w:t>
      </w:r>
      <w:r w:rsidRPr="00182AD0">
        <w:rPr>
          <w:lang w:val="el-GR"/>
        </w:rPr>
        <w:t xml:space="preserve">, κάθε παίκτης του </w:t>
      </w:r>
      <w:r>
        <w:t>market</w:t>
      </w:r>
      <w:r w:rsidRPr="00182AD0">
        <w:rPr>
          <w:lang w:val="el-GR"/>
        </w:rPr>
        <w:t xml:space="preserve"> είναι διαθέσιμος με πιθανότητα </w:t>
      </w:r>
      <w:r>
        <w:t>p</w:t>
      </w:r>
      <w:r w:rsidRPr="00182AD0">
        <w:rPr>
          <w:lang w:val="el-GR"/>
        </w:rPr>
        <w:t xml:space="preserve"> (π.χ. </w:t>
      </w:r>
      <w:r>
        <w:t>p</w:t>
      </w:r>
      <w:r w:rsidRPr="00182AD0">
        <w:rPr>
          <w:lang w:val="el-GR"/>
        </w:rPr>
        <w:t xml:space="preserve">=0.85). Η ίδια πραγματοποίηση </w:t>
      </w:r>
      <w:r>
        <w:t>availability</w:t>
      </w:r>
      <w:r w:rsidRPr="00182AD0">
        <w:rPr>
          <w:lang w:val="el-GR"/>
        </w:rPr>
        <w:t xml:space="preserve"> χρησιμοποιείται και στα δύο σενάρια (</w:t>
      </w:r>
      <w:r>
        <w:t>Peace</w:t>
      </w:r>
      <w:r w:rsidRPr="00182AD0">
        <w:rPr>
          <w:lang w:val="el-GR"/>
        </w:rPr>
        <w:t>/</w:t>
      </w:r>
      <w:r>
        <w:t>War</w:t>
      </w:r>
      <w:r w:rsidRPr="00182AD0">
        <w:rPr>
          <w:lang w:val="el-GR"/>
        </w:rPr>
        <w:t>) ώστε η σύγκριση να είναι δίκαιη.</w:t>
      </w:r>
    </w:p>
    <w:p w14:paraId="79836362" w14:textId="77777777" w:rsidR="00A548A4" w:rsidRPr="00182AD0" w:rsidRDefault="00000000">
      <w:pPr>
        <w:pStyle w:val="Heading1"/>
        <w:rPr>
          <w:lang w:val="el-GR"/>
        </w:rPr>
      </w:pPr>
      <w:r w:rsidRPr="00182AD0">
        <w:rPr>
          <w:lang w:val="el-GR"/>
        </w:rPr>
        <w:t>3. Έλεγχος Ορθότητας και Ανθεκτικότητα (</w:t>
      </w:r>
      <w:r>
        <w:t>Model</w:t>
      </w:r>
      <w:r w:rsidRPr="00182AD0">
        <w:rPr>
          <w:lang w:val="el-GR"/>
        </w:rPr>
        <w:t xml:space="preserve"> </w:t>
      </w:r>
      <w:r>
        <w:t>Validation</w:t>
      </w:r>
      <w:r w:rsidRPr="00182AD0">
        <w:rPr>
          <w:lang w:val="el-GR"/>
        </w:rPr>
        <w:t xml:space="preserve"> &amp; </w:t>
      </w:r>
      <w:r>
        <w:t>Robustness</w:t>
      </w:r>
      <w:r w:rsidRPr="00182AD0">
        <w:rPr>
          <w:lang w:val="el-GR"/>
        </w:rPr>
        <w:t>)</w:t>
      </w:r>
    </w:p>
    <w:p w14:paraId="40889126" w14:textId="77777777" w:rsidR="00A548A4" w:rsidRPr="00182AD0" w:rsidRDefault="00000000">
      <w:pPr>
        <w:rPr>
          <w:lang w:val="el-GR"/>
        </w:rPr>
      </w:pPr>
      <w:r w:rsidRPr="00182AD0">
        <w:rPr>
          <w:lang w:val="el-GR"/>
        </w:rPr>
        <w:t xml:space="preserve">Με τον όρο </w:t>
      </w:r>
      <w:r>
        <w:t>Model</w:t>
      </w:r>
      <w:r w:rsidRPr="00182AD0">
        <w:rPr>
          <w:lang w:val="el-GR"/>
        </w:rPr>
        <w:t xml:space="preserve"> </w:t>
      </w:r>
      <w:r>
        <w:t>Validation</w:t>
      </w:r>
      <w:r w:rsidRPr="00182AD0">
        <w:rPr>
          <w:lang w:val="el-GR"/>
        </w:rPr>
        <w:t xml:space="preserve"> εννοούμε ότι το μοντέλο «κάνει αυτό που λέει» και ότι η λύση είναι ρεαλιστική ως προς τους κανόνες της αγοράς και τη δομή του ρόστερ. Με τον όρο </w:t>
      </w:r>
      <w:r>
        <w:t>Robustness</w:t>
      </w:r>
      <w:r w:rsidRPr="00182AD0">
        <w:rPr>
          <w:lang w:val="el-GR"/>
        </w:rPr>
        <w:t xml:space="preserve"> (ανθεκτικότητα) εννοούμε ότι τα βασικά συμπεράσματα δεν εξαρτώνται από μία μοναδική επιλογή παραμέτρων ή από ένα τυχαίο </w:t>
      </w:r>
      <w:r>
        <w:t>draw</w:t>
      </w:r>
      <w:r w:rsidRPr="00182AD0">
        <w:rPr>
          <w:lang w:val="el-GR"/>
        </w:rPr>
        <w:t xml:space="preserve"> του </w:t>
      </w:r>
      <w:r>
        <w:t>market</w:t>
      </w:r>
      <w:r w:rsidRPr="00182AD0">
        <w:rPr>
          <w:lang w:val="el-GR"/>
        </w:rPr>
        <w:t>.</w:t>
      </w:r>
    </w:p>
    <w:p w14:paraId="52354408" w14:textId="77777777" w:rsidR="00A548A4" w:rsidRPr="00182AD0" w:rsidRDefault="00000000">
      <w:pPr>
        <w:rPr>
          <w:lang w:val="el-GR"/>
        </w:rPr>
      </w:pPr>
      <w:r w:rsidRPr="00182AD0">
        <w:rPr>
          <w:lang w:val="el-GR"/>
        </w:rPr>
        <w:t>Στην εργασία εφαρμόζονται πρακτικοί έλεγχοι (</w:t>
      </w:r>
      <w:r>
        <w:t>sanity</w:t>
      </w:r>
      <w:r w:rsidRPr="00182AD0">
        <w:rPr>
          <w:lang w:val="el-GR"/>
        </w:rPr>
        <w:t xml:space="preserve"> </w:t>
      </w:r>
      <w:r>
        <w:t>checks</w:t>
      </w:r>
      <w:r w:rsidRPr="00182AD0">
        <w:rPr>
          <w:lang w:val="el-GR"/>
        </w:rPr>
        <w:t>): (</w:t>
      </w:r>
      <w:proofErr w:type="spellStart"/>
      <w:r>
        <w:t>i</w:t>
      </w:r>
      <w:proofErr w:type="spellEnd"/>
      <w:r w:rsidRPr="00182AD0">
        <w:rPr>
          <w:lang w:val="el-GR"/>
        </w:rPr>
        <w:t>) αποκλειστικότητα παίκτη (</w:t>
      </w:r>
      <w:r>
        <w:t>exclusivity</w:t>
      </w:r>
      <w:r w:rsidRPr="00182AD0">
        <w:rPr>
          <w:lang w:val="el-GR"/>
        </w:rPr>
        <w:t>), (</w:t>
      </w:r>
      <w:r>
        <w:t>ii</w:t>
      </w:r>
      <w:r w:rsidRPr="00182AD0">
        <w:rPr>
          <w:lang w:val="el-GR"/>
        </w:rPr>
        <w:t xml:space="preserve">) απαγόρευση αγοράς παικτών που ήδη ανήκουν σε </w:t>
      </w:r>
      <w:r>
        <w:t>Real</w:t>
      </w:r>
      <w:r w:rsidRPr="00182AD0">
        <w:rPr>
          <w:lang w:val="el-GR"/>
        </w:rPr>
        <w:t>/</w:t>
      </w:r>
      <w:r>
        <w:t>Barca</w:t>
      </w:r>
      <w:r w:rsidRPr="00182AD0">
        <w:rPr>
          <w:lang w:val="el-GR"/>
        </w:rPr>
        <w:t xml:space="preserve"> (</w:t>
      </w:r>
      <w:r>
        <w:t>club</w:t>
      </w:r>
      <w:r w:rsidRPr="00182AD0">
        <w:rPr>
          <w:lang w:val="el-GR"/>
        </w:rPr>
        <w:t xml:space="preserve"> </w:t>
      </w:r>
      <w:r>
        <w:t>blocking</w:t>
      </w:r>
      <w:r w:rsidRPr="00182AD0">
        <w:rPr>
          <w:lang w:val="el-GR"/>
        </w:rPr>
        <w:t>), (</w:t>
      </w:r>
      <w:r>
        <w:t>iii</w:t>
      </w:r>
      <w:r w:rsidRPr="00182AD0">
        <w:rPr>
          <w:lang w:val="el-GR"/>
        </w:rPr>
        <w:t>) περιορισμοί δομής ρόστερ (</w:t>
      </w:r>
      <w:r>
        <w:t>minimum</w:t>
      </w:r>
      <w:r w:rsidRPr="00182AD0">
        <w:rPr>
          <w:lang w:val="el-GR"/>
        </w:rPr>
        <w:t xml:space="preserve"> </w:t>
      </w:r>
      <w:r>
        <w:t>role</w:t>
      </w:r>
      <w:r w:rsidRPr="00182AD0">
        <w:rPr>
          <w:lang w:val="el-GR"/>
        </w:rPr>
        <w:t xml:space="preserve"> </w:t>
      </w:r>
      <w:r>
        <w:t>coverage</w:t>
      </w:r>
      <w:r w:rsidRPr="00182AD0">
        <w:rPr>
          <w:lang w:val="el-GR"/>
        </w:rPr>
        <w:t>) ώστε να μη «σπάει» η ομάδα, (</w:t>
      </w:r>
      <w:r>
        <w:t>iv</w:t>
      </w:r>
      <w:r w:rsidRPr="00182AD0">
        <w:rPr>
          <w:lang w:val="el-GR"/>
        </w:rPr>
        <w:t>) περιορισμός αριθμού μεταγραφών (</w:t>
      </w:r>
      <w:r>
        <w:t>max</w:t>
      </w:r>
      <w:r w:rsidRPr="00182AD0">
        <w:rPr>
          <w:lang w:val="el-GR"/>
        </w:rPr>
        <w:t xml:space="preserve"> </w:t>
      </w:r>
      <w:r>
        <w:t>transfers</w:t>
      </w:r>
      <w:r w:rsidRPr="00182AD0">
        <w:rPr>
          <w:lang w:val="el-GR"/>
        </w:rPr>
        <w:t xml:space="preserve">) για ρεαλιστικό </w:t>
      </w:r>
      <w:r>
        <w:t>transfer</w:t>
      </w:r>
      <w:r w:rsidRPr="00182AD0">
        <w:rPr>
          <w:lang w:val="el-GR"/>
        </w:rPr>
        <w:t xml:space="preserve"> </w:t>
      </w:r>
      <w:r>
        <w:t>window</w:t>
      </w:r>
      <w:r w:rsidRPr="00182AD0">
        <w:rPr>
          <w:lang w:val="el-GR"/>
        </w:rPr>
        <w:t>.</w:t>
      </w:r>
    </w:p>
    <w:p w14:paraId="607FCFF4" w14:textId="77777777" w:rsidR="00A548A4" w:rsidRPr="00182AD0" w:rsidRDefault="00000000">
      <w:pPr>
        <w:rPr>
          <w:lang w:val="el-GR"/>
        </w:rPr>
      </w:pPr>
      <w:r w:rsidRPr="00182AD0">
        <w:rPr>
          <w:lang w:val="el-GR"/>
        </w:rPr>
        <w:lastRenderedPageBreak/>
        <w:t xml:space="preserve">Για </w:t>
      </w:r>
      <w:r>
        <w:t>Robustness</w:t>
      </w:r>
      <w:r w:rsidRPr="00182AD0">
        <w:rPr>
          <w:lang w:val="el-GR"/>
        </w:rPr>
        <w:t xml:space="preserve">, υλοποιείται </w:t>
      </w:r>
      <w:r>
        <w:t>scenario</w:t>
      </w:r>
      <w:r w:rsidRPr="00182AD0">
        <w:rPr>
          <w:lang w:val="el-GR"/>
        </w:rPr>
        <w:t xml:space="preserve"> </w:t>
      </w:r>
      <w:r>
        <w:t>analysis</w:t>
      </w:r>
      <w:r w:rsidRPr="00182AD0">
        <w:rPr>
          <w:lang w:val="el-GR"/>
        </w:rPr>
        <w:t xml:space="preserve">: τρέχουμε το ίδιο μοντέλο για διαφορετικές τιμές παραμέτρων (π.χ. γ, </w:t>
      </w:r>
      <w:r>
        <w:t>need</w:t>
      </w:r>
      <w:r w:rsidRPr="00182AD0">
        <w:rPr>
          <w:lang w:val="el-GR"/>
        </w:rPr>
        <w:t xml:space="preserve"> </w:t>
      </w:r>
      <w:r>
        <w:t>multipliers</w:t>
      </w:r>
      <w:r w:rsidRPr="00182AD0">
        <w:rPr>
          <w:lang w:val="el-GR"/>
        </w:rPr>
        <w:t xml:space="preserve">, </w:t>
      </w:r>
      <w:r>
        <w:t>p</w:t>
      </w:r>
      <w:r w:rsidRPr="00182AD0">
        <w:rPr>
          <w:lang w:val="el-GR"/>
        </w:rPr>
        <w:t>-</w:t>
      </w:r>
      <w:r>
        <w:t>availability</w:t>
      </w:r>
      <w:r w:rsidRPr="00182AD0">
        <w:rPr>
          <w:lang w:val="el-GR"/>
        </w:rPr>
        <w:t>) και παρατηρούμε: (</w:t>
      </w:r>
      <w:r>
        <w:t>a</w:t>
      </w:r>
      <w:r w:rsidRPr="00182AD0">
        <w:rPr>
          <w:lang w:val="el-GR"/>
        </w:rPr>
        <w:t xml:space="preserve">) τη μεταβολή του </w:t>
      </w:r>
      <w:r>
        <w:t>strategic</w:t>
      </w:r>
      <w:r w:rsidRPr="00182AD0">
        <w:rPr>
          <w:lang w:val="el-GR"/>
        </w:rPr>
        <w:t xml:space="preserve"> </w:t>
      </w:r>
      <w:r>
        <w:t>value</w:t>
      </w:r>
      <w:r w:rsidRPr="00182AD0">
        <w:rPr>
          <w:lang w:val="el-GR"/>
        </w:rPr>
        <w:t xml:space="preserve"> ανά ομάδα, (</w:t>
      </w:r>
      <w:r>
        <w:t>b</w:t>
      </w:r>
      <w:r w:rsidRPr="00182AD0">
        <w:rPr>
          <w:lang w:val="el-GR"/>
        </w:rPr>
        <w:t xml:space="preserve">) τη σταθερότητα των επιλογών (πόσο συχνά εμφανίζονται οι ίδιες αγορές σε διαφορετικά </w:t>
      </w:r>
      <w:r>
        <w:t>runs</w:t>
      </w:r>
      <w:r w:rsidRPr="00182AD0">
        <w:rPr>
          <w:lang w:val="el-GR"/>
        </w:rPr>
        <w:t>) και (</w:t>
      </w:r>
      <w:r>
        <w:t>c</w:t>
      </w:r>
      <w:r w:rsidRPr="00182AD0">
        <w:rPr>
          <w:lang w:val="el-GR"/>
        </w:rPr>
        <w:t>) ποιοι περιορισμοί γίνονται δεσμευτικοί (</w:t>
      </w:r>
      <w:r>
        <w:t>binding</w:t>
      </w:r>
      <w:r w:rsidRPr="00182AD0">
        <w:rPr>
          <w:lang w:val="el-GR"/>
        </w:rPr>
        <w:t xml:space="preserve"> </w:t>
      </w:r>
      <w:r>
        <w:t>constraints</w:t>
      </w:r>
      <w:r w:rsidRPr="00182AD0">
        <w:rPr>
          <w:lang w:val="el-GR"/>
        </w:rPr>
        <w:t>). Έτσι, οι προτάσεις δεν είναι «</w:t>
      </w:r>
      <w:r>
        <w:t>one</w:t>
      </w:r>
      <w:r w:rsidRPr="00182AD0">
        <w:rPr>
          <w:lang w:val="el-GR"/>
        </w:rPr>
        <w:t>-</w:t>
      </w:r>
      <w:r>
        <w:t>off</w:t>
      </w:r>
      <w:r w:rsidRPr="00182AD0">
        <w:rPr>
          <w:lang w:val="el-GR"/>
        </w:rPr>
        <w:t>» αλλά υποστηρίζονται από συμπεριφορά του μοντέλου σε διαφορετικές συνθήκες.</w:t>
      </w:r>
    </w:p>
    <w:p w14:paraId="2259B6CF" w14:textId="77777777" w:rsidR="00A548A4" w:rsidRPr="00182AD0" w:rsidRDefault="00000000">
      <w:pPr>
        <w:pStyle w:val="Heading1"/>
        <w:rPr>
          <w:lang w:val="el-GR"/>
        </w:rPr>
      </w:pPr>
      <w:r w:rsidRPr="00182AD0">
        <w:rPr>
          <w:lang w:val="el-GR"/>
        </w:rPr>
        <w:t>4. Μαθηματική Διατύπωση (</w:t>
      </w:r>
      <w:r>
        <w:t>MILP</w:t>
      </w:r>
      <w:r w:rsidRPr="00182AD0">
        <w:rPr>
          <w:lang w:val="el-GR"/>
        </w:rPr>
        <w:t xml:space="preserve"> </w:t>
      </w:r>
      <w:r>
        <w:t>Formulation</w:t>
      </w:r>
      <w:r w:rsidRPr="00182AD0">
        <w:rPr>
          <w:lang w:val="el-GR"/>
        </w:rPr>
        <w:t>)</w:t>
      </w:r>
    </w:p>
    <w:p w14:paraId="66C6DDA4" w14:textId="77777777" w:rsidR="00A548A4" w:rsidRPr="00182AD0" w:rsidRDefault="00000000">
      <w:pPr>
        <w:pStyle w:val="Heading2"/>
        <w:rPr>
          <w:lang w:val="el-GR"/>
        </w:rPr>
      </w:pPr>
      <w:r w:rsidRPr="00182AD0">
        <w:rPr>
          <w:lang w:val="el-GR"/>
        </w:rPr>
        <w:t>4.1 Σύνολα και Δείκτες (</w:t>
      </w:r>
      <w:r>
        <w:t>Sets</w:t>
      </w:r>
      <w:r w:rsidRPr="00182AD0">
        <w:rPr>
          <w:lang w:val="el-GR"/>
        </w:rPr>
        <w:t xml:space="preserve"> &amp; </w:t>
      </w:r>
      <w:r>
        <w:t>Indices</w:t>
      </w:r>
      <w:r w:rsidRPr="00182AD0">
        <w:rPr>
          <w:lang w:val="el-GR"/>
        </w:rPr>
        <w:t>)</w:t>
      </w:r>
    </w:p>
    <w:p w14:paraId="7631D07D" w14:textId="77777777" w:rsidR="00A548A4" w:rsidRPr="00182AD0" w:rsidRDefault="00000000">
      <w:pPr>
        <w:rPr>
          <w:lang w:val="el-GR"/>
        </w:rPr>
      </w:pPr>
      <w:proofErr w:type="spellStart"/>
      <w:r>
        <w:t>i</w:t>
      </w:r>
      <w:proofErr w:type="spellEnd"/>
      <w:r w:rsidRPr="00182AD0">
        <w:rPr>
          <w:lang w:val="el-GR"/>
        </w:rPr>
        <w:t xml:space="preserve"> ∈ </w:t>
      </w:r>
      <w:r>
        <w:t>I</w:t>
      </w:r>
      <w:r w:rsidRPr="00182AD0">
        <w:rPr>
          <w:lang w:val="el-GR"/>
        </w:rPr>
        <w:t>: παίκτες της αγοράς (</w:t>
      </w:r>
      <w:r>
        <w:t>market</w:t>
      </w:r>
      <w:r w:rsidRPr="00182AD0">
        <w:rPr>
          <w:lang w:val="el-GR"/>
        </w:rPr>
        <w:t xml:space="preserve"> </w:t>
      </w:r>
      <w:r>
        <w:t>players</w:t>
      </w:r>
      <w:r w:rsidRPr="00182AD0">
        <w:rPr>
          <w:lang w:val="el-GR"/>
        </w:rPr>
        <w:t>)</w:t>
      </w:r>
    </w:p>
    <w:p w14:paraId="70184B89" w14:textId="77777777" w:rsidR="00A548A4" w:rsidRPr="00182AD0" w:rsidRDefault="00000000">
      <w:pPr>
        <w:rPr>
          <w:lang w:val="el-GR"/>
        </w:rPr>
      </w:pPr>
      <w:r>
        <w:t>p</w:t>
      </w:r>
      <w:r w:rsidRPr="00182AD0">
        <w:rPr>
          <w:lang w:val="el-GR"/>
        </w:rPr>
        <w:t xml:space="preserve"> ∈ </w:t>
      </w:r>
      <w:r>
        <w:t>P</w:t>
      </w:r>
      <w:r w:rsidRPr="00182AD0">
        <w:rPr>
          <w:lang w:val="el-GR"/>
        </w:rPr>
        <w:t>_</w:t>
      </w:r>
      <w:r>
        <w:t>R</w:t>
      </w:r>
      <w:r w:rsidRPr="00182AD0">
        <w:rPr>
          <w:lang w:val="el-GR"/>
        </w:rPr>
        <w:t xml:space="preserve">, </w:t>
      </w:r>
      <w:r>
        <w:t>P</w:t>
      </w:r>
      <w:r w:rsidRPr="00182AD0">
        <w:rPr>
          <w:lang w:val="el-GR"/>
        </w:rPr>
        <w:t>_</w:t>
      </w:r>
      <w:r>
        <w:t>B</w:t>
      </w:r>
      <w:r w:rsidRPr="00182AD0">
        <w:rPr>
          <w:lang w:val="el-GR"/>
        </w:rPr>
        <w:t xml:space="preserve">: παίκτες που βρίσκονται στο τρέχον ρόστερ της </w:t>
      </w:r>
      <w:r>
        <w:t>Real</w:t>
      </w:r>
      <w:r w:rsidRPr="00182AD0">
        <w:rPr>
          <w:lang w:val="el-GR"/>
        </w:rPr>
        <w:t xml:space="preserve"> / </w:t>
      </w:r>
      <w:r>
        <w:t>Barca</w:t>
      </w:r>
      <w:r w:rsidRPr="00182AD0">
        <w:rPr>
          <w:lang w:val="el-GR"/>
        </w:rPr>
        <w:t xml:space="preserve"> αντίστοιχα</w:t>
      </w:r>
    </w:p>
    <w:p w14:paraId="6F16B7FC" w14:textId="77777777" w:rsidR="00A548A4" w:rsidRPr="00182AD0" w:rsidRDefault="00000000">
      <w:pPr>
        <w:rPr>
          <w:lang w:val="el-GR"/>
        </w:rPr>
      </w:pPr>
      <w:r>
        <w:t>t</w:t>
      </w:r>
      <w:r w:rsidRPr="00182AD0">
        <w:rPr>
          <w:lang w:val="el-GR"/>
        </w:rPr>
        <w:t xml:space="preserve"> ∈ </w:t>
      </w:r>
      <w:r>
        <w:t>T</w:t>
      </w:r>
      <w:r w:rsidRPr="00182AD0">
        <w:rPr>
          <w:lang w:val="el-GR"/>
        </w:rPr>
        <w:t xml:space="preserve"> = {</w:t>
      </w:r>
      <w:proofErr w:type="gramStart"/>
      <w:r>
        <w:t>R</w:t>
      </w:r>
      <w:r w:rsidRPr="00182AD0">
        <w:rPr>
          <w:lang w:val="el-GR"/>
        </w:rPr>
        <w:t>,</w:t>
      </w:r>
      <w:r>
        <w:t>B</w:t>
      </w:r>
      <w:proofErr w:type="gramEnd"/>
      <w:r w:rsidRPr="00182AD0">
        <w:rPr>
          <w:lang w:val="el-GR"/>
        </w:rPr>
        <w:t>}: ομάδες (</w:t>
      </w:r>
      <w:r>
        <w:t>teams</w:t>
      </w:r>
      <w:r w:rsidRPr="00182AD0">
        <w:rPr>
          <w:lang w:val="el-GR"/>
        </w:rPr>
        <w:t>)</w:t>
      </w:r>
    </w:p>
    <w:p w14:paraId="559D2A11" w14:textId="77777777" w:rsidR="00A548A4" w:rsidRPr="00182AD0" w:rsidRDefault="00000000">
      <w:pPr>
        <w:rPr>
          <w:lang w:val="el-GR"/>
        </w:rPr>
      </w:pPr>
      <w:r>
        <w:t>r</w:t>
      </w:r>
      <w:r w:rsidRPr="00182AD0">
        <w:rPr>
          <w:lang w:val="el-GR"/>
        </w:rPr>
        <w:t xml:space="preserve"> ∈ </w:t>
      </w:r>
      <w:r>
        <w:t>R</w:t>
      </w:r>
      <w:r w:rsidRPr="00182AD0">
        <w:rPr>
          <w:lang w:val="el-GR"/>
        </w:rPr>
        <w:t>: βασικοί ρόλοι (</w:t>
      </w:r>
      <w:r>
        <w:t>GK</w:t>
      </w:r>
      <w:r w:rsidRPr="00182AD0">
        <w:rPr>
          <w:lang w:val="el-GR"/>
        </w:rPr>
        <w:t xml:space="preserve">, </w:t>
      </w:r>
      <w:r>
        <w:t>CB</w:t>
      </w:r>
      <w:r w:rsidRPr="00182AD0">
        <w:rPr>
          <w:lang w:val="el-GR"/>
        </w:rPr>
        <w:t xml:space="preserve">, </w:t>
      </w:r>
      <w:r>
        <w:t>LB</w:t>
      </w:r>
      <w:r w:rsidRPr="00182AD0">
        <w:rPr>
          <w:lang w:val="el-GR"/>
        </w:rPr>
        <w:t xml:space="preserve">, </w:t>
      </w:r>
      <w:r>
        <w:t>RB</w:t>
      </w:r>
      <w:r w:rsidRPr="00182AD0">
        <w:rPr>
          <w:lang w:val="el-GR"/>
        </w:rPr>
        <w:t xml:space="preserve">, </w:t>
      </w:r>
      <w:r>
        <w:t>CDM</w:t>
      </w:r>
      <w:r w:rsidRPr="00182AD0">
        <w:rPr>
          <w:lang w:val="el-GR"/>
        </w:rPr>
        <w:t xml:space="preserve">, </w:t>
      </w:r>
      <w:r>
        <w:t>CM</w:t>
      </w:r>
      <w:r w:rsidRPr="00182AD0">
        <w:rPr>
          <w:lang w:val="el-GR"/>
        </w:rPr>
        <w:t xml:space="preserve">, </w:t>
      </w:r>
      <w:r>
        <w:t>CAM</w:t>
      </w:r>
      <w:r w:rsidRPr="00182AD0">
        <w:rPr>
          <w:lang w:val="el-GR"/>
        </w:rPr>
        <w:t xml:space="preserve">, </w:t>
      </w:r>
      <w:r>
        <w:t>LW</w:t>
      </w:r>
      <w:r w:rsidRPr="00182AD0">
        <w:rPr>
          <w:lang w:val="el-GR"/>
        </w:rPr>
        <w:t xml:space="preserve">, </w:t>
      </w:r>
      <w:r>
        <w:t>RW</w:t>
      </w:r>
      <w:r w:rsidRPr="00182AD0">
        <w:rPr>
          <w:lang w:val="el-GR"/>
        </w:rPr>
        <w:t xml:space="preserve">, </w:t>
      </w:r>
      <w:r>
        <w:t>ST</w:t>
      </w:r>
      <w:r w:rsidRPr="00182AD0">
        <w:rPr>
          <w:lang w:val="el-GR"/>
        </w:rPr>
        <w:t>)</w:t>
      </w:r>
    </w:p>
    <w:p w14:paraId="0963C132" w14:textId="77777777" w:rsidR="00A548A4" w:rsidRDefault="00000000">
      <w:r>
        <w:t xml:space="preserve">g ∈ G: </w:t>
      </w:r>
      <w:proofErr w:type="spellStart"/>
      <w:r>
        <w:t>ομάδες</w:t>
      </w:r>
      <w:proofErr w:type="spellEnd"/>
      <w:r>
        <w:t xml:space="preserve"> </w:t>
      </w:r>
      <w:proofErr w:type="spellStart"/>
      <w:r>
        <w:t>ρόλων</w:t>
      </w:r>
      <w:proofErr w:type="spellEnd"/>
      <w:r>
        <w:t xml:space="preserve"> (role groups) = {GK, CB, FB, MID, WING, ST}</w:t>
      </w:r>
    </w:p>
    <w:p w14:paraId="52F747AC" w14:textId="77777777" w:rsidR="00A548A4" w:rsidRDefault="00000000">
      <w:pPr>
        <w:pStyle w:val="Heading2"/>
      </w:pPr>
      <w:r>
        <w:t>4.2 Παράμετροι (Parameters)</w:t>
      </w:r>
    </w:p>
    <w:p w14:paraId="73856746" w14:textId="77777777" w:rsidR="00A548A4" w:rsidRDefault="00000000">
      <w:r>
        <w:t>C_i: κόστος αγοράς παίκτη i (Cost_MEUR)</w:t>
      </w:r>
    </w:p>
    <w:p w14:paraId="5FD7E7CE" w14:textId="77777777" w:rsidR="00A548A4" w:rsidRDefault="00000000">
      <w:r>
        <w:t>S_i: Benefit Score παίκτη i (0–10)</w:t>
      </w:r>
    </w:p>
    <w:p w14:paraId="78E4C1F1" w14:textId="77777777" w:rsidR="00A548A4" w:rsidRDefault="00000000">
      <w:r>
        <w:t>B_t: budget ομάδας t</w:t>
      </w:r>
    </w:p>
    <w:p w14:paraId="7AF14145" w14:textId="77777777" w:rsidR="00A548A4" w:rsidRDefault="00000000">
      <w:r>
        <w:t>V_p: έσοδο πώλησης παίκτη p (SellValue_MEUR)</w:t>
      </w:r>
    </w:p>
    <w:p w14:paraId="1461E4B0" w14:textId="77777777" w:rsidR="00A548A4" w:rsidRDefault="00000000">
      <w:r>
        <w:t>a_i ∈ {0,1}: availability παίκτη i στο συγκεκριμένο run</w:t>
      </w:r>
    </w:p>
    <w:p w14:paraId="0A8EE7B7" w14:textId="77777777" w:rsidR="00A548A4" w:rsidRDefault="00000000">
      <w:r>
        <w:t>N_{r,t}: need multiplier για ρόλο r και ομάδα t (εκφράζει ανάγκη)</w:t>
      </w:r>
    </w:p>
    <w:p w14:paraId="275C1EAA" w14:textId="77777777" w:rsidR="00A548A4" w:rsidRPr="00182AD0" w:rsidRDefault="00000000">
      <w:pPr>
        <w:rPr>
          <w:lang w:val="el-GR"/>
        </w:rPr>
      </w:pPr>
      <w:proofErr w:type="gramStart"/>
      <w:r>
        <w:t>D</w:t>
      </w:r>
      <w:r w:rsidRPr="00182AD0">
        <w:rPr>
          <w:lang w:val="el-GR"/>
        </w:rPr>
        <w:t>_{</w:t>
      </w:r>
      <w:r>
        <w:t>r</w:t>
      </w:r>
      <w:r w:rsidRPr="00182AD0">
        <w:rPr>
          <w:lang w:val="el-GR"/>
        </w:rPr>
        <w:t>,</w:t>
      </w:r>
      <w:r>
        <w:t>t</w:t>
      </w:r>
      <w:proofErr w:type="gramEnd"/>
      <w:r w:rsidRPr="00182AD0">
        <w:rPr>
          <w:lang w:val="el-GR"/>
        </w:rPr>
        <w:t xml:space="preserve">}: </w:t>
      </w:r>
      <w:r>
        <w:t>denial</w:t>
      </w:r>
      <w:r w:rsidRPr="00182AD0">
        <w:rPr>
          <w:lang w:val="el-GR"/>
        </w:rPr>
        <w:t xml:space="preserve"> </w:t>
      </w:r>
      <w:r>
        <w:t>weight</w:t>
      </w:r>
      <w:r w:rsidRPr="00182AD0">
        <w:rPr>
          <w:lang w:val="el-GR"/>
        </w:rPr>
        <w:t xml:space="preserve"> (πόσο «πονάει» τον αντίπαλο η απόκτηση ρόλου </w:t>
      </w:r>
      <w:r>
        <w:t>r</w:t>
      </w:r>
      <w:r w:rsidRPr="00182AD0">
        <w:rPr>
          <w:lang w:val="el-GR"/>
        </w:rPr>
        <w:t>)</w:t>
      </w:r>
    </w:p>
    <w:p w14:paraId="141128AB" w14:textId="77777777" w:rsidR="00A548A4" w:rsidRDefault="00000000">
      <w:r>
        <w:t>γ ≥ 0: Denial Factor (hostility intensity)</w:t>
      </w:r>
    </w:p>
    <w:p w14:paraId="7151D17B" w14:textId="77777777" w:rsidR="00A548A4" w:rsidRPr="00182AD0" w:rsidRDefault="00000000">
      <w:pPr>
        <w:pStyle w:val="Heading2"/>
        <w:rPr>
          <w:lang w:val="el-GR"/>
        </w:rPr>
      </w:pPr>
      <w:r w:rsidRPr="00182AD0">
        <w:rPr>
          <w:lang w:val="el-GR"/>
        </w:rPr>
        <w:t>4.3 Μεταβλητές Απόφασης (</w:t>
      </w:r>
      <w:r>
        <w:t>Decision</w:t>
      </w:r>
      <w:r w:rsidRPr="00182AD0">
        <w:rPr>
          <w:lang w:val="el-GR"/>
        </w:rPr>
        <w:t xml:space="preserve"> </w:t>
      </w:r>
      <w:r>
        <w:t>Variables</w:t>
      </w:r>
      <w:r w:rsidRPr="00182AD0">
        <w:rPr>
          <w:lang w:val="el-GR"/>
        </w:rPr>
        <w:t>)</w:t>
      </w:r>
    </w:p>
    <w:p w14:paraId="6ADE3FB6" w14:textId="77777777" w:rsidR="00A548A4" w:rsidRPr="00182AD0" w:rsidRDefault="00000000">
      <w:pPr>
        <w:rPr>
          <w:lang w:val="el-GR"/>
        </w:rPr>
      </w:pPr>
      <w:proofErr w:type="gramStart"/>
      <w:r>
        <w:t>x</w:t>
      </w:r>
      <w:r w:rsidRPr="00182AD0">
        <w:rPr>
          <w:lang w:val="el-GR"/>
        </w:rPr>
        <w:t>_{</w:t>
      </w:r>
      <w:proofErr w:type="spellStart"/>
      <w:r>
        <w:t>i</w:t>
      </w:r>
      <w:proofErr w:type="spellEnd"/>
      <w:r w:rsidRPr="00182AD0">
        <w:rPr>
          <w:lang w:val="el-GR"/>
        </w:rPr>
        <w:t>,</w:t>
      </w:r>
      <w:r>
        <w:t>t</w:t>
      </w:r>
      <w:proofErr w:type="gramEnd"/>
      <w:r w:rsidRPr="00182AD0">
        <w:rPr>
          <w:lang w:val="el-GR"/>
        </w:rPr>
        <w:t xml:space="preserve">} ∈ {0,1}: 1 αν η ομάδα </w:t>
      </w:r>
      <w:r>
        <w:t>t</w:t>
      </w:r>
      <w:r w:rsidRPr="00182AD0">
        <w:rPr>
          <w:lang w:val="el-GR"/>
        </w:rPr>
        <w:t xml:space="preserve"> αγοράσει τον παίκτη </w:t>
      </w:r>
      <w:proofErr w:type="spellStart"/>
      <w:r>
        <w:t>i</w:t>
      </w:r>
      <w:proofErr w:type="spellEnd"/>
      <w:r w:rsidRPr="00182AD0">
        <w:rPr>
          <w:lang w:val="el-GR"/>
        </w:rPr>
        <w:t>, αλλιώς 0.</w:t>
      </w:r>
    </w:p>
    <w:p w14:paraId="6B3F15D6" w14:textId="77777777" w:rsidR="00A548A4" w:rsidRPr="00182AD0" w:rsidRDefault="00000000">
      <w:pPr>
        <w:rPr>
          <w:lang w:val="el-GR"/>
        </w:rPr>
      </w:pPr>
      <w:proofErr w:type="gramStart"/>
      <w:r>
        <w:t>y</w:t>
      </w:r>
      <w:r w:rsidRPr="00182AD0">
        <w:rPr>
          <w:lang w:val="el-GR"/>
        </w:rPr>
        <w:t>_{</w:t>
      </w:r>
      <w:r>
        <w:t>p</w:t>
      </w:r>
      <w:r w:rsidRPr="00182AD0">
        <w:rPr>
          <w:lang w:val="el-GR"/>
        </w:rPr>
        <w:t>,</w:t>
      </w:r>
      <w:r>
        <w:t>t</w:t>
      </w:r>
      <w:proofErr w:type="gramEnd"/>
      <w:r w:rsidRPr="00182AD0">
        <w:rPr>
          <w:lang w:val="el-GR"/>
        </w:rPr>
        <w:t xml:space="preserve">} ∈ {0,1}: 1 αν η ομάδα </w:t>
      </w:r>
      <w:r>
        <w:t>t</w:t>
      </w:r>
      <w:r w:rsidRPr="00182AD0">
        <w:rPr>
          <w:lang w:val="el-GR"/>
        </w:rPr>
        <w:t xml:space="preserve"> πουλήσει τον παίκτη </w:t>
      </w:r>
      <w:r>
        <w:t>p</w:t>
      </w:r>
      <w:r w:rsidRPr="00182AD0">
        <w:rPr>
          <w:lang w:val="el-GR"/>
        </w:rPr>
        <w:t xml:space="preserve"> από το τρέχον ρόστερ, αλλιώς 0.</w:t>
      </w:r>
    </w:p>
    <w:p w14:paraId="6E35A228" w14:textId="77777777" w:rsidR="00A548A4" w:rsidRPr="00182AD0" w:rsidRDefault="00000000">
      <w:pPr>
        <w:pStyle w:val="Heading2"/>
        <w:rPr>
          <w:lang w:val="el-GR"/>
        </w:rPr>
      </w:pPr>
      <w:r w:rsidRPr="00182AD0">
        <w:rPr>
          <w:lang w:val="el-GR"/>
        </w:rPr>
        <w:t>4.4 Αντικειμενική Συνάρτηση (</w:t>
      </w:r>
      <w:r>
        <w:t>Objective</w:t>
      </w:r>
      <w:r w:rsidRPr="00182AD0">
        <w:rPr>
          <w:lang w:val="el-GR"/>
        </w:rPr>
        <w:t xml:space="preserve"> </w:t>
      </w:r>
      <w:r>
        <w:t>Function</w:t>
      </w:r>
      <w:r w:rsidRPr="00182AD0">
        <w:rPr>
          <w:lang w:val="el-GR"/>
        </w:rPr>
        <w:t>)</w:t>
      </w:r>
    </w:p>
    <w:p w14:paraId="1A9ADCA2" w14:textId="77777777" w:rsidR="00A548A4" w:rsidRPr="00182AD0" w:rsidRDefault="00000000">
      <w:pPr>
        <w:rPr>
          <w:lang w:val="el-GR"/>
        </w:rPr>
      </w:pPr>
      <w:r w:rsidRPr="00182AD0">
        <w:rPr>
          <w:lang w:val="el-GR"/>
        </w:rPr>
        <w:t>Ορίζουμε στρατηγική αξία (</w:t>
      </w:r>
      <w:r>
        <w:t>strategic</w:t>
      </w:r>
      <w:r w:rsidRPr="00182AD0">
        <w:rPr>
          <w:lang w:val="el-GR"/>
        </w:rPr>
        <w:t xml:space="preserve"> </w:t>
      </w:r>
      <w:r>
        <w:t>value</w:t>
      </w:r>
      <w:r w:rsidRPr="00182AD0">
        <w:rPr>
          <w:lang w:val="el-GR"/>
        </w:rPr>
        <w:t xml:space="preserve">) ως άθροισμα της αξίας των παικτών που παραμένουν στο ρόστερ και των παικτών που αποκτώνται από την αγορά. Για τους </w:t>
      </w:r>
      <w:r>
        <w:t>market</w:t>
      </w:r>
      <w:r w:rsidRPr="00182AD0">
        <w:rPr>
          <w:lang w:val="el-GR"/>
        </w:rPr>
        <w:t xml:space="preserve"> </w:t>
      </w:r>
      <w:r>
        <w:t>players</w:t>
      </w:r>
      <w:r w:rsidRPr="00182AD0">
        <w:rPr>
          <w:lang w:val="el-GR"/>
        </w:rPr>
        <w:t xml:space="preserve">, η αξία περιλαμβάνει και όρο </w:t>
      </w:r>
      <w:r>
        <w:t>denial</w:t>
      </w:r>
      <w:r w:rsidRPr="00182AD0">
        <w:rPr>
          <w:lang w:val="el-GR"/>
        </w:rPr>
        <w:t xml:space="preserve"> που κλιμακώνεται από το γ.</w:t>
      </w:r>
    </w:p>
    <w:p w14:paraId="420EEF52" w14:textId="77777777" w:rsidR="00A548A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AFF0333" wp14:editId="042AA6C1">
            <wp:extent cx="6126480" cy="9407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iv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94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E6AB" w14:textId="77777777" w:rsidR="00A548A4" w:rsidRPr="00182AD0" w:rsidRDefault="00000000">
      <w:pPr>
        <w:rPr>
          <w:lang w:val="el-GR"/>
        </w:rPr>
      </w:pPr>
      <w:r w:rsidRPr="00182AD0">
        <w:rPr>
          <w:lang w:val="el-GR"/>
        </w:rPr>
        <w:t xml:space="preserve">Ορισμοί για συντομία: </w:t>
      </w:r>
      <w:r>
        <w:t>r</w:t>
      </w:r>
      <w:r w:rsidRPr="00182AD0">
        <w:rPr>
          <w:lang w:val="el-GR"/>
        </w:rPr>
        <w:t>(</w:t>
      </w:r>
      <w:proofErr w:type="spellStart"/>
      <w:r>
        <w:t>i</w:t>
      </w:r>
      <w:proofErr w:type="spellEnd"/>
      <w:r w:rsidRPr="00182AD0">
        <w:rPr>
          <w:lang w:val="el-GR"/>
        </w:rPr>
        <w:t>)=</w:t>
      </w:r>
      <w:r>
        <w:t>role</w:t>
      </w:r>
      <w:r w:rsidRPr="00182AD0">
        <w:rPr>
          <w:lang w:val="el-GR"/>
        </w:rPr>
        <w:t>(</w:t>
      </w:r>
      <w:proofErr w:type="spellStart"/>
      <w:r>
        <w:t>i</w:t>
      </w:r>
      <w:proofErr w:type="spellEnd"/>
      <w:r w:rsidRPr="00182AD0">
        <w:rPr>
          <w:lang w:val="el-GR"/>
        </w:rPr>
        <w:t xml:space="preserve">) και </w:t>
      </w:r>
      <w:r>
        <w:t>r</w:t>
      </w:r>
      <w:r w:rsidRPr="00182AD0">
        <w:rPr>
          <w:lang w:val="el-GR"/>
        </w:rPr>
        <w:t>(</w:t>
      </w:r>
      <w:r>
        <w:t>p</w:t>
      </w:r>
      <w:r w:rsidRPr="00182AD0">
        <w:rPr>
          <w:lang w:val="el-GR"/>
        </w:rPr>
        <w:t>)=</w:t>
      </w:r>
      <w:r>
        <w:t>role</w:t>
      </w:r>
      <w:r w:rsidRPr="00182AD0">
        <w:rPr>
          <w:lang w:val="el-GR"/>
        </w:rPr>
        <w:t>(</w:t>
      </w:r>
      <w:r>
        <w:t>p</w:t>
      </w:r>
      <w:r w:rsidRPr="00182AD0">
        <w:rPr>
          <w:lang w:val="el-GR"/>
        </w:rPr>
        <w:t>).</w:t>
      </w:r>
    </w:p>
    <w:p w14:paraId="61410BB4" w14:textId="77777777" w:rsidR="00A548A4" w:rsidRPr="00182AD0" w:rsidRDefault="00000000">
      <w:pPr>
        <w:rPr>
          <w:lang w:val="el-GR"/>
        </w:rPr>
      </w:pPr>
      <w:r w:rsidRPr="00182AD0">
        <w:rPr>
          <w:lang w:val="el-GR"/>
        </w:rPr>
        <w:t xml:space="preserve">Σημείωση: Ο όρος </w:t>
      </w:r>
      <w:r>
        <w:t>denial</w:t>
      </w:r>
      <w:r w:rsidRPr="00182AD0">
        <w:rPr>
          <w:lang w:val="el-GR"/>
        </w:rPr>
        <w:t xml:space="preserve"> εφαρμόζεται μόνο στις αγορές (</w:t>
      </w:r>
      <w:r>
        <w:t>buys</w:t>
      </w:r>
      <w:r w:rsidRPr="00182AD0">
        <w:rPr>
          <w:lang w:val="el-GR"/>
        </w:rPr>
        <w:t xml:space="preserve">) από το </w:t>
      </w:r>
      <w:r>
        <w:t>market</w:t>
      </w:r>
      <w:r w:rsidRPr="00182AD0">
        <w:rPr>
          <w:lang w:val="el-GR"/>
        </w:rPr>
        <w:t xml:space="preserve">, ώστε να αποτυπώνει ανταγωνισμό σε περιορισμένο </w:t>
      </w:r>
      <w:r>
        <w:t>pool</w:t>
      </w:r>
      <w:r w:rsidRPr="00182AD0">
        <w:rPr>
          <w:lang w:val="el-GR"/>
        </w:rPr>
        <w:t xml:space="preserve"> παικτών. Για τους υπάρχοντες παίκτες που απλώς παραμένουν στο ρόστερ, δεν προστίθεται </w:t>
      </w:r>
      <w:r>
        <w:t>denial</w:t>
      </w:r>
      <w:r w:rsidRPr="00182AD0">
        <w:rPr>
          <w:lang w:val="el-GR"/>
        </w:rPr>
        <w:t>.</w:t>
      </w:r>
    </w:p>
    <w:p w14:paraId="176AF393" w14:textId="77777777" w:rsidR="00A548A4" w:rsidRDefault="00000000">
      <w:pPr>
        <w:pStyle w:val="Heading2"/>
      </w:pPr>
      <w:r>
        <w:t>4.5 Περιορισμοί (Constraints)</w:t>
      </w:r>
    </w:p>
    <w:p w14:paraId="7D0F198D" w14:textId="77777777" w:rsidR="00A548A4" w:rsidRDefault="00000000">
      <w:r>
        <w:t>1) Availability (market friction):</w:t>
      </w:r>
    </w:p>
    <w:p w14:paraId="47543D8B" w14:textId="77777777" w:rsidR="00A548A4" w:rsidRDefault="00000000">
      <w:pPr>
        <w:jc w:val="center"/>
      </w:pPr>
      <w:r>
        <w:rPr>
          <w:noProof/>
        </w:rPr>
        <w:drawing>
          <wp:inline distT="0" distB="0" distL="0" distR="0" wp14:anchorId="734BEAD0" wp14:editId="427C3050">
            <wp:extent cx="5486400" cy="64026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D923" w14:textId="77777777" w:rsidR="00A548A4" w:rsidRPr="00182AD0" w:rsidRDefault="00000000">
      <w:pPr>
        <w:rPr>
          <w:lang w:val="el-GR"/>
        </w:rPr>
      </w:pPr>
      <w:r w:rsidRPr="00182AD0">
        <w:rPr>
          <w:lang w:val="el-GR"/>
        </w:rPr>
        <w:t xml:space="preserve">2) </w:t>
      </w:r>
      <w:r>
        <w:t>Exclusivity</w:t>
      </w:r>
      <w:r w:rsidRPr="00182AD0">
        <w:rPr>
          <w:lang w:val="el-GR"/>
        </w:rPr>
        <w:t xml:space="preserve"> (κάθε παίκτης αγοράζεται από το πολύ μία ομάδα):</w:t>
      </w:r>
    </w:p>
    <w:p w14:paraId="2B9BCCD0" w14:textId="77777777" w:rsidR="00A548A4" w:rsidRDefault="00000000">
      <w:pPr>
        <w:jc w:val="center"/>
      </w:pPr>
      <w:r>
        <w:rPr>
          <w:noProof/>
        </w:rPr>
        <w:drawing>
          <wp:inline distT="0" distB="0" distL="0" distR="0" wp14:anchorId="3156458E" wp14:editId="55B71FEB">
            <wp:extent cx="5486400" cy="64026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0AC7" w14:textId="77777777" w:rsidR="00A548A4" w:rsidRDefault="00000000">
      <w:r>
        <w:t>3) Budget με έσοδα πώλησης:</w:t>
      </w:r>
    </w:p>
    <w:p w14:paraId="76632525" w14:textId="77777777" w:rsidR="00A548A4" w:rsidRDefault="00000000">
      <w:pPr>
        <w:jc w:val="center"/>
      </w:pPr>
      <w:r>
        <w:rPr>
          <w:noProof/>
        </w:rPr>
        <w:drawing>
          <wp:inline distT="0" distB="0" distL="0" distR="0" wp14:anchorId="6D505136" wp14:editId="3D487276">
            <wp:extent cx="5486400" cy="6755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E6C4" w14:textId="77777777" w:rsidR="00A548A4" w:rsidRPr="00182AD0" w:rsidRDefault="00000000">
      <w:pPr>
        <w:rPr>
          <w:lang w:val="el-GR"/>
        </w:rPr>
      </w:pPr>
      <w:r w:rsidRPr="00182AD0">
        <w:rPr>
          <w:lang w:val="el-GR"/>
        </w:rPr>
        <w:t xml:space="preserve">4) </w:t>
      </w:r>
      <w:r>
        <w:t>Max</w:t>
      </w:r>
      <w:r w:rsidRPr="00182AD0">
        <w:rPr>
          <w:lang w:val="el-GR"/>
        </w:rPr>
        <w:t xml:space="preserve"> </w:t>
      </w:r>
      <w:r>
        <w:t>transfers</w:t>
      </w:r>
      <w:r w:rsidRPr="00182AD0">
        <w:rPr>
          <w:lang w:val="el-GR"/>
        </w:rPr>
        <w:t xml:space="preserve"> (4 εισερχόμενες μεταγραφές ανά ομάδα):</w:t>
      </w:r>
    </w:p>
    <w:p w14:paraId="6F65BD73" w14:textId="77777777" w:rsidR="00A548A4" w:rsidRDefault="00000000">
      <w:pPr>
        <w:jc w:val="center"/>
      </w:pPr>
      <w:r>
        <w:rPr>
          <w:noProof/>
        </w:rPr>
        <w:drawing>
          <wp:inline distT="0" distB="0" distL="0" distR="0" wp14:anchorId="1F5BFDCC" wp14:editId="2724484A">
            <wp:extent cx="5486400" cy="68198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1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1D339" w14:textId="77777777" w:rsidR="00A548A4" w:rsidRDefault="00000000">
      <w:r>
        <w:t>5) Link buys–sells (ρεαλιστική ισορροπία roster size):</w:t>
      </w:r>
    </w:p>
    <w:p w14:paraId="05B101A9" w14:textId="77777777" w:rsidR="00A548A4" w:rsidRDefault="00000000">
      <w:pPr>
        <w:jc w:val="center"/>
      </w:pPr>
      <w:r>
        <w:rPr>
          <w:noProof/>
        </w:rPr>
        <w:drawing>
          <wp:inline distT="0" distB="0" distL="0" distR="0" wp14:anchorId="35F5F5CE" wp14:editId="37E3BF25">
            <wp:extent cx="5486400" cy="6755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5C99" w14:textId="77777777" w:rsidR="00A548A4" w:rsidRPr="00182AD0" w:rsidRDefault="00000000">
      <w:pPr>
        <w:rPr>
          <w:lang w:val="el-GR"/>
        </w:rPr>
      </w:pPr>
      <w:r w:rsidRPr="00182AD0">
        <w:rPr>
          <w:lang w:val="el-GR"/>
        </w:rPr>
        <w:t xml:space="preserve">όπου </w:t>
      </w:r>
      <w:r>
        <w:t>F</w:t>
      </w:r>
      <w:r w:rsidRPr="00182AD0">
        <w:rPr>
          <w:lang w:val="el-GR"/>
        </w:rPr>
        <w:t>_</w:t>
      </w:r>
      <w:r>
        <w:t>t</w:t>
      </w:r>
      <w:r w:rsidRPr="00182AD0">
        <w:rPr>
          <w:lang w:val="el-GR"/>
        </w:rPr>
        <w:t xml:space="preserve"> είναι ο αριθμός </w:t>
      </w:r>
      <w:r>
        <w:t>forced</w:t>
      </w:r>
      <w:r w:rsidRPr="00182AD0">
        <w:rPr>
          <w:lang w:val="el-GR"/>
        </w:rPr>
        <w:t xml:space="preserve"> </w:t>
      </w:r>
      <w:r>
        <w:t>departures</w:t>
      </w:r>
      <w:r w:rsidRPr="00182AD0">
        <w:rPr>
          <w:lang w:val="el-GR"/>
        </w:rPr>
        <w:t xml:space="preserve"> (π.χ. λήξη δανεισμού) που αφαιρούνται υποχρεωτικά.</w:t>
      </w:r>
    </w:p>
    <w:p w14:paraId="0082603B" w14:textId="77777777" w:rsidR="00A548A4" w:rsidRPr="00182AD0" w:rsidRDefault="00000000">
      <w:pPr>
        <w:rPr>
          <w:lang w:val="el-GR"/>
        </w:rPr>
      </w:pPr>
      <w:r w:rsidRPr="00182AD0">
        <w:rPr>
          <w:lang w:val="el-GR"/>
        </w:rPr>
        <w:t xml:space="preserve">6) </w:t>
      </w:r>
      <w:r>
        <w:t>Untouchables</w:t>
      </w:r>
      <w:r w:rsidRPr="00182AD0">
        <w:rPr>
          <w:lang w:val="el-GR"/>
        </w:rPr>
        <w:t xml:space="preserve"> (απαγορεύεται η πώληση συγκεκριμένων παικτών):</w:t>
      </w:r>
    </w:p>
    <w:p w14:paraId="24B27AA5" w14:textId="77777777" w:rsidR="00A548A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728CA14" wp14:editId="32DD40BA">
            <wp:extent cx="5486400" cy="64026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7E328" w14:textId="77777777" w:rsidR="00A548A4" w:rsidRDefault="00000000">
      <w:r>
        <w:t>7) Forced departures (υποχρεωτική αποχώρηση):</w:t>
      </w:r>
    </w:p>
    <w:p w14:paraId="25726B5C" w14:textId="77777777" w:rsidR="00A548A4" w:rsidRDefault="00000000">
      <w:pPr>
        <w:jc w:val="center"/>
      </w:pPr>
      <w:r>
        <w:rPr>
          <w:noProof/>
        </w:rPr>
        <w:drawing>
          <wp:inline distT="0" distB="0" distL="0" distR="0" wp14:anchorId="6D08E2C7" wp14:editId="08F0E9E0">
            <wp:extent cx="5486400" cy="64026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D60FE" w14:textId="77777777" w:rsidR="00A548A4" w:rsidRPr="00182AD0" w:rsidRDefault="00000000">
      <w:pPr>
        <w:rPr>
          <w:lang w:val="el-GR"/>
        </w:rPr>
      </w:pPr>
      <w:r w:rsidRPr="00182AD0">
        <w:rPr>
          <w:lang w:val="el-GR"/>
        </w:rPr>
        <w:t xml:space="preserve">8) </w:t>
      </w:r>
      <w:r>
        <w:t>Replace</w:t>
      </w:r>
      <w:r w:rsidRPr="00182AD0">
        <w:rPr>
          <w:lang w:val="el-GR"/>
        </w:rPr>
        <w:t>-</w:t>
      </w:r>
      <w:r>
        <w:t>by</w:t>
      </w:r>
      <w:r w:rsidRPr="00182AD0">
        <w:rPr>
          <w:lang w:val="el-GR"/>
        </w:rPr>
        <w:t>-</w:t>
      </w:r>
      <w:r>
        <w:t>group</w:t>
      </w:r>
      <w:r w:rsidRPr="00182AD0">
        <w:rPr>
          <w:lang w:val="el-GR"/>
        </w:rPr>
        <w:t xml:space="preserve"> (αν πουλήσω σε </w:t>
      </w:r>
      <w:r>
        <w:t>group</w:t>
      </w:r>
      <w:r w:rsidRPr="00182AD0">
        <w:rPr>
          <w:lang w:val="el-GR"/>
        </w:rPr>
        <w:t xml:space="preserve">, πρέπει να αγοράσω τουλάχιστον ισάριθμους στο ίδιο </w:t>
      </w:r>
      <w:r>
        <w:t>group</w:t>
      </w:r>
      <w:r w:rsidRPr="00182AD0">
        <w:rPr>
          <w:lang w:val="el-GR"/>
        </w:rPr>
        <w:t>):</w:t>
      </w:r>
    </w:p>
    <w:p w14:paraId="17CECF6F" w14:textId="77777777" w:rsidR="00A548A4" w:rsidRDefault="00000000">
      <w:pPr>
        <w:jc w:val="center"/>
      </w:pPr>
      <w:r>
        <w:rPr>
          <w:noProof/>
        </w:rPr>
        <w:drawing>
          <wp:inline distT="0" distB="0" distL="0" distR="0" wp14:anchorId="1D48FA56" wp14:editId="13B8856B">
            <wp:extent cx="5486400" cy="68038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8A306" w14:textId="77777777" w:rsidR="00A548A4" w:rsidRDefault="00000000">
      <w:r>
        <w:t>Ορισμοί: I_g = { i∈I : group(i)=g } και P_{t,g} = { p∈P_t : group(p)=g }.</w:t>
      </w:r>
    </w:p>
    <w:p w14:paraId="249304E2" w14:textId="77777777" w:rsidR="00A548A4" w:rsidRDefault="00000000">
      <w:r>
        <w:t>9) Minimum squad structure (ελάχιστοι παίκτες ανά role group μετά το window):</w:t>
      </w:r>
    </w:p>
    <w:p w14:paraId="372F1490" w14:textId="77777777" w:rsidR="00A548A4" w:rsidRDefault="00000000">
      <w:pPr>
        <w:jc w:val="center"/>
      </w:pPr>
      <w:r>
        <w:rPr>
          <w:noProof/>
        </w:rPr>
        <w:drawing>
          <wp:inline distT="0" distB="0" distL="0" distR="0" wp14:anchorId="28E31AFC" wp14:editId="2B8F0978">
            <wp:extent cx="5486400" cy="68038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4B693" w14:textId="77777777" w:rsidR="00A548A4" w:rsidRPr="00182AD0" w:rsidRDefault="00000000">
      <w:pPr>
        <w:rPr>
          <w:lang w:val="el-GR"/>
        </w:rPr>
      </w:pPr>
      <w:r w:rsidRPr="00182AD0">
        <w:rPr>
          <w:lang w:val="el-GR"/>
        </w:rPr>
        <w:t>Πρόσθετη επιχειρησιακή παραδοχή (</w:t>
      </w:r>
      <w:r>
        <w:t>implemented</w:t>
      </w:r>
      <w:r w:rsidRPr="00182AD0">
        <w:rPr>
          <w:lang w:val="el-GR"/>
        </w:rPr>
        <w:t xml:space="preserve"> ως φίλτρο δεδομένων): δεν επιτρέπεται αγορά παικτών που ανήκουν ήδη σε </w:t>
      </w:r>
      <w:r>
        <w:t>Real</w:t>
      </w:r>
      <w:r w:rsidRPr="00182AD0">
        <w:rPr>
          <w:lang w:val="el-GR"/>
        </w:rPr>
        <w:t xml:space="preserve"> </w:t>
      </w:r>
      <w:r>
        <w:t>Madrid</w:t>
      </w:r>
      <w:r w:rsidRPr="00182AD0">
        <w:rPr>
          <w:lang w:val="el-GR"/>
        </w:rPr>
        <w:t xml:space="preserve"> ή </w:t>
      </w:r>
      <w:r>
        <w:t>FC</w:t>
      </w:r>
      <w:r w:rsidRPr="00182AD0">
        <w:rPr>
          <w:lang w:val="el-GR"/>
        </w:rPr>
        <w:t xml:space="preserve"> </w:t>
      </w:r>
      <w:r>
        <w:t>Barcelona</w:t>
      </w:r>
      <w:r w:rsidRPr="00182AD0">
        <w:rPr>
          <w:lang w:val="el-GR"/>
        </w:rPr>
        <w:t xml:space="preserve"> (</w:t>
      </w:r>
      <w:r>
        <w:t>club</w:t>
      </w:r>
      <w:r w:rsidRPr="00182AD0">
        <w:rPr>
          <w:lang w:val="el-GR"/>
        </w:rPr>
        <w:t xml:space="preserve"> </w:t>
      </w:r>
      <w:r>
        <w:t>blocking</w:t>
      </w:r>
      <w:r w:rsidRPr="00182AD0">
        <w:rPr>
          <w:lang w:val="el-GR"/>
        </w:rPr>
        <w:t>), ώστε να αποφεύγονται μη ρεαλιστικές μετακινήσεις.</w:t>
      </w:r>
    </w:p>
    <w:p w14:paraId="154CEC36" w14:textId="77777777" w:rsidR="00A548A4" w:rsidRPr="00182AD0" w:rsidRDefault="00000000">
      <w:pPr>
        <w:pStyle w:val="Heading1"/>
        <w:rPr>
          <w:lang w:val="el-GR"/>
        </w:rPr>
      </w:pPr>
      <w:r w:rsidRPr="00182AD0">
        <w:rPr>
          <w:lang w:val="el-GR"/>
        </w:rPr>
        <w:t>5. Υλοποίηση και Υπολογιστική Προσέγγιση (</w:t>
      </w:r>
      <w:r>
        <w:t>Implementation</w:t>
      </w:r>
      <w:r w:rsidRPr="00182AD0">
        <w:rPr>
          <w:lang w:val="el-GR"/>
        </w:rPr>
        <w:t>)</w:t>
      </w:r>
    </w:p>
    <w:p w14:paraId="430EA00B" w14:textId="77777777" w:rsidR="00A548A4" w:rsidRPr="00182AD0" w:rsidRDefault="00000000">
      <w:pPr>
        <w:rPr>
          <w:lang w:val="el-GR"/>
        </w:rPr>
      </w:pPr>
      <w:r w:rsidRPr="00182AD0">
        <w:rPr>
          <w:lang w:val="el-GR"/>
        </w:rPr>
        <w:t xml:space="preserve">Η επίλυση γίνεται με </w:t>
      </w:r>
      <w:proofErr w:type="spellStart"/>
      <w:r>
        <w:t>PuLP</w:t>
      </w:r>
      <w:proofErr w:type="spellEnd"/>
      <w:r w:rsidRPr="00182AD0">
        <w:rPr>
          <w:lang w:val="el-GR"/>
        </w:rPr>
        <w:t xml:space="preserve"> (</w:t>
      </w:r>
      <w:r>
        <w:t>Python</w:t>
      </w:r>
      <w:r w:rsidRPr="00182AD0">
        <w:rPr>
          <w:lang w:val="el-GR"/>
        </w:rPr>
        <w:t xml:space="preserve">) και </w:t>
      </w:r>
      <w:r>
        <w:t>solver</w:t>
      </w:r>
      <w:r w:rsidRPr="00182AD0">
        <w:rPr>
          <w:lang w:val="el-GR"/>
        </w:rPr>
        <w:t xml:space="preserve"> </w:t>
      </w:r>
      <w:r>
        <w:t>CBC</w:t>
      </w:r>
      <w:r w:rsidRPr="00182AD0">
        <w:rPr>
          <w:lang w:val="el-GR"/>
        </w:rPr>
        <w:t xml:space="preserve">. Το </w:t>
      </w:r>
      <w:r>
        <w:t>dataset</w:t>
      </w:r>
      <w:r w:rsidRPr="00182AD0">
        <w:rPr>
          <w:lang w:val="el-GR"/>
        </w:rPr>
        <w:t xml:space="preserve"> είναι μεγάλης κλίμακας, οπότε εφαρμόζεται προεπιλογή υποψηφίων (</w:t>
      </w:r>
      <w:r>
        <w:t>candidate</w:t>
      </w:r>
      <w:r w:rsidRPr="00182AD0">
        <w:rPr>
          <w:lang w:val="el-GR"/>
        </w:rPr>
        <w:t xml:space="preserve"> </w:t>
      </w:r>
      <w:r>
        <w:t>preselection</w:t>
      </w:r>
      <w:r w:rsidRPr="00182AD0">
        <w:rPr>
          <w:lang w:val="el-GR"/>
        </w:rPr>
        <w:t xml:space="preserve">) ανά ρόλο: κρατάμε τους </w:t>
      </w:r>
      <w:r>
        <w:t>Top</w:t>
      </w:r>
      <w:r w:rsidRPr="00182AD0">
        <w:rPr>
          <w:lang w:val="el-GR"/>
        </w:rPr>
        <w:t>-</w:t>
      </w:r>
      <w:r>
        <w:t>N</w:t>
      </w:r>
      <w:r w:rsidRPr="00182AD0">
        <w:rPr>
          <w:lang w:val="el-GR"/>
        </w:rPr>
        <w:t xml:space="preserve"> ανά </w:t>
      </w:r>
      <w:r>
        <w:t>role</w:t>
      </w:r>
      <w:r w:rsidRPr="00182AD0">
        <w:rPr>
          <w:lang w:val="el-GR"/>
        </w:rPr>
        <w:t xml:space="preserve"> με βάση υψηλό </w:t>
      </w:r>
      <w:r>
        <w:t>Score</w:t>
      </w:r>
      <w:r w:rsidRPr="00182AD0">
        <w:rPr>
          <w:lang w:val="el-GR"/>
        </w:rPr>
        <w:t xml:space="preserve"> και χαμηλό κόστος, ώστε το </w:t>
      </w:r>
      <w:r>
        <w:t>MILP</w:t>
      </w:r>
      <w:r w:rsidRPr="00182AD0">
        <w:rPr>
          <w:lang w:val="el-GR"/>
        </w:rPr>
        <w:t xml:space="preserve"> να παραμένει υπολογιστικά διαχειρίσιμο χωρίς να αλλοιώνεται η λογική της διατύπωσης.</w:t>
      </w:r>
    </w:p>
    <w:p w14:paraId="231EAA54" w14:textId="77777777" w:rsidR="00A548A4" w:rsidRPr="00182AD0" w:rsidRDefault="00000000">
      <w:pPr>
        <w:rPr>
          <w:lang w:val="el-GR"/>
        </w:rPr>
      </w:pPr>
      <w:r w:rsidRPr="00182AD0">
        <w:rPr>
          <w:lang w:val="el-GR"/>
        </w:rPr>
        <w:t xml:space="preserve">Για σύγκριση </w:t>
      </w:r>
      <w:r>
        <w:t>Peace</w:t>
      </w:r>
      <w:r w:rsidRPr="00182AD0">
        <w:rPr>
          <w:lang w:val="el-GR"/>
        </w:rPr>
        <w:t xml:space="preserve"> </w:t>
      </w:r>
      <w:r>
        <w:t>vs</w:t>
      </w:r>
      <w:r w:rsidRPr="00182AD0">
        <w:rPr>
          <w:lang w:val="el-GR"/>
        </w:rPr>
        <w:t xml:space="preserve"> </w:t>
      </w:r>
      <w:r>
        <w:t>War</w:t>
      </w:r>
      <w:r w:rsidRPr="00182AD0">
        <w:rPr>
          <w:lang w:val="el-GR"/>
        </w:rPr>
        <w:t xml:space="preserve"> χρησιμοποιείται το ίδιο </w:t>
      </w:r>
      <w:r>
        <w:t>draw</w:t>
      </w:r>
      <w:r w:rsidRPr="00182AD0">
        <w:rPr>
          <w:lang w:val="el-GR"/>
        </w:rPr>
        <w:t xml:space="preserve"> </w:t>
      </w:r>
      <w:r>
        <w:t>availability</w:t>
      </w:r>
      <w:r w:rsidRPr="00182AD0">
        <w:rPr>
          <w:lang w:val="el-GR"/>
        </w:rPr>
        <w:t xml:space="preserve"> στο ίδιο </w:t>
      </w:r>
      <w:r>
        <w:t>run</w:t>
      </w:r>
      <w:r w:rsidRPr="00182AD0">
        <w:rPr>
          <w:lang w:val="el-GR"/>
        </w:rPr>
        <w:t>. Έτσι, η διαφορά στα αποτελέσματα οφείλεται αποκλειστικά στο γ και όχι σε διαφορετικό σύνολο διαθέσιμων παικτών.</w:t>
      </w:r>
    </w:p>
    <w:p w14:paraId="6A79144E" w14:textId="77777777" w:rsidR="00A548A4" w:rsidRDefault="00000000">
      <w:pPr>
        <w:pStyle w:val="Heading1"/>
      </w:pPr>
      <w:r>
        <w:t>6. Πειραματισμός Παραμέτρων (Sensitivity Analysis)</w:t>
      </w:r>
    </w:p>
    <w:p w14:paraId="420CF297" w14:textId="77777777" w:rsidR="00A548A4" w:rsidRPr="00182AD0" w:rsidRDefault="00000000">
      <w:pPr>
        <w:rPr>
          <w:lang w:val="el-GR"/>
        </w:rPr>
      </w:pPr>
      <w:r>
        <w:t xml:space="preserve">Πραγματοποιήθηκε πειραματισμός (parameter experimentation) σε: (i) γ (Denial Factor), (ii) need multipliers </w:t>
      </w:r>
      <w:proofErr w:type="gramStart"/>
      <w:r>
        <w:t>N_{r,t</w:t>
      </w:r>
      <w:proofErr w:type="gramEnd"/>
      <w:r>
        <w:t xml:space="preserve">}, (iii) p-availability, και (iv) transfer cap. </w:t>
      </w:r>
      <w:r w:rsidRPr="00182AD0">
        <w:rPr>
          <w:lang w:val="el-GR"/>
        </w:rPr>
        <w:t>Ο στόχος ήταν να μελετηθεί πώς αλλάζει η βέλτιστη λύση όταν αλλάζει η ένταση του ανταγωνισμού ή το προφίλ αναγκών.</w:t>
      </w:r>
    </w:p>
    <w:p w14:paraId="05C3672C" w14:textId="77777777" w:rsidR="00A548A4" w:rsidRPr="00182AD0" w:rsidRDefault="00000000">
      <w:pPr>
        <w:rPr>
          <w:lang w:val="el-GR"/>
        </w:rPr>
      </w:pPr>
      <w:r w:rsidRPr="00182AD0">
        <w:rPr>
          <w:lang w:val="el-GR"/>
        </w:rPr>
        <w:lastRenderedPageBreak/>
        <w:t xml:space="preserve">Παρατηρήσεις: όταν γ αυξάνει, το μοντέλο «μετακινείται» προς επιλογές που έχουν υψηλό </w:t>
      </w:r>
      <w:r>
        <w:t>denial</w:t>
      </w:r>
      <w:r w:rsidRPr="00182AD0">
        <w:rPr>
          <w:lang w:val="el-GR"/>
        </w:rPr>
        <w:t xml:space="preserve"> </w:t>
      </w:r>
      <w:r>
        <w:t>weight</w:t>
      </w:r>
      <w:r w:rsidRPr="00182AD0">
        <w:rPr>
          <w:lang w:val="el-GR"/>
        </w:rPr>
        <w:t xml:space="preserve"> (π.χ. </w:t>
      </w:r>
      <w:r>
        <w:t>CB</w:t>
      </w:r>
      <w:r w:rsidRPr="00182AD0">
        <w:rPr>
          <w:lang w:val="el-GR"/>
        </w:rPr>
        <w:t>/</w:t>
      </w:r>
      <w:r>
        <w:t>ST</w:t>
      </w:r>
      <w:r w:rsidRPr="00182AD0">
        <w:rPr>
          <w:lang w:val="el-GR"/>
        </w:rPr>
        <w:t xml:space="preserve"> σε σχέση με τις ανάγκες του αντιπάλου), ακόμη και αν δεν είναι οι απόλυτα καλύτερες επιλογές με καθαρά αγωνιστικά κριτήρια. Αντίθετα, στο </w:t>
      </w:r>
      <w:r>
        <w:t>Peace</w:t>
      </w:r>
      <w:r w:rsidRPr="00182AD0">
        <w:rPr>
          <w:lang w:val="el-GR"/>
        </w:rPr>
        <w:t xml:space="preserve"> (γ=0) οι μεταγραφές τείνουν να είναι πιο στοχευμένες στις εσωτερικές ανάγκες (</w:t>
      </w:r>
      <w:r>
        <w:t>need</w:t>
      </w:r>
      <w:r w:rsidRPr="00182AD0">
        <w:rPr>
          <w:lang w:val="el-GR"/>
        </w:rPr>
        <w:t>-</w:t>
      </w:r>
      <w:r>
        <w:t>driven</w:t>
      </w:r>
      <w:r w:rsidRPr="00182AD0">
        <w:rPr>
          <w:lang w:val="el-GR"/>
        </w:rPr>
        <w:t>).</w:t>
      </w:r>
    </w:p>
    <w:p w14:paraId="3459AE12" w14:textId="77777777" w:rsidR="00A548A4" w:rsidRPr="00182AD0" w:rsidRDefault="00000000">
      <w:pPr>
        <w:pStyle w:val="Heading2"/>
        <w:rPr>
          <w:lang w:val="el-GR"/>
        </w:rPr>
      </w:pPr>
      <w:r w:rsidRPr="00182AD0">
        <w:rPr>
          <w:lang w:val="el-GR"/>
        </w:rPr>
        <w:t>6.1 Ποσοτική Ανάλυση ως προς γ (</w:t>
      </w:r>
      <w:r>
        <w:t>fixed</w:t>
      </w:r>
      <w:r w:rsidRPr="00182AD0">
        <w:rPr>
          <w:lang w:val="el-GR"/>
        </w:rPr>
        <w:t xml:space="preserve"> </w:t>
      </w:r>
      <w:r>
        <w:t>availability</w:t>
      </w:r>
      <w:r w:rsidRPr="00182AD0">
        <w:rPr>
          <w:lang w:val="el-GR"/>
        </w:rPr>
        <w:t xml:space="preserve"> </w:t>
      </w:r>
      <w:r>
        <w:t>draw</w:t>
      </w:r>
      <w:r w:rsidRPr="00182AD0">
        <w:rPr>
          <w:lang w:val="el-GR"/>
        </w:rPr>
        <w:t>)</w:t>
      </w:r>
    </w:p>
    <w:p w14:paraId="6F77AD05" w14:textId="77777777" w:rsidR="00A548A4" w:rsidRPr="00182AD0" w:rsidRDefault="00000000">
      <w:pPr>
        <w:rPr>
          <w:lang w:val="el-GR"/>
        </w:rPr>
      </w:pPr>
      <w:r w:rsidRPr="00182AD0">
        <w:rPr>
          <w:lang w:val="el-GR"/>
        </w:rPr>
        <w:t xml:space="preserve">Για να απομονώσουμε την επίδραση του </w:t>
      </w:r>
      <w:r>
        <w:t>Denial</w:t>
      </w:r>
      <w:r w:rsidRPr="00182AD0">
        <w:rPr>
          <w:lang w:val="el-GR"/>
        </w:rPr>
        <w:t xml:space="preserve"> </w:t>
      </w:r>
      <w:r>
        <w:t>Factor</w:t>
      </w:r>
      <w:r w:rsidRPr="00182AD0">
        <w:rPr>
          <w:lang w:val="el-GR"/>
        </w:rPr>
        <w:t xml:space="preserve"> (</w:t>
      </w:r>
      <w:r>
        <w:t>gamma</w:t>
      </w:r>
      <w:r w:rsidRPr="00182AD0">
        <w:rPr>
          <w:lang w:val="el-GR"/>
        </w:rPr>
        <w:t xml:space="preserve">, γ), τρέξαμε το μοντέλο με ίδιο </w:t>
      </w:r>
      <w:r>
        <w:t>market</w:t>
      </w:r>
      <w:r w:rsidRPr="00182AD0">
        <w:rPr>
          <w:lang w:val="el-GR"/>
        </w:rPr>
        <w:t xml:space="preserve"> </w:t>
      </w:r>
      <w:r>
        <w:t>draw</w:t>
      </w:r>
      <w:r w:rsidRPr="00182AD0">
        <w:rPr>
          <w:lang w:val="el-GR"/>
        </w:rPr>
        <w:t xml:space="preserve"> (σταθερό </w:t>
      </w:r>
      <w:r>
        <w:t>seed</w:t>
      </w:r>
      <w:r w:rsidRPr="00182AD0">
        <w:rPr>
          <w:lang w:val="el-GR"/>
        </w:rPr>
        <w:t xml:space="preserve">=12345 και ίδια </w:t>
      </w:r>
      <w:r>
        <w:t>availability</w:t>
      </w:r>
      <w:r w:rsidRPr="00182AD0">
        <w:rPr>
          <w:lang w:val="el-GR"/>
        </w:rPr>
        <w:t xml:space="preserve"> </w:t>
      </w:r>
      <w:r>
        <w:t>p</w:t>
      </w:r>
      <w:r w:rsidRPr="00182AD0">
        <w:rPr>
          <w:lang w:val="el-GR"/>
        </w:rPr>
        <w:t xml:space="preserve">=0.85) και μεταβάλαμε μόνο το γ. Στον πίνακα παρακάτω φαίνεται η μεταβολή του </w:t>
      </w:r>
      <w:r>
        <w:t>Strategic</w:t>
      </w:r>
      <w:r w:rsidRPr="00182AD0">
        <w:rPr>
          <w:lang w:val="el-GR"/>
        </w:rPr>
        <w:t xml:space="preserve"> </w:t>
      </w:r>
      <w:r>
        <w:t>Value</w:t>
      </w:r>
      <w:r w:rsidRPr="00182AD0">
        <w:rPr>
          <w:lang w:val="el-GR"/>
        </w:rPr>
        <w:t xml:space="preserve"> (</w:t>
      </w:r>
      <w:r>
        <w:t>Delta</w:t>
      </w:r>
      <w:r w:rsidRPr="00182AD0">
        <w:rPr>
          <w:lang w:val="el-GR"/>
        </w:rPr>
        <w:t xml:space="preserve">) για κάθε ομάδα, καθώς και το </w:t>
      </w:r>
      <w:r>
        <w:t>Denial</w:t>
      </w:r>
      <w:r w:rsidRPr="00182AD0">
        <w:rPr>
          <w:lang w:val="el-GR"/>
        </w:rPr>
        <w:t xml:space="preserve"> </w:t>
      </w:r>
      <w:r>
        <w:t>bonus</w:t>
      </w:r>
      <w:r w:rsidRPr="00182AD0">
        <w:rPr>
          <w:lang w:val="el-GR"/>
        </w:rPr>
        <w:t xml:space="preserve"> (το τμήμα της αντικειμενικής συνάρτησης που οφείλεται στη στέρηση πόρων από τον αντίπαλο).</w:t>
      </w:r>
    </w:p>
    <w:p w14:paraId="5D3599C4" w14:textId="77777777" w:rsidR="00A548A4" w:rsidRPr="00182AD0" w:rsidRDefault="00A548A4">
      <w:pPr>
        <w:rPr>
          <w:lang w:val="el-GR"/>
        </w:rPr>
      </w:pPr>
    </w:p>
    <w:p w14:paraId="6C58E544" w14:textId="77777777" w:rsidR="00A548A4" w:rsidRPr="00182AD0" w:rsidRDefault="00A548A4">
      <w:pPr>
        <w:rPr>
          <w:lang w:val="el-G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 w:rsidR="00A548A4" w14:paraId="04509569" w14:textId="77777777">
        <w:trPr>
          <w:jc w:val="center"/>
        </w:trPr>
        <w:tc>
          <w:tcPr>
            <w:tcW w:w="1392" w:type="dxa"/>
          </w:tcPr>
          <w:p w14:paraId="29606594" w14:textId="77777777" w:rsidR="00A548A4" w:rsidRDefault="00000000">
            <w:pPr>
              <w:jc w:val="center"/>
            </w:pPr>
            <w:r>
              <w:rPr>
                <w:b/>
                <w:sz w:val="20"/>
              </w:rPr>
              <w:t>gamma</w:t>
            </w:r>
          </w:p>
        </w:tc>
        <w:tc>
          <w:tcPr>
            <w:tcW w:w="1392" w:type="dxa"/>
          </w:tcPr>
          <w:p w14:paraId="7225AC9D" w14:textId="77777777" w:rsidR="00A548A4" w:rsidRDefault="00000000">
            <w:pPr>
              <w:jc w:val="center"/>
            </w:pPr>
            <w:r>
              <w:rPr>
                <w:b/>
                <w:sz w:val="20"/>
              </w:rPr>
              <w:t>Real Delta</w:t>
            </w:r>
          </w:p>
        </w:tc>
        <w:tc>
          <w:tcPr>
            <w:tcW w:w="1392" w:type="dxa"/>
          </w:tcPr>
          <w:p w14:paraId="2A5BF8AD" w14:textId="77777777" w:rsidR="00A548A4" w:rsidRDefault="00000000">
            <w:pPr>
              <w:jc w:val="center"/>
            </w:pPr>
            <w:r>
              <w:rPr>
                <w:b/>
                <w:sz w:val="20"/>
              </w:rPr>
              <w:t>Real denial</w:t>
            </w:r>
          </w:p>
        </w:tc>
        <w:tc>
          <w:tcPr>
            <w:tcW w:w="1392" w:type="dxa"/>
          </w:tcPr>
          <w:p w14:paraId="255FBF38" w14:textId="77777777" w:rsidR="00A548A4" w:rsidRDefault="00000000">
            <w:pPr>
              <w:jc w:val="center"/>
            </w:pPr>
            <w:r>
              <w:rPr>
                <w:b/>
                <w:sz w:val="20"/>
              </w:rPr>
              <w:t>Barca Delta</w:t>
            </w:r>
          </w:p>
        </w:tc>
        <w:tc>
          <w:tcPr>
            <w:tcW w:w="1392" w:type="dxa"/>
          </w:tcPr>
          <w:p w14:paraId="65378DED" w14:textId="77777777" w:rsidR="00A548A4" w:rsidRDefault="00000000">
            <w:pPr>
              <w:jc w:val="center"/>
            </w:pPr>
            <w:r>
              <w:rPr>
                <w:b/>
                <w:sz w:val="20"/>
              </w:rPr>
              <w:t>Barca denial</w:t>
            </w:r>
          </w:p>
        </w:tc>
        <w:tc>
          <w:tcPr>
            <w:tcW w:w="1392" w:type="dxa"/>
          </w:tcPr>
          <w:p w14:paraId="1F4C9AFC" w14:textId="77777777" w:rsidR="00A548A4" w:rsidRDefault="00000000">
            <w:pPr>
              <w:jc w:val="center"/>
            </w:pPr>
            <w:r>
              <w:rPr>
                <w:b/>
                <w:sz w:val="20"/>
              </w:rPr>
              <w:t>Combined Delta</w:t>
            </w:r>
          </w:p>
        </w:tc>
        <w:tc>
          <w:tcPr>
            <w:tcW w:w="1392" w:type="dxa"/>
          </w:tcPr>
          <w:p w14:paraId="58E27FE0" w14:textId="77777777" w:rsidR="00A548A4" w:rsidRDefault="00000000">
            <w:pPr>
              <w:jc w:val="center"/>
            </w:pPr>
            <w:r>
              <w:rPr>
                <w:b/>
                <w:sz w:val="20"/>
              </w:rPr>
              <w:t>Objective</w:t>
            </w:r>
          </w:p>
        </w:tc>
      </w:tr>
      <w:tr w:rsidR="00A548A4" w14:paraId="59A7C99B" w14:textId="77777777">
        <w:trPr>
          <w:jc w:val="center"/>
        </w:trPr>
        <w:tc>
          <w:tcPr>
            <w:tcW w:w="1392" w:type="dxa"/>
          </w:tcPr>
          <w:p w14:paraId="2280993D" w14:textId="77777777" w:rsidR="00A548A4" w:rsidRDefault="00000000">
            <w:pPr>
              <w:jc w:val="center"/>
            </w:pPr>
            <w:r>
              <w:rPr>
                <w:sz w:val="20"/>
              </w:rPr>
              <w:t>0.00</w:t>
            </w:r>
          </w:p>
        </w:tc>
        <w:tc>
          <w:tcPr>
            <w:tcW w:w="1392" w:type="dxa"/>
          </w:tcPr>
          <w:p w14:paraId="3A838690" w14:textId="77777777" w:rsidR="00A548A4" w:rsidRDefault="00000000">
            <w:pPr>
              <w:jc w:val="center"/>
            </w:pPr>
            <w:r>
              <w:rPr>
                <w:sz w:val="20"/>
              </w:rPr>
              <w:t>12.75</w:t>
            </w:r>
          </w:p>
        </w:tc>
        <w:tc>
          <w:tcPr>
            <w:tcW w:w="1392" w:type="dxa"/>
          </w:tcPr>
          <w:p w14:paraId="62CE0E23" w14:textId="77777777" w:rsidR="00A548A4" w:rsidRDefault="00000000">
            <w:pPr>
              <w:jc w:val="center"/>
            </w:pPr>
            <w:r>
              <w:rPr>
                <w:sz w:val="20"/>
              </w:rPr>
              <w:t>0.00</w:t>
            </w:r>
          </w:p>
        </w:tc>
        <w:tc>
          <w:tcPr>
            <w:tcW w:w="1392" w:type="dxa"/>
          </w:tcPr>
          <w:p w14:paraId="16014E07" w14:textId="77777777" w:rsidR="00A548A4" w:rsidRDefault="00000000">
            <w:pPr>
              <w:jc w:val="center"/>
            </w:pPr>
            <w:r>
              <w:rPr>
                <w:sz w:val="20"/>
              </w:rPr>
              <w:t>10.99</w:t>
            </w:r>
          </w:p>
        </w:tc>
        <w:tc>
          <w:tcPr>
            <w:tcW w:w="1392" w:type="dxa"/>
          </w:tcPr>
          <w:p w14:paraId="4B1B18F1" w14:textId="77777777" w:rsidR="00A548A4" w:rsidRDefault="00000000">
            <w:pPr>
              <w:jc w:val="center"/>
            </w:pPr>
            <w:r>
              <w:rPr>
                <w:sz w:val="20"/>
              </w:rPr>
              <w:t>0.00</w:t>
            </w:r>
          </w:p>
        </w:tc>
        <w:tc>
          <w:tcPr>
            <w:tcW w:w="1392" w:type="dxa"/>
          </w:tcPr>
          <w:p w14:paraId="6998AA71" w14:textId="77777777" w:rsidR="00A548A4" w:rsidRDefault="00000000">
            <w:pPr>
              <w:jc w:val="center"/>
            </w:pPr>
            <w:r>
              <w:rPr>
                <w:sz w:val="20"/>
              </w:rPr>
              <w:t>23.74</w:t>
            </w:r>
          </w:p>
        </w:tc>
        <w:tc>
          <w:tcPr>
            <w:tcW w:w="1392" w:type="dxa"/>
          </w:tcPr>
          <w:p w14:paraId="20CFA98A" w14:textId="77777777" w:rsidR="00A548A4" w:rsidRDefault="00000000">
            <w:pPr>
              <w:jc w:val="center"/>
            </w:pPr>
            <w:r>
              <w:rPr>
                <w:sz w:val="20"/>
              </w:rPr>
              <w:t>425.26</w:t>
            </w:r>
          </w:p>
        </w:tc>
      </w:tr>
      <w:tr w:rsidR="00A548A4" w14:paraId="1EE51465" w14:textId="77777777">
        <w:trPr>
          <w:jc w:val="center"/>
        </w:trPr>
        <w:tc>
          <w:tcPr>
            <w:tcW w:w="1392" w:type="dxa"/>
          </w:tcPr>
          <w:p w14:paraId="14EE1B2C" w14:textId="77777777" w:rsidR="00A548A4" w:rsidRDefault="00000000">
            <w:pPr>
              <w:jc w:val="center"/>
            </w:pPr>
            <w:r>
              <w:rPr>
                <w:sz w:val="20"/>
              </w:rPr>
              <w:t>0.25</w:t>
            </w:r>
          </w:p>
        </w:tc>
        <w:tc>
          <w:tcPr>
            <w:tcW w:w="1392" w:type="dxa"/>
          </w:tcPr>
          <w:p w14:paraId="0D9534FD" w14:textId="77777777" w:rsidR="00A548A4" w:rsidRDefault="00000000">
            <w:pPr>
              <w:jc w:val="center"/>
            </w:pPr>
            <w:r>
              <w:rPr>
                <w:sz w:val="20"/>
              </w:rPr>
              <w:t>19.66</w:t>
            </w:r>
          </w:p>
        </w:tc>
        <w:tc>
          <w:tcPr>
            <w:tcW w:w="1392" w:type="dxa"/>
          </w:tcPr>
          <w:p w14:paraId="301E84C2" w14:textId="77777777" w:rsidR="00A548A4" w:rsidRDefault="00000000">
            <w:pPr>
              <w:jc w:val="center"/>
            </w:pPr>
            <w:r>
              <w:rPr>
                <w:sz w:val="20"/>
              </w:rPr>
              <w:t>7.11</w:t>
            </w:r>
          </w:p>
        </w:tc>
        <w:tc>
          <w:tcPr>
            <w:tcW w:w="1392" w:type="dxa"/>
          </w:tcPr>
          <w:p w14:paraId="1DD7DED2" w14:textId="77777777" w:rsidR="00A548A4" w:rsidRDefault="00000000">
            <w:pPr>
              <w:jc w:val="center"/>
            </w:pPr>
            <w:r>
              <w:rPr>
                <w:sz w:val="20"/>
              </w:rPr>
              <w:t>18.51</w:t>
            </w:r>
          </w:p>
        </w:tc>
        <w:tc>
          <w:tcPr>
            <w:tcW w:w="1392" w:type="dxa"/>
          </w:tcPr>
          <w:p w14:paraId="7D8BD7AE" w14:textId="77777777" w:rsidR="00A548A4" w:rsidRDefault="00000000">
            <w:pPr>
              <w:jc w:val="center"/>
            </w:pPr>
            <w:r>
              <w:rPr>
                <w:sz w:val="20"/>
              </w:rPr>
              <w:t>7.42</w:t>
            </w:r>
          </w:p>
        </w:tc>
        <w:tc>
          <w:tcPr>
            <w:tcW w:w="1392" w:type="dxa"/>
          </w:tcPr>
          <w:p w14:paraId="78DE33A8" w14:textId="77777777" w:rsidR="00A548A4" w:rsidRDefault="00000000">
            <w:pPr>
              <w:jc w:val="center"/>
            </w:pPr>
            <w:r>
              <w:rPr>
                <w:sz w:val="20"/>
              </w:rPr>
              <w:t>38.18</w:t>
            </w:r>
          </w:p>
        </w:tc>
        <w:tc>
          <w:tcPr>
            <w:tcW w:w="1392" w:type="dxa"/>
          </w:tcPr>
          <w:p w14:paraId="7F70A133" w14:textId="77777777" w:rsidR="00A548A4" w:rsidRDefault="00000000">
            <w:pPr>
              <w:jc w:val="center"/>
            </w:pPr>
            <w:r>
              <w:rPr>
                <w:sz w:val="20"/>
              </w:rPr>
              <w:t>439.69</w:t>
            </w:r>
          </w:p>
        </w:tc>
      </w:tr>
      <w:tr w:rsidR="00A548A4" w14:paraId="6A15A7F0" w14:textId="77777777">
        <w:trPr>
          <w:jc w:val="center"/>
        </w:trPr>
        <w:tc>
          <w:tcPr>
            <w:tcW w:w="1392" w:type="dxa"/>
          </w:tcPr>
          <w:p w14:paraId="554C2BB3" w14:textId="77777777" w:rsidR="00A548A4" w:rsidRDefault="00000000">
            <w:pPr>
              <w:jc w:val="center"/>
            </w:pPr>
            <w:r>
              <w:rPr>
                <w:sz w:val="20"/>
              </w:rPr>
              <w:t>0.50</w:t>
            </w:r>
          </w:p>
        </w:tc>
        <w:tc>
          <w:tcPr>
            <w:tcW w:w="1392" w:type="dxa"/>
          </w:tcPr>
          <w:p w14:paraId="66355707" w14:textId="77777777" w:rsidR="00A548A4" w:rsidRDefault="00000000">
            <w:pPr>
              <w:jc w:val="center"/>
            </w:pPr>
            <w:r>
              <w:rPr>
                <w:sz w:val="20"/>
              </w:rPr>
              <w:t>26.66</w:t>
            </w:r>
          </w:p>
        </w:tc>
        <w:tc>
          <w:tcPr>
            <w:tcW w:w="1392" w:type="dxa"/>
          </w:tcPr>
          <w:p w14:paraId="2758A20D" w14:textId="77777777" w:rsidR="00A548A4" w:rsidRDefault="00000000">
            <w:pPr>
              <w:jc w:val="center"/>
            </w:pPr>
            <w:r>
              <w:rPr>
                <w:sz w:val="20"/>
              </w:rPr>
              <w:t>16.01</w:t>
            </w:r>
          </w:p>
        </w:tc>
        <w:tc>
          <w:tcPr>
            <w:tcW w:w="1392" w:type="dxa"/>
          </w:tcPr>
          <w:p w14:paraId="0E4DA5E4" w14:textId="77777777" w:rsidR="00A548A4" w:rsidRDefault="00000000">
            <w:pPr>
              <w:jc w:val="center"/>
            </w:pPr>
            <w:r>
              <w:rPr>
                <w:sz w:val="20"/>
              </w:rPr>
              <w:t>26.73</w:t>
            </w:r>
          </w:p>
        </w:tc>
        <w:tc>
          <w:tcPr>
            <w:tcW w:w="1392" w:type="dxa"/>
          </w:tcPr>
          <w:p w14:paraId="53E1D526" w14:textId="77777777" w:rsidR="00A548A4" w:rsidRDefault="00000000">
            <w:pPr>
              <w:jc w:val="center"/>
            </w:pPr>
            <w:r>
              <w:rPr>
                <w:sz w:val="20"/>
              </w:rPr>
              <w:t>15.96</w:t>
            </w:r>
          </w:p>
        </w:tc>
        <w:tc>
          <w:tcPr>
            <w:tcW w:w="1392" w:type="dxa"/>
          </w:tcPr>
          <w:p w14:paraId="19BAEAEC" w14:textId="77777777" w:rsidR="00A548A4" w:rsidRDefault="00000000">
            <w:pPr>
              <w:jc w:val="center"/>
            </w:pPr>
            <w:r>
              <w:rPr>
                <w:sz w:val="20"/>
              </w:rPr>
              <w:t>53.40</w:t>
            </w:r>
          </w:p>
        </w:tc>
        <w:tc>
          <w:tcPr>
            <w:tcW w:w="1392" w:type="dxa"/>
          </w:tcPr>
          <w:p w14:paraId="32D32A97" w14:textId="77777777" w:rsidR="00A548A4" w:rsidRDefault="00000000">
            <w:pPr>
              <w:jc w:val="center"/>
            </w:pPr>
            <w:r>
              <w:rPr>
                <w:sz w:val="20"/>
              </w:rPr>
              <w:t>454.91</w:t>
            </w:r>
          </w:p>
        </w:tc>
      </w:tr>
      <w:tr w:rsidR="00A548A4" w14:paraId="36906443" w14:textId="77777777">
        <w:trPr>
          <w:jc w:val="center"/>
        </w:trPr>
        <w:tc>
          <w:tcPr>
            <w:tcW w:w="1392" w:type="dxa"/>
          </w:tcPr>
          <w:p w14:paraId="5BD88E28" w14:textId="77777777" w:rsidR="00A548A4" w:rsidRDefault="00000000">
            <w:pPr>
              <w:jc w:val="center"/>
            </w:pPr>
            <w:r>
              <w:rPr>
                <w:sz w:val="20"/>
              </w:rPr>
              <w:t>0.75</w:t>
            </w:r>
          </w:p>
        </w:tc>
        <w:tc>
          <w:tcPr>
            <w:tcW w:w="1392" w:type="dxa"/>
          </w:tcPr>
          <w:p w14:paraId="1DD28AEC" w14:textId="77777777" w:rsidR="00A548A4" w:rsidRDefault="00000000">
            <w:pPr>
              <w:jc w:val="center"/>
            </w:pPr>
            <w:r>
              <w:rPr>
                <w:sz w:val="20"/>
              </w:rPr>
              <w:t>35.18</w:t>
            </w:r>
          </w:p>
        </w:tc>
        <w:tc>
          <w:tcPr>
            <w:tcW w:w="1392" w:type="dxa"/>
          </w:tcPr>
          <w:p w14:paraId="312832E9" w14:textId="77777777" w:rsidR="00A548A4" w:rsidRDefault="00000000">
            <w:pPr>
              <w:jc w:val="center"/>
            </w:pPr>
            <w:r>
              <w:rPr>
                <w:sz w:val="20"/>
              </w:rPr>
              <w:t>24.15</w:t>
            </w:r>
          </w:p>
        </w:tc>
        <w:tc>
          <w:tcPr>
            <w:tcW w:w="1392" w:type="dxa"/>
          </w:tcPr>
          <w:p w14:paraId="6E35F0CE" w14:textId="77777777" w:rsidR="00A548A4" w:rsidRDefault="00000000">
            <w:pPr>
              <w:jc w:val="center"/>
            </w:pPr>
            <w:r>
              <w:rPr>
                <w:sz w:val="20"/>
              </w:rPr>
              <w:t>34.66</w:t>
            </w:r>
          </w:p>
        </w:tc>
        <w:tc>
          <w:tcPr>
            <w:tcW w:w="1392" w:type="dxa"/>
          </w:tcPr>
          <w:p w14:paraId="2663F8B6" w14:textId="77777777" w:rsidR="00A548A4" w:rsidRDefault="00000000">
            <w:pPr>
              <w:jc w:val="center"/>
            </w:pPr>
            <w:r>
              <w:rPr>
                <w:sz w:val="20"/>
              </w:rPr>
              <w:t>26.25</w:t>
            </w:r>
          </w:p>
        </w:tc>
        <w:tc>
          <w:tcPr>
            <w:tcW w:w="1392" w:type="dxa"/>
          </w:tcPr>
          <w:p w14:paraId="64492AEB" w14:textId="77777777" w:rsidR="00A548A4" w:rsidRDefault="00000000">
            <w:pPr>
              <w:jc w:val="center"/>
            </w:pPr>
            <w:r>
              <w:rPr>
                <w:sz w:val="20"/>
              </w:rPr>
              <w:t>69.84</w:t>
            </w:r>
          </w:p>
        </w:tc>
        <w:tc>
          <w:tcPr>
            <w:tcW w:w="1392" w:type="dxa"/>
          </w:tcPr>
          <w:p w14:paraId="66005A2D" w14:textId="77777777" w:rsidR="00A548A4" w:rsidRDefault="00000000">
            <w:pPr>
              <w:jc w:val="center"/>
            </w:pPr>
            <w:r>
              <w:rPr>
                <w:sz w:val="20"/>
              </w:rPr>
              <w:t>471.36</w:t>
            </w:r>
          </w:p>
        </w:tc>
      </w:tr>
    </w:tbl>
    <w:p w14:paraId="5C63381A" w14:textId="77777777" w:rsidR="00A548A4" w:rsidRDefault="00000000">
      <w:r>
        <w:t>Σχήματα 1–3: Μεταβολή combined Delta, team Delta και Denial bonus ως συνάρτηση του γ (seed=12345).</w:t>
      </w:r>
    </w:p>
    <w:p w14:paraId="656C2E83" w14:textId="77777777" w:rsidR="00A548A4" w:rsidRDefault="00000000">
      <w:pPr>
        <w:jc w:val="center"/>
      </w:pPr>
      <w:r>
        <w:rPr>
          <w:noProof/>
        </w:rPr>
        <w:drawing>
          <wp:inline distT="0" distB="0" distL="0" distR="0" wp14:anchorId="296B04DB" wp14:editId="09A60B3F">
            <wp:extent cx="5486400" cy="3291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1_combined_delta_vs_gamm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1351B" w14:textId="77777777" w:rsidR="00A548A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20A2084" wp14:editId="198E3D60">
            <wp:extent cx="5486400" cy="32918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2_team_delta_vs_gamm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EF44C" w14:textId="77777777" w:rsidR="00A548A4" w:rsidRDefault="00000000">
      <w:pPr>
        <w:jc w:val="center"/>
      </w:pPr>
      <w:r>
        <w:rPr>
          <w:noProof/>
        </w:rPr>
        <w:drawing>
          <wp:inline distT="0" distB="0" distL="0" distR="0" wp14:anchorId="00D5420D" wp14:editId="1053ACB7">
            <wp:extent cx="5486400" cy="3291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3_denial_vs_gamm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ED6E2" w14:textId="77777777" w:rsidR="00A548A4" w:rsidRPr="00182AD0" w:rsidRDefault="00000000">
      <w:pPr>
        <w:pStyle w:val="Heading2"/>
        <w:rPr>
          <w:lang w:val="el-GR"/>
        </w:rPr>
      </w:pPr>
      <w:r w:rsidRPr="00182AD0">
        <w:rPr>
          <w:lang w:val="el-GR"/>
        </w:rPr>
        <w:t xml:space="preserve">6.2 </w:t>
      </w:r>
      <w:r>
        <w:t>Robustness</w:t>
      </w:r>
      <w:r w:rsidRPr="00182AD0">
        <w:rPr>
          <w:lang w:val="el-GR"/>
        </w:rPr>
        <w:t xml:space="preserve">: επαναλήψεις σε διαφορετικά </w:t>
      </w:r>
      <w:r>
        <w:t>market</w:t>
      </w:r>
      <w:r w:rsidRPr="00182AD0">
        <w:rPr>
          <w:lang w:val="el-GR"/>
        </w:rPr>
        <w:t xml:space="preserve"> </w:t>
      </w:r>
      <w:r>
        <w:t>draws</w:t>
      </w:r>
    </w:p>
    <w:p w14:paraId="575693B0" w14:textId="77777777" w:rsidR="00A548A4" w:rsidRPr="00182AD0" w:rsidRDefault="00000000">
      <w:pPr>
        <w:rPr>
          <w:lang w:val="el-GR"/>
        </w:rPr>
      </w:pPr>
      <w:r w:rsidRPr="00182AD0">
        <w:rPr>
          <w:lang w:val="el-GR"/>
        </w:rPr>
        <w:t xml:space="preserve">Για </w:t>
      </w:r>
      <w:r>
        <w:t>robustness</w:t>
      </w:r>
      <w:r w:rsidRPr="00182AD0">
        <w:rPr>
          <w:lang w:val="el-GR"/>
        </w:rPr>
        <w:t xml:space="preserve">, εκτελέσαμε 10 </w:t>
      </w:r>
      <w:r>
        <w:t>replications</w:t>
      </w:r>
      <w:r w:rsidRPr="00182AD0">
        <w:rPr>
          <w:lang w:val="el-GR"/>
        </w:rPr>
        <w:t xml:space="preserve"> (διαφορετικά </w:t>
      </w:r>
      <w:r>
        <w:t>seeds</w:t>
      </w:r>
      <w:r w:rsidRPr="00182AD0">
        <w:rPr>
          <w:lang w:val="el-GR"/>
        </w:rPr>
        <w:t xml:space="preserve">) με </w:t>
      </w:r>
      <w:r>
        <w:t>p</w:t>
      </w:r>
      <w:r w:rsidRPr="00182AD0">
        <w:rPr>
          <w:lang w:val="el-GR"/>
        </w:rPr>
        <w:t>=0.85 και συγκρίναμε γ=0 (</w:t>
      </w:r>
      <w:r>
        <w:t>Peace</w:t>
      </w:r>
      <w:r w:rsidRPr="00182AD0">
        <w:rPr>
          <w:lang w:val="el-GR"/>
        </w:rPr>
        <w:t>) έναντι γ=0.5 (</w:t>
      </w:r>
      <w:r>
        <w:t>War</w:t>
      </w:r>
      <w:r w:rsidRPr="00182AD0">
        <w:rPr>
          <w:lang w:val="el-GR"/>
        </w:rPr>
        <w:t xml:space="preserve">). Τα αποτελέσματα παρουσιάζονται ως </w:t>
      </w:r>
      <w:r>
        <w:t>mean</w:t>
      </w:r>
      <w:r w:rsidRPr="00182AD0">
        <w:rPr>
          <w:lang w:val="el-GR"/>
        </w:rPr>
        <w:t xml:space="preserve"> ± </w:t>
      </w:r>
      <w:r>
        <w:t>std</w:t>
      </w:r>
      <w:r w:rsidRPr="00182AD0">
        <w:rPr>
          <w:lang w:val="el-GR"/>
        </w:rPr>
        <w:t>, δείχνοντας πόσο σταθερές είναι οι μετρικές σε διαφορετικές συνθήκες αγοράς.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 w:rsidR="00A548A4" w14:paraId="4D687E19" w14:textId="77777777">
        <w:trPr>
          <w:jc w:val="center"/>
        </w:trPr>
        <w:tc>
          <w:tcPr>
            <w:tcW w:w="1392" w:type="dxa"/>
          </w:tcPr>
          <w:p w14:paraId="2F6C9CE2" w14:textId="77777777" w:rsidR="00A548A4" w:rsidRDefault="00000000">
            <w:pPr>
              <w:jc w:val="center"/>
            </w:pPr>
            <w:r>
              <w:rPr>
                <w:b/>
                <w:sz w:val="20"/>
              </w:rPr>
              <w:t>γ</w:t>
            </w:r>
          </w:p>
        </w:tc>
        <w:tc>
          <w:tcPr>
            <w:tcW w:w="1392" w:type="dxa"/>
          </w:tcPr>
          <w:p w14:paraId="74CB4AB0" w14:textId="77777777" w:rsidR="00A548A4" w:rsidRDefault="00000000">
            <w:pPr>
              <w:jc w:val="center"/>
            </w:pPr>
            <w:r>
              <w:rPr>
                <w:b/>
                <w:sz w:val="20"/>
              </w:rPr>
              <w:t>n</w:t>
            </w:r>
          </w:p>
        </w:tc>
        <w:tc>
          <w:tcPr>
            <w:tcW w:w="1392" w:type="dxa"/>
          </w:tcPr>
          <w:p w14:paraId="35FD31CE" w14:textId="77777777" w:rsidR="00A548A4" w:rsidRDefault="00000000">
            <w:pPr>
              <w:jc w:val="center"/>
            </w:pPr>
            <w:r>
              <w:rPr>
                <w:b/>
                <w:sz w:val="20"/>
              </w:rPr>
              <w:t>Objective (μ±σ)</w:t>
            </w:r>
          </w:p>
        </w:tc>
        <w:tc>
          <w:tcPr>
            <w:tcW w:w="1392" w:type="dxa"/>
          </w:tcPr>
          <w:p w14:paraId="4D6C8D04" w14:textId="77777777" w:rsidR="00A548A4" w:rsidRDefault="00000000">
            <w:pPr>
              <w:jc w:val="center"/>
            </w:pPr>
            <w:r>
              <w:rPr>
                <w:b/>
                <w:sz w:val="20"/>
              </w:rPr>
              <w:t>Real Δ (μ±σ)</w:t>
            </w:r>
          </w:p>
        </w:tc>
        <w:tc>
          <w:tcPr>
            <w:tcW w:w="1392" w:type="dxa"/>
          </w:tcPr>
          <w:p w14:paraId="586AC2D8" w14:textId="77777777" w:rsidR="00A548A4" w:rsidRDefault="00000000">
            <w:pPr>
              <w:jc w:val="center"/>
            </w:pPr>
            <w:r>
              <w:rPr>
                <w:b/>
                <w:sz w:val="20"/>
              </w:rPr>
              <w:t>Barca Δ (μ±σ)</w:t>
            </w:r>
          </w:p>
        </w:tc>
        <w:tc>
          <w:tcPr>
            <w:tcW w:w="1392" w:type="dxa"/>
          </w:tcPr>
          <w:p w14:paraId="12C1C3FE" w14:textId="77777777" w:rsidR="00A548A4" w:rsidRDefault="00000000">
            <w:pPr>
              <w:jc w:val="center"/>
            </w:pPr>
            <w:r>
              <w:rPr>
                <w:b/>
                <w:sz w:val="20"/>
              </w:rPr>
              <w:t>Combined Δ (μ±σ)</w:t>
            </w:r>
          </w:p>
        </w:tc>
        <w:tc>
          <w:tcPr>
            <w:tcW w:w="1392" w:type="dxa"/>
          </w:tcPr>
          <w:p w14:paraId="2E88B3DA" w14:textId="77777777" w:rsidR="00A548A4" w:rsidRDefault="00000000">
            <w:pPr>
              <w:jc w:val="center"/>
            </w:pPr>
            <w:r>
              <w:rPr>
                <w:b/>
                <w:sz w:val="20"/>
              </w:rPr>
              <w:t>Denial μ (R/B)</w:t>
            </w:r>
          </w:p>
        </w:tc>
      </w:tr>
      <w:tr w:rsidR="00A548A4" w14:paraId="572731C8" w14:textId="77777777">
        <w:trPr>
          <w:jc w:val="center"/>
        </w:trPr>
        <w:tc>
          <w:tcPr>
            <w:tcW w:w="1392" w:type="dxa"/>
          </w:tcPr>
          <w:p w14:paraId="3CBA5EFF" w14:textId="77777777" w:rsidR="00A548A4" w:rsidRDefault="00000000">
            <w:pPr>
              <w:jc w:val="center"/>
            </w:pPr>
            <w:r>
              <w:rPr>
                <w:sz w:val="20"/>
              </w:rPr>
              <w:t>0.00</w:t>
            </w:r>
          </w:p>
        </w:tc>
        <w:tc>
          <w:tcPr>
            <w:tcW w:w="1392" w:type="dxa"/>
          </w:tcPr>
          <w:p w14:paraId="54DB3547" w14:textId="77777777" w:rsidR="00A548A4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392" w:type="dxa"/>
          </w:tcPr>
          <w:p w14:paraId="7897BA0F" w14:textId="77777777" w:rsidR="00A548A4" w:rsidRDefault="00000000">
            <w:pPr>
              <w:jc w:val="center"/>
            </w:pPr>
            <w:r>
              <w:rPr>
                <w:sz w:val="20"/>
              </w:rPr>
              <w:t>425.15±0.13</w:t>
            </w:r>
          </w:p>
        </w:tc>
        <w:tc>
          <w:tcPr>
            <w:tcW w:w="1392" w:type="dxa"/>
          </w:tcPr>
          <w:p w14:paraId="6FC9C669" w14:textId="77777777" w:rsidR="00A548A4" w:rsidRDefault="00000000">
            <w:pPr>
              <w:jc w:val="center"/>
            </w:pPr>
            <w:r>
              <w:rPr>
                <w:sz w:val="20"/>
              </w:rPr>
              <w:t>12.73±0.15</w:t>
            </w:r>
          </w:p>
        </w:tc>
        <w:tc>
          <w:tcPr>
            <w:tcW w:w="1392" w:type="dxa"/>
          </w:tcPr>
          <w:p w14:paraId="2ACD98D1" w14:textId="77777777" w:rsidR="00A548A4" w:rsidRDefault="00000000">
            <w:pPr>
              <w:jc w:val="center"/>
            </w:pPr>
            <w:r>
              <w:rPr>
                <w:sz w:val="20"/>
              </w:rPr>
              <w:t>10.91±0.08</w:t>
            </w:r>
          </w:p>
        </w:tc>
        <w:tc>
          <w:tcPr>
            <w:tcW w:w="1392" w:type="dxa"/>
          </w:tcPr>
          <w:p w14:paraId="2C6C4858" w14:textId="77777777" w:rsidR="00A548A4" w:rsidRDefault="00000000">
            <w:pPr>
              <w:jc w:val="center"/>
            </w:pPr>
            <w:r>
              <w:rPr>
                <w:sz w:val="20"/>
              </w:rPr>
              <w:t>23.63±0.13</w:t>
            </w:r>
          </w:p>
        </w:tc>
        <w:tc>
          <w:tcPr>
            <w:tcW w:w="1392" w:type="dxa"/>
          </w:tcPr>
          <w:p w14:paraId="51201735" w14:textId="77777777" w:rsidR="00A548A4" w:rsidRDefault="00000000">
            <w:pPr>
              <w:jc w:val="center"/>
            </w:pPr>
            <w:r>
              <w:rPr>
                <w:sz w:val="20"/>
              </w:rPr>
              <w:t>0.00/0.00</w:t>
            </w:r>
          </w:p>
        </w:tc>
      </w:tr>
      <w:tr w:rsidR="00A548A4" w14:paraId="44C201FB" w14:textId="77777777">
        <w:trPr>
          <w:jc w:val="center"/>
        </w:trPr>
        <w:tc>
          <w:tcPr>
            <w:tcW w:w="1392" w:type="dxa"/>
          </w:tcPr>
          <w:p w14:paraId="15ADA438" w14:textId="77777777" w:rsidR="00A548A4" w:rsidRDefault="00000000">
            <w:pPr>
              <w:jc w:val="center"/>
            </w:pPr>
            <w:r>
              <w:rPr>
                <w:sz w:val="20"/>
              </w:rPr>
              <w:t>0.50</w:t>
            </w:r>
          </w:p>
        </w:tc>
        <w:tc>
          <w:tcPr>
            <w:tcW w:w="1392" w:type="dxa"/>
          </w:tcPr>
          <w:p w14:paraId="4181B4A9" w14:textId="77777777" w:rsidR="00A548A4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392" w:type="dxa"/>
          </w:tcPr>
          <w:p w14:paraId="27FC99B4" w14:textId="77777777" w:rsidR="00A548A4" w:rsidRDefault="00000000">
            <w:pPr>
              <w:jc w:val="center"/>
            </w:pPr>
            <w:r>
              <w:rPr>
                <w:sz w:val="20"/>
              </w:rPr>
              <w:t>454.79±0.27</w:t>
            </w:r>
          </w:p>
        </w:tc>
        <w:tc>
          <w:tcPr>
            <w:tcW w:w="1392" w:type="dxa"/>
          </w:tcPr>
          <w:p w14:paraId="20A14DDB" w14:textId="77777777" w:rsidR="00A548A4" w:rsidRDefault="00000000">
            <w:pPr>
              <w:jc w:val="center"/>
            </w:pPr>
            <w:r>
              <w:rPr>
                <w:sz w:val="20"/>
              </w:rPr>
              <w:t>26.55±0.23</w:t>
            </w:r>
          </w:p>
        </w:tc>
        <w:tc>
          <w:tcPr>
            <w:tcW w:w="1392" w:type="dxa"/>
          </w:tcPr>
          <w:p w14:paraId="67349EA0" w14:textId="77777777" w:rsidR="00A548A4" w:rsidRDefault="00000000">
            <w:pPr>
              <w:jc w:val="center"/>
            </w:pPr>
            <w:r>
              <w:rPr>
                <w:sz w:val="20"/>
              </w:rPr>
              <w:t>26.71±0.05</w:t>
            </w:r>
          </w:p>
        </w:tc>
        <w:tc>
          <w:tcPr>
            <w:tcW w:w="1392" w:type="dxa"/>
          </w:tcPr>
          <w:p w14:paraId="68B658AF" w14:textId="77777777" w:rsidR="00A548A4" w:rsidRDefault="00000000">
            <w:pPr>
              <w:jc w:val="center"/>
            </w:pPr>
            <w:r>
              <w:rPr>
                <w:sz w:val="20"/>
              </w:rPr>
              <w:t>53.27±0.27</w:t>
            </w:r>
          </w:p>
        </w:tc>
        <w:tc>
          <w:tcPr>
            <w:tcW w:w="1392" w:type="dxa"/>
          </w:tcPr>
          <w:p w14:paraId="36751561" w14:textId="77777777" w:rsidR="00A548A4" w:rsidRDefault="00000000">
            <w:pPr>
              <w:jc w:val="center"/>
            </w:pPr>
            <w:r>
              <w:rPr>
                <w:sz w:val="20"/>
              </w:rPr>
              <w:t>15.98/15.86</w:t>
            </w:r>
          </w:p>
        </w:tc>
      </w:tr>
    </w:tbl>
    <w:p w14:paraId="61D2C88F" w14:textId="77777777" w:rsidR="00A548A4" w:rsidRDefault="00000000">
      <w:r>
        <w:lastRenderedPageBreak/>
        <w:t>Σχήμα 4: Robustness (mean ± std) της συνολικής βελτίωσης (Combined Δ) σε 10 διαφορετικά market draws.</w:t>
      </w:r>
    </w:p>
    <w:p w14:paraId="6E64EFA3" w14:textId="77777777" w:rsidR="00A548A4" w:rsidRDefault="00000000">
      <w:pPr>
        <w:jc w:val="center"/>
      </w:pPr>
      <w:r>
        <w:rPr>
          <w:noProof/>
        </w:rPr>
        <w:drawing>
          <wp:inline distT="0" distB="0" distL="0" distR="0" wp14:anchorId="7515A09A" wp14:editId="59BF1B28">
            <wp:extent cx="5486400" cy="32918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4_robustness_combined_delt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A2A51" w14:textId="77777777" w:rsidR="00A548A4" w:rsidRDefault="00A548A4"/>
    <w:p w14:paraId="054620B3" w14:textId="77777777" w:rsidR="00A548A4" w:rsidRDefault="00A548A4"/>
    <w:p w14:paraId="6E611A23" w14:textId="77777777" w:rsidR="00A548A4" w:rsidRDefault="00A548A4"/>
    <w:p w14:paraId="1E34A9E0" w14:textId="77777777" w:rsidR="00A548A4" w:rsidRDefault="00A548A4"/>
    <w:p w14:paraId="6565C546" w14:textId="77777777" w:rsidR="00A548A4" w:rsidRDefault="00A548A4"/>
    <w:p w14:paraId="0C4DF28A" w14:textId="77777777" w:rsidR="00A548A4" w:rsidRDefault="00A548A4"/>
    <w:p w14:paraId="255E3F06" w14:textId="77777777" w:rsidR="00A548A4" w:rsidRDefault="00A548A4"/>
    <w:p w14:paraId="2BA48712" w14:textId="77777777" w:rsidR="00A548A4" w:rsidRDefault="00A548A4"/>
    <w:p w14:paraId="61DE98BA" w14:textId="77777777" w:rsidR="00A548A4" w:rsidRDefault="00000000">
      <w:pPr>
        <w:pStyle w:val="Heading1"/>
      </w:pPr>
      <w:r>
        <w:t>7. Σύγκριση Σεναρίων: Peace vs War (Comparative Results)</w:t>
      </w:r>
    </w:p>
    <w:p w14:paraId="3395F395" w14:textId="77777777" w:rsidR="00A548A4" w:rsidRPr="00182AD0" w:rsidRDefault="00000000">
      <w:pPr>
        <w:rPr>
          <w:lang w:val="el-GR"/>
        </w:rPr>
      </w:pPr>
      <w:r w:rsidRPr="00182AD0">
        <w:rPr>
          <w:lang w:val="el-GR"/>
        </w:rPr>
        <w:t xml:space="preserve">Η σύγκριση γίνεται με βάση το </w:t>
      </w:r>
      <w:r>
        <w:t>strategic</w:t>
      </w:r>
      <w:r w:rsidRPr="00182AD0">
        <w:rPr>
          <w:lang w:val="el-GR"/>
        </w:rPr>
        <w:t xml:space="preserve"> </w:t>
      </w:r>
      <w:r>
        <w:t>value</w:t>
      </w:r>
      <w:r w:rsidRPr="00182AD0">
        <w:rPr>
          <w:lang w:val="el-GR"/>
        </w:rPr>
        <w:t xml:space="preserve"> πριν και μετά το </w:t>
      </w:r>
      <w:r>
        <w:t>transfer</w:t>
      </w:r>
      <w:r w:rsidRPr="00182AD0">
        <w:rPr>
          <w:lang w:val="el-GR"/>
        </w:rPr>
        <w:t xml:space="preserve"> </w:t>
      </w:r>
      <w:r>
        <w:t>window</w:t>
      </w:r>
      <w:r w:rsidRPr="00182AD0">
        <w:rPr>
          <w:lang w:val="el-GR"/>
        </w:rPr>
        <w:t xml:space="preserve"> για κάθε ομάδα, καθώς και με το </w:t>
      </w:r>
      <w:r>
        <w:t>combined</w:t>
      </w:r>
      <w:r w:rsidRPr="00182AD0">
        <w:rPr>
          <w:lang w:val="el-GR"/>
        </w:rPr>
        <w:t xml:space="preserve"> </w:t>
      </w:r>
      <w:r>
        <w:t>strategic</w:t>
      </w:r>
      <w:r w:rsidRPr="00182AD0">
        <w:rPr>
          <w:lang w:val="el-GR"/>
        </w:rPr>
        <w:t xml:space="preserve"> </w:t>
      </w:r>
      <w:r>
        <w:t>value</w:t>
      </w:r>
      <w:r w:rsidRPr="00182AD0">
        <w:rPr>
          <w:lang w:val="el-GR"/>
        </w:rPr>
        <w:t xml:space="preserve">. Στο </w:t>
      </w:r>
      <w:r>
        <w:t>War</w:t>
      </w:r>
      <w:r w:rsidRPr="00182AD0">
        <w:rPr>
          <w:lang w:val="el-GR"/>
        </w:rPr>
        <w:t xml:space="preserve"> εμφανίζεται επιπλέον </w:t>
      </w:r>
      <w:r>
        <w:t>term</w:t>
      </w:r>
      <w:r w:rsidRPr="00182AD0">
        <w:rPr>
          <w:lang w:val="el-GR"/>
        </w:rPr>
        <w:t xml:space="preserve"> </w:t>
      </w:r>
      <w:r>
        <w:t>denial</w:t>
      </w:r>
      <w:r w:rsidRPr="00182AD0">
        <w:rPr>
          <w:lang w:val="el-GR"/>
        </w:rPr>
        <w:t>, που αυξάνει τη συνολική αντικειμενική τιμή (</w:t>
      </w:r>
      <w:r>
        <w:t>objective</w:t>
      </w:r>
      <w:r w:rsidRPr="00182AD0">
        <w:rPr>
          <w:lang w:val="el-GR"/>
        </w:rPr>
        <w:t>) όταν μια μεταγραφή αφαιρεί κρίσιμη επιλογή από τον αντίπαλο.</w:t>
      </w:r>
    </w:p>
    <w:p w14:paraId="1AAE7712" w14:textId="77777777" w:rsidR="00A548A4" w:rsidRPr="00182AD0" w:rsidRDefault="00000000">
      <w:pPr>
        <w:rPr>
          <w:lang w:val="el-GR"/>
        </w:rPr>
      </w:pPr>
      <w:r w:rsidRPr="00182AD0">
        <w:rPr>
          <w:lang w:val="el-GR"/>
        </w:rPr>
        <w:t xml:space="preserve">Κύριο συμπέρασμα από τα </w:t>
      </w:r>
      <w:r>
        <w:t>runs</w:t>
      </w:r>
      <w:r w:rsidRPr="00182AD0">
        <w:rPr>
          <w:lang w:val="el-GR"/>
        </w:rPr>
        <w:t xml:space="preserve">: το </w:t>
      </w:r>
      <w:r>
        <w:t>Peace</w:t>
      </w:r>
      <w:r w:rsidRPr="00182AD0">
        <w:rPr>
          <w:lang w:val="el-GR"/>
        </w:rPr>
        <w:t xml:space="preserve"> μεγιστοποιεί την καθαρή βελτίωση του ρόστερ (</w:t>
      </w:r>
      <w:r>
        <w:t>own</w:t>
      </w:r>
      <w:r w:rsidRPr="00182AD0">
        <w:rPr>
          <w:lang w:val="el-GR"/>
        </w:rPr>
        <w:t>-</w:t>
      </w:r>
      <w:r>
        <w:t>need</w:t>
      </w:r>
      <w:r w:rsidRPr="00182AD0">
        <w:rPr>
          <w:lang w:val="el-GR"/>
        </w:rPr>
        <w:t xml:space="preserve"> </w:t>
      </w:r>
      <w:r>
        <w:t>improvement</w:t>
      </w:r>
      <w:r w:rsidRPr="00182AD0">
        <w:rPr>
          <w:lang w:val="el-GR"/>
        </w:rPr>
        <w:t xml:space="preserve">), ενώ το </w:t>
      </w:r>
      <w:r>
        <w:t>War</w:t>
      </w:r>
      <w:r w:rsidRPr="00182AD0">
        <w:rPr>
          <w:lang w:val="el-GR"/>
        </w:rPr>
        <w:t xml:space="preserve"> μπορεί να οδηγήσει σε πιο επιθετικές επιλογές με στόχο τη στέρηση πόρων (</w:t>
      </w:r>
      <w:r>
        <w:t>asset</w:t>
      </w:r>
      <w:r w:rsidRPr="00182AD0">
        <w:rPr>
          <w:lang w:val="el-GR"/>
        </w:rPr>
        <w:t xml:space="preserve"> </w:t>
      </w:r>
      <w:r>
        <w:t>denial</w:t>
      </w:r>
      <w:r w:rsidRPr="00182AD0">
        <w:rPr>
          <w:lang w:val="el-GR"/>
        </w:rPr>
        <w:t xml:space="preserve">). Η διάκριση είναι κρίσιμη: στο </w:t>
      </w:r>
      <w:r>
        <w:t>War</w:t>
      </w:r>
      <w:r w:rsidRPr="00182AD0">
        <w:rPr>
          <w:lang w:val="el-GR"/>
        </w:rPr>
        <w:t xml:space="preserve"> η «επιτυχία» ορίζεται με στρατηγικό τρόπο και όχι μόνο αγωνιστικό.</w:t>
      </w:r>
    </w:p>
    <w:p w14:paraId="321A9C25" w14:textId="77777777" w:rsidR="00A548A4" w:rsidRPr="00182AD0" w:rsidRDefault="00000000">
      <w:pPr>
        <w:pStyle w:val="Heading2"/>
        <w:rPr>
          <w:lang w:val="el-GR"/>
        </w:rPr>
      </w:pPr>
      <w:r w:rsidRPr="00182AD0">
        <w:rPr>
          <w:lang w:val="el-GR"/>
        </w:rPr>
        <w:lastRenderedPageBreak/>
        <w:t xml:space="preserve">7.1 Αριθμητική σύγκριση </w:t>
      </w:r>
      <w:r>
        <w:t>Peace</w:t>
      </w:r>
      <w:r w:rsidRPr="00182AD0">
        <w:rPr>
          <w:lang w:val="el-GR"/>
        </w:rPr>
        <w:t xml:space="preserve"> (γ=0) έναντι </w:t>
      </w:r>
      <w:r>
        <w:t>War</w:t>
      </w:r>
      <w:r w:rsidRPr="00182AD0">
        <w:rPr>
          <w:lang w:val="el-GR"/>
        </w:rPr>
        <w:t xml:space="preserve"> (γ=0.5)</w:t>
      </w:r>
    </w:p>
    <w:p w14:paraId="41E51088" w14:textId="77777777" w:rsidR="00A548A4" w:rsidRPr="00182AD0" w:rsidRDefault="00000000">
      <w:pPr>
        <w:rPr>
          <w:lang w:val="el-GR"/>
        </w:rPr>
      </w:pPr>
      <w:proofErr w:type="spellStart"/>
      <w:r>
        <w:t>Με</w:t>
      </w:r>
      <w:proofErr w:type="spellEnd"/>
      <w:r>
        <w:t xml:space="preserve"> </w:t>
      </w:r>
      <w:proofErr w:type="spellStart"/>
      <w:r>
        <w:t>ίδιο</w:t>
      </w:r>
      <w:proofErr w:type="spellEnd"/>
      <w:r>
        <w:t xml:space="preserve"> market draw (seed=12345), στο Peace (γ=0) η combined βελτίωση ήταν 23.74 (Real: 12.75, Barcelona: 10.99). </w:t>
      </w:r>
      <w:r w:rsidRPr="00182AD0">
        <w:rPr>
          <w:lang w:val="el-GR"/>
        </w:rPr>
        <w:t xml:space="preserve">Στο </w:t>
      </w:r>
      <w:r>
        <w:t>War</w:t>
      </w:r>
      <w:r w:rsidRPr="00182AD0">
        <w:rPr>
          <w:lang w:val="el-GR"/>
        </w:rPr>
        <w:t xml:space="preserve"> (γ=0.5) η </w:t>
      </w:r>
      <w:r>
        <w:t>combined</w:t>
      </w:r>
      <w:r w:rsidRPr="00182AD0">
        <w:rPr>
          <w:lang w:val="el-GR"/>
        </w:rPr>
        <w:t xml:space="preserve"> βελτίωση αυξήθηκε σε 53.40 (</w:t>
      </w:r>
      <w:r>
        <w:t>Real</w:t>
      </w:r>
      <w:r w:rsidRPr="00182AD0">
        <w:rPr>
          <w:lang w:val="el-GR"/>
        </w:rPr>
        <w:t xml:space="preserve">: 26.66, </w:t>
      </w:r>
      <w:r>
        <w:t>Barcelona</w:t>
      </w:r>
      <w:r w:rsidRPr="00182AD0">
        <w:rPr>
          <w:lang w:val="el-GR"/>
        </w:rPr>
        <w:t xml:space="preserve">: 26.73). Το </w:t>
      </w:r>
      <w:r>
        <w:t>Denial</w:t>
      </w:r>
      <w:r w:rsidRPr="00182AD0">
        <w:rPr>
          <w:lang w:val="el-GR"/>
        </w:rPr>
        <w:t xml:space="preserve"> </w:t>
      </w:r>
      <w:r>
        <w:t>bonus</w:t>
      </w:r>
      <w:r w:rsidRPr="00182AD0">
        <w:rPr>
          <w:lang w:val="el-GR"/>
        </w:rPr>
        <w:t xml:space="preserve"> στο </w:t>
      </w:r>
      <w:r>
        <w:t>War</w:t>
      </w:r>
      <w:r w:rsidRPr="00182AD0">
        <w:rPr>
          <w:lang w:val="el-GR"/>
        </w:rPr>
        <w:t xml:space="preserve"> είναι μηδενικό στο </w:t>
      </w:r>
      <w:r>
        <w:t>Peace</w:t>
      </w:r>
      <w:r w:rsidRPr="00182AD0">
        <w:rPr>
          <w:lang w:val="el-GR"/>
        </w:rPr>
        <w:t xml:space="preserve"> και στο </w:t>
      </w:r>
      <w:r>
        <w:t>War</w:t>
      </w:r>
      <w:r w:rsidRPr="00182AD0">
        <w:rPr>
          <w:lang w:val="el-GR"/>
        </w:rPr>
        <w:t xml:space="preserve"> ήταν 16.01 για </w:t>
      </w:r>
      <w:r>
        <w:t>Real</w:t>
      </w:r>
      <w:r w:rsidRPr="00182AD0">
        <w:rPr>
          <w:lang w:val="el-GR"/>
        </w:rPr>
        <w:t xml:space="preserve"> και 15.96 για </w:t>
      </w:r>
      <w:r>
        <w:t>Barcelona</w:t>
      </w:r>
      <w:r w:rsidRPr="00182AD0">
        <w:rPr>
          <w:lang w:val="el-GR"/>
        </w:rPr>
        <w:t xml:space="preserve">, δηλαδή περίπου 60.0% και 59.7% αντίστοιχα της συνολικής αύξησης </w:t>
      </w:r>
      <w:r>
        <w:t>Delta</w:t>
      </w:r>
      <w:r w:rsidRPr="00182AD0">
        <w:rPr>
          <w:lang w:val="el-GR"/>
        </w:rPr>
        <w:t>.</w:t>
      </w:r>
    </w:p>
    <w:p w14:paraId="0BB80A20" w14:textId="77777777" w:rsidR="00A548A4" w:rsidRPr="00182AD0" w:rsidRDefault="00000000">
      <w:pPr>
        <w:pStyle w:val="Heading2"/>
        <w:rPr>
          <w:lang w:val="el-GR"/>
        </w:rPr>
      </w:pPr>
      <w:r w:rsidRPr="00182AD0">
        <w:rPr>
          <w:lang w:val="el-GR"/>
        </w:rPr>
        <w:t>7.2 Ερμηνεία αποτελεσμάτων</w:t>
      </w:r>
    </w:p>
    <w:p w14:paraId="2E692380" w14:textId="77777777" w:rsidR="00A548A4" w:rsidRPr="00182AD0" w:rsidRDefault="00000000">
      <w:pPr>
        <w:rPr>
          <w:lang w:val="el-GR"/>
        </w:rPr>
      </w:pPr>
      <w:r w:rsidRPr="00182AD0">
        <w:rPr>
          <w:lang w:val="el-GR"/>
        </w:rPr>
        <w:t xml:space="preserve">Στο </w:t>
      </w:r>
      <w:r>
        <w:t>Peace</w:t>
      </w:r>
      <w:r w:rsidRPr="00182AD0">
        <w:rPr>
          <w:lang w:val="el-GR"/>
        </w:rPr>
        <w:t xml:space="preserve">, η αντικειμενική συνάρτηση αποτιμά μόνο την ενίσχυση του ίδιου ρόστερ με βάση τα </w:t>
      </w:r>
      <w:r>
        <w:t>need</w:t>
      </w:r>
      <w:r w:rsidRPr="00182AD0">
        <w:rPr>
          <w:lang w:val="el-GR"/>
        </w:rPr>
        <w:t xml:space="preserve"> </w:t>
      </w:r>
      <w:r>
        <w:t>multipliers</w:t>
      </w:r>
      <w:r w:rsidRPr="00182AD0">
        <w:rPr>
          <w:lang w:val="el-GR"/>
        </w:rPr>
        <w:t xml:space="preserve">, άρα η λύση οδηγεί σε μεταγραφές που καλύπτουν τα κενά της ομάδας. Στο </w:t>
      </w:r>
      <w:r>
        <w:t>War</w:t>
      </w:r>
      <w:r w:rsidRPr="00182AD0">
        <w:rPr>
          <w:lang w:val="el-GR"/>
        </w:rPr>
        <w:t xml:space="preserve"> (γ&gt;0), μέρος της ωφέλειας προέρχεται από τη «στέρηση» του αντιπάλου (</w:t>
      </w:r>
      <w:r>
        <w:t>denial</w:t>
      </w:r>
      <w:r w:rsidRPr="00182AD0">
        <w:rPr>
          <w:lang w:val="el-GR"/>
        </w:rPr>
        <w:t xml:space="preserve"> </w:t>
      </w:r>
      <w:r>
        <w:t>term</w:t>
      </w:r>
      <w:r w:rsidRPr="00182AD0">
        <w:rPr>
          <w:lang w:val="el-GR"/>
        </w:rPr>
        <w:t xml:space="preserve">). Αυτό μετατοπίζει τη βέλτιστη λύση προς παίκτες/ρόλους που έχουν υψηλότερο </w:t>
      </w:r>
      <w:r>
        <w:t>denial</w:t>
      </w:r>
      <w:r w:rsidRPr="00182AD0">
        <w:rPr>
          <w:lang w:val="el-GR"/>
        </w:rPr>
        <w:t xml:space="preserve"> </w:t>
      </w:r>
      <w:r>
        <w:t>weight</w:t>
      </w:r>
      <w:r w:rsidRPr="00182AD0">
        <w:rPr>
          <w:lang w:val="el-GR"/>
        </w:rPr>
        <w:t xml:space="preserve"> για τον αντίπαλο, χωρίς να παραβιάζονται οι ρεαλιστικοί περιορισμοί (</w:t>
      </w:r>
      <w:r>
        <w:t>budgets</w:t>
      </w:r>
      <w:r w:rsidRPr="00182AD0">
        <w:rPr>
          <w:lang w:val="el-GR"/>
        </w:rPr>
        <w:t xml:space="preserve">, </w:t>
      </w:r>
      <w:r>
        <w:t>max</w:t>
      </w:r>
      <w:r w:rsidRPr="00182AD0">
        <w:rPr>
          <w:lang w:val="el-GR"/>
        </w:rPr>
        <w:t xml:space="preserve"> </w:t>
      </w:r>
      <w:r>
        <w:t>transfers</w:t>
      </w:r>
      <w:r w:rsidRPr="00182AD0">
        <w:rPr>
          <w:lang w:val="el-GR"/>
        </w:rPr>
        <w:t xml:space="preserve">, </w:t>
      </w:r>
      <w:r>
        <w:t>squad</w:t>
      </w:r>
      <w:r w:rsidRPr="00182AD0">
        <w:rPr>
          <w:lang w:val="el-GR"/>
        </w:rPr>
        <w:t>-</w:t>
      </w:r>
      <w:r>
        <w:t>structure</w:t>
      </w:r>
      <w:r w:rsidRPr="00182AD0">
        <w:rPr>
          <w:lang w:val="el-GR"/>
        </w:rPr>
        <w:t>).</w:t>
      </w:r>
    </w:p>
    <w:p w14:paraId="1283AFFB" w14:textId="77777777" w:rsidR="00A548A4" w:rsidRPr="00182AD0" w:rsidRDefault="00A548A4">
      <w:pPr>
        <w:rPr>
          <w:lang w:val="el-GR"/>
        </w:rPr>
      </w:pPr>
    </w:p>
    <w:p w14:paraId="6102F8CA" w14:textId="77777777" w:rsidR="00A548A4" w:rsidRPr="00182AD0" w:rsidRDefault="00A548A4">
      <w:pPr>
        <w:rPr>
          <w:lang w:val="el-GR"/>
        </w:rPr>
      </w:pPr>
    </w:p>
    <w:p w14:paraId="4A0F3799" w14:textId="77777777" w:rsidR="00A548A4" w:rsidRPr="00182AD0" w:rsidRDefault="00A548A4">
      <w:pPr>
        <w:rPr>
          <w:lang w:val="el-GR"/>
        </w:rPr>
      </w:pPr>
    </w:p>
    <w:p w14:paraId="44D4B6BB" w14:textId="77777777" w:rsidR="00A548A4" w:rsidRPr="00182AD0" w:rsidRDefault="00A548A4">
      <w:pPr>
        <w:rPr>
          <w:lang w:val="el-GR"/>
        </w:rPr>
      </w:pPr>
    </w:p>
    <w:p w14:paraId="2F730F15" w14:textId="77777777" w:rsidR="00A548A4" w:rsidRPr="00182AD0" w:rsidRDefault="00000000">
      <w:pPr>
        <w:pStyle w:val="Heading1"/>
        <w:rPr>
          <w:lang w:val="el-GR"/>
        </w:rPr>
      </w:pPr>
      <w:r w:rsidRPr="00182AD0">
        <w:rPr>
          <w:lang w:val="el-GR"/>
        </w:rPr>
        <w:t>8. Συμπεράσματα και Ερμηνεία (</w:t>
      </w:r>
      <w:r>
        <w:t>Conclusions</w:t>
      </w:r>
      <w:r w:rsidRPr="00182AD0">
        <w:rPr>
          <w:lang w:val="el-GR"/>
        </w:rPr>
        <w:t>)</w:t>
      </w:r>
    </w:p>
    <w:p w14:paraId="6C1668BA" w14:textId="77777777" w:rsidR="00A548A4" w:rsidRPr="00182AD0" w:rsidRDefault="00000000">
      <w:pPr>
        <w:rPr>
          <w:lang w:val="el-GR"/>
        </w:rPr>
      </w:pPr>
      <w:r w:rsidRPr="00182AD0">
        <w:rPr>
          <w:lang w:val="el-GR"/>
        </w:rPr>
        <w:t xml:space="preserve">Το μοντέλο δείχνει πώς η ίδια αγορά μπορεί να παράγει διαφορετικές βέλτιστες στρατηγικές ανάλογα με την ένταση ανταγωνισμού (γ). Αν ο στόχος είναι η μέγιστη αγωνιστική απόδοση με βάση τις εσωτερικές ανάγκες, τότε το </w:t>
      </w:r>
      <w:r>
        <w:t>Peace</w:t>
      </w:r>
      <w:r w:rsidRPr="00182AD0">
        <w:rPr>
          <w:lang w:val="el-GR"/>
        </w:rPr>
        <w:t xml:space="preserve"> (γ=0) είναι το κατάλληλο πλαίσιο.</w:t>
      </w:r>
    </w:p>
    <w:p w14:paraId="32BC8814" w14:textId="77777777" w:rsidR="00A548A4" w:rsidRPr="00182AD0" w:rsidRDefault="00000000">
      <w:pPr>
        <w:rPr>
          <w:lang w:val="el-GR"/>
        </w:rPr>
      </w:pPr>
      <w:r w:rsidRPr="00182AD0">
        <w:rPr>
          <w:lang w:val="el-GR"/>
        </w:rPr>
        <w:t xml:space="preserve">Αντίθετα, όταν η αγορά λειτουργεί εχθρικά (γ&gt;0), μέρος του </w:t>
      </w:r>
      <w:r>
        <w:t>budget</w:t>
      </w:r>
      <w:r w:rsidRPr="00182AD0">
        <w:rPr>
          <w:lang w:val="el-GR"/>
        </w:rPr>
        <w:t xml:space="preserve"> «μεταφράζεται» σε </w:t>
      </w:r>
      <w:r>
        <w:t>denial</w:t>
      </w:r>
      <w:r w:rsidRPr="00182AD0">
        <w:rPr>
          <w:lang w:val="el-GR"/>
        </w:rPr>
        <w:t xml:space="preserve"> </w:t>
      </w:r>
      <w:r>
        <w:t>value</w:t>
      </w:r>
      <w:r w:rsidRPr="00182AD0">
        <w:rPr>
          <w:lang w:val="el-GR"/>
        </w:rPr>
        <w:t>. Σε αυτήν την περίπτωση, ομάδες με μεγαλύτερη οικονομική ευχέρεια (</w:t>
      </w:r>
      <w:r>
        <w:t>budget</w:t>
      </w:r>
      <w:r w:rsidRPr="00182AD0">
        <w:rPr>
          <w:lang w:val="el-GR"/>
        </w:rPr>
        <w:t xml:space="preserve"> </w:t>
      </w:r>
      <w:r>
        <w:t>headroom</w:t>
      </w:r>
      <w:r w:rsidRPr="00182AD0">
        <w:rPr>
          <w:lang w:val="el-GR"/>
        </w:rPr>
        <w:t xml:space="preserve">) τείνουν να απορροφούν καλύτερα το κόστος της στρατηγικής άρνησης, ενώ ομάδες με μικρότερο </w:t>
      </w:r>
      <w:r>
        <w:t>budget</w:t>
      </w:r>
      <w:r w:rsidRPr="00182AD0">
        <w:rPr>
          <w:lang w:val="el-GR"/>
        </w:rPr>
        <w:t xml:space="preserve"> είναι πιο ευάλωτες σε αποκλεισμούς κρίσιμων ρόλων.</w:t>
      </w:r>
    </w:p>
    <w:p w14:paraId="05BD3F4F" w14:textId="77777777" w:rsidR="00A548A4" w:rsidRPr="00182AD0" w:rsidRDefault="00000000">
      <w:pPr>
        <w:rPr>
          <w:lang w:val="el-GR"/>
        </w:rPr>
      </w:pPr>
      <w:r w:rsidRPr="00182AD0">
        <w:rPr>
          <w:lang w:val="el-GR"/>
        </w:rPr>
        <w:t>Το συνολικό μήνυμα της εργασίας είναι ότι η βελτιστοποίηση (</w:t>
      </w:r>
      <w:r>
        <w:t>optimization</w:t>
      </w:r>
      <w:r w:rsidRPr="00182AD0">
        <w:rPr>
          <w:lang w:val="el-GR"/>
        </w:rPr>
        <w:t xml:space="preserve">) μπορεί να μετατρέψει μια παραδοσιακά «συναισθηματική» διαδικασία επιλογής μεταγραφών σε τεκμηριωμένη απόφαση, βασισμένη σε δεδομένα, </w:t>
      </w:r>
      <w:r>
        <w:t>constraints</w:t>
      </w:r>
      <w:r w:rsidRPr="00182AD0">
        <w:rPr>
          <w:lang w:val="el-GR"/>
        </w:rPr>
        <w:t xml:space="preserve"> και μετρήσιμη αξία, μειώνοντας την επίδραση φημών (</w:t>
      </w:r>
      <w:r>
        <w:t>rumors</w:t>
      </w:r>
      <w:r w:rsidRPr="00182AD0">
        <w:rPr>
          <w:lang w:val="el-GR"/>
        </w:rPr>
        <w:t>) και δημοφιλίας (</w:t>
      </w:r>
      <w:r>
        <w:t>hype</w:t>
      </w:r>
      <w:r w:rsidRPr="00182AD0">
        <w:rPr>
          <w:lang w:val="el-GR"/>
        </w:rPr>
        <w:t>).</w:t>
      </w:r>
    </w:p>
    <w:p w14:paraId="48327D96" w14:textId="77777777" w:rsidR="00A548A4" w:rsidRPr="00182AD0" w:rsidRDefault="00000000">
      <w:pPr>
        <w:pStyle w:val="Heading1"/>
        <w:rPr>
          <w:lang w:val="el-GR"/>
        </w:rPr>
      </w:pPr>
      <w:r w:rsidRPr="00182AD0">
        <w:rPr>
          <w:lang w:val="el-GR"/>
        </w:rPr>
        <w:t>9. Επόμενα Βήματα (</w:t>
      </w:r>
      <w:r>
        <w:t>Future</w:t>
      </w:r>
      <w:r w:rsidRPr="00182AD0">
        <w:rPr>
          <w:lang w:val="el-GR"/>
        </w:rPr>
        <w:t xml:space="preserve"> </w:t>
      </w:r>
      <w:r>
        <w:t>Work</w:t>
      </w:r>
      <w:r w:rsidRPr="00182AD0">
        <w:rPr>
          <w:lang w:val="el-GR"/>
        </w:rPr>
        <w:t>)</w:t>
      </w:r>
    </w:p>
    <w:p w14:paraId="5408ACB2" w14:textId="77777777" w:rsidR="00A548A4" w:rsidRPr="00182AD0" w:rsidRDefault="00000000">
      <w:pPr>
        <w:rPr>
          <w:lang w:val="el-GR"/>
        </w:rPr>
      </w:pPr>
      <w:r w:rsidRPr="00182AD0">
        <w:rPr>
          <w:lang w:val="el-GR"/>
        </w:rPr>
        <w:t xml:space="preserve">Σε επόμενο στάδιο, το </w:t>
      </w:r>
      <w:r>
        <w:t>availability</w:t>
      </w:r>
      <w:r w:rsidRPr="00182AD0">
        <w:rPr>
          <w:lang w:val="el-GR"/>
        </w:rPr>
        <w:t xml:space="preserve"> μπορεί να γίνει σενάριο-εξαρτώμενο (</w:t>
      </w:r>
      <w:r>
        <w:t>scenario</w:t>
      </w:r>
      <w:r w:rsidRPr="00182AD0">
        <w:rPr>
          <w:lang w:val="el-GR"/>
        </w:rPr>
        <w:t>-</w:t>
      </w:r>
      <w:r>
        <w:t>dependent</w:t>
      </w:r>
      <w:r w:rsidRPr="00182AD0">
        <w:rPr>
          <w:lang w:val="el-GR"/>
        </w:rPr>
        <w:t xml:space="preserve">) ή να προκύπτει από πιθανότητες ανά παίκτη (π.χ. διαφορετικό </w:t>
      </w:r>
      <w:r>
        <w:t>p</w:t>
      </w:r>
      <w:r w:rsidRPr="00182AD0">
        <w:rPr>
          <w:lang w:val="el-GR"/>
        </w:rPr>
        <w:t xml:space="preserve"> ανά ηλικία/</w:t>
      </w:r>
      <w:r>
        <w:t>club</w:t>
      </w:r>
      <w:r w:rsidRPr="00182AD0">
        <w:rPr>
          <w:lang w:val="el-GR"/>
        </w:rPr>
        <w:t>/</w:t>
      </w:r>
      <w:r>
        <w:t>contract</w:t>
      </w:r>
      <w:r w:rsidRPr="00182AD0">
        <w:rPr>
          <w:lang w:val="el-GR"/>
        </w:rPr>
        <w:t xml:space="preserve">), ώστε να προσεγγίζει πιο ρεαλιστικά την αγορά. Επίσης, μπορούν να ενσωματωθούν </w:t>
      </w:r>
      <w:r>
        <w:t>wage</w:t>
      </w:r>
      <w:r w:rsidRPr="00182AD0">
        <w:rPr>
          <w:lang w:val="el-GR"/>
        </w:rPr>
        <w:t xml:space="preserve"> </w:t>
      </w:r>
      <w:r>
        <w:t>constraints</w:t>
      </w:r>
      <w:r w:rsidRPr="00182AD0">
        <w:rPr>
          <w:lang w:val="el-GR"/>
        </w:rPr>
        <w:t xml:space="preserve">, </w:t>
      </w:r>
      <w:r>
        <w:t>contract</w:t>
      </w:r>
      <w:r w:rsidRPr="00182AD0">
        <w:rPr>
          <w:lang w:val="el-GR"/>
        </w:rPr>
        <w:t xml:space="preserve"> </w:t>
      </w:r>
      <w:r>
        <w:t>length</w:t>
      </w:r>
      <w:r w:rsidRPr="00182AD0">
        <w:rPr>
          <w:lang w:val="el-GR"/>
        </w:rPr>
        <w:t xml:space="preserve"> και </w:t>
      </w:r>
      <w:r>
        <w:t>homegrown</w:t>
      </w:r>
      <w:r w:rsidRPr="00182AD0">
        <w:rPr>
          <w:lang w:val="el-GR"/>
        </w:rPr>
        <w:t xml:space="preserve"> </w:t>
      </w:r>
      <w:r>
        <w:t>rules</w:t>
      </w:r>
      <w:r w:rsidRPr="00182AD0">
        <w:rPr>
          <w:lang w:val="el-GR"/>
        </w:rPr>
        <w:t xml:space="preserve"> ως πρόσθετοι γραμμικοί περιορισμοί.</w:t>
      </w:r>
    </w:p>
    <w:p w14:paraId="6BD61442" w14:textId="77777777" w:rsidR="00A548A4" w:rsidRDefault="00000000">
      <w:pPr>
        <w:pStyle w:val="Heading1"/>
      </w:pPr>
      <w:r>
        <w:lastRenderedPageBreak/>
        <w:t>Πα</w:t>
      </w:r>
      <w:proofErr w:type="spellStart"/>
      <w:r>
        <w:t>ράρτημ</w:t>
      </w:r>
      <w:proofErr w:type="spellEnd"/>
      <w:r>
        <w:t>α A: Παρα</w:t>
      </w:r>
      <w:proofErr w:type="spellStart"/>
      <w:r>
        <w:t>μετρο</w:t>
      </w:r>
      <w:proofErr w:type="spellEnd"/>
      <w:r>
        <w:t>ποίηση (Parameters Overview)</w:t>
      </w:r>
    </w:p>
    <w:p w14:paraId="0ED421E3" w14:textId="77777777" w:rsidR="00A548A4" w:rsidRDefault="00000000">
      <w:r>
        <w:t>Budgets: Real 500, Barca 400 (M€).</w:t>
      </w:r>
    </w:p>
    <w:p w14:paraId="7B24C951" w14:textId="77777777" w:rsidR="00A548A4" w:rsidRDefault="00000000">
      <w:r>
        <w:t>Max transfers per team: 4.</w:t>
      </w:r>
    </w:p>
    <w:p w14:paraId="4D4C300C" w14:textId="77777777" w:rsidR="00A548A4" w:rsidRDefault="00000000">
      <w:r>
        <w:t>Minimum squad structure (role groups): GK&gt;=2, CB&gt;=4, FB&gt;=2, MID&gt;=4, WING&gt;=2, ST&gt;=2.</w:t>
      </w:r>
    </w:p>
    <w:p w14:paraId="2FDBC94D" w14:textId="77777777" w:rsidR="003E5B8A" w:rsidRDefault="00000000" w:rsidP="003E5B8A">
      <w:r>
        <w:t>War</w:t>
      </w:r>
      <w:r w:rsidRPr="00182AD0">
        <w:rPr>
          <w:lang w:val="el-GR"/>
        </w:rPr>
        <w:t xml:space="preserve"> </w:t>
      </w:r>
      <w:r>
        <w:t>parameter</w:t>
      </w:r>
      <w:r w:rsidRPr="00182AD0">
        <w:rPr>
          <w:lang w:val="el-GR"/>
        </w:rPr>
        <w:t>: γ=0 (</w:t>
      </w:r>
      <w:r>
        <w:t>Peace</w:t>
      </w:r>
      <w:r w:rsidRPr="00182AD0">
        <w:rPr>
          <w:lang w:val="el-GR"/>
        </w:rPr>
        <w:t>) και γ=0.5 (</w:t>
      </w:r>
      <w:r>
        <w:t>War</w:t>
      </w:r>
      <w:r w:rsidRPr="00182AD0">
        <w:rPr>
          <w:lang w:val="el-GR"/>
        </w:rPr>
        <w:t>) για βασική σύγκριση.</w:t>
      </w:r>
      <w:r w:rsidR="003E5B8A">
        <w:br/>
      </w:r>
      <w:r w:rsidR="003E5B8A">
        <w:br/>
      </w:r>
      <w:r w:rsidR="003E5B8A">
        <w:br/>
      </w:r>
      <w:r w:rsidR="003E5B8A">
        <w:rPr>
          <w:lang w:val="el-GR"/>
        </w:rPr>
        <w:t>Παράδειγμα</w:t>
      </w:r>
      <w:r w:rsidR="003E5B8A" w:rsidRPr="003E5B8A">
        <w:t xml:space="preserve"> </w:t>
      </w:r>
      <w:r w:rsidR="003E5B8A">
        <w:t xml:space="preserve">output </w:t>
      </w:r>
      <w:r w:rsidR="003E5B8A">
        <w:rPr>
          <w:lang w:val="el-GR"/>
        </w:rPr>
        <w:t>του</w:t>
      </w:r>
      <w:r w:rsidR="003E5B8A" w:rsidRPr="003E5B8A">
        <w:t xml:space="preserve"> </w:t>
      </w:r>
      <w:r w:rsidR="003E5B8A">
        <w:t>Python Script:</w:t>
      </w:r>
      <w:r w:rsidR="003E5B8A">
        <w:br/>
      </w:r>
      <w:r w:rsidR="003E5B8A">
        <w:t>[Market availability] p=0.85 | seed=1822278574 | available=15570/18405</w:t>
      </w:r>
    </w:p>
    <w:p w14:paraId="1DC660A6" w14:textId="77777777" w:rsidR="003E5B8A" w:rsidRDefault="003E5B8A" w:rsidP="003E5B8A"/>
    <w:p w14:paraId="5E767354" w14:textId="77777777" w:rsidR="003E5B8A" w:rsidRDefault="003E5B8A" w:rsidP="003E5B8A">
      <w:r>
        <w:t>SCENARIO A — PEACE (gamma = 0)</w:t>
      </w:r>
    </w:p>
    <w:p w14:paraId="0133521C" w14:textId="77777777" w:rsidR="003E5B8A" w:rsidRDefault="003E5B8A" w:rsidP="003E5B8A">
      <w:r>
        <w:t>Status: Optimal</w:t>
      </w:r>
    </w:p>
    <w:p w14:paraId="28E1A190" w14:textId="77777777" w:rsidR="003E5B8A" w:rsidRDefault="003E5B8A" w:rsidP="003E5B8A"/>
    <w:p w14:paraId="72FFDD4A" w14:textId="77777777" w:rsidR="003E5B8A" w:rsidRDefault="003E5B8A" w:rsidP="003E5B8A">
      <w:r>
        <w:t>Real Madrid</w:t>
      </w:r>
    </w:p>
    <w:p w14:paraId="5CD94C44" w14:textId="77777777" w:rsidR="003E5B8A" w:rsidRDefault="003E5B8A" w:rsidP="003E5B8A">
      <w:r>
        <w:t>Outgoing (Sells)</w:t>
      </w:r>
    </w:p>
    <w:p w14:paraId="174FAFFC" w14:textId="77777777" w:rsidR="003E5B8A" w:rsidRDefault="003E5B8A" w:rsidP="003E5B8A">
      <w:r>
        <w:t>----------------------------------------------------------------------------------------------------------</w:t>
      </w:r>
    </w:p>
    <w:p w14:paraId="671F23DF" w14:textId="77777777" w:rsidR="003E5B8A" w:rsidRDefault="003E5B8A" w:rsidP="003E5B8A">
      <w:proofErr w:type="gramStart"/>
      <w:r>
        <w:t>Role  Player</w:t>
      </w:r>
      <w:proofErr w:type="gramEnd"/>
      <w:r>
        <w:t xml:space="preserve">                        From                Role          Fee   Score     Value</w:t>
      </w:r>
    </w:p>
    <w:p w14:paraId="30B00D3C" w14:textId="77777777" w:rsidR="003E5B8A" w:rsidRDefault="003E5B8A" w:rsidP="003E5B8A">
      <w:r>
        <w:t>----------------------------------------------------------------------------------------------------------</w:t>
      </w:r>
    </w:p>
    <w:p w14:paraId="6CF88DDC" w14:textId="77777777" w:rsidR="003E5B8A" w:rsidRDefault="003E5B8A" w:rsidP="003E5B8A">
      <w:r>
        <w:t>CB    David Alaba                   Current             CB              4     7.0      9.45</w:t>
      </w:r>
    </w:p>
    <w:p w14:paraId="166733AD" w14:textId="77777777" w:rsidR="003E5B8A" w:rsidRDefault="003E5B8A" w:rsidP="003E5B8A">
      <w:r>
        <w:t>RB    Daniel Carvajal               Current             RB              7     7.0      8.75</w:t>
      </w:r>
    </w:p>
    <w:p w14:paraId="103625FA" w14:textId="77777777" w:rsidR="003E5B8A" w:rsidRDefault="003E5B8A" w:rsidP="003E5B8A">
      <w:r>
        <w:t>CM    Federico Valverde             Current             CM            120     7.0      7.35</w:t>
      </w:r>
    </w:p>
    <w:p w14:paraId="085BAF28" w14:textId="77777777" w:rsidR="003E5B8A" w:rsidRDefault="003E5B8A" w:rsidP="003E5B8A">
      <w:r>
        <w:t>CM    Dani Ceballos                 Current             CM              8     7.0      7.35</w:t>
      </w:r>
    </w:p>
    <w:p w14:paraId="405B4203" w14:textId="77777777" w:rsidR="003E5B8A" w:rsidRDefault="003E5B8A" w:rsidP="003E5B8A">
      <w:r>
        <w:t>----------------------------------------------------------------------------------------------------------</w:t>
      </w:r>
    </w:p>
    <w:p w14:paraId="08003493" w14:textId="40A10045" w:rsidR="003E5B8A" w:rsidRDefault="003E5B8A" w:rsidP="003E5B8A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t>Incoming (Buys)</w:t>
      </w:r>
    </w:p>
    <w:p w14:paraId="0AEDA9D2" w14:textId="77777777" w:rsidR="003E5B8A" w:rsidRDefault="003E5B8A" w:rsidP="003E5B8A">
      <w:r>
        <w:t>----------------------------------------------------------------------------------------------------------</w:t>
      </w:r>
    </w:p>
    <w:p w14:paraId="5A989C87" w14:textId="77777777" w:rsidR="003E5B8A" w:rsidRDefault="003E5B8A" w:rsidP="003E5B8A">
      <w:proofErr w:type="gramStart"/>
      <w:r>
        <w:t>Role  Player</w:t>
      </w:r>
      <w:proofErr w:type="gramEnd"/>
      <w:r>
        <w:t xml:space="preserve">                        Club                Role         Cost   Score     Value</w:t>
      </w:r>
    </w:p>
    <w:p w14:paraId="2BB9CC93" w14:textId="77777777" w:rsidR="003E5B8A" w:rsidRDefault="003E5B8A" w:rsidP="003E5B8A">
      <w:r>
        <w:t>----------------------------------------------------------------------------------------------------------</w:t>
      </w:r>
    </w:p>
    <w:p w14:paraId="11E9DB9A" w14:textId="77777777" w:rsidR="003E5B8A" w:rsidRDefault="003E5B8A" w:rsidP="003E5B8A">
      <w:r>
        <w:t>CB    Virgil van Dijk               Liverpool           CB             57     9.0     12.15</w:t>
      </w:r>
    </w:p>
    <w:p w14:paraId="539A5F43" w14:textId="77777777" w:rsidR="003E5B8A" w:rsidRDefault="003E5B8A" w:rsidP="003E5B8A">
      <w:r>
        <w:t xml:space="preserve">RB    Achraf Hakimi </w:t>
      </w:r>
      <w:proofErr w:type="spellStart"/>
      <w:r>
        <w:t>Mouhأشرف</w:t>
      </w:r>
      <w:proofErr w:type="spellEnd"/>
      <w:r>
        <w:t xml:space="preserve"> </w:t>
      </w:r>
      <w:proofErr w:type="spellStart"/>
      <w:proofErr w:type="gramStart"/>
      <w:r>
        <w:t>حكيمي</w:t>
      </w:r>
      <w:proofErr w:type="spellEnd"/>
      <w:r>
        <w:t xml:space="preserve">  Paris</w:t>
      </w:r>
      <w:proofErr w:type="gramEnd"/>
      <w:r>
        <w:t xml:space="preserve"> Saint-</w:t>
      </w:r>
      <w:proofErr w:type="spellStart"/>
      <w:proofErr w:type="gramStart"/>
      <w:r>
        <w:t>Germai</w:t>
      </w:r>
      <w:proofErr w:type="spellEnd"/>
      <w:r>
        <w:t xml:space="preserve">  RB</w:t>
      </w:r>
      <w:proofErr w:type="gramEnd"/>
      <w:r>
        <w:t xml:space="preserve">            111     8.9     11.12</w:t>
      </w:r>
    </w:p>
    <w:p w14:paraId="64456FA5" w14:textId="77777777" w:rsidR="003E5B8A" w:rsidRDefault="003E5B8A" w:rsidP="003E5B8A">
      <w:r>
        <w:t>CDM   Joshua Walter Kimmich         FC Bayern München   CDM            86     8.9     11.12</w:t>
      </w:r>
    </w:p>
    <w:p w14:paraId="56D8F2C5" w14:textId="77777777" w:rsidR="003E5B8A" w:rsidRDefault="003E5B8A" w:rsidP="003E5B8A">
      <w:r>
        <w:t>CDM   Declan Rice                   Arsenal             CDM            84     8.7     10.88</w:t>
      </w:r>
    </w:p>
    <w:p w14:paraId="5BE643A2" w14:textId="77777777" w:rsidR="003E5B8A" w:rsidRDefault="003E5B8A" w:rsidP="003E5B8A">
      <w:r>
        <w:t>----------------------------------------------------------------------------------------------------------</w:t>
      </w:r>
    </w:p>
    <w:p w14:paraId="2BBD966A" w14:textId="77777777" w:rsidR="003E5B8A" w:rsidRDefault="003E5B8A" w:rsidP="003E5B8A">
      <w:r>
        <w:t>Budget view: sell revenue €139M | buy cost €338M | net spend €198M</w:t>
      </w:r>
    </w:p>
    <w:p w14:paraId="23401DF3" w14:textId="77777777" w:rsidR="003E5B8A" w:rsidRDefault="003E5B8A" w:rsidP="003E5B8A">
      <w:r>
        <w:t>Strategic value (REAL): start 200.78 | end 213.16 | change +12.38 | denial bonus (in buys) 0.00</w:t>
      </w:r>
    </w:p>
    <w:p w14:paraId="6DC9CB04" w14:textId="77777777" w:rsidR="003E5B8A" w:rsidRDefault="003E5B8A" w:rsidP="003E5B8A"/>
    <w:p w14:paraId="717E4D30" w14:textId="77777777" w:rsidR="003E5B8A" w:rsidRDefault="003E5B8A" w:rsidP="003E5B8A">
      <w:r>
        <w:t>FC Barcelona</w:t>
      </w:r>
    </w:p>
    <w:p w14:paraId="15642AA5" w14:textId="77777777" w:rsidR="003E5B8A" w:rsidRDefault="003E5B8A" w:rsidP="003E5B8A">
      <w:r>
        <w:t>Outgoing (Sells)</w:t>
      </w:r>
    </w:p>
    <w:p w14:paraId="3EC4A753" w14:textId="77777777" w:rsidR="003E5B8A" w:rsidRDefault="003E5B8A" w:rsidP="003E5B8A">
      <w:r>
        <w:t>----------------------------------------------------------------------------------------------------------</w:t>
      </w:r>
    </w:p>
    <w:p w14:paraId="1953FB83" w14:textId="77777777" w:rsidR="003E5B8A" w:rsidRDefault="003E5B8A" w:rsidP="003E5B8A">
      <w:proofErr w:type="gramStart"/>
      <w:r>
        <w:t>Role  Player</w:t>
      </w:r>
      <w:proofErr w:type="gramEnd"/>
      <w:r>
        <w:t xml:space="preserve">                        From                Role          Fee   Score     Value</w:t>
      </w:r>
    </w:p>
    <w:p w14:paraId="45E49AB2" w14:textId="77777777" w:rsidR="003E5B8A" w:rsidRDefault="003E5B8A" w:rsidP="003E5B8A">
      <w:r>
        <w:t>----------------------------------------------------------------------------------------------------------</w:t>
      </w:r>
    </w:p>
    <w:p w14:paraId="6E0F6ACA" w14:textId="77777777" w:rsidR="003E5B8A" w:rsidRDefault="003E5B8A" w:rsidP="003E5B8A">
      <w:r>
        <w:t>CM    Gavi                          Current             CM             40     7.0      7.35</w:t>
      </w:r>
    </w:p>
    <w:p w14:paraId="6080B633" w14:textId="77777777" w:rsidR="003E5B8A" w:rsidRDefault="003E5B8A" w:rsidP="003E5B8A">
      <w:r>
        <w:t>CAM   Dani Olmo                     Current             CAM            60     7.0      7.35</w:t>
      </w:r>
    </w:p>
    <w:p w14:paraId="44DAB53E" w14:textId="77777777" w:rsidR="003E5B8A" w:rsidRDefault="003E5B8A" w:rsidP="003E5B8A">
      <w:r>
        <w:t>CAM   Dro Fernández                 Current             CAM            10     7.0      7.35</w:t>
      </w:r>
    </w:p>
    <w:p w14:paraId="1567E8E3" w14:textId="77777777" w:rsidR="003E5B8A" w:rsidRDefault="003E5B8A" w:rsidP="003E5B8A">
      <w:r>
        <w:t>LW    Marcus Rashford               Current             LW             40     8.0      9.60</w:t>
      </w:r>
    </w:p>
    <w:p w14:paraId="4E5E0C61" w14:textId="77777777" w:rsidR="003E5B8A" w:rsidRDefault="003E5B8A" w:rsidP="003E5B8A">
      <w:r>
        <w:t>----------------------------------------------------------------------------------------------------------</w:t>
      </w:r>
    </w:p>
    <w:p w14:paraId="090DBCC2" w14:textId="259A25F8" w:rsidR="003E5B8A" w:rsidRDefault="003E5B8A" w:rsidP="003E5B8A"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t>Incoming (Buys)</w:t>
      </w:r>
    </w:p>
    <w:p w14:paraId="6F0F17F2" w14:textId="77777777" w:rsidR="003E5B8A" w:rsidRDefault="003E5B8A" w:rsidP="003E5B8A">
      <w:r>
        <w:t>----------------------------------------------------------------------------------------------------------</w:t>
      </w:r>
    </w:p>
    <w:p w14:paraId="311684F8" w14:textId="77777777" w:rsidR="003E5B8A" w:rsidRDefault="003E5B8A" w:rsidP="003E5B8A">
      <w:proofErr w:type="gramStart"/>
      <w:r>
        <w:t>Role  Player</w:t>
      </w:r>
      <w:proofErr w:type="gramEnd"/>
      <w:r>
        <w:t xml:space="preserve">                        Club                Role         Cost   Score     Value</w:t>
      </w:r>
    </w:p>
    <w:p w14:paraId="47F7E0DB" w14:textId="77777777" w:rsidR="003E5B8A" w:rsidRDefault="003E5B8A" w:rsidP="003E5B8A">
      <w:r>
        <w:t>----------------------------------------------------------------------------------------------------------</w:t>
      </w:r>
    </w:p>
    <w:p w14:paraId="0B7A0555" w14:textId="77777777" w:rsidR="003E5B8A" w:rsidRDefault="003E5B8A" w:rsidP="003E5B8A">
      <w:r>
        <w:t xml:space="preserve">CB    Marcos </w:t>
      </w:r>
      <w:proofErr w:type="spellStart"/>
      <w:r>
        <w:t>Aoás</w:t>
      </w:r>
      <w:proofErr w:type="spellEnd"/>
      <w:r>
        <w:t xml:space="preserve"> Corrêa            Paris Saint-</w:t>
      </w:r>
      <w:proofErr w:type="spellStart"/>
      <w:proofErr w:type="gramStart"/>
      <w:r>
        <w:t>Germai</w:t>
      </w:r>
      <w:proofErr w:type="spellEnd"/>
      <w:r>
        <w:t xml:space="preserve">  CB</w:t>
      </w:r>
      <w:proofErr w:type="gramEnd"/>
      <w:r>
        <w:t xml:space="preserve">             54     8.7     11.31</w:t>
      </w:r>
    </w:p>
    <w:p w14:paraId="632B4433" w14:textId="77777777" w:rsidR="003E5B8A" w:rsidRDefault="003E5B8A" w:rsidP="003E5B8A">
      <w:r>
        <w:t xml:space="preserve">CDM   Hakan </w:t>
      </w:r>
      <w:proofErr w:type="spellStart"/>
      <w:r>
        <w:t>Çalhanoğlu</w:t>
      </w:r>
      <w:proofErr w:type="spellEnd"/>
      <w:r>
        <w:t xml:space="preserve">              Inter               CDM            48     8.6     10.32</w:t>
      </w:r>
    </w:p>
    <w:p w14:paraId="0DE44CD2" w14:textId="77777777" w:rsidR="003E5B8A" w:rsidRDefault="003E5B8A" w:rsidP="003E5B8A">
      <w:r>
        <w:t xml:space="preserve">CDM   Sandro </w:t>
      </w:r>
      <w:proofErr w:type="spellStart"/>
      <w:r>
        <w:t>Tonali</w:t>
      </w:r>
      <w:proofErr w:type="spellEnd"/>
      <w:r>
        <w:t xml:space="preserve">                 Newcastle United    CDM            76     8.6     10.32</w:t>
      </w:r>
    </w:p>
    <w:p w14:paraId="0A63C42C" w14:textId="77777777" w:rsidR="003E5B8A" w:rsidRDefault="003E5B8A" w:rsidP="003E5B8A">
      <w:r>
        <w:t>CDM   N'Golo Kanté                  Al Ittihad          CDM            18     8.5     10.20</w:t>
      </w:r>
    </w:p>
    <w:p w14:paraId="30698215" w14:textId="77777777" w:rsidR="003E5B8A" w:rsidRDefault="003E5B8A" w:rsidP="003E5B8A">
      <w:r>
        <w:t>----------------------------------------------------------------------------------------------------------</w:t>
      </w:r>
    </w:p>
    <w:p w14:paraId="5AB03F03" w14:textId="77777777" w:rsidR="003E5B8A" w:rsidRDefault="003E5B8A" w:rsidP="003E5B8A">
      <w:r>
        <w:t>Budget view: sell revenue €150M | buy cost €197M | net spend €47M</w:t>
      </w:r>
    </w:p>
    <w:p w14:paraId="366E38B2" w14:textId="77777777" w:rsidR="003E5B8A" w:rsidRDefault="003E5B8A" w:rsidP="003E5B8A">
      <w:r>
        <w:t>Strategic value (BARCA): start 191.14 | end 201.64 | change +10.50 | denial bonus (in buys) 0.00</w:t>
      </w:r>
    </w:p>
    <w:p w14:paraId="3D81E001" w14:textId="77777777" w:rsidR="003E5B8A" w:rsidRDefault="003E5B8A" w:rsidP="003E5B8A"/>
    <w:p w14:paraId="3A7B49F3" w14:textId="77777777" w:rsidR="003E5B8A" w:rsidRDefault="003E5B8A" w:rsidP="003E5B8A">
      <w:r>
        <w:t>Combined strategic value: start 391.92 | end 414.80 | change +22.88</w:t>
      </w:r>
    </w:p>
    <w:p w14:paraId="26D0C2F9" w14:textId="77777777" w:rsidR="003E5B8A" w:rsidRDefault="003E5B8A" w:rsidP="003E5B8A">
      <w:r>
        <w:t>Combined objective value (solver): 424.39</w:t>
      </w:r>
    </w:p>
    <w:p w14:paraId="31D4A02D" w14:textId="77777777" w:rsidR="003E5B8A" w:rsidRDefault="003E5B8A" w:rsidP="003E5B8A"/>
    <w:p w14:paraId="4511B065" w14:textId="77777777" w:rsidR="003E5B8A" w:rsidRDefault="003E5B8A" w:rsidP="003E5B8A">
      <w:r>
        <w:t>SCENARIO B — WAR (gamma = 0.5)</w:t>
      </w:r>
    </w:p>
    <w:p w14:paraId="34EE95EF" w14:textId="25AF54B7" w:rsidR="003E5B8A" w:rsidRDefault="003E5B8A" w:rsidP="003E5B8A">
      <w:r>
        <w:t>Status: Optimal</w:t>
      </w:r>
    </w:p>
    <w:p w14:paraId="3FFABF73" w14:textId="77777777" w:rsidR="003E5B8A" w:rsidRDefault="003E5B8A" w:rsidP="003E5B8A">
      <w:r>
        <w:t>Real Madrid</w:t>
      </w:r>
    </w:p>
    <w:p w14:paraId="118F7F83" w14:textId="77777777" w:rsidR="003E5B8A" w:rsidRDefault="003E5B8A" w:rsidP="003E5B8A">
      <w:r>
        <w:t>Outgoing (Sells)</w:t>
      </w:r>
    </w:p>
    <w:p w14:paraId="491B8B2C" w14:textId="77777777" w:rsidR="003E5B8A" w:rsidRDefault="003E5B8A" w:rsidP="003E5B8A">
      <w:r>
        <w:t>----------------------------------------------------------------------------------------------------------</w:t>
      </w:r>
    </w:p>
    <w:p w14:paraId="40B6F4DF" w14:textId="77777777" w:rsidR="003E5B8A" w:rsidRDefault="003E5B8A" w:rsidP="003E5B8A">
      <w:proofErr w:type="gramStart"/>
      <w:r>
        <w:t>Role  Player</w:t>
      </w:r>
      <w:proofErr w:type="gramEnd"/>
      <w:r>
        <w:t xml:space="preserve">                        From                Role          Fee   Score     Value</w:t>
      </w:r>
    </w:p>
    <w:p w14:paraId="45DCD957" w14:textId="77777777" w:rsidR="003E5B8A" w:rsidRDefault="003E5B8A" w:rsidP="003E5B8A">
      <w:r>
        <w:t>----------------------------------------------------------------------------------------------------------</w:t>
      </w:r>
    </w:p>
    <w:p w14:paraId="448ABFA3" w14:textId="77777777" w:rsidR="003E5B8A" w:rsidRDefault="003E5B8A" w:rsidP="003E5B8A">
      <w:r>
        <w:t xml:space="preserve">CB    Éder </w:t>
      </w:r>
      <w:proofErr w:type="spellStart"/>
      <w:r>
        <w:t>Militão</w:t>
      </w:r>
      <w:proofErr w:type="spellEnd"/>
      <w:r>
        <w:t xml:space="preserve">                  Current             CB             30     7.0      9.45</w:t>
      </w:r>
    </w:p>
    <w:p w14:paraId="19E6B2AC" w14:textId="77777777" w:rsidR="003E5B8A" w:rsidRDefault="003E5B8A" w:rsidP="003E5B8A">
      <w:r>
        <w:t>CB    David Alaba                   Current             CB              4     7.0      9.45</w:t>
      </w:r>
    </w:p>
    <w:p w14:paraId="42613DE3" w14:textId="77777777" w:rsidR="003E5B8A" w:rsidRDefault="003E5B8A" w:rsidP="003E5B8A">
      <w:r>
        <w:t>CM    Dani Ceballos                 Current             CM              8     7.0      7.35</w:t>
      </w:r>
    </w:p>
    <w:p w14:paraId="278FF94B" w14:textId="77777777" w:rsidR="003E5B8A" w:rsidRDefault="003E5B8A" w:rsidP="003E5B8A">
      <w:r>
        <w:t>ST    Gonzalo García                Current             ST             15     7.0      7.00</w:t>
      </w:r>
    </w:p>
    <w:p w14:paraId="595B8531" w14:textId="77777777" w:rsidR="003E5B8A" w:rsidRDefault="003E5B8A" w:rsidP="003E5B8A">
      <w:r>
        <w:lastRenderedPageBreak/>
        <w:t>----------------------------------------------------------------------------------------------------------</w:t>
      </w:r>
    </w:p>
    <w:p w14:paraId="27118590" w14:textId="77777777" w:rsidR="003E5B8A" w:rsidRDefault="003E5B8A" w:rsidP="003E5B8A">
      <w:r>
        <w:t>Incoming (Buys)</w:t>
      </w:r>
    </w:p>
    <w:p w14:paraId="663DBA34" w14:textId="77777777" w:rsidR="003E5B8A" w:rsidRDefault="003E5B8A" w:rsidP="003E5B8A">
      <w:r>
        <w:t>----------------------------------------------------------------------------------------------------------</w:t>
      </w:r>
    </w:p>
    <w:p w14:paraId="691D5560" w14:textId="77777777" w:rsidR="003E5B8A" w:rsidRDefault="003E5B8A" w:rsidP="003E5B8A">
      <w:proofErr w:type="gramStart"/>
      <w:r>
        <w:t>Role  Player</w:t>
      </w:r>
      <w:proofErr w:type="gramEnd"/>
      <w:r>
        <w:t xml:space="preserve">                        Club                Role         Cost   Score     Value</w:t>
      </w:r>
    </w:p>
    <w:p w14:paraId="256120B7" w14:textId="77777777" w:rsidR="003E5B8A" w:rsidRDefault="003E5B8A" w:rsidP="003E5B8A">
      <w:r>
        <w:t>----------------------------------------------------------------------------------------------------------</w:t>
      </w:r>
    </w:p>
    <w:p w14:paraId="1A30C1FB" w14:textId="77777777" w:rsidR="003E5B8A" w:rsidRDefault="003E5B8A" w:rsidP="003E5B8A">
      <w:r>
        <w:t>CB    Virgil van Dijk               Liverpool           CB             57     9.0     16.65</w:t>
      </w:r>
    </w:p>
    <w:p w14:paraId="5B8E882F" w14:textId="77777777" w:rsidR="003E5B8A" w:rsidRDefault="003E5B8A" w:rsidP="003E5B8A">
      <w:r>
        <w:t>CB    William Alain André Gabriel   Arsenal             CB             92     8.7     16.09</w:t>
      </w:r>
    </w:p>
    <w:p w14:paraId="060B504A" w14:textId="77777777" w:rsidR="003E5B8A" w:rsidRDefault="003E5B8A" w:rsidP="003E5B8A">
      <w:r>
        <w:t>CDM   Declan Rice                   Arsenal             CDM            84     8.7     13.48</w:t>
      </w:r>
    </w:p>
    <w:p w14:paraId="7B13D8DB" w14:textId="77777777" w:rsidR="003E5B8A" w:rsidRDefault="003E5B8A" w:rsidP="003E5B8A">
      <w:r>
        <w:t xml:space="preserve">ST    </w:t>
      </w:r>
      <w:proofErr w:type="spellStart"/>
      <w:r>
        <w:t>Masour</w:t>
      </w:r>
      <w:proofErr w:type="spellEnd"/>
      <w:r>
        <w:t xml:space="preserve"> Ousmane Dembélé        Paris Saint-</w:t>
      </w:r>
      <w:proofErr w:type="spellStart"/>
      <w:proofErr w:type="gramStart"/>
      <w:r>
        <w:t>Germai</w:t>
      </w:r>
      <w:proofErr w:type="spellEnd"/>
      <w:r>
        <w:t xml:space="preserve">  ST</w:t>
      </w:r>
      <w:proofErr w:type="gramEnd"/>
      <w:r>
        <w:t xml:space="preserve">            122     9.0     13.50</w:t>
      </w:r>
    </w:p>
    <w:p w14:paraId="43734FAE" w14:textId="77777777" w:rsidR="003E5B8A" w:rsidRDefault="003E5B8A" w:rsidP="003E5B8A">
      <w:r>
        <w:t>----------------------------------------------------------------------------------------------------------</w:t>
      </w:r>
    </w:p>
    <w:p w14:paraId="39C4A572" w14:textId="77777777" w:rsidR="003E5B8A" w:rsidRDefault="003E5B8A" w:rsidP="003E5B8A">
      <w:r>
        <w:t>Budget view: sell revenue €57M | buy cost €355M | net spend €298M</w:t>
      </w:r>
    </w:p>
    <w:p w14:paraId="480BDB15" w14:textId="77777777" w:rsidR="003E5B8A" w:rsidRDefault="003E5B8A" w:rsidP="003E5B8A">
      <w:r>
        <w:t>Strategic value (REAL): start 200.78 | end 227.26 | change +26.48 | denial bonus (in buys) 15.96</w:t>
      </w:r>
    </w:p>
    <w:p w14:paraId="09E09836" w14:textId="77777777" w:rsidR="003E5B8A" w:rsidRDefault="003E5B8A" w:rsidP="003E5B8A"/>
    <w:p w14:paraId="083C1275" w14:textId="77777777" w:rsidR="003E5B8A" w:rsidRDefault="003E5B8A" w:rsidP="003E5B8A">
      <w:r>
        <w:t>FC Barcelona</w:t>
      </w:r>
    </w:p>
    <w:p w14:paraId="039CC6E2" w14:textId="77777777" w:rsidR="003E5B8A" w:rsidRDefault="003E5B8A" w:rsidP="003E5B8A">
      <w:r>
        <w:t>Outgoing (Sells)</w:t>
      </w:r>
    </w:p>
    <w:p w14:paraId="30867E4E" w14:textId="77777777" w:rsidR="003E5B8A" w:rsidRDefault="003E5B8A" w:rsidP="003E5B8A">
      <w:r>
        <w:t>----------------------------------------------------------------------------------------------------------</w:t>
      </w:r>
    </w:p>
    <w:p w14:paraId="32A844A3" w14:textId="77777777" w:rsidR="003E5B8A" w:rsidRDefault="003E5B8A" w:rsidP="003E5B8A">
      <w:proofErr w:type="gramStart"/>
      <w:r>
        <w:t>Role  Player</w:t>
      </w:r>
      <w:proofErr w:type="gramEnd"/>
      <w:r>
        <w:t xml:space="preserve">                        From                Role          Fee   Score     Value</w:t>
      </w:r>
    </w:p>
    <w:p w14:paraId="7C5DF3EF" w14:textId="77777777" w:rsidR="003E5B8A" w:rsidRDefault="003E5B8A" w:rsidP="003E5B8A">
      <w:r>
        <w:t>----------------------------------------------------------------------------------------------------------</w:t>
      </w:r>
    </w:p>
    <w:p w14:paraId="3B64060B" w14:textId="77777777" w:rsidR="003E5B8A" w:rsidRDefault="003E5B8A" w:rsidP="003E5B8A">
      <w:r>
        <w:t>CB    Andreas Christensen           Current             CB             10     7.0      9.10</w:t>
      </w:r>
    </w:p>
    <w:p w14:paraId="0748B555" w14:textId="77777777" w:rsidR="003E5B8A" w:rsidRDefault="003E5B8A" w:rsidP="003E5B8A">
      <w:r>
        <w:t>LB    Gerard Martín                 Current             LB             20     7.0      8.40</w:t>
      </w:r>
    </w:p>
    <w:p w14:paraId="0B612F7C" w14:textId="77777777" w:rsidR="003E5B8A" w:rsidRDefault="003E5B8A" w:rsidP="003E5B8A">
      <w:r>
        <w:t>CAM   Dro Fernández                 Current             CAM            10     7.0      7.35</w:t>
      </w:r>
    </w:p>
    <w:p w14:paraId="2A6764F7" w14:textId="77777777" w:rsidR="003E5B8A" w:rsidRDefault="003E5B8A" w:rsidP="003E5B8A">
      <w:r>
        <w:t>LW    Marcus Rashford               Current             LW             40     8.0      9.60</w:t>
      </w:r>
    </w:p>
    <w:p w14:paraId="5B99250E" w14:textId="77777777" w:rsidR="003E5B8A" w:rsidRDefault="003E5B8A" w:rsidP="003E5B8A">
      <w:r>
        <w:t>----------------------------------------------------------------------------------------------------------</w:t>
      </w:r>
    </w:p>
    <w:p w14:paraId="1D2F7550" w14:textId="6047E12B" w:rsidR="003E5B8A" w:rsidRDefault="003E5B8A" w:rsidP="003E5B8A"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t>Incoming (Buys)</w:t>
      </w:r>
    </w:p>
    <w:p w14:paraId="40B42EC4" w14:textId="77777777" w:rsidR="003E5B8A" w:rsidRDefault="003E5B8A" w:rsidP="003E5B8A">
      <w:r>
        <w:t>----------------------------------------------------------------------------------------------------------</w:t>
      </w:r>
    </w:p>
    <w:p w14:paraId="5B72F197" w14:textId="77777777" w:rsidR="003E5B8A" w:rsidRDefault="003E5B8A" w:rsidP="003E5B8A">
      <w:proofErr w:type="gramStart"/>
      <w:r>
        <w:t>Role  Player</w:t>
      </w:r>
      <w:proofErr w:type="gramEnd"/>
      <w:r>
        <w:t xml:space="preserve">                        Club                Role         Cost   Score     Value</w:t>
      </w:r>
    </w:p>
    <w:p w14:paraId="63AB0645" w14:textId="77777777" w:rsidR="003E5B8A" w:rsidRDefault="003E5B8A" w:rsidP="003E5B8A">
      <w:r>
        <w:t>----------------------------------------------------------------------------------------------------------</w:t>
      </w:r>
    </w:p>
    <w:p w14:paraId="331C6BCB" w14:textId="77777777" w:rsidR="003E5B8A" w:rsidRDefault="003E5B8A" w:rsidP="003E5B8A">
      <w:r>
        <w:t xml:space="preserve">CB    Marcos </w:t>
      </w:r>
      <w:proofErr w:type="spellStart"/>
      <w:r>
        <w:t>Aoás</w:t>
      </w:r>
      <w:proofErr w:type="spellEnd"/>
      <w:r>
        <w:t xml:space="preserve"> Corrêa            Paris Saint-</w:t>
      </w:r>
      <w:proofErr w:type="spellStart"/>
      <w:proofErr w:type="gramStart"/>
      <w:r>
        <w:t>Germai</w:t>
      </w:r>
      <w:proofErr w:type="spellEnd"/>
      <w:r>
        <w:t xml:space="preserve">  CB</w:t>
      </w:r>
      <w:proofErr w:type="gramEnd"/>
      <w:r>
        <w:t xml:space="preserve">             54     8.7     15.66</w:t>
      </w:r>
    </w:p>
    <w:p w14:paraId="646025B5" w14:textId="77777777" w:rsidR="003E5B8A" w:rsidRDefault="003E5B8A" w:rsidP="003E5B8A">
      <w:r>
        <w:t>CB    Jonathan Glao Tah             FC Bayern München   CB             66     8.7     15.66</w:t>
      </w:r>
    </w:p>
    <w:p w14:paraId="57937E39" w14:textId="77777777" w:rsidR="003E5B8A" w:rsidRDefault="003E5B8A" w:rsidP="003E5B8A">
      <w:r>
        <w:t xml:space="preserve">RB    Achraf Hakimi </w:t>
      </w:r>
      <w:proofErr w:type="spellStart"/>
      <w:r>
        <w:t>Mouhأشرف</w:t>
      </w:r>
      <w:proofErr w:type="spellEnd"/>
      <w:r>
        <w:t xml:space="preserve"> </w:t>
      </w:r>
      <w:proofErr w:type="spellStart"/>
      <w:proofErr w:type="gramStart"/>
      <w:r>
        <w:t>حكيمي</w:t>
      </w:r>
      <w:proofErr w:type="spellEnd"/>
      <w:r>
        <w:t xml:space="preserve">  Paris</w:t>
      </w:r>
      <w:proofErr w:type="gramEnd"/>
      <w:r>
        <w:t xml:space="preserve"> Saint-</w:t>
      </w:r>
      <w:proofErr w:type="spellStart"/>
      <w:proofErr w:type="gramStart"/>
      <w:r>
        <w:t>Germai</w:t>
      </w:r>
      <w:proofErr w:type="spellEnd"/>
      <w:r>
        <w:t xml:space="preserve">  RB</w:t>
      </w:r>
      <w:proofErr w:type="gramEnd"/>
      <w:r>
        <w:t xml:space="preserve">            111     8.9     15.13</w:t>
      </w:r>
    </w:p>
    <w:p w14:paraId="505E3902" w14:textId="77777777" w:rsidR="003E5B8A" w:rsidRDefault="003E5B8A" w:rsidP="003E5B8A">
      <w:r>
        <w:t>CDM   Joshua Walter Kimmich         FC Bayern München   CDM            86     8.9     14.24</w:t>
      </w:r>
    </w:p>
    <w:p w14:paraId="49BDD592" w14:textId="77777777" w:rsidR="003E5B8A" w:rsidRDefault="003E5B8A" w:rsidP="003E5B8A">
      <w:r>
        <w:t>----------------------------------------------------------------------------------------------------------</w:t>
      </w:r>
    </w:p>
    <w:p w14:paraId="12B725B2" w14:textId="77777777" w:rsidR="003E5B8A" w:rsidRDefault="003E5B8A" w:rsidP="003E5B8A">
      <w:r>
        <w:t>Budget view: sell revenue €80M | buy cost €318M | net spend €238M</w:t>
      </w:r>
    </w:p>
    <w:p w14:paraId="172DE779" w14:textId="77777777" w:rsidR="003E5B8A" w:rsidRDefault="003E5B8A" w:rsidP="003E5B8A">
      <w:r>
        <w:t>Strategic value (BARCA): start 191.14 | end 217.38 | change +26.24 | denial bonus (in buys) 16.71</w:t>
      </w:r>
    </w:p>
    <w:p w14:paraId="5715BD36" w14:textId="77777777" w:rsidR="003E5B8A" w:rsidRDefault="003E5B8A" w:rsidP="003E5B8A"/>
    <w:p w14:paraId="7808998E" w14:textId="77777777" w:rsidR="003E5B8A" w:rsidRDefault="003E5B8A" w:rsidP="003E5B8A">
      <w:r>
        <w:t>Combined strategic value: start 391.92 | end 444.64 | change +52.72</w:t>
      </w:r>
    </w:p>
    <w:p w14:paraId="7EDC0D81" w14:textId="7CF7CDB9" w:rsidR="00A548A4" w:rsidRPr="003E5B8A" w:rsidRDefault="003E5B8A" w:rsidP="003E5B8A">
      <w:r>
        <w:t>Combined objective value (solver): 454.24</w:t>
      </w:r>
    </w:p>
    <w:sectPr w:rsidR="00A548A4" w:rsidRPr="003E5B8A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7504458">
    <w:abstractNumId w:val="8"/>
  </w:num>
  <w:num w:numId="2" w16cid:durableId="828787992">
    <w:abstractNumId w:val="6"/>
  </w:num>
  <w:num w:numId="3" w16cid:durableId="1935941151">
    <w:abstractNumId w:val="5"/>
  </w:num>
  <w:num w:numId="4" w16cid:durableId="1351252155">
    <w:abstractNumId w:val="4"/>
  </w:num>
  <w:num w:numId="5" w16cid:durableId="823398096">
    <w:abstractNumId w:val="7"/>
  </w:num>
  <w:num w:numId="6" w16cid:durableId="954022949">
    <w:abstractNumId w:val="3"/>
  </w:num>
  <w:num w:numId="7" w16cid:durableId="563638373">
    <w:abstractNumId w:val="2"/>
  </w:num>
  <w:num w:numId="8" w16cid:durableId="165830064">
    <w:abstractNumId w:val="1"/>
  </w:num>
  <w:num w:numId="9" w16cid:durableId="504588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AD0"/>
    <w:rsid w:val="0029639D"/>
    <w:rsid w:val="00326F90"/>
    <w:rsid w:val="003E5B8A"/>
    <w:rsid w:val="006F1871"/>
    <w:rsid w:val="00A548A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46C257"/>
  <w14:defaultImageDpi w14:val="300"/>
  <w15:docId w15:val="{B164DD59-F4E9-407F-8647-60CE0C4D8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14</Pages>
  <Words>2913</Words>
  <Characters>16607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CHRYSOMALLIS IOANNIS</cp:lastModifiedBy>
  <cp:revision>2</cp:revision>
  <dcterms:created xsi:type="dcterms:W3CDTF">2013-12-23T23:15:00Z</dcterms:created>
  <dcterms:modified xsi:type="dcterms:W3CDTF">2026-01-12T20:47:00Z</dcterms:modified>
  <cp:category/>
</cp:coreProperties>
</file>