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8989" w14:textId="0AF5027D" w:rsidR="00FF157E" w:rsidRPr="006806D2" w:rsidRDefault="006758FF" w:rsidP="00FF157E">
      <w:pPr>
        <w:jc w:val="center"/>
      </w:pPr>
      <w:r>
        <w:rPr>
          <w:noProof/>
        </w:rPr>
        <w:drawing>
          <wp:inline distT="0" distB="0" distL="0" distR="0" wp14:anchorId="03CE771E" wp14:editId="5814E441">
            <wp:extent cx="5943600" cy="3120390"/>
            <wp:effectExtent l="152400" t="152400" r="361950" b="365760"/>
            <wp:docPr id="2113556202" name="Picture 1" descr="Is Docker Open Source? -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Docker Open Source? - Do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CDBF1" w14:textId="527EF007" w:rsidR="00744104" w:rsidRPr="006806D2" w:rsidRDefault="00FF157E" w:rsidP="00FF157E">
      <w:pPr>
        <w:pStyle w:val="Heading1"/>
        <w:rPr>
          <w:rFonts w:ascii="Avenir Next LT Pro Light" w:hAnsi="Avenir Next LT Pro Light"/>
        </w:rPr>
      </w:pPr>
      <w:bookmarkStart w:id="0" w:name="_Toc170482291"/>
      <w:r w:rsidRPr="006806D2">
        <w:rPr>
          <w:rFonts w:ascii="Avenir Next LT Pro Light" w:hAnsi="Avenir Next LT Pro Light"/>
        </w:rPr>
        <w:t>Documentation Docker + Fluree</w:t>
      </w:r>
      <w:r w:rsidR="00F14990" w:rsidRPr="006806D2">
        <w:rPr>
          <w:rFonts w:ascii="Avenir Next LT Pro Light" w:hAnsi="Avenir Next LT Pro Light"/>
        </w:rPr>
        <w:t xml:space="preserve"> (W</w:t>
      </w:r>
      <w:r w:rsidR="00DD0A69" w:rsidRPr="006806D2">
        <w:rPr>
          <w:rFonts w:ascii="Avenir Next LT Pro Light" w:hAnsi="Avenir Next LT Pro Light"/>
        </w:rPr>
        <w:t>indows</w:t>
      </w:r>
      <w:r w:rsidR="00F14990" w:rsidRPr="006806D2">
        <w:rPr>
          <w:rFonts w:ascii="Avenir Next LT Pro Light" w:hAnsi="Avenir Next LT Pro Light"/>
        </w:rPr>
        <w:t>):</w:t>
      </w:r>
      <w:bookmarkEnd w:id="0"/>
    </w:p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2363852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7EC195" w14:textId="049ECCEA" w:rsidR="00A853B1" w:rsidRPr="006806D2" w:rsidRDefault="00A853B1">
          <w:pPr>
            <w:pStyle w:val="TOCHeading"/>
            <w:rPr>
              <w:rFonts w:ascii="Avenir Next LT Pro Light" w:hAnsi="Avenir Next LT Pro Light"/>
            </w:rPr>
          </w:pPr>
          <w:r w:rsidRPr="006806D2">
            <w:rPr>
              <w:rFonts w:ascii="Avenir Next LT Pro Light" w:hAnsi="Avenir Next LT Pro Light"/>
            </w:rPr>
            <w:t>Table of Contents</w:t>
          </w:r>
        </w:p>
        <w:p w14:paraId="29576F75" w14:textId="55C5E8FF" w:rsidR="00D34019" w:rsidRDefault="00A853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6806D2">
            <w:fldChar w:fldCharType="begin"/>
          </w:r>
          <w:r w:rsidRPr="006806D2">
            <w:instrText xml:space="preserve"> TOC \o "1-3" \h \z \u </w:instrText>
          </w:r>
          <w:r w:rsidRPr="006806D2">
            <w:fldChar w:fldCharType="separate"/>
          </w:r>
          <w:hyperlink w:anchor="_Toc170482291" w:history="1">
            <w:r w:rsidR="00D34019" w:rsidRPr="00B22DFE">
              <w:rPr>
                <w:rStyle w:val="Hyperlink"/>
                <w:noProof/>
              </w:rPr>
              <w:t>Documentation Docker + Fluree (Windows):</w:t>
            </w:r>
            <w:r w:rsidR="00D34019">
              <w:rPr>
                <w:noProof/>
                <w:webHidden/>
              </w:rPr>
              <w:tab/>
            </w:r>
            <w:r w:rsidR="00D34019">
              <w:rPr>
                <w:noProof/>
                <w:webHidden/>
              </w:rPr>
              <w:fldChar w:fldCharType="begin"/>
            </w:r>
            <w:r w:rsidR="00D34019">
              <w:rPr>
                <w:noProof/>
                <w:webHidden/>
              </w:rPr>
              <w:instrText xml:space="preserve"> PAGEREF _Toc170482291 \h </w:instrText>
            </w:r>
            <w:r w:rsidR="00D34019">
              <w:rPr>
                <w:noProof/>
                <w:webHidden/>
              </w:rPr>
            </w:r>
            <w:r w:rsidR="00D34019"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</w:t>
            </w:r>
            <w:r w:rsidR="00D34019">
              <w:rPr>
                <w:noProof/>
                <w:webHidden/>
              </w:rPr>
              <w:fldChar w:fldCharType="end"/>
            </w:r>
          </w:hyperlink>
        </w:p>
        <w:p w14:paraId="1A5BA28A" w14:textId="4E36D564" w:rsidR="00D34019" w:rsidRDefault="00D340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2" w:history="1">
            <w:r w:rsidRPr="00B22DFE">
              <w:rPr>
                <w:rStyle w:val="Hyperlink"/>
                <w:noProof/>
              </w:rPr>
              <w:t>Creating a Fluree server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431A" w14:textId="65EBD6A9" w:rsidR="00D34019" w:rsidRDefault="00D340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3" w:history="1">
            <w:r w:rsidRPr="00B22DFE">
              <w:rPr>
                <w:rStyle w:val="Hyperlink"/>
                <w:noProof/>
              </w:rPr>
              <w:t>Creating a Ledger in Fluree Server using Postman: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146A" w14:textId="73886366" w:rsidR="00D34019" w:rsidRDefault="00D340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4" w:history="1">
            <w:r w:rsidRPr="00B22DFE">
              <w:rPr>
                <w:rStyle w:val="Hyperlink"/>
                <w:noProof/>
              </w:rPr>
              <w:t>Using Fluree Ledger Image in Docker (Outdated)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E36C" w14:textId="6C9F0771" w:rsidR="00D34019" w:rsidRDefault="00D340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5" w:history="1">
            <w:r w:rsidRPr="00B22DFE">
              <w:rPr>
                <w:rStyle w:val="Hyperlink"/>
                <w:noProof/>
              </w:rPr>
              <w:t>Working with Fluree Admin Console (Outdated):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99ED" w14:textId="4D2DA754" w:rsidR="00D34019" w:rsidRDefault="00D3401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6" w:history="1">
            <w:r w:rsidRPr="00B22DFE">
              <w:rPr>
                <w:rStyle w:val="Hyperlink"/>
                <w:noProof/>
              </w:rPr>
              <w:t>Adding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DDF5" w14:textId="1F1B6F3E" w:rsidR="00D34019" w:rsidRDefault="00D340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7" w:history="1">
            <w:r w:rsidRPr="00B22DFE">
              <w:rPr>
                <w:rStyle w:val="Hyperlink"/>
                <w:noProof/>
              </w:rPr>
              <w:t>Docker Networks (Incomplete):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D711" w14:textId="3765DA34" w:rsidR="00D34019" w:rsidRDefault="00D340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8" w:history="1">
            <w:r w:rsidRPr="00B22DFE">
              <w:rPr>
                <w:rStyle w:val="Hyperlink"/>
                <w:noProof/>
              </w:rPr>
              <w:t>Using Fluree ledger and Server together using Docker images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A9EC" w14:textId="572A29C7" w:rsidR="00D34019" w:rsidRDefault="00D340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299" w:history="1">
            <w:r w:rsidRPr="00B22DFE">
              <w:rPr>
                <w:rStyle w:val="Hyperlink"/>
                <w:noProof/>
              </w:rPr>
              <w:t>Important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C197" w14:textId="7AC3A59E" w:rsidR="00D34019" w:rsidRDefault="00D3401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70482300" w:history="1">
            <w:r w:rsidRPr="00B22DFE">
              <w:rPr>
                <w:rStyle w:val="Hyperlink"/>
                <w:noProof/>
              </w:rPr>
              <w:t>Navigating in a CLI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1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1E4F" w14:textId="3CDB8543" w:rsidR="00A853B1" w:rsidRPr="006806D2" w:rsidRDefault="00A853B1">
          <w:r w:rsidRPr="006806D2">
            <w:rPr>
              <w:b/>
              <w:bCs/>
              <w:noProof/>
            </w:rPr>
            <w:fldChar w:fldCharType="end"/>
          </w:r>
        </w:p>
      </w:sdtContent>
    </w:sdt>
    <w:p w14:paraId="64DB01F5" w14:textId="756E757E" w:rsidR="00430D36" w:rsidRDefault="008655FA" w:rsidP="00365DBE">
      <w:pPr>
        <w:pStyle w:val="Heading1"/>
        <w:rPr>
          <w:rFonts w:ascii="Avenir Next LT Pro Light" w:hAnsi="Avenir Next LT Pro Light"/>
        </w:rPr>
      </w:pPr>
      <w:bookmarkStart w:id="1" w:name="_Toc170482292"/>
      <w:r>
        <w:rPr>
          <w:rFonts w:ascii="Avenir Next LT Pro Light" w:hAnsi="Avenir Next LT Pro Light"/>
        </w:rPr>
        <w:t>Creating a Fluree server using Docker</w:t>
      </w:r>
      <w:bookmarkEnd w:id="1"/>
      <w:r>
        <w:rPr>
          <w:rFonts w:ascii="Avenir Next LT Pro Light" w:hAnsi="Avenir Next LT Pro Light"/>
        </w:rPr>
        <w:t xml:space="preserve"> </w:t>
      </w:r>
    </w:p>
    <w:p w14:paraId="389BECC8" w14:textId="65E05AA2" w:rsidR="00365DBE" w:rsidRDefault="00365DBE" w:rsidP="00365DBE">
      <w:r>
        <w:t xml:space="preserve">Note: Please ensure that you have Docker installed. </w:t>
      </w:r>
    </w:p>
    <w:p w14:paraId="40EE171C" w14:textId="37511A5D" w:rsidR="00365DBE" w:rsidRDefault="00365DBE" w:rsidP="00365DBE">
      <w:r>
        <w:lastRenderedPageBreak/>
        <w:t xml:space="preserve">There is 2 ways to create a server using the Fluree Server Image, the first is using the Command Line interface </w:t>
      </w:r>
      <w:r w:rsidR="00B52AC9">
        <w:t xml:space="preserve">or CLI for short </w:t>
      </w:r>
      <w:r>
        <w:t>(Recommended) the second is through the Docker desktop application.</w:t>
      </w:r>
    </w:p>
    <w:p w14:paraId="4B84F981" w14:textId="77777777" w:rsidR="00B52AC9" w:rsidRPr="00977C13" w:rsidRDefault="00B52AC9" w:rsidP="00B52AC9">
      <w:pPr>
        <w:pStyle w:val="ListParagraph"/>
        <w:numPr>
          <w:ilvl w:val="0"/>
          <w:numId w:val="11"/>
        </w:numPr>
        <w:rPr>
          <w:b/>
          <w:bCs/>
        </w:rPr>
      </w:pPr>
      <w:r w:rsidRPr="00977C13">
        <w:rPr>
          <w:b/>
          <w:bCs/>
        </w:rPr>
        <w:t>Using a CLI to create a server:</w:t>
      </w:r>
    </w:p>
    <w:p w14:paraId="2F286457" w14:textId="4FBA10AC" w:rsidR="00B52AC9" w:rsidRPr="00365DBE" w:rsidRDefault="00B52AC9" w:rsidP="00B52AC9">
      <w:pPr>
        <w:pStyle w:val="ListParagraph"/>
        <w:numPr>
          <w:ilvl w:val="0"/>
          <w:numId w:val="8"/>
        </w:numPr>
      </w:pPr>
      <w:r>
        <w:t xml:space="preserve">In the CLI run the following command: </w:t>
      </w:r>
    </w:p>
    <w:p w14:paraId="7FA0EE8D" w14:textId="77777777" w:rsidR="004F0881" w:rsidRPr="003735EA" w:rsidRDefault="004F0881" w:rsidP="004F0881">
      <w:pPr>
        <w:pStyle w:val="ListParagraph"/>
        <w:numPr>
          <w:ilvl w:val="0"/>
          <w:numId w:val="8"/>
        </w:numPr>
      </w:pPr>
      <w:r w:rsidRPr="006806D2">
        <w:rPr>
          <w:color w:val="00B0F0"/>
          <w:sz w:val="28"/>
          <w:szCs w:val="28"/>
        </w:rPr>
        <w:t>docker run --name fluree_server3 -p 58090:8090 fluree/server</w:t>
      </w:r>
    </w:p>
    <w:p w14:paraId="5B1B2784" w14:textId="3961AEFB" w:rsidR="003735EA" w:rsidRPr="006806D2" w:rsidRDefault="003735EA" w:rsidP="003735EA">
      <w:pPr>
        <w:pStyle w:val="ListParagraph"/>
        <w:numPr>
          <w:ilvl w:val="0"/>
          <w:numId w:val="8"/>
        </w:numPr>
      </w:pPr>
      <w:r>
        <w:t>Important:</w:t>
      </w:r>
    </w:p>
    <w:p w14:paraId="2557AD31" w14:textId="71590851" w:rsidR="005E04D5" w:rsidRPr="006806D2" w:rsidRDefault="005E04D5" w:rsidP="004F0881">
      <w:pPr>
        <w:pStyle w:val="ListParagraph"/>
        <w:numPr>
          <w:ilvl w:val="1"/>
          <w:numId w:val="8"/>
        </w:numPr>
      </w:pPr>
      <w:r w:rsidRPr="006806D2">
        <w:t xml:space="preserve">The “-p” command specifies the port the server will use locally. </w:t>
      </w:r>
    </w:p>
    <w:p w14:paraId="654E97B9" w14:textId="687844B8" w:rsidR="005E04D5" w:rsidRPr="006806D2" w:rsidRDefault="005E04D5" w:rsidP="00F76F8D">
      <w:pPr>
        <w:pStyle w:val="ListParagraph"/>
        <w:numPr>
          <w:ilvl w:val="1"/>
          <w:numId w:val="8"/>
        </w:numPr>
      </w:pPr>
      <w:r w:rsidRPr="006806D2">
        <w:t xml:space="preserve">The text following </w:t>
      </w:r>
      <w:r w:rsidR="00F35080" w:rsidRPr="006806D2">
        <w:t>“</w:t>
      </w:r>
      <w:r w:rsidRPr="006806D2">
        <w:t>–name</w:t>
      </w:r>
      <w:r w:rsidR="00F35080" w:rsidRPr="006806D2">
        <w:t>”</w:t>
      </w:r>
      <w:r w:rsidRPr="006806D2">
        <w:t xml:space="preserve"> is the name of the Docker container pulled from </w:t>
      </w:r>
      <w:r w:rsidR="00BD53CF" w:rsidRPr="006806D2">
        <w:t>the</w:t>
      </w:r>
      <w:r w:rsidRPr="006806D2">
        <w:t xml:space="preserve"> Fluree server image.</w:t>
      </w:r>
      <w:r w:rsidR="001148FE">
        <w:t xml:space="preserve"> This can be changed depending on </w:t>
      </w:r>
      <w:r w:rsidR="003735EA">
        <w:t xml:space="preserve">the </w:t>
      </w:r>
      <w:r w:rsidR="001148FE">
        <w:t>user</w:t>
      </w:r>
      <w:r w:rsidR="003735EA">
        <w:t>’s</w:t>
      </w:r>
      <w:r w:rsidR="001148FE">
        <w:t xml:space="preserve"> preference. </w:t>
      </w:r>
    </w:p>
    <w:p w14:paraId="2DDB05BD" w14:textId="132FC300" w:rsidR="005E04D5" w:rsidRDefault="005E04D5" w:rsidP="00F76F8D">
      <w:pPr>
        <w:pStyle w:val="ListParagraph"/>
        <w:numPr>
          <w:ilvl w:val="1"/>
          <w:numId w:val="8"/>
        </w:numPr>
      </w:pPr>
      <w:r w:rsidRPr="006806D2">
        <w:t>Docker will automatically pull the fluree/server and run it if it is not found on your local device.</w:t>
      </w:r>
    </w:p>
    <w:p w14:paraId="7B9461D9" w14:textId="68F973D8" w:rsidR="00842343" w:rsidRDefault="00842343" w:rsidP="00F76F8D">
      <w:pPr>
        <w:pStyle w:val="ListParagraph"/>
        <w:numPr>
          <w:ilvl w:val="1"/>
          <w:numId w:val="8"/>
        </w:numPr>
      </w:pPr>
      <w:r>
        <w:t>In your CLI you can type “</w:t>
      </w:r>
      <w:r w:rsidRPr="00842343">
        <w:rPr>
          <w:b/>
          <w:bCs/>
        </w:rPr>
        <w:t>docker ps</w:t>
      </w:r>
      <w:r>
        <w:t>” this should show the running server.</w:t>
      </w:r>
    </w:p>
    <w:p w14:paraId="07A7926B" w14:textId="2BC2CDB1" w:rsidR="003735EA" w:rsidRPr="006806D2" w:rsidRDefault="003735EA" w:rsidP="00F76F8D">
      <w:pPr>
        <w:pStyle w:val="ListParagraph"/>
        <w:numPr>
          <w:ilvl w:val="1"/>
          <w:numId w:val="8"/>
        </w:numPr>
      </w:pPr>
      <w:r>
        <w:t>This is what it will look like inside of the Docker Desktop Application (If you are using it)</w:t>
      </w:r>
      <w:r w:rsidR="00263079">
        <w:t>:</w:t>
      </w:r>
    </w:p>
    <w:p w14:paraId="5CC794C6" w14:textId="77777777" w:rsidR="00F76F8D" w:rsidRPr="006806D2" w:rsidRDefault="00430D36" w:rsidP="00F76F8D">
      <w:pPr>
        <w:keepNext/>
      </w:pPr>
      <w:r w:rsidRPr="006806D2">
        <w:rPr>
          <w:noProof/>
        </w:rPr>
        <w:drawing>
          <wp:anchor distT="0" distB="0" distL="114300" distR="114300" simplePos="0" relativeHeight="251658240" behindDoc="1" locked="0" layoutInCell="1" allowOverlap="1" wp14:anchorId="3E8980CB" wp14:editId="4C67892B">
            <wp:simplePos x="0" y="0"/>
            <wp:positionH relativeFrom="column">
              <wp:posOffset>-361950</wp:posOffset>
            </wp:positionH>
            <wp:positionV relativeFrom="paragraph">
              <wp:posOffset>154305</wp:posOffset>
            </wp:positionV>
            <wp:extent cx="6858000" cy="1539875"/>
            <wp:effectExtent l="152400" t="152400" r="361950" b="365125"/>
            <wp:wrapTight wrapText="bothSides">
              <wp:wrapPolygon edited="0">
                <wp:start x="240" y="-2138"/>
                <wp:lineTo x="-480" y="-1603"/>
                <wp:lineTo x="-480" y="22713"/>
                <wp:lineTo x="-300" y="24049"/>
                <wp:lineTo x="540" y="25920"/>
                <wp:lineTo x="600" y="26454"/>
                <wp:lineTo x="21600" y="26454"/>
                <wp:lineTo x="21660" y="25920"/>
                <wp:lineTo x="22440" y="24049"/>
                <wp:lineTo x="22680" y="20041"/>
                <wp:lineTo x="22680" y="2672"/>
                <wp:lineTo x="21960" y="-1336"/>
                <wp:lineTo x="21900" y="-2138"/>
                <wp:lineTo x="240" y="-2138"/>
              </wp:wrapPolygon>
            </wp:wrapTight>
            <wp:docPr id="181885062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50628" name="Picture 1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4EAF2" w14:textId="67FF54CA" w:rsidR="00430D36" w:rsidRPr="006806D2" w:rsidRDefault="00F76F8D" w:rsidP="00F76F8D">
      <w:pPr>
        <w:pStyle w:val="Caption"/>
      </w:pPr>
      <w:r w:rsidRPr="006806D2">
        <w:t xml:space="preserve">Figure </w:t>
      </w:r>
      <w:r w:rsidRPr="006806D2">
        <w:fldChar w:fldCharType="begin"/>
      </w:r>
      <w:r w:rsidRPr="006806D2">
        <w:instrText xml:space="preserve"> SEQ Figure \* ARABIC </w:instrText>
      </w:r>
      <w:r w:rsidRPr="006806D2">
        <w:fldChar w:fldCharType="separate"/>
      </w:r>
      <w:r w:rsidR="00777150">
        <w:rPr>
          <w:noProof/>
        </w:rPr>
        <w:t>1</w:t>
      </w:r>
      <w:r w:rsidRPr="006806D2">
        <w:fldChar w:fldCharType="end"/>
      </w:r>
      <w:r w:rsidRPr="006806D2">
        <w:t xml:space="preserve"> In the docker desktop application the container you’ve just created will appear</w:t>
      </w:r>
    </w:p>
    <w:p w14:paraId="46A6E1CE" w14:textId="67404E2F" w:rsidR="00BE3C86" w:rsidRPr="006806D2" w:rsidRDefault="00BE3C86" w:rsidP="00BE3C86"/>
    <w:p w14:paraId="371F70DF" w14:textId="77777777" w:rsidR="000F746C" w:rsidRPr="006806D2" w:rsidRDefault="000F746C">
      <w:pPr>
        <w:rPr>
          <w:sz w:val="28"/>
          <w:szCs w:val="28"/>
        </w:rPr>
      </w:pPr>
      <w:r w:rsidRPr="006806D2">
        <w:rPr>
          <w:sz w:val="28"/>
          <w:szCs w:val="28"/>
        </w:rPr>
        <w:br w:type="page"/>
      </w:r>
    </w:p>
    <w:p w14:paraId="2D6474C7" w14:textId="3BA9D9C7" w:rsidR="008B47F7" w:rsidRPr="002F3F1A" w:rsidRDefault="008B47F7" w:rsidP="002F3F1A">
      <w:pPr>
        <w:pStyle w:val="ListParagraph"/>
        <w:numPr>
          <w:ilvl w:val="0"/>
          <w:numId w:val="11"/>
        </w:numPr>
      </w:pPr>
      <w:r w:rsidRPr="002F3F1A">
        <w:lastRenderedPageBreak/>
        <w:t>Using Docker Desktop Application</w:t>
      </w:r>
      <w:r w:rsidR="000F3BFA" w:rsidRPr="002F3F1A">
        <w:t xml:space="preserve"> -Optional</w:t>
      </w:r>
      <w:r w:rsidR="005E1556" w:rsidRPr="002F3F1A">
        <w:t xml:space="preserve"> (Recommended to use 1)</w:t>
      </w:r>
      <w:r w:rsidRPr="002F3F1A">
        <w:t>:</w:t>
      </w:r>
    </w:p>
    <w:p w14:paraId="2621CAF0" w14:textId="200298D0" w:rsidR="00BE3C86" w:rsidRPr="006806D2" w:rsidRDefault="008B47F7" w:rsidP="008B47F7">
      <w:pPr>
        <w:pStyle w:val="ListParagraph"/>
        <w:numPr>
          <w:ilvl w:val="1"/>
          <w:numId w:val="9"/>
        </w:numPr>
      </w:pPr>
      <w:r w:rsidRPr="006806D2">
        <w:rPr>
          <w:sz w:val="24"/>
          <w:szCs w:val="24"/>
        </w:rPr>
        <w:t>Running the command</w:t>
      </w:r>
      <w:r w:rsidR="001C037B" w:rsidRPr="006806D2">
        <w:rPr>
          <w:sz w:val="24"/>
          <w:szCs w:val="24"/>
        </w:rPr>
        <w:t xml:space="preserve"> (IN CLI)</w:t>
      </w:r>
      <w:r w:rsidRPr="006806D2">
        <w:rPr>
          <w:sz w:val="24"/>
          <w:szCs w:val="24"/>
        </w:rPr>
        <w:t xml:space="preserve">: </w:t>
      </w:r>
      <w:r w:rsidRPr="00977C13">
        <w:rPr>
          <w:b/>
          <w:bCs/>
          <w:color w:val="00B0F0"/>
        </w:rPr>
        <w:t xml:space="preserve">docker pull fluree/server </w:t>
      </w:r>
    </w:p>
    <w:p w14:paraId="2E6DC98A" w14:textId="42C8443D" w:rsidR="008B47F7" w:rsidRPr="006806D2" w:rsidRDefault="001C037B" w:rsidP="008B47F7">
      <w:pPr>
        <w:pStyle w:val="ListParagraph"/>
        <w:numPr>
          <w:ilvl w:val="1"/>
          <w:numId w:val="9"/>
        </w:numPr>
      </w:pPr>
      <w:r w:rsidRPr="006806D2">
        <w:t>In Docker Desktop navigate to “</w:t>
      </w:r>
      <w:r w:rsidRPr="00977C13">
        <w:rPr>
          <w:b/>
          <w:bCs/>
        </w:rPr>
        <w:t>images</w:t>
      </w:r>
      <w:r w:rsidRPr="006806D2">
        <w:t>” on the left side of the window.</w:t>
      </w:r>
    </w:p>
    <w:p w14:paraId="304F9D7E" w14:textId="5FCC15D9" w:rsidR="00AE59A3" w:rsidRPr="006806D2" w:rsidRDefault="00AE59A3" w:rsidP="00AE59A3">
      <w:pPr>
        <w:pStyle w:val="ListParagraph"/>
        <w:numPr>
          <w:ilvl w:val="2"/>
          <w:numId w:val="9"/>
        </w:numPr>
      </w:pPr>
      <w:r w:rsidRPr="006806D2">
        <w:t>Fluree Server image will be in the list of Docker images, click the “</w:t>
      </w:r>
      <w:r w:rsidRPr="00977C13">
        <w:rPr>
          <w:b/>
          <w:bCs/>
        </w:rPr>
        <w:t>play</w:t>
      </w:r>
      <w:r w:rsidRPr="006806D2">
        <w:t>” icon:</w:t>
      </w:r>
    </w:p>
    <w:p w14:paraId="461F2677" w14:textId="50F18681" w:rsidR="00AE59A3" w:rsidRPr="006806D2" w:rsidRDefault="00AE59A3" w:rsidP="00AE59A3">
      <w:pPr>
        <w:jc w:val="center"/>
      </w:pPr>
      <w:r w:rsidRPr="006806D2">
        <w:rPr>
          <w:noProof/>
        </w:rPr>
        <w:drawing>
          <wp:inline distT="0" distB="0" distL="0" distR="0" wp14:anchorId="5CC1F487" wp14:editId="2BDC0F01">
            <wp:extent cx="5607452" cy="3152633"/>
            <wp:effectExtent l="0" t="0" r="0" b="0"/>
            <wp:docPr id="176178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09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729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C7A" w14:textId="77777777" w:rsidR="00942015" w:rsidRDefault="00942015" w:rsidP="00942015">
      <w:pPr>
        <w:pStyle w:val="ListParagraph"/>
        <w:ind w:left="1080"/>
      </w:pPr>
    </w:p>
    <w:p w14:paraId="448D4A2A" w14:textId="0E1D94DC" w:rsidR="00431965" w:rsidRPr="006806D2" w:rsidRDefault="00431965" w:rsidP="00431965">
      <w:pPr>
        <w:pStyle w:val="ListParagraph"/>
        <w:numPr>
          <w:ilvl w:val="1"/>
          <w:numId w:val="9"/>
        </w:numPr>
      </w:pPr>
      <w:r w:rsidRPr="006806D2">
        <w:t>Configure the container settings:</w:t>
      </w:r>
    </w:p>
    <w:p w14:paraId="13984379" w14:textId="55C6A3E5" w:rsidR="00431965" w:rsidRPr="006806D2" w:rsidRDefault="00431965" w:rsidP="00431965">
      <w:pPr>
        <w:pStyle w:val="ListParagraph"/>
        <w:ind w:left="1080"/>
      </w:pPr>
    </w:p>
    <w:p w14:paraId="4D291F25" w14:textId="3CCBC9CA" w:rsidR="00431965" w:rsidRPr="006806D2" w:rsidRDefault="00431965" w:rsidP="00510DE8">
      <w:pPr>
        <w:ind w:left="720"/>
        <w:jc w:val="center"/>
      </w:pPr>
      <w:r w:rsidRPr="006806D2">
        <w:rPr>
          <w:noProof/>
        </w:rPr>
        <w:drawing>
          <wp:inline distT="0" distB="0" distL="0" distR="0" wp14:anchorId="015239B2" wp14:editId="5871502C">
            <wp:extent cx="2319786" cy="2872740"/>
            <wp:effectExtent l="152400" t="152400" r="366395" b="365760"/>
            <wp:docPr id="146623537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5371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57" cy="2887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0F9DA" w14:textId="0BF2C6C6" w:rsidR="00431965" w:rsidRPr="006806D2" w:rsidRDefault="00431965" w:rsidP="00510DE8">
      <w:pPr>
        <w:pStyle w:val="ListParagraph"/>
        <w:numPr>
          <w:ilvl w:val="1"/>
          <w:numId w:val="9"/>
        </w:numPr>
      </w:pPr>
      <w:r w:rsidRPr="006806D2">
        <w:lastRenderedPageBreak/>
        <w:t>Your server will be up and running.</w:t>
      </w:r>
    </w:p>
    <w:p w14:paraId="56B04B34" w14:textId="77777777" w:rsidR="00BC5FCB" w:rsidRPr="006806D2" w:rsidRDefault="00BC5FCB" w:rsidP="00BC5FCB"/>
    <w:p w14:paraId="0685F2F8" w14:textId="6928DACB" w:rsidR="00510DE8" w:rsidRPr="00510DE8" w:rsidRDefault="00467B7F" w:rsidP="00510DE8">
      <w:pPr>
        <w:pStyle w:val="Heading2"/>
        <w:rPr>
          <w:rFonts w:ascii="Avenir Next LT Pro Light" w:hAnsi="Avenir Next LT Pro Light"/>
        </w:rPr>
      </w:pPr>
      <w:bookmarkStart w:id="2" w:name="_Toc170482293"/>
      <w:r w:rsidRPr="006806D2">
        <w:rPr>
          <w:rFonts w:ascii="Avenir Next LT Pro Light" w:hAnsi="Avenir Next LT Pro Light"/>
        </w:rPr>
        <w:t>Creating</w:t>
      </w:r>
      <w:r w:rsidR="000F746C" w:rsidRPr="006806D2">
        <w:rPr>
          <w:rFonts w:ascii="Avenir Next LT Pro Light" w:hAnsi="Avenir Next LT Pro Light"/>
        </w:rPr>
        <w:t xml:space="preserve"> a Ledger in Fluree Server using Postman:</w:t>
      </w:r>
      <w:bookmarkEnd w:id="2"/>
    </w:p>
    <w:p w14:paraId="5DCF9B3A" w14:textId="094845D7" w:rsidR="00295E2A" w:rsidRPr="006806D2" w:rsidRDefault="00510DE8" w:rsidP="00467B7F">
      <w:pPr>
        <w:pStyle w:val="ListParagraph"/>
        <w:numPr>
          <w:ilvl w:val="0"/>
          <w:numId w:val="8"/>
        </w:numPr>
      </w:pPr>
      <w:r>
        <w:t>There is a g</w:t>
      </w:r>
      <w:r w:rsidR="00467B7F" w:rsidRPr="006806D2">
        <w:t>ood beginner guide from Fluree to start adding data to server</w:t>
      </w:r>
      <w:r w:rsidR="00EB3582" w:rsidRPr="006806D2">
        <w:t>, we are going to use it as a foundation:</w:t>
      </w:r>
      <w:r w:rsidR="00467B7F" w:rsidRPr="006806D2">
        <w:t xml:space="preserve"> </w:t>
      </w:r>
    </w:p>
    <w:p w14:paraId="37B4D389" w14:textId="69E62E15" w:rsidR="00467B7F" w:rsidRPr="006806D2" w:rsidRDefault="00000000" w:rsidP="00467B7F">
      <w:pPr>
        <w:pStyle w:val="ListParagraph"/>
        <w:rPr>
          <w:color w:val="0070C0"/>
        </w:rPr>
      </w:pPr>
      <w:hyperlink r:id="rId12" w:history="1">
        <w:r w:rsidR="00467B7F" w:rsidRPr="006806D2">
          <w:rPr>
            <w:rStyle w:val="Hyperlink"/>
            <w:color w:val="0070C0"/>
          </w:rPr>
          <w:t>https://next.developers.flur.ee/docs/reference/cookbook/</w:t>
        </w:r>
      </w:hyperlink>
    </w:p>
    <w:p w14:paraId="051579EF" w14:textId="48FE575A" w:rsidR="00467B7F" w:rsidRPr="006806D2" w:rsidRDefault="00467B7F" w:rsidP="00467B7F">
      <w:pPr>
        <w:pStyle w:val="ListParagraph"/>
        <w:numPr>
          <w:ilvl w:val="1"/>
          <w:numId w:val="8"/>
        </w:numPr>
        <w:rPr>
          <w:color w:val="0070C0"/>
        </w:rPr>
      </w:pPr>
      <w:r w:rsidRPr="006806D2">
        <w:t xml:space="preserve">Click the </w:t>
      </w:r>
      <w:r w:rsidR="00582000" w:rsidRPr="006806D2">
        <w:rPr>
          <w:color w:val="BF4E14" w:themeColor="accent2" w:themeShade="BF"/>
        </w:rPr>
        <w:t>“R</w:t>
      </w:r>
      <w:r w:rsidRPr="006806D2">
        <w:rPr>
          <w:color w:val="BF4E14" w:themeColor="accent2" w:themeShade="BF"/>
        </w:rPr>
        <w:t>un in Postman</w:t>
      </w:r>
      <w:r w:rsidR="00582000" w:rsidRPr="006806D2">
        <w:rPr>
          <w:color w:val="BF4E14" w:themeColor="accent2" w:themeShade="BF"/>
        </w:rPr>
        <w:t>”</w:t>
      </w:r>
      <w:r w:rsidRPr="006806D2">
        <w:rPr>
          <w:color w:val="BF4E14" w:themeColor="accent2" w:themeShade="BF"/>
        </w:rPr>
        <w:t xml:space="preserve"> </w:t>
      </w:r>
      <w:r w:rsidRPr="006806D2">
        <w:t>option to view the Fluree “Cookbook” to easily conduct data management using Postman:</w:t>
      </w:r>
    </w:p>
    <w:p w14:paraId="6AAEF340" w14:textId="3FA81FDB" w:rsidR="00467B7F" w:rsidRPr="006806D2" w:rsidRDefault="00467B7F" w:rsidP="00467B7F">
      <w:pPr>
        <w:pStyle w:val="ListParagraph"/>
        <w:ind w:left="1440"/>
        <w:rPr>
          <w:color w:val="0070C0"/>
        </w:rPr>
      </w:pPr>
      <w:r w:rsidRPr="006806D2">
        <w:rPr>
          <w:noProof/>
          <w:color w:val="0070C0"/>
        </w:rPr>
        <w:drawing>
          <wp:inline distT="0" distB="0" distL="0" distR="0" wp14:anchorId="2FDAF37E" wp14:editId="12A57E00">
            <wp:extent cx="4716667" cy="1091821"/>
            <wp:effectExtent l="19050" t="0" r="27305" b="337185"/>
            <wp:docPr id="567596853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96853" name="Picture 1" descr="A close-up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62" cy="10949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78439F" w14:textId="3EB4F38B" w:rsidR="00467B7F" w:rsidRPr="006806D2" w:rsidRDefault="00467B7F" w:rsidP="00467B7F">
      <w:pPr>
        <w:pStyle w:val="ListParagraph"/>
        <w:numPr>
          <w:ilvl w:val="0"/>
          <w:numId w:val="8"/>
        </w:numPr>
        <w:rPr>
          <w:color w:val="0070C0"/>
        </w:rPr>
      </w:pPr>
      <w:r w:rsidRPr="006806D2">
        <w:t>Once you have added the Fluree Workbook on the Postman Website. The Cookbook workbook will also automatically be added to the desktop version of Postman, here you can see a good example on how to query Fluree server.</w:t>
      </w:r>
    </w:p>
    <w:p w14:paraId="7CF865B8" w14:textId="103A3469" w:rsidR="00467B7F" w:rsidRPr="006806D2" w:rsidRDefault="00A7538B" w:rsidP="00E5153D">
      <w:pPr>
        <w:jc w:val="center"/>
        <w:rPr>
          <w:color w:val="0070C0"/>
        </w:rPr>
      </w:pPr>
      <w:r w:rsidRPr="006806D2">
        <w:rPr>
          <w:noProof/>
          <w:color w:val="0070C0"/>
        </w:rPr>
        <w:drawing>
          <wp:inline distT="0" distB="0" distL="0" distR="0" wp14:anchorId="23F958B8" wp14:editId="7CB503A6">
            <wp:extent cx="2082524" cy="3025140"/>
            <wp:effectExtent l="152400" t="152400" r="356235" b="365760"/>
            <wp:docPr id="2576444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4488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921" cy="3041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64D58" w14:textId="184ABF9D" w:rsidR="00E5153D" w:rsidRPr="006806D2" w:rsidRDefault="00E5153D" w:rsidP="00E5153D">
      <w:pPr>
        <w:pStyle w:val="ListParagraph"/>
        <w:numPr>
          <w:ilvl w:val="0"/>
          <w:numId w:val="8"/>
        </w:numPr>
        <w:rPr>
          <w:color w:val="0070C0"/>
        </w:rPr>
      </w:pPr>
      <w:r w:rsidRPr="006806D2">
        <w:t>In the cookbook example, click on [DO FIRST] setup in the left-hand side where the Collections are stated.</w:t>
      </w:r>
    </w:p>
    <w:p w14:paraId="47BD7F6D" w14:textId="401B714F" w:rsidR="00342279" w:rsidRPr="00D34019" w:rsidRDefault="00E5153D" w:rsidP="00D34019">
      <w:pPr>
        <w:pStyle w:val="ListParagraph"/>
        <w:numPr>
          <w:ilvl w:val="0"/>
          <w:numId w:val="8"/>
        </w:numPr>
        <w:rPr>
          <w:color w:val="0070C0"/>
        </w:rPr>
      </w:pPr>
      <w:r w:rsidRPr="006806D2">
        <w:t>You can edit the values in the Ledger creation space to match your requirements.</w:t>
      </w:r>
    </w:p>
    <w:p w14:paraId="42E78A9D" w14:textId="77777777" w:rsidR="00342279" w:rsidRPr="006806D2" w:rsidRDefault="00342279" w:rsidP="00342279">
      <w:pPr>
        <w:pStyle w:val="ListParagraph"/>
        <w:rPr>
          <w:color w:val="0070C0"/>
        </w:rPr>
      </w:pPr>
    </w:p>
    <w:p w14:paraId="19DC752B" w14:textId="57587820" w:rsidR="005C44CF" w:rsidRPr="006806D2" w:rsidRDefault="005C44CF" w:rsidP="00A919A9">
      <w:pPr>
        <w:pStyle w:val="ListParagraph"/>
        <w:numPr>
          <w:ilvl w:val="0"/>
          <w:numId w:val="8"/>
        </w:numPr>
        <w:rPr>
          <w:color w:val="0070C0"/>
        </w:rPr>
      </w:pPr>
      <w:r w:rsidRPr="006806D2">
        <w:t xml:space="preserve">After hitting send you have created a transaction with a unique transaction </w:t>
      </w:r>
      <w:proofErr w:type="spellStart"/>
      <w:r w:rsidRPr="006806D2">
        <w:t>id</w:t>
      </w:r>
      <w:proofErr w:type="spellEnd"/>
      <w:r w:rsidRPr="006806D2">
        <w:t xml:space="preserve"> which can identify it if needed. You can now query the ledger </w:t>
      </w:r>
      <w:r w:rsidR="005E65A8" w:rsidRPr="006806D2">
        <w:t>and</w:t>
      </w:r>
      <w:r w:rsidRPr="006806D2">
        <w:t xml:space="preserve"> perform insert, update and delete operations if </w:t>
      </w:r>
      <w:r w:rsidR="005E65A8" w:rsidRPr="006806D2">
        <w:t>needed.</w:t>
      </w:r>
    </w:p>
    <w:p w14:paraId="06568793" w14:textId="62A13A2C" w:rsidR="006C4C81" w:rsidRPr="006806D2" w:rsidRDefault="006C4C81" w:rsidP="006C4C81">
      <w:r w:rsidRPr="006806D2">
        <w:t xml:space="preserve">       </w:t>
      </w:r>
    </w:p>
    <w:p w14:paraId="60380BD5" w14:textId="1E8C7048" w:rsidR="009D6879" w:rsidRPr="006806D2" w:rsidRDefault="00377CDB" w:rsidP="009D6879">
      <w:pPr>
        <w:pStyle w:val="Heading2"/>
        <w:rPr>
          <w:rFonts w:ascii="Avenir Next LT Pro Light" w:hAnsi="Avenir Next LT Pro Light"/>
        </w:rPr>
      </w:pPr>
      <w:bookmarkStart w:id="3" w:name="_Toc170482294"/>
      <w:r>
        <w:rPr>
          <w:rFonts w:ascii="Avenir Next LT Pro Light" w:hAnsi="Avenir Next LT Pro Light"/>
        </w:rPr>
        <w:t>Using Fluree Ledger Image in Docker</w:t>
      </w:r>
      <w:r w:rsidR="005E04D5" w:rsidRPr="006806D2">
        <w:rPr>
          <w:rFonts w:ascii="Avenir Next LT Pro Light" w:hAnsi="Avenir Next LT Pro Light"/>
        </w:rPr>
        <w:t xml:space="preserve"> (Outdated)</w:t>
      </w:r>
      <w:bookmarkEnd w:id="3"/>
    </w:p>
    <w:p w14:paraId="12C8863F" w14:textId="77777777" w:rsidR="00463EB2" w:rsidRDefault="00463EB2" w:rsidP="001F2098">
      <w:pPr>
        <w:rPr>
          <w:color w:val="FF0000"/>
        </w:rPr>
      </w:pPr>
    </w:p>
    <w:p w14:paraId="7B89B1AD" w14:textId="546DC918" w:rsidR="00E16A91" w:rsidRPr="001F2098" w:rsidRDefault="00E16A91" w:rsidP="001F2098">
      <w:pPr>
        <w:rPr>
          <w:color w:val="FF0000"/>
        </w:rPr>
      </w:pPr>
      <w:r w:rsidRPr="001F2098">
        <w:rPr>
          <w:color w:val="FF0000"/>
        </w:rPr>
        <w:t>VERY IMPORTANT: We did not proceed to use the Fluree Ledger</w:t>
      </w:r>
      <w:r w:rsidR="00BD5B48" w:rsidRPr="001F2098">
        <w:rPr>
          <w:color w:val="FF0000"/>
        </w:rPr>
        <w:t xml:space="preserve"> Image</w:t>
      </w:r>
      <w:r w:rsidRPr="001F2098">
        <w:rPr>
          <w:color w:val="FF0000"/>
        </w:rPr>
        <w:t xml:space="preserve"> and rather used Fluree server directly.</w:t>
      </w:r>
      <w:r w:rsidR="00E46F94">
        <w:rPr>
          <w:color w:val="FF0000"/>
        </w:rPr>
        <w:t xml:space="preserve"> This is only additional information</w:t>
      </w:r>
      <w:r w:rsidR="0003392A">
        <w:rPr>
          <w:color w:val="FF0000"/>
        </w:rPr>
        <w:t>.</w:t>
      </w:r>
    </w:p>
    <w:p w14:paraId="7FE123E9" w14:textId="2CD04C0D" w:rsidR="005413CC" w:rsidRPr="006806D2" w:rsidRDefault="005413CC" w:rsidP="005413CC">
      <w:pPr>
        <w:pStyle w:val="ListParagraph"/>
        <w:numPr>
          <w:ilvl w:val="0"/>
          <w:numId w:val="2"/>
        </w:numPr>
      </w:pPr>
      <w:r w:rsidRPr="006806D2">
        <w:t xml:space="preserve">Ensure </w:t>
      </w:r>
      <w:r w:rsidRPr="006806D2">
        <w:rPr>
          <w:b/>
          <w:bCs/>
        </w:rPr>
        <w:t>Docker</w:t>
      </w:r>
      <w:r w:rsidR="00CB32CA" w:rsidRPr="006806D2">
        <w:t xml:space="preserve"> </w:t>
      </w:r>
      <w:r w:rsidR="00CB32CA" w:rsidRPr="006806D2">
        <w:rPr>
          <w:b/>
          <w:bCs/>
        </w:rPr>
        <w:t xml:space="preserve">Desktop </w:t>
      </w:r>
      <w:r w:rsidRPr="006806D2">
        <w:t>is installed.</w:t>
      </w:r>
    </w:p>
    <w:p w14:paraId="6531D9C5" w14:textId="77777777" w:rsidR="005413CC" w:rsidRPr="006806D2" w:rsidRDefault="005413CC" w:rsidP="005413CC">
      <w:pPr>
        <w:pStyle w:val="ListParagraph"/>
      </w:pPr>
    </w:p>
    <w:p w14:paraId="3BF6497E" w14:textId="4A9ABDD4" w:rsidR="00FF157E" w:rsidRDefault="00FF157E" w:rsidP="00EC6D5C">
      <w:pPr>
        <w:pStyle w:val="ListParagraph"/>
        <w:numPr>
          <w:ilvl w:val="0"/>
          <w:numId w:val="1"/>
        </w:numPr>
      </w:pPr>
      <w:r w:rsidRPr="006806D2">
        <w:t xml:space="preserve">Open </w:t>
      </w:r>
      <w:hyperlink r:id="rId15" w:history="1">
        <w:r w:rsidRPr="006806D2">
          <w:rPr>
            <w:rStyle w:val="Hyperlink"/>
            <w:color w:val="1D63ED"/>
          </w:rPr>
          <w:t>https://hub.docker.com/r/fluree/ledger</w:t>
        </w:r>
      </w:hyperlink>
      <w:r w:rsidRPr="006806D2">
        <w:t xml:space="preserve"> and copy the Docker pull command to copy the image to your local storage:</w:t>
      </w:r>
      <w:r w:rsidR="00A5604A" w:rsidRPr="006806D2">
        <w:t xml:space="preserve"> </w:t>
      </w:r>
      <w:r w:rsidR="00A5604A" w:rsidRPr="006806D2">
        <w:rPr>
          <w:b/>
          <w:bCs/>
          <w:u w:val="single"/>
        </w:rPr>
        <w:t>docker pull fluree/ledger</w:t>
      </w:r>
      <w:r w:rsidR="003D5C87">
        <w:rPr>
          <w:b/>
          <w:bCs/>
          <w:u w:val="single"/>
        </w:rPr>
        <w:t xml:space="preserve">. </w:t>
      </w:r>
      <w:r w:rsidR="003D5C87">
        <w:t xml:space="preserve">Once you have copied the command, paste </w:t>
      </w:r>
      <w:r w:rsidR="000C1FED">
        <w:t xml:space="preserve">and run </w:t>
      </w:r>
      <w:r w:rsidR="003D5C87">
        <w:t xml:space="preserve">it inside a CLI. </w:t>
      </w:r>
    </w:p>
    <w:p w14:paraId="39663F59" w14:textId="77777777" w:rsidR="00F4784B" w:rsidRPr="006806D2" w:rsidRDefault="00F4784B" w:rsidP="00F4784B">
      <w:pPr>
        <w:pStyle w:val="ListParagraph"/>
      </w:pPr>
    </w:p>
    <w:p w14:paraId="27FA8312" w14:textId="35B14FB6" w:rsidR="00FF157E" w:rsidRPr="006806D2" w:rsidRDefault="00FF157E" w:rsidP="00FF157E">
      <w:pPr>
        <w:pStyle w:val="ListParagraph"/>
        <w:jc w:val="center"/>
      </w:pPr>
      <w:r w:rsidRPr="006806D2">
        <w:rPr>
          <w:noProof/>
        </w:rPr>
        <w:drawing>
          <wp:inline distT="0" distB="0" distL="0" distR="0" wp14:anchorId="6E4BD427" wp14:editId="3B46467E">
            <wp:extent cx="3315163" cy="1095528"/>
            <wp:effectExtent l="152400" t="152400" r="361950" b="371475"/>
            <wp:docPr id="3641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83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692A8" w14:textId="6F27A0D9" w:rsidR="00FF157E" w:rsidRPr="006806D2" w:rsidRDefault="00FF157E" w:rsidP="00FF157E">
      <w:pPr>
        <w:pStyle w:val="ListParagraph"/>
        <w:jc w:val="center"/>
      </w:pPr>
      <w:r w:rsidRPr="006806D2">
        <w:tab/>
      </w:r>
      <w:r w:rsidRPr="006806D2">
        <w:tab/>
      </w:r>
    </w:p>
    <w:p w14:paraId="5BDA3703" w14:textId="77777777" w:rsidR="006A3B75" w:rsidRPr="006806D2" w:rsidRDefault="006A3B75" w:rsidP="006A3B75"/>
    <w:p w14:paraId="67C752F3" w14:textId="3AC30512" w:rsidR="00FF157E" w:rsidRPr="006806D2" w:rsidRDefault="00100C19" w:rsidP="00FF157E">
      <w:pPr>
        <w:pStyle w:val="ListParagraph"/>
        <w:numPr>
          <w:ilvl w:val="0"/>
          <w:numId w:val="1"/>
        </w:numPr>
      </w:pPr>
      <w:r>
        <w:t>Then r</w:t>
      </w:r>
      <w:r w:rsidR="006F105B" w:rsidRPr="006806D2">
        <w:t>un the following command in the terminal:</w:t>
      </w:r>
    </w:p>
    <w:p w14:paraId="39EC1CE1" w14:textId="77777777" w:rsidR="00914D6B" w:rsidRPr="006806D2" w:rsidRDefault="00914D6B" w:rsidP="006F105B">
      <w:pPr>
        <w:pStyle w:val="ListParagraph"/>
        <w:rPr>
          <w:b/>
          <w:bCs/>
          <w:color w:val="00B050"/>
          <w:sz w:val="24"/>
          <w:szCs w:val="24"/>
        </w:rPr>
      </w:pPr>
      <w:r w:rsidRPr="006806D2">
        <w:rPr>
          <w:b/>
          <w:bCs/>
          <w:color w:val="1D63ED"/>
          <w:sz w:val="24"/>
          <w:szCs w:val="24"/>
        </w:rPr>
        <w:t>docker run -p 8090:8090 --name ledger1 fluree/ledger</w:t>
      </w:r>
      <w:r w:rsidRPr="006806D2">
        <w:rPr>
          <w:b/>
          <w:bCs/>
          <w:color w:val="00B050"/>
          <w:sz w:val="24"/>
          <w:szCs w:val="24"/>
        </w:rPr>
        <w:t xml:space="preserve"> </w:t>
      </w:r>
    </w:p>
    <w:p w14:paraId="54ADF13F" w14:textId="0FF287E0" w:rsidR="00914D6B" w:rsidRDefault="00914D6B" w:rsidP="00914D6B">
      <w:pPr>
        <w:pStyle w:val="ListParagraph"/>
        <w:rPr>
          <w:sz w:val="18"/>
          <w:szCs w:val="18"/>
        </w:rPr>
      </w:pPr>
      <w:r w:rsidRPr="006806D2">
        <w:rPr>
          <w:sz w:val="18"/>
          <w:szCs w:val="18"/>
        </w:rPr>
        <w:t>//This gives the docker container the name “ledger1”//</w:t>
      </w:r>
    </w:p>
    <w:p w14:paraId="1BF2F60C" w14:textId="77777777" w:rsidR="00705621" w:rsidRPr="006806D2" w:rsidRDefault="00705621" w:rsidP="00914D6B">
      <w:pPr>
        <w:pStyle w:val="ListParagraph"/>
        <w:rPr>
          <w:sz w:val="18"/>
          <w:szCs w:val="18"/>
        </w:rPr>
      </w:pPr>
    </w:p>
    <w:p w14:paraId="03A616D7" w14:textId="048D60FC" w:rsidR="00E32E6B" w:rsidRPr="006806D2" w:rsidRDefault="00C52E81" w:rsidP="006F10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6D2">
        <w:rPr>
          <w:sz w:val="24"/>
          <w:szCs w:val="24"/>
        </w:rPr>
        <w:t>On the docker desktop application a new container should be up and running called “ledger1”</w:t>
      </w:r>
      <w:r w:rsidR="00BD7CBC" w:rsidRPr="006806D2">
        <w:rPr>
          <w:sz w:val="24"/>
          <w:szCs w:val="24"/>
        </w:rPr>
        <w:t xml:space="preserve"> o</w:t>
      </w:r>
      <w:r w:rsidRPr="006806D2">
        <w:rPr>
          <w:sz w:val="24"/>
          <w:szCs w:val="24"/>
        </w:rPr>
        <w:t>r whatever you have named it</w:t>
      </w:r>
      <w:r w:rsidR="00EC08A8" w:rsidRPr="006806D2">
        <w:rPr>
          <w:sz w:val="24"/>
          <w:szCs w:val="24"/>
        </w:rPr>
        <w:t>.</w:t>
      </w:r>
      <w:r w:rsidRPr="006806D2">
        <w:rPr>
          <w:sz w:val="24"/>
          <w:szCs w:val="24"/>
        </w:rPr>
        <w:t xml:space="preserve"> </w:t>
      </w:r>
      <w:r w:rsidR="007A2732" w:rsidRPr="006806D2">
        <w:rPr>
          <w:sz w:val="24"/>
          <w:szCs w:val="24"/>
        </w:rPr>
        <w:t xml:space="preserve">In the Containers widget under port there will be a link for 8090:8090, it may be different if you have assigned a different port in step 2. Click on the link or in your browser type </w:t>
      </w:r>
      <w:r w:rsidR="00897A27" w:rsidRPr="006806D2">
        <w:rPr>
          <w:b/>
          <w:bCs/>
          <w:color w:val="1D63ED"/>
          <w:sz w:val="24"/>
          <w:szCs w:val="24"/>
        </w:rPr>
        <w:t>http://localhost:8090</w:t>
      </w:r>
      <w:r w:rsidR="00897A27" w:rsidRPr="006806D2">
        <w:rPr>
          <w:color w:val="1D63ED"/>
          <w:sz w:val="24"/>
          <w:szCs w:val="24"/>
        </w:rPr>
        <w:t>/</w:t>
      </w:r>
      <w:r w:rsidR="00E96D51" w:rsidRPr="006806D2">
        <w:rPr>
          <w:color w:val="1D63ED"/>
          <w:sz w:val="24"/>
          <w:szCs w:val="24"/>
        </w:rPr>
        <w:t>.</w:t>
      </w:r>
    </w:p>
    <w:p w14:paraId="30E990B2" w14:textId="41E85BDA" w:rsidR="00E32E6B" w:rsidRPr="006806D2" w:rsidRDefault="00C52E81" w:rsidP="00E32E6B">
      <w:pPr>
        <w:pStyle w:val="ListParagraph"/>
        <w:jc w:val="center"/>
        <w:rPr>
          <w:sz w:val="24"/>
          <w:szCs w:val="24"/>
        </w:rPr>
      </w:pPr>
      <w:r w:rsidRPr="006806D2">
        <w:rPr>
          <w:noProof/>
          <w:sz w:val="24"/>
          <w:szCs w:val="24"/>
        </w:rPr>
        <w:lastRenderedPageBreak/>
        <w:drawing>
          <wp:inline distT="0" distB="0" distL="0" distR="0" wp14:anchorId="0A188102" wp14:editId="4D02E943">
            <wp:extent cx="5659883" cy="3182112"/>
            <wp:effectExtent l="152400" t="152400" r="360045" b="361315"/>
            <wp:docPr id="1981230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09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961" cy="3185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4762A" w14:textId="404AE537" w:rsidR="007A2732" w:rsidRPr="006806D2" w:rsidRDefault="007A2732" w:rsidP="007A2732">
      <w:pPr>
        <w:pStyle w:val="ListParagraph"/>
        <w:rPr>
          <w:b/>
          <w:bCs/>
          <w:sz w:val="24"/>
          <w:szCs w:val="24"/>
        </w:rPr>
      </w:pPr>
      <w:r w:rsidRPr="006806D2">
        <w:rPr>
          <w:b/>
          <w:bCs/>
          <w:sz w:val="24"/>
          <w:szCs w:val="24"/>
        </w:rPr>
        <w:t>Note:</w:t>
      </w:r>
    </w:p>
    <w:p w14:paraId="34D5F248" w14:textId="5C255D97" w:rsidR="007A2732" w:rsidRDefault="007A2732" w:rsidP="007A2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06D2">
        <w:rPr>
          <w:sz w:val="24"/>
          <w:szCs w:val="24"/>
        </w:rPr>
        <w:t xml:space="preserve">If you get the following </w:t>
      </w:r>
      <w:r w:rsidR="00897A27" w:rsidRPr="006806D2">
        <w:rPr>
          <w:sz w:val="24"/>
          <w:szCs w:val="24"/>
        </w:rPr>
        <w:t>error,</w:t>
      </w:r>
      <w:r w:rsidRPr="006806D2">
        <w:rPr>
          <w:sz w:val="24"/>
          <w:szCs w:val="24"/>
        </w:rPr>
        <w:t xml:space="preserve"> try opening this link in a </w:t>
      </w:r>
      <w:r w:rsidRPr="006806D2">
        <w:rPr>
          <w:b/>
          <w:bCs/>
          <w:sz w:val="24"/>
          <w:szCs w:val="24"/>
        </w:rPr>
        <w:t>different browser</w:t>
      </w:r>
      <w:r w:rsidR="00C95766" w:rsidRPr="006806D2">
        <w:rPr>
          <w:sz w:val="24"/>
          <w:szCs w:val="24"/>
        </w:rPr>
        <w:t xml:space="preserve"> Microsoft Edge worked for me:</w:t>
      </w:r>
    </w:p>
    <w:p w14:paraId="71B4CC06" w14:textId="77777777" w:rsidR="00705621" w:rsidRPr="006806D2" w:rsidRDefault="00705621" w:rsidP="00705621">
      <w:pPr>
        <w:pStyle w:val="ListParagraph"/>
        <w:rPr>
          <w:sz w:val="24"/>
          <w:szCs w:val="24"/>
        </w:rPr>
      </w:pPr>
    </w:p>
    <w:p w14:paraId="317250BE" w14:textId="23706918" w:rsidR="007A2732" w:rsidRPr="006806D2" w:rsidRDefault="007A2732" w:rsidP="00C95766">
      <w:pPr>
        <w:pStyle w:val="ListParagraph"/>
        <w:jc w:val="center"/>
        <w:rPr>
          <w:sz w:val="24"/>
          <w:szCs w:val="24"/>
        </w:rPr>
      </w:pPr>
      <w:r w:rsidRPr="006806D2">
        <w:rPr>
          <w:noProof/>
          <w:sz w:val="24"/>
          <w:szCs w:val="24"/>
        </w:rPr>
        <w:drawing>
          <wp:inline distT="0" distB="0" distL="0" distR="0" wp14:anchorId="2A7C76F7" wp14:editId="1FDF16BD">
            <wp:extent cx="2516594" cy="1777594"/>
            <wp:effectExtent l="152400" t="152400" r="360045" b="356235"/>
            <wp:docPr id="60604662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6625" name="Picture 1" descr="A screenshot of a computer error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982" cy="1780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C89FD" w14:textId="77777777" w:rsidR="00E32E6B" w:rsidRPr="006806D2" w:rsidRDefault="00E32E6B" w:rsidP="00E32E6B">
      <w:pPr>
        <w:pStyle w:val="ListParagraph"/>
        <w:jc w:val="center"/>
        <w:rPr>
          <w:sz w:val="24"/>
          <w:szCs w:val="24"/>
        </w:rPr>
      </w:pPr>
    </w:p>
    <w:p w14:paraId="1611018D" w14:textId="77777777" w:rsidR="00E32E6B" w:rsidRPr="006806D2" w:rsidRDefault="00E32E6B" w:rsidP="00E32E6B">
      <w:pPr>
        <w:pStyle w:val="ListParagraph"/>
        <w:rPr>
          <w:sz w:val="24"/>
          <w:szCs w:val="24"/>
        </w:rPr>
      </w:pPr>
    </w:p>
    <w:p w14:paraId="1136B484" w14:textId="35D0F142" w:rsidR="00BF03B7" w:rsidRPr="006806D2" w:rsidRDefault="00BF03B7" w:rsidP="00BF03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6D2">
        <w:rPr>
          <w:sz w:val="24"/>
          <w:szCs w:val="24"/>
        </w:rPr>
        <w:t>When you have opened the link in your browser</w:t>
      </w:r>
      <w:r w:rsidR="006B18DD" w:rsidRPr="006806D2">
        <w:rPr>
          <w:sz w:val="24"/>
          <w:szCs w:val="24"/>
        </w:rPr>
        <w:t>,</w:t>
      </w:r>
      <w:r w:rsidRPr="006806D2">
        <w:rPr>
          <w:sz w:val="24"/>
          <w:szCs w:val="24"/>
        </w:rPr>
        <w:t xml:space="preserve"> the following popup will appear, where you </w:t>
      </w:r>
      <w:r w:rsidR="00C95766" w:rsidRPr="006806D2">
        <w:rPr>
          <w:sz w:val="24"/>
          <w:szCs w:val="24"/>
        </w:rPr>
        <w:t>must</w:t>
      </w:r>
      <w:r w:rsidRPr="006806D2">
        <w:rPr>
          <w:sz w:val="24"/>
          <w:szCs w:val="24"/>
        </w:rPr>
        <w:t xml:space="preserve"> name your network followed by a </w:t>
      </w:r>
      <w:r w:rsidR="006B18DD" w:rsidRPr="006806D2">
        <w:rPr>
          <w:sz w:val="24"/>
          <w:szCs w:val="24"/>
        </w:rPr>
        <w:t>‘</w:t>
      </w:r>
      <w:r w:rsidRPr="006806D2">
        <w:rPr>
          <w:sz w:val="24"/>
          <w:szCs w:val="24"/>
        </w:rPr>
        <w:t>/</w:t>
      </w:r>
      <w:r w:rsidR="006B18DD" w:rsidRPr="006806D2">
        <w:rPr>
          <w:sz w:val="24"/>
          <w:szCs w:val="24"/>
        </w:rPr>
        <w:t>’</w:t>
      </w:r>
      <w:r w:rsidRPr="006806D2">
        <w:rPr>
          <w:sz w:val="24"/>
          <w:szCs w:val="24"/>
        </w:rPr>
        <w:t xml:space="preserve"> and lastly the ledger name. The </w:t>
      </w:r>
      <w:r w:rsidR="006B18DD" w:rsidRPr="006806D2">
        <w:rPr>
          <w:sz w:val="24"/>
          <w:szCs w:val="24"/>
        </w:rPr>
        <w:t>Fluree provides</w:t>
      </w:r>
      <w:r w:rsidRPr="006806D2">
        <w:rPr>
          <w:sz w:val="24"/>
          <w:szCs w:val="24"/>
        </w:rPr>
        <w:t xml:space="preserve"> I found to be misleading, it contains capitalised letters</w:t>
      </w:r>
      <w:r w:rsidRPr="006806D2">
        <w:rPr>
          <w:b/>
          <w:bCs/>
          <w:sz w:val="24"/>
          <w:szCs w:val="24"/>
        </w:rPr>
        <w:t>, the application only accepts lowercase letters as input</w:t>
      </w:r>
      <w:r w:rsidRPr="006806D2">
        <w:rPr>
          <w:sz w:val="24"/>
          <w:szCs w:val="24"/>
        </w:rPr>
        <w:t xml:space="preserve">. </w:t>
      </w:r>
    </w:p>
    <w:p w14:paraId="6A465515" w14:textId="41B328F2" w:rsidR="00B3513B" w:rsidRPr="006806D2" w:rsidRDefault="00BF03B7" w:rsidP="00C95766">
      <w:pPr>
        <w:jc w:val="center"/>
        <w:rPr>
          <w:sz w:val="24"/>
          <w:szCs w:val="24"/>
        </w:rPr>
      </w:pPr>
      <w:r w:rsidRPr="006806D2">
        <w:rPr>
          <w:noProof/>
          <w:sz w:val="24"/>
          <w:szCs w:val="24"/>
        </w:rPr>
        <w:lastRenderedPageBreak/>
        <w:drawing>
          <wp:inline distT="0" distB="0" distL="0" distR="0" wp14:anchorId="441B5C0E" wp14:editId="1C3A02CD">
            <wp:extent cx="3661339" cy="2538374"/>
            <wp:effectExtent l="152400" t="152400" r="358775" b="357505"/>
            <wp:docPr id="1872622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24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591" cy="2551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54C61" w14:textId="1CB4BE24" w:rsidR="00B3513B" w:rsidRPr="006806D2" w:rsidRDefault="004A1388" w:rsidP="004A1388">
      <w:pPr>
        <w:pStyle w:val="Heading2"/>
        <w:rPr>
          <w:rFonts w:ascii="Avenir Next LT Pro Light" w:hAnsi="Avenir Next LT Pro Light"/>
        </w:rPr>
      </w:pPr>
      <w:bookmarkStart w:id="4" w:name="_Toc170482295"/>
      <w:r w:rsidRPr="006806D2">
        <w:rPr>
          <w:rFonts w:ascii="Avenir Next LT Pro Light" w:hAnsi="Avenir Next LT Pro Light"/>
        </w:rPr>
        <w:t>Working with Fluree Admin Console</w:t>
      </w:r>
      <w:r w:rsidR="005E04D5" w:rsidRPr="006806D2">
        <w:rPr>
          <w:rFonts w:ascii="Avenir Next LT Pro Light" w:hAnsi="Avenir Next LT Pro Light"/>
        </w:rPr>
        <w:t xml:space="preserve"> (Outdated)</w:t>
      </w:r>
      <w:r w:rsidRPr="006806D2">
        <w:rPr>
          <w:rFonts w:ascii="Avenir Next LT Pro Light" w:hAnsi="Avenir Next LT Pro Light"/>
        </w:rPr>
        <w:t>:</w:t>
      </w:r>
      <w:bookmarkEnd w:id="4"/>
    </w:p>
    <w:p w14:paraId="64EF951B" w14:textId="61A94BF6" w:rsidR="00365DF1" w:rsidRPr="00AE5B53" w:rsidRDefault="00365DF1" w:rsidP="00AE5B53">
      <w:pPr>
        <w:rPr>
          <w:color w:val="FF0000"/>
        </w:rPr>
      </w:pPr>
      <w:r w:rsidRPr="00AE5B53">
        <w:rPr>
          <w:color w:val="FF0000"/>
        </w:rPr>
        <w:t>VERY IMPORTANT: We did not proceed to use the Fluree Ledger and rather used Fluree server</w:t>
      </w:r>
      <w:r w:rsidR="00E16A91" w:rsidRPr="00AE5B53">
        <w:rPr>
          <w:color w:val="FF0000"/>
        </w:rPr>
        <w:t xml:space="preserve"> directly.</w:t>
      </w:r>
    </w:p>
    <w:p w14:paraId="3DB16A02" w14:textId="44D7C094" w:rsidR="006B18DD" w:rsidRPr="006806D2" w:rsidRDefault="007E7502" w:rsidP="007E7502">
      <w:pPr>
        <w:pStyle w:val="Heading3"/>
        <w:rPr>
          <w:sz w:val="28"/>
          <w:szCs w:val="32"/>
        </w:rPr>
      </w:pPr>
      <w:bookmarkStart w:id="5" w:name="_Toc170482296"/>
      <w:r w:rsidRPr="006806D2">
        <w:rPr>
          <w:sz w:val="28"/>
          <w:szCs w:val="32"/>
        </w:rPr>
        <w:t>Adding Data:</w:t>
      </w:r>
      <w:bookmarkEnd w:id="5"/>
    </w:p>
    <w:p w14:paraId="5D8ABC9D" w14:textId="2E734638" w:rsidR="00467524" w:rsidRPr="006806D2" w:rsidRDefault="00467524" w:rsidP="00467524">
      <w:pPr>
        <w:rPr>
          <w:b/>
          <w:bCs/>
          <w:sz w:val="24"/>
          <w:szCs w:val="24"/>
        </w:rPr>
      </w:pPr>
      <w:r w:rsidRPr="006806D2">
        <w:rPr>
          <w:b/>
          <w:bCs/>
          <w:sz w:val="24"/>
          <w:szCs w:val="24"/>
        </w:rPr>
        <w:t>Using Protocol:</w:t>
      </w:r>
    </w:p>
    <w:p w14:paraId="3EB7465F" w14:textId="1E26C760" w:rsidR="007E7502" w:rsidRPr="006806D2" w:rsidRDefault="007E7502" w:rsidP="007E7502">
      <w:pPr>
        <w:pStyle w:val="ListParagraph"/>
        <w:numPr>
          <w:ilvl w:val="0"/>
          <w:numId w:val="3"/>
        </w:numPr>
      </w:pPr>
      <w:r w:rsidRPr="006806D2">
        <w:t xml:space="preserve">Open a Command Line Interface (CLI), I made use of </w:t>
      </w:r>
      <w:r w:rsidRPr="006806D2">
        <w:rPr>
          <w:b/>
          <w:bCs/>
        </w:rPr>
        <w:t>PowerShell</w:t>
      </w:r>
      <w:r w:rsidRPr="006806D2">
        <w:t>. I inserted sample data from using the HTTP API in CLI using the following command:</w:t>
      </w:r>
    </w:p>
    <w:p w14:paraId="267E3CF7" w14:textId="77777777" w:rsidR="007E7502" w:rsidRPr="006806D2" w:rsidRDefault="007E7502" w:rsidP="007E7502">
      <w:pPr>
        <w:pStyle w:val="ListParagraph"/>
        <w:rPr>
          <w:color w:val="0070C0"/>
        </w:rPr>
      </w:pPr>
      <w:r w:rsidRPr="006806D2">
        <w:rPr>
          <w:color w:val="0070C0"/>
        </w:rPr>
        <w:t>Invoke-RestMethod -Uri 'http://localhost:32771/fluree/create' `</w:t>
      </w:r>
    </w:p>
    <w:p w14:paraId="53F5909E" w14:textId="77777777" w:rsidR="007E7502" w:rsidRPr="006806D2" w:rsidRDefault="007E7502" w:rsidP="007E7502">
      <w:pPr>
        <w:pStyle w:val="ListParagraph"/>
        <w:rPr>
          <w:color w:val="0070C0"/>
        </w:rPr>
      </w:pPr>
      <w:r w:rsidRPr="006806D2">
        <w:rPr>
          <w:color w:val="0070C0"/>
        </w:rPr>
        <w:t xml:space="preserve">  -Method POST `</w:t>
      </w:r>
    </w:p>
    <w:p w14:paraId="0EB9E2C8" w14:textId="77777777" w:rsidR="007E7502" w:rsidRPr="006806D2" w:rsidRDefault="007E7502" w:rsidP="007E7502">
      <w:pPr>
        <w:pStyle w:val="ListParagraph"/>
        <w:rPr>
          <w:color w:val="0070C0"/>
        </w:rPr>
      </w:pPr>
      <w:r w:rsidRPr="006806D2">
        <w:rPr>
          <w:color w:val="0070C0"/>
        </w:rPr>
        <w:t xml:space="preserve">  -Headers @{ 'Content-Type' = 'application/json' } `</w:t>
      </w:r>
    </w:p>
    <w:p w14:paraId="434440D2" w14:textId="61B41620" w:rsidR="007E7502" w:rsidRPr="006806D2" w:rsidRDefault="007E7502" w:rsidP="007E7502">
      <w:pPr>
        <w:pStyle w:val="ListParagraph"/>
        <w:rPr>
          <w:color w:val="0070C0"/>
        </w:rPr>
      </w:pPr>
      <w:r w:rsidRPr="006806D2">
        <w:rPr>
          <w:color w:val="0070C0"/>
        </w:rPr>
        <w:t xml:space="preserve">  -Body '{"ledger": "cryptids", "insert": {"@id": "my-</w:t>
      </w:r>
      <w:r w:rsidR="00287B90" w:rsidRPr="006806D2">
        <w:rPr>
          <w:color w:val="0070C0"/>
        </w:rPr>
        <w:t>first cryptid</w:t>
      </w:r>
      <w:r w:rsidRPr="006806D2">
        <w:rPr>
          <w:color w:val="0070C0"/>
        </w:rPr>
        <w:t>", "name": "Freddy the Yeti"}}'</w:t>
      </w:r>
    </w:p>
    <w:p w14:paraId="26E1D8CA" w14:textId="77777777" w:rsidR="00287B90" w:rsidRPr="006806D2" w:rsidRDefault="00287B90" w:rsidP="007E7502">
      <w:pPr>
        <w:pStyle w:val="ListParagraph"/>
        <w:rPr>
          <w:color w:val="0070C0"/>
        </w:rPr>
      </w:pPr>
    </w:p>
    <w:p w14:paraId="474D4F1E" w14:textId="77777777" w:rsidR="00287B90" w:rsidRPr="006806D2" w:rsidRDefault="00287B90" w:rsidP="007E7502">
      <w:pPr>
        <w:pStyle w:val="ListParagraph"/>
        <w:rPr>
          <w:color w:val="0070C0"/>
        </w:rPr>
      </w:pPr>
    </w:p>
    <w:p w14:paraId="0532B053" w14:textId="77777777" w:rsidR="00287B90" w:rsidRPr="006806D2" w:rsidRDefault="00287B90" w:rsidP="007E7502">
      <w:pPr>
        <w:pStyle w:val="ListParagraph"/>
        <w:rPr>
          <w:color w:val="0070C0"/>
        </w:rPr>
      </w:pPr>
    </w:p>
    <w:p w14:paraId="56F57AD6" w14:textId="683F1AEB" w:rsidR="00467524" w:rsidRPr="006806D2" w:rsidRDefault="00467524" w:rsidP="00467524">
      <w:pPr>
        <w:rPr>
          <w:b/>
          <w:bCs/>
          <w:sz w:val="24"/>
          <w:szCs w:val="24"/>
        </w:rPr>
      </w:pPr>
      <w:r w:rsidRPr="006806D2">
        <w:rPr>
          <w:b/>
          <w:bCs/>
          <w:sz w:val="24"/>
          <w:szCs w:val="24"/>
        </w:rPr>
        <w:t>Using Admin UI:</w:t>
      </w:r>
    </w:p>
    <w:p w14:paraId="7B69BDDF" w14:textId="5FD3B86D" w:rsidR="00467524" w:rsidRPr="006806D2" w:rsidRDefault="00467524" w:rsidP="0007073B">
      <w:pPr>
        <w:pStyle w:val="ListParagraph"/>
        <w:numPr>
          <w:ilvl w:val="0"/>
          <w:numId w:val="4"/>
        </w:numPr>
      </w:pPr>
      <w:r w:rsidRPr="006806D2">
        <w:t>In the Transact column paste data in a similar format as the following:</w:t>
      </w:r>
    </w:p>
    <w:p w14:paraId="1DD94475" w14:textId="7470FDE5" w:rsidR="0007073B" w:rsidRPr="006806D2" w:rsidRDefault="0007073B" w:rsidP="0007073B">
      <w:pPr>
        <w:ind w:left="360"/>
      </w:pPr>
      <w:r w:rsidRPr="006806D2">
        <w:rPr>
          <w:noProof/>
        </w:rPr>
        <w:lastRenderedPageBreak/>
        <w:drawing>
          <wp:inline distT="0" distB="0" distL="0" distR="0" wp14:anchorId="2DC9318E" wp14:editId="0F6004AF">
            <wp:extent cx="3430829" cy="1952023"/>
            <wp:effectExtent l="152400" t="152400" r="360680" b="353060"/>
            <wp:docPr id="353621466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21466" name="Picture 1" descr="A screen shot of a computer cod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0101" cy="195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30A64" w14:textId="772A252B" w:rsidR="001779EE" w:rsidRPr="006806D2" w:rsidRDefault="00AE6E82" w:rsidP="001779EE">
      <w:pPr>
        <w:pStyle w:val="ListParagraph"/>
        <w:numPr>
          <w:ilvl w:val="0"/>
          <w:numId w:val="2"/>
        </w:numPr>
        <w:rPr>
          <w:color w:val="C00000"/>
        </w:rPr>
      </w:pPr>
      <w:r w:rsidRPr="006806D2">
        <w:t xml:space="preserve">The data above is Predicates from the AIA ontology, however, Fluree does not want the “name” aspect to be in a URL/URI format. </w:t>
      </w:r>
      <w:hyperlink r:id="rId21" w:anchor="calibratedBy" w:history="1">
        <w:r w:rsidR="001779EE" w:rsidRPr="006806D2">
          <w:rPr>
            <w:rStyle w:val="Hyperlink"/>
            <w:b/>
            <w:bCs/>
          </w:rPr>
          <w:t>http://purl.org/aiaontology#calibratedBy</w:t>
        </w:r>
      </w:hyperlink>
    </w:p>
    <w:p w14:paraId="1AA73EC8" w14:textId="3BD8C2A9" w:rsidR="0007073B" w:rsidRPr="006806D2" w:rsidRDefault="0007073B" w:rsidP="0007073B">
      <w:pPr>
        <w:pStyle w:val="ListParagraph"/>
        <w:rPr>
          <w:color w:val="C00000"/>
        </w:rPr>
      </w:pPr>
      <w:r w:rsidRPr="006806D2">
        <w:rPr>
          <w:noProof/>
          <w:color w:val="C00000"/>
        </w:rPr>
        <w:drawing>
          <wp:inline distT="0" distB="0" distL="0" distR="0" wp14:anchorId="05B09F5F" wp14:editId="7293DD31">
            <wp:extent cx="3032529" cy="3007766"/>
            <wp:effectExtent l="152400" t="152400" r="358775" b="364490"/>
            <wp:docPr id="17591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7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8" cy="3044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3606D" w14:textId="1AAC04EE" w:rsidR="00381253" w:rsidRPr="006806D2" w:rsidRDefault="00381253" w:rsidP="00381253">
      <w:pPr>
        <w:pStyle w:val="ListParagraph"/>
        <w:numPr>
          <w:ilvl w:val="0"/>
          <w:numId w:val="4"/>
        </w:numPr>
      </w:pPr>
      <w:r w:rsidRPr="006806D2">
        <w:t>Click the “play” icon on the right to process the “transaction”</w:t>
      </w:r>
      <w:r w:rsidR="0053549F" w:rsidRPr="006806D2">
        <w:t>.</w:t>
      </w:r>
    </w:p>
    <w:p w14:paraId="3ED2924C" w14:textId="77777777" w:rsidR="00AE6E82" w:rsidRPr="006806D2" w:rsidRDefault="00AE6E82" w:rsidP="00467524">
      <w:pPr>
        <w:pStyle w:val="ListParagraph"/>
      </w:pPr>
    </w:p>
    <w:p w14:paraId="41F0C5C5" w14:textId="77777777" w:rsidR="00AE6E82" w:rsidRPr="006806D2" w:rsidRDefault="00AE6E82" w:rsidP="00467524">
      <w:pPr>
        <w:pStyle w:val="ListParagraph"/>
      </w:pPr>
    </w:p>
    <w:p w14:paraId="3884C439" w14:textId="2F433FBB" w:rsidR="00AB2571" w:rsidRPr="006806D2" w:rsidRDefault="00AB2571" w:rsidP="00467524">
      <w:pPr>
        <w:pStyle w:val="ListParagraph"/>
      </w:pPr>
      <w:r w:rsidRPr="006806D2">
        <w:t xml:space="preserve">From </w:t>
      </w:r>
      <w:hyperlink r:id="rId23" w:history="1">
        <w:r w:rsidRPr="006806D2">
          <w:rPr>
            <w:rStyle w:val="Hyperlink"/>
            <w:color w:val="00B0F0"/>
          </w:rPr>
          <w:t>Fluree Doc using Admin Console</w:t>
        </w:r>
      </w:hyperlink>
      <w:r w:rsidRPr="006806D2">
        <w:t>:</w:t>
      </w:r>
    </w:p>
    <w:p w14:paraId="0E2EBE69" w14:textId="2B40CEA2" w:rsidR="001779EE" w:rsidRPr="006806D2" w:rsidRDefault="00AB2571" w:rsidP="001779EE">
      <w:pPr>
        <w:pStyle w:val="ListParagraph"/>
      </w:pPr>
      <w:r w:rsidRPr="006806D2">
        <w:rPr>
          <w:noProof/>
        </w:rPr>
        <w:lastRenderedPageBreak/>
        <w:drawing>
          <wp:inline distT="0" distB="0" distL="0" distR="0" wp14:anchorId="0F971FD2" wp14:editId="73F37EDE">
            <wp:extent cx="4331818" cy="2676102"/>
            <wp:effectExtent l="152400" t="152400" r="354965" b="353060"/>
            <wp:docPr id="166069984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9848" name="Picture 1" descr="A screenshot of a computer program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205" cy="269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E2CA6" w14:textId="0D559284" w:rsidR="008C74F2" w:rsidRPr="006806D2" w:rsidRDefault="00FF62B8" w:rsidP="00FF62B8">
      <w:pPr>
        <w:pStyle w:val="ListParagraph"/>
        <w:numPr>
          <w:ilvl w:val="0"/>
          <w:numId w:val="2"/>
        </w:numPr>
      </w:pPr>
      <w:r w:rsidRPr="006806D2">
        <w:t xml:space="preserve">This adds a Collection “Category” for an entity to be </w:t>
      </w:r>
      <w:proofErr w:type="spellStart"/>
      <w:r w:rsidRPr="006806D2">
        <w:t>apart</w:t>
      </w:r>
      <w:proofErr w:type="spellEnd"/>
      <w:r w:rsidRPr="006806D2">
        <w:t xml:space="preserve"> of. </w:t>
      </w:r>
    </w:p>
    <w:p w14:paraId="4DCEB07D" w14:textId="7823E11B" w:rsidR="00FF62B8" w:rsidRPr="006806D2" w:rsidRDefault="008C74F2" w:rsidP="00E67EB3">
      <w:r w:rsidRPr="006806D2">
        <w:br w:type="page"/>
      </w:r>
    </w:p>
    <w:p w14:paraId="7ECBFD8C" w14:textId="2562E1FB" w:rsidR="00CF7E0A" w:rsidRPr="006806D2" w:rsidRDefault="00CF7E0A" w:rsidP="00CF7E0A">
      <w:pPr>
        <w:pStyle w:val="Heading1"/>
        <w:rPr>
          <w:rFonts w:ascii="Avenir Next LT Pro Light" w:hAnsi="Avenir Next LT Pro Light"/>
        </w:rPr>
      </w:pPr>
      <w:bookmarkStart w:id="6" w:name="_Toc170482297"/>
      <w:r w:rsidRPr="006806D2">
        <w:rPr>
          <w:rFonts w:ascii="Avenir Next LT Pro Light" w:hAnsi="Avenir Next LT Pro Light"/>
        </w:rPr>
        <w:lastRenderedPageBreak/>
        <w:t>Docker Networks</w:t>
      </w:r>
      <w:r w:rsidR="00B8777A" w:rsidRPr="006806D2">
        <w:rPr>
          <w:rFonts w:ascii="Avenir Next LT Pro Light" w:hAnsi="Avenir Next LT Pro Light"/>
        </w:rPr>
        <w:t xml:space="preserve"> (Incomplete)</w:t>
      </w:r>
      <w:r w:rsidRPr="006806D2">
        <w:rPr>
          <w:rFonts w:ascii="Avenir Next LT Pro Light" w:hAnsi="Avenir Next LT Pro Light"/>
        </w:rPr>
        <w:t>:</w:t>
      </w:r>
      <w:bookmarkEnd w:id="6"/>
    </w:p>
    <w:p w14:paraId="60C9AFEC" w14:textId="77777777" w:rsidR="00622A13" w:rsidRPr="006806D2" w:rsidRDefault="00622A13" w:rsidP="00622A13">
      <w:pPr>
        <w:pStyle w:val="ListParagraph"/>
        <w:numPr>
          <w:ilvl w:val="0"/>
          <w:numId w:val="2"/>
        </w:numPr>
        <w:rPr>
          <w:color w:val="FF0000"/>
        </w:rPr>
      </w:pPr>
      <w:r w:rsidRPr="006806D2">
        <w:rPr>
          <w:color w:val="FF0000"/>
        </w:rPr>
        <w:t>VERY IMPORTANT: We did not proceed to use the Fluree Ledger and rather used Fluree server directly.</w:t>
      </w:r>
    </w:p>
    <w:p w14:paraId="1BAD2CEF" w14:textId="63F3107A" w:rsidR="00E269E3" w:rsidRPr="006806D2" w:rsidRDefault="00F32E0B" w:rsidP="00F32E0B">
      <w:pPr>
        <w:pStyle w:val="Heading2"/>
        <w:rPr>
          <w:rFonts w:ascii="Avenir Next LT Pro Light" w:hAnsi="Avenir Next LT Pro Light"/>
        </w:rPr>
      </w:pPr>
      <w:bookmarkStart w:id="7" w:name="_Toc170482298"/>
      <w:r w:rsidRPr="006806D2">
        <w:rPr>
          <w:rFonts w:ascii="Avenir Next LT Pro Light" w:hAnsi="Avenir Next LT Pro Light"/>
        </w:rPr>
        <w:t>Using Fluree ledger and Server together using Docker images</w:t>
      </w:r>
      <w:r w:rsidR="00CF7E0A" w:rsidRPr="006806D2">
        <w:rPr>
          <w:rFonts w:ascii="Avenir Next LT Pro Light" w:hAnsi="Avenir Next LT Pro Light"/>
        </w:rPr>
        <w:t xml:space="preserve"> </w:t>
      </w:r>
      <w:r w:rsidRPr="006806D2">
        <w:rPr>
          <w:rFonts w:ascii="Avenir Next LT Pro Light" w:hAnsi="Avenir Next LT Pro Light"/>
        </w:rPr>
        <w:t>:</w:t>
      </w:r>
      <w:bookmarkEnd w:id="7"/>
    </w:p>
    <w:p w14:paraId="5FA780C9" w14:textId="3605CC40" w:rsidR="008F742E" w:rsidRPr="006806D2" w:rsidRDefault="008F742E" w:rsidP="008F742E">
      <w:pPr>
        <w:pStyle w:val="ListParagraph"/>
        <w:numPr>
          <w:ilvl w:val="0"/>
          <w:numId w:val="7"/>
        </w:numPr>
      </w:pPr>
    </w:p>
    <w:p w14:paraId="5FEA5728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version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: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'3.7'</w:t>
      </w:r>
    </w:p>
    <w:p w14:paraId="3C1E819B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</w:p>
    <w:p w14:paraId="795EFC9C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services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4C0DDCB0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fluree_ledger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4AD83B0E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image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: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fluree/ledger</w:t>
      </w:r>
    </w:p>
    <w:p w14:paraId="645E703C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container_name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: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fluree_ledger</w:t>
      </w:r>
    </w:p>
    <w:p w14:paraId="16049A12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ports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49976A12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"8090:8090"</w:t>
      </w:r>
    </w:p>
    <w:p w14:paraId="50CD23F5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volumes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68E94BA9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fluree_ledger_data:/fluree/data</w:t>
      </w:r>
    </w:p>
    <w:p w14:paraId="5908948B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networks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393785E4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fluree_network</w:t>
      </w:r>
    </w:p>
    <w:p w14:paraId="22185D2A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</w:p>
    <w:p w14:paraId="1BBAC5DD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fluree_server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67456C33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image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: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fluree/server</w:t>
      </w:r>
    </w:p>
    <w:p w14:paraId="6D54D437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container_name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: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fluree_server</w:t>
      </w:r>
    </w:p>
    <w:p w14:paraId="6A5E2D33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ports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39F8FB08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"8080:8080"</w:t>
      </w:r>
    </w:p>
    <w:p w14:paraId="1FC34543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environment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2144EFA3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FLUREE_LEDGER_URL=http://fluree_ledger:8090</w:t>
      </w:r>
    </w:p>
    <w:p w14:paraId="6CAA00F3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depends_on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50F36815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fluree_ledger</w:t>
      </w:r>
    </w:p>
    <w:p w14:paraId="24ECC692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networks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2A8A99D2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    - </w:t>
      </w:r>
      <w:r w:rsidRPr="006806D2">
        <w:rPr>
          <w:rFonts w:eastAsia="Times New Roman" w:cs="Times New Roman"/>
          <w:color w:val="A5D6FF"/>
          <w:kern w:val="0"/>
          <w:sz w:val="21"/>
          <w:szCs w:val="21"/>
          <w:lang w:val="en-US"/>
          <w14:ligatures w14:val="none"/>
        </w:rPr>
        <w:t>fluree_network</w:t>
      </w:r>
    </w:p>
    <w:p w14:paraId="223BCB68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</w:p>
    <w:p w14:paraId="6AF71E82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volumes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255A573E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fluree_ledger_data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15D19C4D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</w:p>
    <w:p w14:paraId="2565E0FC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networks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5074E110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 xml:space="preserve">  </w:t>
      </w:r>
      <w:r w:rsidRPr="006806D2">
        <w:rPr>
          <w:rFonts w:eastAsia="Times New Roman" w:cs="Times New Roman"/>
          <w:color w:val="7EE787"/>
          <w:kern w:val="0"/>
          <w:sz w:val="21"/>
          <w:szCs w:val="21"/>
          <w:lang w:val="en-US"/>
          <w14:ligatures w14:val="none"/>
        </w:rPr>
        <w:t>fluree_network</w:t>
      </w:r>
      <w:r w:rsidRPr="006806D2"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  <w:t>:</w:t>
      </w:r>
    </w:p>
    <w:p w14:paraId="2EEB0186" w14:textId="77777777" w:rsidR="008F742E" w:rsidRPr="006806D2" w:rsidRDefault="008F742E" w:rsidP="008F742E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21"/>
          <w:szCs w:val="21"/>
          <w:lang w:val="en-US"/>
          <w14:ligatures w14:val="none"/>
        </w:rPr>
      </w:pPr>
    </w:p>
    <w:p w14:paraId="530A7162" w14:textId="77777777" w:rsidR="00DD0F4B" w:rsidRPr="006806D2" w:rsidRDefault="00DD0F4B" w:rsidP="00DD0F4B"/>
    <w:p w14:paraId="6F2CF4D0" w14:textId="77777777" w:rsidR="008F742E" w:rsidRPr="006806D2" w:rsidRDefault="008F742E" w:rsidP="008F742E">
      <w:pPr>
        <w:pStyle w:val="ListParagraph"/>
        <w:numPr>
          <w:ilvl w:val="0"/>
          <w:numId w:val="2"/>
        </w:numPr>
      </w:pPr>
      <w:r w:rsidRPr="006806D2">
        <w:t xml:space="preserve">This is the compose.yml file, required to create a </w:t>
      </w:r>
      <w:r w:rsidRPr="006806D2">
        <w:rPr>
          <w:b/>
          <w:bCs/>
        </w:rPr>
        <w:t xml:space="preserve">bridging network </w:t>
      </w:r>
      <w:r w:rsidRPr="006806D2">
        <w:t>between Server and Ledger.</w:t>
      </w:r>
    </w:p>
    <w:p w14:paraId="0EB376B4" w14:textId="77777777" w:rsidR="008F742E" w:rsidRPr="006806D2" w:rsidRDefault="008F742E" w:rsidP="008F742E">
      <w:pPr>
        <w:pStyle w:val="ListParagraph"/>
        <w:numPr>
          <w:ilvl w:val="0"/>
          <w:numId w:val="7"/>
        </w:numPr>
      </w:pPr>
      <w:r w:rsidRPr="006806D2">
        <w:t xml:space="preserve">Run the docker CLI command to create the containers from the </w:t>
      </w:r>
      <w:r w:rsidRPr="006806D2">
        <w:rPr>
          <w:b/>
          <w:bCs/>
        </w:rPr>
        <w:t xml:space="preserve">compose </w:t>
      </w:r>
      <w:r w:rsidRPr="006806D2">
        <w:t>file:</w:t>
      </w:r>
    </w:p>
    <w:p w14:paraId="0AD06137" w14:textId="4E57C586" w:rsidR="008F742E" w:rsidRPr="006806D2" w:rsidRDefault="008F742E" w:rsidP="008F742E">
      <w:pPr>
        <w:pStyle w:val="ListParagraph"/>
        <w:numPr>
          <w:ilvl w:val="0"/>
          <w:numId w:val="2"/>
        </w:numPr>
      </w:pPr>
      <w:r w:rsidRPr="006806D2">
        <w:t xml:space="preserve">Ensure the CLI Path is leading to the </w:t>
      </w:r>
      <w:r w:rsidRPr="006806D2">
        <w:rPr>
          <w:b/>
          <w:bCs/>
        </w:rPr>
        <w:t>same directory</w:t>
      </w:r>
      <w:r w:rsidRPr="006806D2">
        <w:t xml:space="preserve"> where the compose file is located.</w:t>
      </w:r>
    </w:p>
    <w:p w14:paraId="40EC2C0B" w14:textId="122931F9" w:rsidR="00DD0F4B" w:rsidRPr="006806D2" w:rsidRDefault="00DD0F4B" w:rsidP="008F742E">
      <w:pPr>
        <w:pStyle w:val="ListParagraph"/>
      </w:pPr>
    </w:p>
    <w:p w14:paraId="118F5850" w14:textId="5C3ADEA4" w:rsidR="008F742E" w:rsidRPr="006806D2" w:rsidRDefault="008F742E" w:rsidP="00DB0016">
      <w:pPr>
        <w:shd w:val="clear" w:color="auto" w:fill="0D1117"/>
        <w:spacing w:after="0" w:line="285" w:lineRule="atLeast"/>
        <w:rPr>
          <w:rFonts w:eastAsia="Times New Roman" w:cs="Times New Roman"/>
          <w:color w:val="E6EDF3"/>
          <w:kern w:val="0"/>
          <w:sz w:val="40"/>
          <w:szCs w:val="40"/>
          <w:lang w:val="en-US"/>
          <w14:ligatures w14:val="none"/>
        </w:rPr>
      </w:pPr>
      <w:r w:rsidRPr="006806D2">
        <w:rPr>
          <w:rFonts w:eastAsia="Times New Roman" w:cs="Times New Roman"/>
          <w:color w:val="7EE787"/>
          <w:kern w:val="0"/>
          <w:sz w:val="40"/>
          <w:szCs w:val="40"/>
          <w:lang w:val="en-US"/>
          <w14:ligatures w14:val="none"/>
        </w:rPr>
        <w:t>docker compose up</w:t>
      </w:r>
    </w:p>
    <w:p w14:paraId="240FE9F6" w14:textId="77777777" w:rsidR="008F742E" w:rsidRPr="006806D2" w:rsidRDefault="008F742E" w:rsidP="008F742E">
      <w:pPr>
        <w:pStyle w:val="ListParagraph"/>
      </w:pPr>
    </w:p>
    <w:p w14:paraId="22B1EF68" w14:textId="77777777" w:rsidR="008F742E" w:rsidRPr="006806D2" w:rsidRDefault="008F742E" w:rsidP="008F742E">
      <w:pPr>
        <w:pStyle w:val="ListParagraph"/>
      </w:pPr>
    </w:p>
    <w:p w14:paraId="40832EEC" w14:textId="77777777" w:rsidR="00DD0F4B" w:rsidRPr="006806D2" w:rsidRDefault="00DD0F4B" w:rsidP="00DD0F4B"/>
    <w:p w14:paraId="183F4C78" w14:textId="3F627DDC" w:rsidR="00E269E3" w:rsidRPr="006806D2" w:rsidRDefault="00E269E3" w:rsidP="00EB0BA8">
      <w:pPr>
        <w:pStyle w:val="Heading1"/>
        <w:rPr>
          <w:rFonts w:ascii="Avenir Next LT Pro Light" w:hAnsi="Avenir Next LT Pro Light"/>
        </w:rPr>
      </w:pPr>
      <w:bookmarkStart w:id="8" w:name="_Toc170482299"/>
      <w:r w:rsidRPr="006806D2">
        <w:rPr>
          <w:rFonts w:ascii="Avenir Next LT Pro Light" w:hAnsi="Avenir Next LT Pro Light"/>
        </w:rPr>
        <w:t>Important Notes:</w:t>
      </w:r>
      <w:bookmarkEnd w:id="8"/>
    </w:p>
    <w:p w14:paraId="6F5D098E" w14:textId="49886096" w:rsidR="00E269E3" w:rsidRPr="006806D2" w:rsidRDefault="00E269E3" w:rsidP="00E269E3">
      <w:pPr>
        <w:pStyle w:val="ListParagraph"/>
        <w:numPr>
          <w:ilvl w:val="0"/>
          <w:numId w:val="2"/>
        </w:numPr>
      </w:pPr>
      <w:r w:rsidRPr="006806D2">
        <w:t>The transactions work differently on the Data platform then the Admin UI</w:t>
      </w:r>
      <w:r w:rsidR="00B34FD4" w:rsidRPr="006806D2">
        <w:t>.</w:t>
      </w:r>
    </w:p>
    <w:p w14:paraId="5A94E97D" w14:textId="68F04C10" w:rsidR="00A12320" w:rsidRPr="006806D2" w:rsidRDefault="00A12320" w:rsidP="00E269E3">
      <w:pPr>
        <w:pStyle w:val="ListParagraph"/>
        <w:numPr>
          <w:ilvl w:val="0"/>
          <w:numId w:val="2"/>
        </w:numPr>
      </w:pPr>
      <w:r w:rsidRPr="006806D2">
        <w:t>It is more difficult to reference subjects, predicates and objects in terms of URL’s</w:t>
      </w:r>
      <w:r w:rsidR="00930430" w:rsidRPr="006806D2">
        <w:t xml:space="preserve"> using Admin Console.</w:t>
      </w:r>
    </w:p>
    <w:p w14:paraId="7B10C1C7" w14:textId="6940E332" w:rsidR="006A15BC" w:rsidRPr="006806D2" w:rsidRDefault="0018169A" w:rsidP="00E269E3">
      <w:pPr>
        <w:pStyle w:val="ListParagraph"/>
        <w:numPr>
          <w:ilvl w:val="0"/>
          <w:numId w:val="2"/>
        </w:numPr>
      </w:pPr>
      <w:r w:rsidRPr="006806D2">
        <w:t>Admin Console does not have support for JSON-LD, next best option is FlureeQL</w:t>
      </w:r>
    </w:p>
    <w:p w14:paraId="6F1E3067" w14:textId="7A67A484" w:rsidR="00A12320" w:rsidRPr="006806D2" w:rsidRDefault="00A21827" w:rsidP="00E269E3">
      <w:pPr>
        <w:pStyle w:val="ListParagraph"/>
        <w:numPr>
          <w:ilvl w:val="0"/>
          <w:numId w:val="2"/>
        </w:numPr>
      </w:pPr>
      <w:r w:rsidRPr="006806D2">
        <w:t>All Fluree documentation for Semantic Web is in JSON-LD, making it more difficult to interact with Admin Console.</w:t>
      </w:r>
    </w:p>
    <w:p w14:paraId="76A9BDC2" w14:textId="77777777" w:rsidR="004B0B27" w:rsidRPr="006806D2" w:rsidRDefault="004B0B27" w:rsidP="00AE5B53"/>
    <w:p w14:paraId="036423D5" w14:textId="45DB3C07" w:rsidR="00F222A8" w:rsidRPr="006806D2" w:rsidRDefault="00F222A8" w:rsidP="00066F67">
      <w:pPr>
        <w:pStyle w:val="Heading3"/>
      </w:pPr>
      <w:bookmarkStart w:id="9" w:name="_Toc170482300"/>
      <w:r w:rsidRPr="006806D2">
        <w:t>Navigating</w:t>
      </w:r>
      <w:r w:rsidR="00AE5B53">
        <w:t xml:space="preserve"> in a CLI Windows</w:t>
      </w:r>
      <w:r w:rsidRPr="006806D2">
        <w:t>:</w:t>
      </w:r>
      <w:bookmarkEnd w:id="9"/>
    </w:p>
    <w:p w14:paraId="63A0AAB3" w14:textId="14154BA8" w:rsidR="00F222A8" w:rsidRPr="006806D2" w:rsidRDefault="00F222A8" w:rsidP="00F222A8">
      <w:pPr>
        <w:pStyle w:val="ListParagraph"/>
        <w:numPr>
          <w:ilvl w:val="0"/>
          <w:numId w:val="6"/>
        </w:numPr>
      </w:pPr>
      <w:r w:rsidRPr="006806D2">
        <w:t>Navigating from C drive to D drive simply type "D:”</w:t>
      </w:r>
    </w:p>
    <w:p w14:paraId="008DC0F6" w14:textId="5FF2FBD8" w:rsidR="00066F67" w:rsidRPr="006806D2" w:rsidRDefault="00066F67" w:rsidP="00066F67">
      <w:pPr>
        <w:pStyle w:val="ListParagraph"/>
      </w:pPr>
      <w:r w:rsidRPr="006806D2">
        <w:rPr>
          <w:noProof/>
        </w:rPr>
        <w:drawing>
          <wp:inline distT="0" distB="0" distL="0" distR="0" wp14:anchorId="07B4898E" wp14:editId="13A820DC">
            <wp:extent cx="554785" cy="577901"/>
            <wp:effectExtent l="152400" t="152400" r="360045" b="355600"/>
            <wp:docPr id="17659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76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876" cy="582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F08F6" w14:textId="77777777" w:rsidR="00066F67" w:rsidRPr="006806D2" w:rsidRDefault="00066F67" w:rsidP="00066F67">
      <w:pPr>
        <w:pStyle w:val="ListParagraph"/>
      </w:pPr>
    </w:p>
    <w:p w14:paraId="23E2B287" w14:textId="2A212328" w:rsidR="00066F67" w:rsidRPr="006806D2" w:rsidRDefault="00066F67" w:rsidP="00066F67">
      <w:pPr>
        <w:pStyle w:val="ListParagraph"/>
        <w:numPr>
          <w:ilvl w:val="0"/>
          <w:numId w:val="6"/>
        </w:numPr>
      </w:pPr>
      <w:r w:rsidRPr="006806D2">
        <w:t xml:space="preserve">Navigating to sub folder, simply type “cd </w:t>
      </w:r>
      <w:proofErr w:type="spellStart"/>
      <w:r w:rsidR="00035899">
        <w:rPr>
          <w:b/>
          <w:bCs/>
        </w:rPr>
        <w:t>type_path_here</w:t>
      </w:r>
      <w:proofErr w:type="spellEnd"/>
      <w:r w:rsidRPr="006806D2">
        <w:t>”</w:t>
      </w:r>
    </w:p>
    <w:p w14:paraId="1EC64F70" w14:textId="09E140D9" w:rsidR="00066F67" w:rsidRPr="006806D2" w:rsidRDefault="00066F67" w:rsidP="00066F67">
      <w:pPr>
        <w:ind w:left="360"/>
      </w:pPr>
      <w:r w:rsidRPr="006806D2">
        <w:rPr>
          <w:noProof/>
        </w:rPr>
        <w:drawing>
          <wp:inline distT="0" distB="0" distL="0" distR="0" wp14:anchorId="218173E4" wp14:editId="5DAB84BE">
            <wp:extent cx="6201640" cy="609685"/>
            <wp:effectExtent l="152400" t="152400" r="370840" b="361950"/>
            <wp:docPr id="137341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8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6F67" w:rsidRPr="006806D2" w:rsidSect="00DB078D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BF61F" w14:textId="77777777" w:rsidR="007C7F53" w:rsidRDefault="007C7F53" w:rsidP="00B334E1">
      <w:pPr>
        <w:spacing w:after="0" w:line="240" w:lineRule="auto"/>
      </w:pPr>
      <w:r>
        <w:separator/>
      </w:r>
    </w:p>
  </w:endnote>
  <w:endnote w:type="continuationSeparator" w:id="0">
    <w:p w14:paraId="6486C0E4" w14:textId="77777777" w:rsidR="007C7F53" w:rsidRDefault="007C7F53" w:rsidP="00B3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9568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065B61" w14:textId="7EBAFDFB" w:rsidR="006A0122" w:rsidRDefault="006A01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34B65C" w14:textId="77777777" w:rsidR="006A0122" w:rsidRDefault="006A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EE08E" w14:textId="77777777" w:rsidR="007C7F53" w:rsidRDefault="007C7F53" w:rsidP="00B334E1">
      <w:pPr>
        <w:spacing w:after="0" w:line="240" w:lineRule="auto"/>
      </w:pPr>
      <w:r>
        <w:separator/>
      </w:r>
    </w:p>
  </w:footnote>
  <w:footnote w:type="continuationSeparator" w:id="0">
    <w:p w14:paraId="46DE2898" w14:textId="77777777" w:rsidR="007C7F53" w:rsidRDefault="007C7F53" w:rsidP="00B3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5430"/>
    <w:multiLevelType w:val="hybridMultilevel"/>
    <w:tmpl w:val="2C7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47B"/>
    <w:multiLevelType w:val="hybridMultilevel"/>
    <w:tmpl w:val="0E4C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CA4"/>
    <w:multiLevelType w:val="hybridMultilevel"/>
    <w:tmpl w:val="D9C8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6DCE"/>
    <w:multiLevelType w:val="hybridMultilevel"/>
    <w:tmpl w:val="E0E2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32A37"/>
    <w:multiLevelType w:val="hybridMultilevel"/>
    <w:tmpl w:val="563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632D"/>
    <w:multiLevelType w:val="hybridMultilevel"/>
    <w:tmpl w:val="A878AD74"/>
    <w:lvl w:ilvl="0" w:tplc="ABE044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005FB"/>
    <w:multiLevelType w:val="hybridMultilevel"/>
    <w:tmpl w:val="469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6609C"/>
    <w:multiLevelType w:val="hybridMultilevel"/>
    <w:tmpl w:val="9572D1F2"/>
    <w:lvl w:ilvl="0" w:tplc="CAB4D66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BC0945"/>
    <w:multiLevelType w:val="hybridMultilevel"/>
    <w:tmpl w:val="782EFDA6"/>
    <w:lvl w:ilvl="0" w:tplc="616033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B582A"/>
    <w:multiLevelType w:val="hybridMultilevel"/>
    <w:tmpl w:val="F95A7FE2"/>
    <w:lvl w:ilvl="0" w:tplc="A82E85F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177C7"/>
    <w:multiLevelType w:val="hybridMultilevel"/>
    <w:tmpl w:val="016C0036"/>
    <w:lvl w:ilvl="0" w:tplc="BB2AB13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0463">
    <w:abstractNumId w:val="8"/>
  </w:num>
  <w:num w:numId="2" w16cid:durableId="1167597224">
    <w:abstractNumId w:val="10"/>
  </w:num>
  <w:num w:numId="3" w16cid:durableId="103691541">
    <w:abstractNumId w:val="0"/>
  </w:num>
  <w:num w:numId="4" w16cid:durableId="995064305">
    <w:abstractNumId w:val="2"/>
  </w:num>
  <w:num w:numId="5" w16cid:durableId="1797681499">
    <w:abstractNumId w:val="1"/>
  </w:num>
  <w:num w:numId="6" w16cid:durableId="263264909">
    <w:abstractNumId w:val="6"/>
  </w:num>
  <w:num w:numId="7" w16cid:durableId="1094787605">
    <w:abstractNumId w:val="4"/>
  </w:num>
  <w:num w:numId="8" w16cid:durableId="757094690">
    <w:abstractNumId w:val="5"/>
  </w:num>
  <w:num w:numId="9" w16cid:durableId="951590378">
    <w:abstractNumId w:val="7"/>
  </w:num>
  <w:num w:numId="10" w16cid:durableId="442725799">
    <w:abstractNumId w:val="9"/>
  </w:num>
  <w:num w:numId="11" w16cid:durableId="1893997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E"/>
    <w:rsid w:val="00020504"/>
    <w:rsid w:val="00030594"/>
    <w:rsid w:val="0003392A"/>
    <w:rsid w:val="00035899"/>
    <w:rsid w:val="00046D05"/>
    <w:rsid w:val="00054200"/>
    <w:rsid w:val="00056031"/>
    <w:rsid w:val="000625C5"/>
    <w:rsid w:val="00066F67"/>
    <w:rsid w:val="0007073B"/>
    <w:rsid w:val="00084D87"/>
    <w:rsid w:val="000A3DE7"/>
    <w:rsid w:val="000B5656"/>
    <w:rsid w:val="000C1FED"/>
    <w:rsid w:val="000C2091"/>
    <w:rsid w:val="000E3142"/>
    <w:rsid w:val="000F3BFA"/>
    <w:rsid w:val="000F746C"/>
    <w:rsid w:val="00100C19"/>
    <w:rsid w:val="001022B5"/>
    <w:rsid w:val="001148FE"/>
    <w:rsid w:val="00141C01"/>
    <w:rsid w:val="00162FD6"/>
    <w:rsid w:val="00176D57"/>
    <w:rsid w:val="001779EE"/>
    <w:rsid w:val="0018169A"/>
    <w:rsid w:val="001A2BF5"/>
    <w:rsid w:val="001C037B"/>
    <w:rsid w:val="001E6E15"/>
    <w:rsid w:val="001F2098"/>
    <w:rsid w:val="00205158"/>
    <w:rsid w:val="00253632"/>
    <w:rsid w:val="00263079"/>
    <w:rsid w:val="00287B90"/>
    <w:rsid w:val="00295E2A"/>
    <w:rsid w:val="002B155A"/>
    <w:rsid w:val="002F0E3C"/>
    <w:rsid w:val="002F3F1A"/>
    <w:rsid w:val="002F6A7D"/>
    <w:rsid w:val="003101B6"/>
    <w:rsid w:val="0032192A"/>
    <w:rsid w:val="003228C7"/>
    <w:rsid w:val="003421BA"/>
    <w:rsid w:val="00342279"/>
    <w:rsid w:val="003637E3"/>
    <w:rsid w:val="00365DBE"/>
    <w:rsid w:val="00365DF1"/>
    <w:rsid w:val="003735EA"/>
    <w:rsid w:val="00373717"/>
    <w:rsid w:val="00377CDB"/>
    <w:rsid w:val="00380F3F"/>
    <w:rsid w:val="00381253"/>
    <w:rsid w:val="0039145E"/>
    <w:rsid w:val="003973CE"/>
    <w:rsid w:val="003D5C87"/>
    <w:rsid w:val="003F6DB4"/>
    <w:rsid w:val="00430D36"/>
    <w:rsid w:val="00431965"/>
    <w:rsid w:val="00446142"/>
    <w:rsid w:val="00461F21"/>
    <w:rsid w:val="00463EB2"/>
    <w:rsid w:val="00467524"/>
    <w:rsid w:val="00467B7F"/>
    <w:rsid w:val="0048655B"/>
    <w:rsid w:val="00491634"/>
    <w:rsid w:val="004A1388"/>
    <w:rsid w:val="004A6203"/>
    <w:rsid w:val="004B0B27"/>
    <w:rsid w:val="004C4B0F"/>
    <w:rsid w:val="004C59CF"/>
    <w:rsid w:val="004C74B3"/>
    <w:rsid w:val="004F0881"/>
    <w:rsid w:val="00501522"/>
    <w:rsid w:val="00510DE8"/>
    <w:rsid w:val="0051477A"/>
    <w:rsid w:val="00526552"/>
    <w:rsid w:val="0053549F"/>
    <w:rsid w:val="005366A2"/>
    <w:rsid w:val="005413CC"/>
    <w:rsid w:val="00560BD3"/>
    <w:rsid w:val="00582000"/>
    <w:rsid w:val="005B470D"/>
    <w:rsid w:val="005C44CF"/>
    <w:rsid w:val="005D4375"/>
    <w:rsid w:val="005E04D5"/>
    <w:rsid w:val="005E12A7"/>
    <w:rsid w:val="005E1556"/>
    <w:rsid w:val="005E65A8"/>
    <w:rsid w:val="005E66A6"/>
    <w:rsid w:val="00622A13"/>
    <w:rsid w:val="00634CC5"/>
    <w:rsid w:val="00646F7D"/>
    <w:rsid w:val="00655C88"/>
    <w:rsid w:val="006758FF"/>
    <w:rsid w:val="006806D2"/>
    <w:rsid w:val="006A0122"/>
    <w:rsid w:val="006A15BC"/>
    <w:rsid w:val="006A3B75"/>
    <w:rsid w:val="006A709B"/>
    <w:rsid w:val="006B18DD"/>
    <w:rsid w:val="006C4C81"/>
    <w:rsid w:val="006E4FF0"/>
    <w:rsid w:val="006F105B"/>
    <w:rsid w:val="00705621"/>
    <w:rsid w:val="00744104"/>
    <w:rsid w:val="007558F0"/>
    <w:rsid w:val="0076207A"/>
    <w:rsid w:val="007631D6"/>
    <w:rsid w:val="00767980"/>
    <w:rsid w:val="00777150"/>
    <w:rsid w:val="007A06F3"/>
    <w:rsid w:val="007A2732"/>
    <w:rsid w:val="007C3882"/>
    <w:rsid w:val="007C7F53"/>
    <w:rsid w:val="007E7502"/>
    <w:rsid w:val="00806320"/>
    <w:rsid w:val="00811753"/>
    <w:rsid w:val="008344EB"/>
    <w:rsid w:val="00842343"/>
    <w:rsid w:val="008435FE"/>
    <w:rsid w:val="008655FA"/>
    <w:rsid w:val="00873FB8"/>
    <w:rsid w:val="00897A27"/>
    <w:rsid w:val="00897BB9"/>
    <w:rsid w:val="008A5D33"/>
    <w:rsid w:val="008B47F7"/>
    <w:rsid w:val="008C74F2"/>
    <w:rsid w:val="008D4A53"/>
    <w:rsid w:val="008F742E"/>
    <w:rsid w:val="00914D6B"/>
    <w:rsid w:val="00930430"/>
    <w:rsid w:val="00931814"/>
    <w:rsid w:val="009351E6"/>
    <w:rsid w:val="009414C8"/>
    <w:rsid w:val="00942015"/>
    <w:rsid w:val="00973089"/>
    <w:rsid w:val="00977C13"/>
    <w:rsid w:val="00983970"/>
    <w:rsid w:val="0099585D"/>
    <w:rsid w:val="00996897"/>
    <w:rsid w:val="009A68AA"/>
    <w:rsid w:val="009B3548"/>
    <w:rsid w:val="009D6879"/>
    <w:rsid w:val="009F38F9"/>
    <w:rsid w:val="00A05126"/>
    <w:rsid w:val="00A12320"/>
    <w:rsid w:val="00A21827"/>
    <w:rsid w:val="00A5604A"/>
    <w:rsid w:val="00A7538B"/>
    <w:rsid w:val="00A84B66"/>
    <w:rsid w:val="00A853B1"/>
    <w:rsid w:val="00A8793F"/>
    <w:rsid w:val="00A919A9"/>
    <w:rsid w:val="00AB2571"/>
    <w:rsid w:val="00AB7C93"/>
    <w:rsid w:val="00AD3BBD"/>
    <w:rsid w:val="00AD4590"/>
    <w:rsid w:val="00AD705E"/>
    <w:rsid w:val="00AE19C8"/>
    <w:rsid w:val="00AE59A3"/>
    <w:rsid w:val="00AE5B53"/>
    <w:rsid w:val="00AE6E82"/>
    <w:rsid w:val="00B0771B"/>
    <w:rsid w:val="00B212E0"/>
    <w:rsid w:val="00B2592B"/>
    <w:rsid w:val="00B26A96"/>
    <w:rsid w:val="00B334E1"/>
    <w:rsid w:val="00B34FD4"/>
    <w:rsid w:val="00B3513B"/>
    <w:rsid w:val="00B456A0"/>
    <w:rsid w:val="00B52AC9"/>
    <w:rsid w:val="00B813DF"/>
    <w:rsid w:val="00B8777A"/>
    <w:rsid w:val="00BC534F"/>
    <w:rsid w:val="00BC5FCB"/>
    <w:rsid w:val="00BC733A"/>
    <w:rsid w:val="00BD53CF"/>
    <w:rsid w:val="00BD5B48"/>
    <w:rsid w:val="00BD7CBC"/>
    <w:rsid w:val="00BE3C86"/>
    <w:rsid w:val="00BF03B7"/>
    <w:rsid w:val="00C24AFB"/>
    <w:rsid w:val="00C35ACF"/>
    <w:rsid w:val="00C52E81"/>
    <w:rsid w:val="00C81734"/>
    <w:rsid w:val="00C87F65"/>
    <w:rsid w:val="00C92FFF"/>
    <w:rsid w:val="00C95766"/>
    <w:rsid w:val="00CB32CA"/>
    <w:rsid w:val="00CB54A9"/>
    <w:rsid w:val="00CF3F30"/>
    <w:rsid w:val="00CF7E0A"/>
    <w:rsid w:val="00D26023"/>
    <w:rsid w:val="00D34019"/>
    <w:rsid w:val="00D42747"/>
    <w:rsid w:val="00D50CAB"/>
    <w:rsid w:val="00DB0016"/>
    <w:rsid w:val="00DB078D"/>
    <w:rsid w:val="00DB4A2C"/>
    <w:rsid w:val="00DC08E3"/>
    <w:rsid w:val="00DD0A69"/>
    <w:rsid w:val="00DD0F4B"/>
    <w:rsid w:val="00E140D9"/>
    <w:rsid w:val="00E16A91"/>
    <w:rsid w:val="00E269E3"/>
    <w:rsid w:val="00E32E6B"/>
    <w:rsid w:val="00E34E1F"/>
    <w:rsid w:val="00E46F94"/>
    <w:rsid w:val="00E5153D"/>
    <w:rsid w:val="00E67EB3"/>
    <w:rsid w:val="00E737F7"/>
    <w:rsid w:val="00E96D51"/>
    <w:rsid w:val="00EB0BA8"/>
    <w:rsid w:val="00EB1435"/>
    <w:rsid w:val="00EB3582"/>
    <w:rsid w:val="00EC08A8"/>
    <w:rsid w:val="00EC6D5C"/>
    <w:rsid w:val="00EE65D2"/>
    <w:rsid w:val="00F01770"/>
    <w:rsid w:val="00F14990"/>
    <w:rsid w:val="00F1501E"/>
    <w:rsid w:val="00F160EB"/>
    <w:rsid w:val="00F222A8"/>
    <w:rsid w:val="00F32E0B"/>
    <w:rsid w:val="00F35080"/>
    <w:rsid w:val="00F35A5C"/>
    <w:rsid w:val="00F35FE1"/>
    <w:rsid w:val="00F37234"/>
    <w:rsid w:val="00F44ED1"/>
    <w:rsid w:val="00F4784B"/>
    <w:rsid w:val="00F66524"/>
    <w:rsid w:val="00F76F8D"/>
    <w:rsid w:val="00F85ED7"/>
    <w:rsid w:val="00F97C0F"/>
    <w:rsid w:val="00FC0E9E"/>
    <w:rsid w:val="00FE7889"/>
    <w:rsid w:val="00FF157E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7F371"/>
  <w15:chartTrackingRefBased/>
  <w15:docId w15:val="{7FA62FE1-51D3-46DB-86ED-E06CEC1B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BE"/>
    <w:rPr>
      <w:rFonts w:ascii="Avenir Next LT Pro Light" w:hAnsi="Avenir Next LT Pro Light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EB2"/>
    <w:pPr>
      <w:keepNext/>
      <w:keepLines/>
      <w:spacing w:before="160" w:after="80"/>
      <w:outlineLvl w:val="2"/>
    </w:pPr>
    <w:rPr>
      <w:rFonts w:eastAsiaTheme="majorEastAsia" w:cstheme="majorBidi"/>
      <w:b/>
      <w:color w:val="404040" w:themeColor="text1" w:themeTint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B2"/>
    <w:rPr>
      <w:rFonts w:asciiTheme="majorHAnsi" w:eastAsiaTheme="majorEastAsia" w:hAnsiTheme="majorHAnsi" w:cstheme="majorBidi"/>
      <w:b/>
      <w:color w:val="404040" w:themeColor="text1" w:themeTint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463EB2"/>
    <w:rPr>
      <w:rFonts w:asciiTheme="majorHAnsi" w:eastAsiaTheme="majorEastAsia" w:hAnsiTheme="majorHAnsi" w:cstheme="majorBidi"/>
      <w:b/>
      <w:color w:val="404040" w:themeColor="text1" w:themeTint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463EB2"/>
    <w:rPr>
      <w:rFonts w:ascii="Avenir Next LT Pro Light" w:eastAsiaTheme="majorEastAsia" w:hAnsi="Avenir Next LT Pro Light" w:cstheme="majorBidi"/>
      <w:b/>
      <w:color w:val="404040" w:themeColor="text1" w:themeTint="BF"/>
      <w:sz w:val="24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7E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7E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7E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7E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7E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7E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FF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7E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7E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FF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7E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FF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7E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FF15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5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2B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3B1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53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3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53B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34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34E1"/>
    <w:rPr>
      <w:sz w:val="20"/>
      <w:szCs w:val="20"/>
      <w:lang w:val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B334E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12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6A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122"/>
    <w:rPr>
      <w:lang w:val="en-ZA"/>
    </w:rPr>
  </w:style>
  <w:style w:type="table" w:styleId="TableGrid">
    <w:name w:val="Table Grid"/>
    <w:basedOn w:val="TableNormal"/>
    <w:uiPriority w:val="39"/>
    <w:rsid w:val="0099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9689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76F8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purl.org/aiaontolog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xt.developers.flur.ee/docs/reference/cookbook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fluree/ledger" TargetMode="External"/><Relationship Id="rId23" Type="http://schemas.openxmlformats.org/officeDocument/2006/relationships/hyperlink" Target="https://docsarchive.flur.ee/docs/overview/fluree_basic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037FC-C530-422D-B6EE-407A9FC9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</dc:creator>
  <cp:keywords/>
  <dc:description/>
  <cp:lastModifiedBy>Stephan Schmidt</cp:lastModifiedBy>
  <cp:revision>215</cp:revision>
  <cp:lastPrinted>2024-06-28T13:54:00Z</cp:lastPrinted>
  <dcterms:created xsi:type="dcterms:W3CDTF">2024-06-17T14:21:00Z</dcterms:created>
  <dcterms:modified xsi:type="dcterms:W3CDTF">2024-06-28T13:55:00Z</dcterms:modified>
</cp:coreProperties>
</file>