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ri5pbjfbvh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uugvyxursdxj" w:id="1"/>
      <w:bookmarkEnd w:id="1"/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Scam Message Detection Web 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Christian Schmiedel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to build a simple web app that helps users check whether an email or text message is a scam. The user will paste a message into the app, click “Scan,” and receive a risk score and a label like “Likely Scam” or “Likely Legit.” The app will also explain why the message was flagged.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is split into two parts: a scanning engine and a web interface.</w:t>
        <w:br w:type="textWrapping"/>
        <w:t xml:space="preserve">The scanning engine is just a Python function that takes message text and checks for red flags. I grouped the red flags into categories like urgency language, credential requests, money requests, and link behavior. When a category is detected, the scanner adds a certain number of points to the risk score and also records a reason, like ‘urgent language detected’ or ‘message requests login info.’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 wrap that scanner in a Streamlit web app so it’s easy to demo. Streamlit makes it simple: there’s a textbox for the message and a button to scan. When you click scan, it calls the scanner and displays the score, a label, and the reasons. This V1 doesn’t use machine learning yet—it’s meant to be a clean baseline that’s explainable and easy to improve.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9dloa2xg2w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plwri119n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The code explained simply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vnlnsc2hu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scanner.py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= the “brain”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Takes in text → outputs risk score + label + reasons.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 conceptually: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has lists of “red flag phrases” like: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urgency words (“urgent”, “act now”)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 words (“password”, “verify account”)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money words (“wire”, “gift card”)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searches the message for those phrases.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finds them: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adds points to the score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saves a reason string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saves evidence (what words/links matched)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point scoring?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It’s simple and explainable.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like a “credit score” style model: different behaviors add risk.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label means: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≥ 70 → Likely Scam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40–69 → Unsure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 40 → Likely Legit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z6n9du9lu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Link detection (in simple terms)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a small function that uses a pattern to detect URLs: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extract_urls()</w:t>
      </w:r>
      <w:r w:rsidDel="00000000" w:rsidR="00000000" w:rsidRPr="00000000">
        <w:rPr>
          <w:rtl w:val="0"/>
        </w:rPr>
        <w:t xml:space="preserve"> finds links inside the message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links exist, risk goes up a bit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uses a link shortener (bit.ly etc.), risk goes up more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kb94huawx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= the “face”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  <w:br w:type="textWrapping"/>
      </w:r>
      <w:r w:rsidDel="00000000" w:rsidR="00000000" w:rsidRPr="00000000">
        <w:rPr>
          <w:rtl w:val="0"/>
        </w:rPr>
        <w:t xml:space="preserve"> It’s just a webpage so users can interact without touching code.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displays a textbox and a “Scan” button.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click “Scan,” it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scan_text()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prints results (score, label, reasons).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That’s why it opens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localhost:8501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limitations right now?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miss more subtle scams and sometimes flag legit emails that use urgent wording. It also doesn’t verify links or check sender authenticity yet.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dtqoq8i6d42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Will Build: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web page where users paste a message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scanner built in Python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risk score (0–100)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label (Likely Scam / Unsure / Likely Legit)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 of suspicious indicators found in the message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 Will Build It: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rule-based system (keywords, urgency language, link patterns, money requests, etc.)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add a simple ML classifier trained on phishing datasets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lightweight web interface to display results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on labeled scam vs legitimate messages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accuracy (precision/recall)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common mistakes and improve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Deliverables: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web app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results and short report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