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源代码与资源交付说明（含第三方许可）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更新（2026-10-30）：源代码已发布到 GitHub 公开仓库</w:t>
      </w:r>
      <w:r>
        <w:rPr>
          <w:rFonts w:ascii="宋体" w:hAnsi="宋体" w:eastAsia="宋体"/>
          <w:color w:val="444444"/>
        </w:rPr>
        <w:t xml:space="preserve"> — https://github.com/SchnappiMika/lightweight-mistake-classifier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仓库包含全部源码、资源、测试、工具与文档（270 个受版本控制的文件）。本文其余章节保留发布前的核对清单与许可分析，作为后续维护、二进制分发与许可合规的参考；文中"尚未发布"等表述指发布前的状态。</w:t>
      </w:r>
    </w:p>
    <w:p>
      <w:pPr>
        <w:spacing w:after="80"/>
      </w:pPr>
      <w:r>
        <w:rPr>
          <w:rFonts w:ascii="宋体" w:hAnsi="宋体" w:eastAsia="宋体"/>
          <w:color w:val="000000"/>
        </w:rPr>
        <w:t>适用版本：1.0.0（</w:t>
      </w: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APP_VERSION = "1.0.0"</w:t>
      </w:r>
      <w:r>
        <w:rPr>
          <w:rFonts w:ascii="宋体" w:hAnsi="宋体" w:eastAsia="宋体"/>
          <w:color w:val="000000"/>
        </w:rPr>
        <w:t>）</w:t>
      </w:r>
    </w:p>
    <w:p>
      <w:pPr>
        <w:spacing w:after="80"/>
      </w:pPr>
      <w:r>
        <w:rPr>
          <w:rFonts w:ascii="宋体" w:hAnsi="宋体" w:eastAsia="宋体"/>
          <w:color w:val="000000"/>
        </w:rPr>
        <w:t>文档编写日期：2026-10-30</w:t>
      </w:r>
    </w:p>
    <w:p>
      <w:pPr>
        <w:spacing w:after="80"/>
      </w:pPr>
      <w:r>
        <w:rPr>
          <w:rFonts w:ascii="宋体" w:hAnsi="宋体" w:eastAsia="宋体"/>
          <w:color w:val="000000"/>
        </w:rPr>
        <w:t>文档性质：</w:t>
      </w:r>
      <w:r>
        <w:rPr>
          <w:rFonts w:ascii="宋体" w:hAnsi="宋体" w:eastAsia="宋体"/>
          <w:b/>
          <w:color w:val="000000"/>
        </w:rPr>
        <w:t>发布前准备文档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重要声明：本项目尚未公开发布。</w:t>
      </w:r>
    </w:p>
    <w:p>
      <w:pPr>
        <w:ind w:left="340"/>
      </w:pPr>
      <w:r>
        <w:rPr>
          <w:rFonts w:ascii="宋体" w:hAnsi="宋体" w:eastAsia="宋体"/>
          <w:color w:val="444444"/>
        </w:rPr>
        <w:t xml:space="preserve">截至本文编写时，项目只存在于本机目录，目录内没有 </w:t>
      </w:r>
      <w:r>
        <w:rPr>
          <w:rFonts w:ascii="Consolas" w:hAnsi="Consolas" w:eastAsia="宋体"/>
          <w:color w:val="444444"/>
        </w:rPr>
        <w:t>.git</w:t>
      </w:r>
      <w:r>
        <w:rPr>
          <w:rFonts w:ascii="宋体" w:hAnsi="宋体" w:eastAsia="宋体"/>
          <w:color w:val="444444"/>
        </w:rPr>
        <w:t>，没有远程仓库，也没有任何代码托管平台、软件发布页或 DOI 记录。因此本文不含、也不应被填入仓库地址、DOI 或发布版本号。本文给出的是"发布前需要完成哪些准备与核对"的清单，不是"本项目已按下列条款开源"的陈述。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本文所有许可结论都标注了来源文件；凡未能在实际文件中读到的许可证名称与版本，一律写为"待核对"，不作推定。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 交付范围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项目存在两种交付形态，包含内容不同，须分别说明：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形态</w:t>
            </w:r>
          </w:p>
        </w:tc>
        <w:tc>
          <w:tcPr>
            <w:tcW w:type="dxa" w:w="387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337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包含内容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面向对象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源码交付</w:t>
            </w:r>
          </w:p>
        </w:tc>
        <w:tc>
          <w:tcPr>
            <w:tcW w:type="dxa" w:w="387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项目根目录（</w:t>
            </w:r>
            <w:r>
              <w:rPr>
                <w:rFonts w:ascii="Consolas" w:hAnsi="Consolas" w:eastAsia="宋体"/>
                <w:sz w:val="18"/>
              </w:rPr>
              <w:t>main.py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app/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resources/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等）</w:t>
            </w:r>
          </w:p>
        </w:tc>
        <w:tc>
          <w:tcPr>
            <w:tcW w:type="dxa" w:w="33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 Python 源码、资源词典、语料与素材、文档、测试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二次开发者、评审教师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目录发布包</w:t>
            </w:r>
          </w:p>
        </w:tc>
        <w:tc>
          <w:tcPr>
            <w:tcW w:type="dxa" w:w="3878"/>
          </w:tcPr>
          <w:p>
            <w:r>
              <w:rPr>
                <w:rFonts w:ascii="Consolas" w:hAnsi="Consolas" w:eastAsia="宋体"/>
                <w:sz w:val="18"/>
              </w:rPr>
              <w:t>dist/错题自动分类/</w:t>
            </w:r>
          </w:p>
        </w:tc>
        <w:tc>
          <w:tcPr>
            <w:tcW w:type="dxa" w:w="33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已构建的可执行程序与随包模型、公式独立运行时、第三方许可、源码压缩包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直接使用者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1.1 源码交付包含什么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应用源码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 xml:space="preserve"> 下的界面、分类、预处理、数据读写模块，入口 </w:t>
      </w:r>
      <w:r>
        <w:rPr>
          <w:rFonts w:ascii="Consolas" w:hAnsi="Consolas" w:eastAsia="宋体"/>
        </w:rPr>
        <w:t>main.py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工具源码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 xml:space="preserve"> 下的构建、打包、评测、模型准备、语料采集脚本。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测试源码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 xml:space="preserve"> 下的 pytest 用例。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自有资源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 xml:space="preserve"> 下的学科体系、分词词典、停用词、公式映射词典、科学术语表（共 10 个文件，见 2.1）。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语料与素材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下三套验收数据及其 </w:t>
      </w:r>
      <w:r>
        <w:rPr>
          <w:rFonts w:ascii="Consolas" w:hAnsi="Consolas" w:eastAsia="宋体"/>
        </w:rPr>
        <w:t>LICENSE.txt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（许可见第 5 章）。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文档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下 20 个文件，含使用手册、开发文档、发布说明与各类验收记录。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构建与运行配置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mistake_classifier.spec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requirements.txt</w:t>
      </w:r>
      <w:r>
        <w:rPr>
          <w:rFonts w:ascii="宋体" w:hAnsi="宋体" w:eastAsia="宋体"/>
          <w:color w:val="000000"/>
        </w:rPr>
        <w:t xml:space="preserve"> 及 5 个锁定/可选依赖文件、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安装图片识别.bat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1.2 目录发布包包含什么（已在本机核实）</w:t>
      </w:r>
    </w:p>
    <w:p>
      <w:pPr>
        <w:spacing w:after="80"/>
      </w:pPr>
      <w:r>
        <w:rPr>
          <w:rFonts w:ascii="Consolas" w:hAnsi="Consolas" w:eastAsia="宋体"/>
        </w:rPr>
        <w:t>dist/错题自动分类/</w:t>
      </w:r>
      <w:r>
        <w:rPr>
          <w:rFonts w:ascii="宋体" w:hAnsi="宋体" w:eastAsia="宋体"/>
          <w:color w:val="000000"/>
        </w:rPr>
        <w:t xml:space="preserve"> 当前实际存在 13 个顶层条目：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错题自动分类.exe     media_worker.exe     _internal/          models/</w:t>
        <w:br/>
      </w:r>
      <w:r>
        <w:rPr>
          <w:rFonts w:ascii="Consolas" w:hAnsi="Consolas" w:eastAsia="宋体"/>
          <w:sz w:val="17"/>
        </w:rPr>
        <w:t>formula_runtime/     docs/                samples/            third-party-licenses/</w:t>
        <w:br/>
      </w:r>
      <w:r>
        <w:rPr>
          <w:rFonts w:ascii="Consolas" w:hAnsi="Consolas" w:eastAsia="宋体"/>
          <w:sz w:val="17"/>
        </w:rPr>
        <w:t>对应源代码.zip        LICENSE              README.md           开始使用.md</w:t>
        <w:br/>
      </w:r>
      <w:r>
        <w:rPr>
          <w:rFonts w:ascii="Consolas" w:hAnsi="Consolas" w:eastAsia="宋体"/>
          <w:sz w:val="17"/>
        </w:rPr>
        <w:t>release-info.json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其中 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 记录了构建环境：Python 3.13.5、PyInstaller 6.22.3、</w:t>
      </w:r>
      <w:r>
        <w:rPr>
          <w:rFonts w:ascii="Consolas" w:hAnsi="Consolas" w:eastAsia="宋体"/>
        </w:rPr>
        <w:t>platform: win32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layout: onedir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clean_machine_verified: false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macos_verified: false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1.3 明确不在交付范围内的内容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7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70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用户题库与个人数据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默认工作区在用户目录 </w:t>
            </w:r>
            <w:r>
              <w:rPr>
                <w:rFonts w:ascii="Consolas" w:hAnsi="Consolas" w:eastAsia="宋体"/>
                <w:sz w:val="18"/>
              </w:rPr>
              <w:t>.mistake_classifier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app/config.py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WORKSPACE_DIR</w:t>
            </w:r>
            <w:r>
              <w:rPr>
                <w:rFonts w:ascii="宋体" w:hAnsi="宋体" w:eastAsia="宋体"/>
                <w:color w:val="000000"/>
                <w:sz w:val="18"/>
              </w:rPr>
              <w:t>），不在项目目录内，也不随包分发。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安装包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不提供 Python 安装程序。主程序由 PyInstaller 打包，内含 Python 3.13 运行时；目标机无需另装 Python。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源码版的虚拟环境</w:t>
            </w:r>
          </w:p>
        </w:tc>
        <w:tc>
          <w:tcPr>
            <w:tcW w:type="dxa" w:w="7081"/>
          </w:tcPr>
          <w:p>
            <w:r>
              <w:rPr>
                <w:rFonts w:ascii="Consolas" w:hAnsi="Consolas" w:eastAsia="宋体"/>
                <w:sz w:val="18"/>
              </w:rPr>
              <w:t>.venv/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.venv-formula/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.formula-setup/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排除，不进入交付。换机需重建。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构建缓存与日志</w:t>
            </w:r>
          </w:p>
        </w:tc>
        <w:tc>
          <w:tcPr>
            <w:tcW w:type="dxa" w:w="7081"/>
          </w:tcPr>
          <w:p>
            <w:r>
              <w:rPr>
                <w:rFonts w:ascii="Consolas" w:hAnsi="Consolas" w:eastAsia="宋体"/>
                <w:sz w:val="18"/>
              </w:rPr>
              <w:t>build/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dist/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启动日志.txt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排除；根目录另存 6 个 </w:t>
            </w:r>
            <w:r>
              <w:rPr>
                <w:rFonts w:ascii="Consolas" w:hAnsi="Consolas" w:eastAsia="宋体"/>
                <w:sz w:val="18"/>
              </w:rPr>
              <w:t>build_*.log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构建日志，属过程文件，不进入交付。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第三方模型的本体（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仅源码交付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源码交付不含模型权重，需按 3.4 自行准备。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目录发布包则随包携带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：Whisper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models/audio/model.bin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145,217,532 字节）、pix2tex 权重（</w:t>
            </w:r>
            <w:r>
              <w:rPr>
                <w:rFonts w:ascii="Consolas" w:hAnsi="Consolas" w:eastAsia="宋体"/>
                <w:sz w:val="18"/>
              </w:rPr>
              <w:t>models/formula/weights.pth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97.38 MB 与 </w:t>
            </w:r>
            <w:r>
              <w:rPr>
                <w:rFonts w:ascii="Consolas" w:hAnsi="Consolas" w:eastAsia="宋体"/>
                <w:sz w:val="18"/>
              </w:rPr>
              <w:t>image_resizer.pth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18.54 MB）、RapidOCR 的 ONNX 模型（随 </w:t>
            </w:r>
            <w:r>
              <w:rPr>
                <w:rFonts w:ascii="Consolas" w:hAnsi="Consolas" w:eastAsia="宋体"/>
                <w:sz w:val="18"/>
              </w:rPr>
              <w:t>_internal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收集）。</w:t>
            </w:r>
          </w:p>
        </w:tc>
      </w:tr>
    </w:tbl>
    <w:p/>
    <w:p>
      <w:pPr>
        <w:ind w:left="340"/>
      </w:pPr>
      <w:r>
        <w:rPr>
          <w:rFonts w:ascii="宋体" w:hAnsi="宋体" w:eastAsia="宋体"/>
          <w:color w:val="444444"/>
        </w:rPr>
        <w:t>关于"第三方模型本体是否随包"：</w:t>
      </w:r>
      <w:r>
        <w:rPr>
          <w:rFonts w:ascii="宋体" w:hAnsi="宋体" w:eastAsia="宋体"/>
          <w:b/>
          <w:color w:val="444444"/>
        </w:rPr>
        <w:t>随包，且是发布包体积的主要来源</w:t>
      </w:r>
      <w:r>
        <w:rPr>
          <w:rFonts w:ascii="宋体" w:hAnsi="宋体" w:eastAsia="宋体"/>
          <w:color w:val="444444"/>
        </w:rPr>
        <w:t>。这一点直接影响第 4 章的再分发义务，不能按"只是引用"处理。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 源码目录结构说明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文件数为 2026-10-30 递归统计值（含 </w:t>
      </w:r>
      <w:r>
        <w:rPr>
          <w:rFonts w:ascii="Consolas" w:hAnsi="Consolas" w:eastAsia="宋体"/>
        </w:rPr>
        <w:t>__pycache__</w:t>
      </w:r>
      <w:r>
        <w:rPr>
          <w:rFonts w:ascii="宋体" w:hAnsi="宋体" w:eastAsia="宋体"/>
          <w:color w:val="000000"/>
        </w:rPr>
        <w:t xml:space="preserve"> 缓存目录）。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递归文件数</w:t>
            </w:r>
          </w:p>
        </w:tc>
        <w:tc>
          <w:tcPr>
            <w:tcW w:type="dxa" w:w="21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职责</w:t>
            </w:r>
          </w:p>
        </w:tc>
        <w:tc>
          <w:tcPr>
            <w:tcW w:type="dxa" w:w="482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关键内容（已核实存在）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207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应用主体：界面、分类引擎、预处理、持久化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>（全局配置与算法参数）、</w:t>
            </w:r>
            <w:r>
              <w:rPr>
                <w:rFonts w:ascii="Consolas" w:hAnsi="Consolas" w:eastAsia="宋体"/>
                <w:sz w:val="18"/>
              </w:rPr>
              <w:t>qt_runtime.py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release_check.py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core/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ui/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app/core/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领域逻辑，与界面解耦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classify/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text_cn.py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text_en.py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image_ocr.py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audio.py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pipeline.py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lexicon.py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等）、</w:t>
            </w:r>
            <w:r>
              <w:rPr>
                <w:rFonts w:ascii="Consolas" w:hAnsi="Consolas" w:eastAsia="宋体"/>
                <w:sz w:val="18"/>
              </w:rPr>
              <w:t>dataio/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importer.py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exporter.py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backup.py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storage.py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 界面层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main_window.py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pages/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page_import.py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page_classify.py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page_scheme.py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page_export.py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page_feedback.py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base_page.py</w:t>
            </w:r>
            <w:r>
              <w:rPr>
                <w:rFonts w:ascii="宋体" w:hAnsi="宋体" w:eastAsia="宋体"/>
                <w:color w:val="000000"/>
                <w:sz w:val="18"/>
              </w:rPr>
              <w:t>）、各校对对话框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tools/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71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构建、打包、评测、模型准备、语料采集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build.py</w:t>
            </w:r>
            <w:r>
              <w:rPr>
                <w:rFonts w:ascii="宋体" w:hAnsi="宋体" w:eastAsia="宋体"/>
                <w:color w:val="000000"/>
                <w:sz w:val="18"/>
              </w:rPr>
              <w:t>（生成 spec 并调用 PyInstaller）、</w:t>
            </w:r>
            <w:r>
              <w:rPr>
                <w:rFonts w:ascii="Consolas" w:hAnsi="Consolas" w:eastAsia="宋体"/>
                <w:sz w:val="18"/>
              </w:rPr>
              <w:t>stage_release.py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（组装发布目录）、</w:t>
            </w:r>
            <w:r>
              <w:rPr>
                <w:rFonts w:ascii="Consolas" w:hAnsi="Consolas" w:eastAsia="宋体"/>
                <w:sz w:val="18"/>
              </w:rPr>
              <w:t>validate_release.py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（静态核验）、</w:t>
            </w:r>
            <w:r>
              <w:rPr>
                <w:rFonts w:ascii="Consolas" w:hAnsi="Consolas" w:eastAsia="宋体"/>
                <w:sz w:val="18"/>
              </w:rPr>
              <w:t>prepare_media_models.py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prepare_formula_models.py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check_media_models.py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evaluate*.py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collect_*.py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run_public_acceptance.py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results/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tests/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135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pytest 用例，覆盖分类、导入导出、备份、媒体识别、发布清单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test_classify.py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test_release_manifest.py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test_build_package.py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test_formula_runtime.py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test_media_*.py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resources/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只读资源：学科体系、词典、映射表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userdict/*.txt</w:t>
            </w:r>
            <w:r>
              <w:rPr>
                <w:rFonts w:ascii="宋体" w:hAnsi="宋体" w:eastAsia="宋体"/>
                <w:color w:val="000000"/>
                <w:sz w:val="18"/>
              </w:rPr>
              <w:t>（5 个）、</w:t>
            </w:r>
            <w:r>
              <w:rPr>
                <w:rFonts w:ascii="Consolas" w:hAnsi="Consolas" w:eastAsia="宋体"/>
                <w:sz w:val="18"/>
              </w:rPr>
              <w:t>stopwords/*.txt</w:t>
            </w:r>
            <w:r>
              <w:rPr>
                <w:rFonts w:ascii="宋体" w:hAnsi="宋体" w:eastAsia="宋体"/>
                <w:color w:val="000000"/>
                <w:sz w:val="18"/>
              </w:rPr>
              <w:t>（2 个）、</w:t>
            </w:r>
            <w:r>
              <w:rPr>
                <w:rFonts w:ascii="Consolas" w:hAnsi="Consolas" w:eastAsia="宋体"/>
                <w:sz w:val="18"/>
              </w:rPr>
              <w:t>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scientific_terms.json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samples/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57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演示数据、三套验收语料与素材、性能记录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eval_dataset.json</w:t>
            </w:r>
            <w:r>
              <w:rPr>
                <w:rFonts w:ascii="宋体" w:hAnsi="宋体" w:eastAsia="宋体"/>
                <w:color w:val="000000"/>
                <w:sz w:val="18"/>
              </w:rPr>
              <w:t>（155 题演示/历史评测数据）、</w:t>
            </w:r>
            <w:r>
              <w:rPr>
                <w:rFonts w:ascii="Consolas" w:hAnsi="Consolas" w:eastAsia="宋体"/>
                <w:sz w:val="18"/>
              </w:rPr>
              <w:t>public_acceptance/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（5 个公开素材 + </w:t>
            </w:r>
            <w:r>
              <w:rPr>
                <w:rFonts w:ascii="Consolas" w:hAnsi="Consolas" w:eastAsia="宋体"/>
                <w:sz w:val="18"/>
              </w:rPr>
              <w:t>manifest.json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+ </w:t>
            </w:r>
            <w:r>
              <w:rPr>
                <w:rFonts w:ascii="Consolas" w:hAnsi="Consolas" w:eastAsia="宋体"/>
                <w:sz w:val="18"/>
              </w:rPr>
              <w:t>验收记录.md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independent_acceptance/</w:t>
            </w:r>
            <w:r>
              <w:rPr>
                <w:rFonts w:ascii="宋体" w:hAnsi="宋体" w:eastAsia="宋体"/>
                <w:color w:val="000000"/>
                <w:sz w:val="18"/>
              </w:rPr>
              <w:t>（OpenStax 190 题）、</w:t>
            </w:r>
            <w:r>
              <w:rPr>
                <w:rFonts w:ascii="Consolas" w:hAnsi="Consolas" w:eastAsia="宋体"/>
                <w:sz w:val="18"/>
              </w:rPr>
              <w:t>independent_english/</w:t>
            </w:r>
            <w:r>
              <w:rPr>
                <w:rFonts w:ascii="宋体" w:hAnsi="宋体" w:eastAsia="宋体"/>
                <w:color w:val="000000"/>
                <w:sz w:val="18"/>
              </w:rPr>
              <w:t>（SQuAD 30 题）、</w:t>
            </w:r>
            <w:r>
              <w:rPr>
                <w:rFonts w:ascii="Consolas" w:hAnsi="Consolas" w:eastAsia="宋体"/>
                <w:sz w:val="18"/>
              </w:rPr>
              <w:t>performance_report*.json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docs/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用户手册、开发文档、发布说明、验收记录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功能测试报告.md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校创结题差距与验收清单.md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发布包冒烟记录.json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</w:tr>
      <w:tr>
        <w:tc>
          <w:tcPr>
            <w:tcW w:type="dxa" w:w="1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根目录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入口与交付配置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main.py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mistake_classifier.spec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启动软件.bat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安装图片识别.bat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题库人工复核.bat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requirements*.txt</w:t>
            </w:r>
            <w:r>
              <w:rPr>
                <w:rFonts w:ascii="宋体" w:hAnsi="宋体" w:eastAsia="宋体"/>
                <w:color w:val="000000"/>
                <w:sz w:val="18"/>
              </w:rPr>
              <w:t>（6 个）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2.1 自有资源清单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81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111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40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内置分类体系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6 套（高等数学 10 个知识点、大学物理 14、大学英语 9、线性代数 5、概率论与数理统计 6；另有"通用"体系，只含错因/难度/优先级，无知识点维度）。每套含 </w:t>
            </w:r>
            <w:r>
              <w:rPr>
                <w:rFonts w:ascii="Consolas" w:hAnsi="Consolas" w:eastAsia="宋体"/>
                <w:sz w:val="18"/>
              </w:rPr>
              <w:t>knowledge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error_type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difficulty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priority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四个维度（通用 3 个）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resources/userdict/math.txt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 5 个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 专有名词词典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数学、物理、英语、线代、概率各一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resources/stopwords/common.txt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subject_common.txt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通用与学科专属停用词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两文件首行为中文注释说明用途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resources/formula_map.json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LaTeX 结构 → 知识点特征词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85 条规则：高等数学 29、大学物理 27、概率论与数理统计 14、线性代数 11、全学科通用（</w:t>
            </w:r>
            <w:r>
              <w:rPr>
                <w:rFonts w:ascii="Consolas" w:hAnsi="Consolas" w:eastAsia="宋体"/>
                <w:sz w:val="18"/>
              </w:rPr>
              <w:t>"*"</w:t>
            </w:r>
            <w:r>
              <w:rPr>
                <w:rFonts w:ascii="宋体" w:hAnsi="宋体" w:eastAsia="宋体"/>
                <w:color w:val="000000"/>
                <w:sz w:val="18"/>
              </w:rPr>
              <w:t>）4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resources/scientific_terms.json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标准英中科学术语对照</w:t>
            </w:r>
          </w:p>
        </w:tc>
        <w:tc>
          <w:tcPr>
            <w:tcW w:type="dxa" w:w="4035"/>
          </w:tcPr>
          <w:p>
            <w:r>
              <w:rPr>
                <w:rFonts w:ascii="Consolas" w:hAnsi="Consolas" w:eastAsia="宋体"/>
                <w:sz w:val="18"/>
              </w:rPr>
              <w:t>schema_version: 1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source.kind = standard_scientific_terminology_mapping</w:t>
            </w:r>
            <w:r>
              <w:rPr>
                <w:rFonts w:ascii="宋体" w:hAnsi="宋体" w:eastAsia="宋体"/>
                <w:color w:val="000000"/>
                <w:sz w:val="18"/>
              </w:rPr>
              <w:t>，声明为人工整理、未从评估题生成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上述资源均为项目自建。</w:t>
      </w:r>
      <w:r>
        <w:rPr>
          <w:rFonts w:ascii="宋体" w:hAnsi="宋体" w:eastAsia="宋体"/>
          <w:b/>
          <w:color w:val="000000"/>
        </w:rPr>
        <w:t>这些文件内部不含任何第三方许可声明</w:t>
      </w:r>
      <w:r>
        <w:rPr>
          <w:rFonts w:ascii="宋体" w:hAnsi="宋体" w:eastAsia="宋体"/>
          <w:color w:val="000000"/>
        </w:rPr>
        <w:t>，因此本文不为其指派许可证；若编写过程中参考过外部停用词表或术语库，须由项目组按第 6 章核对。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 复现步骤（从零开始）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以下命令以 Windows PowerShell / cmd 为准，项目绝对路径按 </w:t>
      </w:r>
      <w:r>
        <w:rPr>
          <w:rFonts w:ascii="Consolas" w:hAnsi="Consolas" w:eastAsia="宋体"/>
        </w:rPr>
        <w:t>D:\桌面\校创\mistake_classifier</w:t>
      </w:r>
      <w:r>
        <w:rPr>
          <w:rFonts w:ascii="宋体" w:hAnsi="宋体" w:eastAsia="宋体"/>
          <w:color w:val="000000"/>
        </w:rPr>
        <w:t xml:space="preserve"> 示例，实际使用时替换为自己的路径。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3.1 准备 Python 环境</w:t>
      </w:r>
    </w:p>
    <w:p>
      <w:pPr>
        <w:spacing w:after="80"/>
      </w:pPr>
      <w:r>
        <w:rPr>
          <w:rFonts w:ascii="宋体" w:hAnsi="宋体" w:eastAsia="宋体"/>
          <w:color w:val="000000"/>
        </w:rPr>
        <w:t>要求 Python 3.11 以上，建议 3.12 或 3.13（本机验证环境为 3.13.5）。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cd /d "D:\桌面\校创\mistake_classifier"</w:t>
        <w:br/>
      </w:r>
      <w:r>
        <w:rPr>
          <w:rFonts w:ascii="Consolas" w:hAnsi="Consolas" w:eastAsia="宋体"/>
          <w:sz w:val="17"/>
        </w:rPr>
        <w:t>py -3 -m venv .venv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也可以直接双击 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 xml:space="preserve">，它调用 </w:t>
      </w:r>
      <w:r>
        <w:rPr>
          <w:rFonts w:ascii="Consolas" w:hAnsi="Consolas" w:eastAsia="宋体"/>
        </w:rPr>
        <w:t>tools/launch.py</w:t>
      </w:r>
      <w:r>
        <w:rPr>
          <w:rFonts w:ascii="宋体" w:hAnsi="宋体" w:eastAsia="宋体"/>
          <w:color w:val="000000"/>
        </w:rPr>
        <w:t xml:space="preserve">，首次运行会在项目内创建 </w:t>
      </w:r>
      <w:r>
        <w:rPr>
          <w:rFonts w:ascii="Consolas" w:hAnsi="Consolas" w:eastAsia="宋体"/>
        </w:rPr>
        <w:t>.venv</w:t>
      </w:r>
      <w:r>
        <w:rPr>
          <w:rFonts w:ascii="宋体" w:hAnsi="宋体" w:eastAsia="宋体"/>
          <w:color w:val="000000"/>
        </w:rPr>
        <w:t xml:space="preserve"> 并联网安装核心依赖（需要网络）。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3.2 安装依赖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requirements.txt</w:t>
      </w:r>
    </w:p>
    <w:p>
      <w:pPr>
        <w:spacing w:after="80"/>
      </w:pPr>
      <w:r>
        <w:rPr>
          <w:rFonts w:ascii="Consolas" w:hAnsi="Consolas" w:eastAsia="宋体"/>
        </w:rPr>
        <w:t>requirements.txt</w:t>
      </w:r>
      <w:r>
        <w:rPr>
          <w:rFonts w:ascii="宋体" w:hAnsi="宋体" w:eastAsia="宋体"/>
          <w:color w:val="000000"/>
        </w:rPr>
        <w:t xml:space="preserve"> 的核心依赖：jieba、scikit-learn、numpy、scipy、pandas、openpyxl、PyQt5。需要可复现的环境时，改用锁定文件 </w:t>
      </w:r>
      <w:r>
        <w:rPr>
          <w:rFonts w:ascii="Consolas" w:hAnsi="Consolas" w:eastAsia="宋体"/>
        </w:rPr>
        <w:t>requirements-lock-windows.txt</w:t>
      </w:r>
      <w:r>
        <w:rPr>
          <w:rFonts w:ascii="宋体" w:hAnsi="宋体" w:eastAsia="宋体"/>
          <w:color w:val="000000"/>
        </w:rPr>
        <w:t>（其中固定 PyQt5==5.15.11、jieba==0.42.1、scikit-learn==1.9.1、numpy==2.5.4、pandas==3.1.0、rapidocr==3.10.0、onnxruntime==1.31.1、faster-whisper==1.2.1、av==19.0.2、pyinstaller==6.22.3）。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需要图片文字识别时：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requirements-ocr.txt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或双击 </w:t>
      </w:r>
      <w:r>
        <w:rPr>
          <w:rFonts w:ascii="Consolas" w:hAnsi="Consolas" w:eastAsia="宋体"/>
        </w:rPr>
        <w:t>安装图片识别.bat</w:t>
      </w:r>
      <w:r>
        <w:rPr>
          <w:rFonts w:ascii="宋体" w:hAnsi="宋体" w:eastAsia="宋体"/>
          <w:color w:val="000000"/>
        </w:rPr>
        <w:t xml:space="preserve">（等价于 </w:t>
      </w:r>
      <w:r>
        <w:rPr>
          <w:rFonts w:ascii="Consolas" w:hAnsi="Consolas" w:eastAsia="宋体"/>
        </w:rPr>
        <w:t>tools\launch.py --install-ocr</w:t>
      </w:r>
      <w:r>
        <w:rPr>
          <w:rFonts w:ascii="宋体" w:hAnsi="宋体" w:eastAsia="宋体"/>
          <w:color w:val="000000"/>
        </w:rPr>
        <w:t>）。该组件自带约 30.3 MiB 本地模型。</w:t>
      </w:r>
    </w:p>
    <w:p>
      <w:pPr>
        <w:spacing w:after="80"/>
      </w:pPr>
      <w:r>
        <w:rPr>
          <w:rFonts w:ascii="宋体" w:hAnsi="宋体" w:eastAsia="宋体"/>
          <w:color w:val="000000"/>
        </w:rPr>
        <w:t>需要听力转写时：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requirements-media.txt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构建工具单独锁定在 </w:t>
      </w:r>
      <w:r>
        <w:rPr>
          <w:rFonts w:ascii="Consolas" w:hAnsi="Consolas" w:eastAsia="宋体"/>
        </w:rPr>
        <w:t>requirements-build.txt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pyinstaller==6.22.3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pyinstaller-hooks-contrib==2026.9</w:t>
      </w:r>
      <w:r>
        <w:rPr>
          <w:rFonts w:ascii="宋体" w:hAnsi="宋体" w:eastAsia="宋体"/>
          <w:color w:val="000000"/>
        </w:rPr>
        <w:t>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3.3 公式识别独立环境（可选）</w:t>
      </w:r>
    </w:p>
    <w:p>
      <w:pPr>
        <w:spacing w:after="80"/>
      </w:pPr>
      <w:r>
        <w:rPr>
          <w:rFonts w:ascii="宋体" w:hAnsi="宋体" w:eastAsia="宋体"/>
          <w:color w:val="000000"/>
        </w:rPr>
        <w:t>公式识别因 torch 版本约束，使用独立的 Python 3.12 环境，与主环境隔离：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py -3.12 -m venv .venv-formula</w:t>
        <w:br/>
      </w:r>
      <w:r>
        <w:rPr>
          <w:rFonts w:ascii="Consolas" w:hAnsi="Consolas" w:eastAsia="宋体"/>
          <w:sz w:val="17"/>
        </w:rPr>
        <w:t>.\.venv-formula\Scripts\python.exe -m pip install -r requirements-lock-formula-windows.txt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该锁定文件对应 Python 3.12.13，torch 2.5.1+cpu、pix2tex==0.1.4（CPU wheel 来自 download.pytorch.org/whl/cpu）。不装公式组件时，题干中用 </w:t>
      </w:r>
      <w:r>
        <w:rPr>
          <w:rFonts w:ascii="Consolas" w:hAnsi="Consolas" w:eastAsia="宋体"/>
        </w:rPr>
        <w:t>$...$</w:t>
      </w:r>
      <w:r>
        <w:rPr>
          <w:rFonts w:ascii="宋体" w:hAnsi="宋体" w:eastAsia="宋体"/>
          <w:color w:val="000000"/>
        </w:rPr>
        <w:t xml:space="preserve"> 手写的公式仍可正常识别与分类。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3.4 准备模型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# 仅查看模型状态，不下载、不安装</w:t>
        <w:br/>
      </w:r>
      <w:r>
        <w:rPr>
          <w:rFonts w:ascii="Consolas" w:hAnsi="Consolas" w:eastAsia="宋体"/>
          <w:sz w:val="17"/>
        </w:rPr>
        <w:t>.\.venv\Scripts\python.exe tools\check_media_models.py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先看说明；确认联网后再加 --download</w:t>
        <w:br/>
      </w:r>
      <w:r>
        <w:rPr>
          <w:rFonts w:ascii="Consolas" w:hAnsi="Consolas" w:eastAsia="宋体"/>
          <w:sz w:val="17"/>
        </w:rPr>
        <w:t>.\.venv\Scripts\python.exe tools\prepare_media_models.py</w:t>
        <w:br/>
      </w:r>
      <w:r>
        <w:rPr>
          <w:rFonts w:ascii="Consolas" w:hAnsi="Consolas" w:eastAsia="宋体"/>
          <w:sz w:val="17"/>
        </w:rPr>
        <w:t>.\.venv\Scripts\python.exe tools\prepare_media_models.py --download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听力模型默认落在 </w:t>
      </w:r>
      <w:r>
        <w:rPr>
          <w:rFonts w:ascii="Consolas" w:hAnsi="Consolas" w:eastAsia="宋体"/>
        </w:rPr>
        <w:t>%USERPROFILE%\.mistake_classifier\models\audio</w:t>
      </w:r>
      <w:r>
        <w:rPr>
          <w:rFonts w:ascii="宋体" w:hAnsi="宋体" w:eastAsia="宋体"/>
          <w:color w:val="000000"/>
        </w:rPr>
        <w:t xml:space="preserve">，可用 </w:t>
      </w:r>
      <w:r>
        <w:rPr>
          <w:rFonts w:ascii="Consolas" w:hAnsi="Consolas" w:eastAsia="宋体"/>
        </w:rPr>
        <w:t>--model-dir</w:t>
      </w:r>
      <w:r>
        <w:rPr>
          <w:rFonts w:ascii="宋体" w:hAnsi="宋体" w:eastAsia="宋体"/>
          <w:color w:val="000000"/>
        </w:rPr>
        <w:t xml:space="preserve"> 或环境变量 </w:t>
      </w:r>
      <w:r>
        <w:rPr>
          <w:rFonts w:ascii="Consolas" w:hAnsi="Consolas" w:eastAsia="宋体"/>
        </w:rPr>
        <w:t>MC_MODEL_DIR</w:t>
      </w:r>
      <w:r>
        <w:rPr>
          <w:rFonts w:ascii="宋体" w:hAnsi="宋体" w:eastAsia="宋体"/>
          <w:color w:val="000000"/>
        </w:rPr>
        <w:t xml:space="preserve"> 改到项目内（打包时建议指到项目目录，便于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收集）。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公式模型由 </w:t>
      </w:r>
      <w:r>
        <w:rPr>
          <w:rFonts w:ascii="Consolas" w:hAnsi="Consolas" w:eastAsia="宋体"/>
        </w:rPr>
        <w:t>tools/prepare_formula_models.py</w:t>
      </w:r>
      <w:r>
        <w:rPr>
          <w:rFonts w:ascii="宋体" w:hAnsi="宋体" w:eastAsia="宋体"/>
          <w:color w:val="000000"/>
        </w:rPr>
        <w:t xml:space="preserve"> 准备，下载后写入带 SHA-256 的 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。程序在识别前校验文件，不隐式下载。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3.5 运行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main.py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或双击 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 xml:space="preserve">（图形界面脱离终端运行，日志写入根目录 </w:t>
      </w:r>
      <w:r>
        <w:rPr>
          <w:rFonts w:ascii="Consolas" w:hAnsi="Consolas" w:eastAsia="宋体"/>
        </w:rPr>
        <w:t>启动日志.txt</w:t>
      </w:r>
      <w:r>
        <w:rPr>
          <w:rFonts w:ascii="宋体" w:hAnsi="宋体" w:eastAsia="宋体"/>
          <w:color w:val="000000"/>
        </w:rPr>
        <w:t>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3.6 跑测试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pytest tests -q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发布前应重新执行并把结果写入 </w:t>
      </w:r>
      <w:r>
        <w:rPr>
          <w:rFonts w:ascii="Consolas" w:hAnsi="Consolas" w:eastAsia="宋体"/>
        </w:rPr>
        <w:t>docs/自动化回归记录.json</w:t>
      </w:r>
      <w:r>
        <w:rPr>
          <w:rFonts w:ascii="宋体" w:hAnsi="宋体" w:eastAsia="宋体"/>
          <w:color w:val="000000"/>
        </w:rPr>
        <w:t>（该文件目前是历史记录，本文不引用其历史通过率作为当前结论）。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3.7 构建发布包（关键：中文路径必须用 ASCII subst 映射盘）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已确认的失败模式：项目路径含中文时，PyQt5 5.15 的 </w:t>
      </w:r>
      <w:r>
        <w:rPr>
          <w:rFonts w:ascii="Consolas" w:hAnsi="Consolas" w:eastAsia="宋体"/>
        </w:rPr>
        <w:t>QLibraryInfo</w:t>
      </w:r>
      <w:r>
        <w:rPr>
          <w:rFonts w:ascii="宋体" w:hAnsi="宋体" w:eastAsia="宋体"/>
          <w:color w:val="000000"/>
        </w:rPr>
        <w:t xml:space="preserve"> 会返回有损的插件路径，Qt 插件解析失败，界面初始化卡住。</w:t>
      </w:r>
      <w:r>
        <w:rPr>
          <w:rFonts w:ascii="Consolas" w:hAnsi="Consolas" w:eastAsia="宋体"/>
        </w:rPr>
        <w:t>tools/build.py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validate_build_environment()</w:t>
      </w:r>
      <w:r>
        <w:rPr>
          <w:rFonts w:ascii="宋体" w:hAnsi="宋体" w:eastAsia="宋体"/>
          <w:color w:val="000000"/>
        </w:rPr>
        <w:t xml:space="preserve"> 会在构建前检查这一点并直接报错：</w:t>
      </w:r>
    </w:p>
    <w:p>
      <w:pPr>
        <w:ind w:left="340"/>
      </w:pPr>
      <w:r>
        <w:rPr>
          <w:rFonts w:ascii="宋体" w:hAnsi="宋体" w:eastAsia="宋体"/>
          <w:color w:val="444444"/>
        </w:rPr>
        <w:t>Qt 构建插件目录无法解析：……。请从 ASCII 路径的 subst 映射盘运行项目解释器。</w:t>
      </w:r>
    </w:p>
    <w:p>
      <w:pPr>
        <w:spacing w:after="80"/>
      </w:pPr>
      <w:r>
        <w:rPr>
          <w:rFonts w:ascii="宋体" w:hAnsi="宋体" w:eastAsia="宋体"/>
          <w:color w:val="000000"/>
        </w:rPr>
        <w:t>因此构建步骤为：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# 1) 把项目根目录映射到 ASCII 盘符</w:t>
        <w:br/>
      </w:r>
      <w:r>
        <w:rPr>
          <w:rFonts w:ascii="Consolas" w:hAnsi="Consolas" w:eastAsia="宋体"/>
          <w:sz w:val="17"/>
        </w:rPr>
        <w:t>subst S: "D:\桌面\校创\mistake_classifier"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2) 必须切到映射盘，build.py 用当前工作目录判定项目根</w:t>
        <w:br/>
      </w:r>
      <w:r>
        <w:rPr>
          <w:rFonts w:ascii="Consolas" w:hAnsi="Consolas" w:eastAsia="宋体"/>
          <w:sz w:val="17"/>
        </w:rPr>
        <w:t>cd /d S:\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3) 用映射盘上的解释器构建（目录版是当前唯一受验证的模式）</w:t>
        <w:br/>
      </w:r>
      <w:r>
        <w:rPr>
          <w:rFonts w:ascii="Consolas" w:hAnsi="Consolas" w:eastAsia="宋体"/>
          <w:sz w:val="17"/>
        </w:rPr>
        <w:t>S:\.venv\Scripts\python.exe tools\build.py --onedir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4) 组装发布目录：模型、公式运行时、第三方许可、源码包</w:t>
        <w:br/>
      </w:r>
      <w:r>
        <w:rPr>
          <w:rFonts w:ascii="Consolas" w:hAnsi="Consolas" w:eastAsia="宋体"/>
          <w:sz w:val="17"/>
        </w:rPr>
        <w:t>S:\.venv\Scripts\python.exe tools\stage_release.py "S:\dist\错题自动分类" --model-dir "S:\models" --formula-python "S:\.venv-formula\Scripts\python.exe"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5) 静态核验（检查 exe、_internal、release-info.json 等必需项并计算 SHA-256）</w:t>
        <w:br/>
      </w:r>
      <w:r>
        <w:rPr>
          <w:rFonts w:ascii="Consolas" w:hAnsi="Consolas" w:eastAsia="宋体"/>
          <w:sz w:val="17"/>
        </w:rPr>
        <w:t>S:\.venv\Scripts\python.exe tools\validate_release.py "S:\dist\错题自动分类" --binary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6) 构建完成后解除映射</w:t>
        <w:br/>
      </w:r>
      <w:r>
        <w:rPr>
          <w:rFonts w:ascii="Consolas" w:hAnsi="Consolas" w:eastAsia="宋体"/>
          <w:sz w:val="17"/>
        </w:rPr>
        <w:t>cd /d D:\</w:t>
        <w:br/>
      </w:r>
      <w:r>
        <w:rPr>
          <w:rFonts w:ascii="Consolas" w:hAnsi="Consolas" w:eastAsia="宋体"/>
          <w:sz w:val="17"/>
        </w:rPr>
        <w:t>subst S: /D</w:t>
      </w:r>
    </w:p>
    <w:p>
      <w:pPr>
        <w:spacing w:after="80"/>
      </w:pPr>
      <w:r>
        <w:rPr>
          <w:rFonts w:ascii="宋体" w:hAnsi="宋体" w:eastAsia="宋体"/>
          <w:color w:val="000000"/>
        </w:rPr>
        <w:t>说明：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只映射一个盘符即可，</w:t>
      </w:r>
      <w:r>
        <w:rPr>
          <w:rFonts w:ascii="Consolas" w:hAnsi="Consolas" w:eastAsia="宋体"/>
        </w:rPr>
        <w:t>subst S: /D</w:t>
      </w:r>
      <w:r>
        <w:rPr>
          <w:rFonts w:ascii="宋体" w:hAnsi="宋体" w:eastAsia="宋体"/>
          <w:color w:val="000000"/>
        </w:rPr>
        <w:t xml:space="preserve"> 用于解除；</w:t>
      </w:r>
      <w:r>
        <w:rPr>
          <w:rFonts w:ascii="Consolas" w:hAnsi="Consolas" w:eastAsia="宋体"/>
        </w:rPr>
        <w:t>subst</w:t>
      </w:r>
      <w:r>
        <w:rPr>
          <w:rFonts w:ascii="宋体" w:hAnsi="宋体" w:eastAsia="宋体"/>
          <w:color w:val="000000"/>
        </w:rPr>
        <w:t xml:space="preserve"> 不带参数可列出当前映射，确认已清理。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本机历史构建日志 </w:t>
      </w:r>
      <w:r>
        <w:rPr>
          <w:rFonts w:ascii="Consolas" w:hAnsi="Consolas" w:eastAsia="宋体"/>
        </w:rPr>
        <w:t>build_ascii.log</w:t>
      </w:r>
      <w:r>
        <w:rPr>
          <w:rFonts w:ascii="宋体" w:hAnsi="宋体" w:eastAsia="宋体"/>
          <w:color w:val="000000"/>
        </w:rPr>
        <w:t xml:space="preserve"> 使用的是 </w:t>
      </w:r>
      <w:r>
        <w:rPr>
          <w:rFonts w:ascii="Consolas" w:hAnsi="Consolas" w:eastAsia="宋体"/>
        </w:rPr>
        <w:t>M:</w:t>
      </w:r>
      <w:r>
        <w:rPr>
          <w:rFonts w:ascii="宋体" w:hAnsi="宋体" w:eastAsia="宋体"/>
          <w:color w:val="000000"/>
        </w:rPr>
        <w:t xml:space="preserve"> 盘（</w:t>
      </w:r>
      <w:r>
        <w:rPr>
          <w:rFonts w:ascii="Consolas" w:hAnsi="Consolas" w:eastAsia="宋体"/>
        </w:rPr>
        <w:t>Python environment: M:\.venv</w:t>
      </w:r>
      <w:r>
        <w:rPr>
          <w:rFonts w:ascii="宋体" w:hAnsi="宋体" w:eastAsia="宋体"/>
          <w:color w:val="000000"/>
        </w:rPr>
        <w:t>），说明当时确实通过映射盘构建；日志中的模块搜索路径仍打印了中文原路径，属正常现象。</w:t>
      </w:r>
    </w:p>
    <w:p>
      <w:pPr>
        <w:pStyle w:val="ListBullet"/>
      </w:pP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要求目标目录已存在 </w:t>
      </w:r>
      <w:r>
        <w:rPr>
          <w:rFonts w:ascii="Consolas" w:hAnsi="Consolas" w:eastAsia="宋体"/>
        </w:rPr>
        <w:t>错题自动分类.exe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>，否则直接报错退出；</w:t>
      </w:r>
      <w:r>
        <w:rPr>
          <w:rFonts w:ascii="Consolas" w:hAnsi="Consolas" w:eastAsia="宋体"/>
        </w:rPr>
        <w:t>--formula-python</w:t>
      </w:r>
      <w:r>
        <w:rPr>
          <w:rFonts w:ascii="宋体" w:hAnsi="宋体" w:eastAsia="宋体"/>
          <w:color w:val="000000"/>
        </w:rPr>
        <w:t xml:space="preserve"> 必须与 </w:t>
      </w:r>
      <w:r>
        <w:rPr>
          <w:rFonts w:ascii="Consolas" w:hAnsi="Consolas" w:eastAsia="宋体"/>
        </w:rPr>
        <w:t>--model-dir</w:t>
      </w:r>
      <w:r>
        <w:rPr>
          <w:rFonts w:ascii="宋体" w:hAnsi="宋体" w:eastAsia="宋体"/>
          <w:color w:val="000000"/>
        </w:rPr>
        <w:t xml:space="preserve"> 同时给出。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构建会生成 </w:t>
      </w:r>
      <w:r>
        <w:rPr>
          <w:rFonts w:ascii="Consolas" w:hAnsi="Consolas" w:eastAsia="宋体"/>
        </w:rPr>
        <w:t>mistake_classifier.spec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，并把 </w:t>
      </w:r>
      <w:r>
        <w:rPr>
          <w:rFonts w:ascii="Consolas" w:hAnsi="Consolas" w:eastAsia="宋体"/>
        </w:rPr>
        <w:t>README.md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开始使用.md</w:t>
      </w:r>
      <w:r>
        <w:rPr>
          <w:rFonts w:ascii="宋体" w:hAnsi="宋体" w:eastAsia="宋体"/>
          <w:color w:val="000000"/>
        </w:rPr>
        <w:t xml:space="preserve"> 复制进发布目录。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解除映射后不要再用原路径重新构建，否则会复现 Qt 插件路径问题。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 第三方组件与许可清单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4.1 证据来源与限制（务必先读）</w:t>
      </w:r>
    </w:p>
    <w:p>
      <w:pPr>
        <w:pStyle w:val="ListBullet"/>
      </w:pPr>
      <w:r>
        <w:rPr>
          <w:rFonts w:ascii="Consolas" w:hAnsi="Consolas" w:eastAsia="宋体"/>
        </w:rPr>
        <w:t>tools/stage_release.py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stage_licenses()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b/>
          <w:color w:val="000000"/>
        </w:rPr>
        <w:t>不含任何硬编码许可清单</w:t>
      </w:r>
      <w:r>
        <w:rPr>
          <w:rFonts w:ascii="宋体" w:hAnsi="宋体" w:eastAsia="宋体"/>
          <w:color w:val="000000"/>
        </w:rPr>
        <w:t xml:space="preserve">。它遍历构建环境里 </w:t>
      </w:r>
      <w:r>
        <w:rPr>
          <w:rFonts w:ascii="Consolas" w:hAnsi="Consolas" w:eastAsia="宋体"/>
        </w:rPr>
        <w:t>importlib.metadata.distributions()</w:t>
      </w:r>
      <w:r>
        <w:rPr>
          <w:rFonts w:ascii="宋体" w:hAnsi="宋体" w:eastAsia="宋体"/>
          <w:color w:val="000000"/>
        </w:rPr>
        <w:t xml:space="preserve">，把 </w:t>
      </w:r>
      <w:r>
        <w:rPr>
          <w:rFonts w:ascii="Consolas" w:hAnsi="Consolas" w:eastAsia="宋体"/>
        </w:rPr>
        <w:t>.dist-info</w:t>
      </w:r>
      <w:r>
        <w:rPr>
          <w:rFonts w:ascii="宋体" w:hAnsi="宋体" w:eastAsia="宋体"/>
          <w:color w:val="000000"/>
        </w:rPr>
        <w:t xml:space="preserve"> 中文件名含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copying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notice</w:t>
      </w:r>
      <w:r>
        <w:rPr>
          <w:rFonts w:ascii="宋体" w:hAnsi="宋体" w:eastAsia="宋体"/>
          <w:color w:val="000000"/>
        </w:rPr>
        <w:t xml:space="preserve"> 的文件原样复制到 </w:t>
      </w:r>
      <w:r>
        <w:rPr>
          <w:rFonts w:ascii="Consolas" w:hAnsi="Consolas" w:eastAsia="宋体"/>
        </w:rPr>
        <w:t>third-party-licenses/&lt;包名&gt;/</w:t>
      </w:r>
      <w:r>
        <w:rPr>
          <w:rFonts w:ascii="宋体" w:hAnsi="宋体" w:eastAsia="宋体"/>
          <w:color w:val="000000"/>
        </w:rPr>
        <w:t xml:space="preserve">，并写出 </w:t>
      </w: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>。该文件自述范围为"构建环境的已安装依赖；包含开发工具，非逐一判定为发布程序所需组件"。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也就是说：</w:t>
      </w:r>
      <w:r>
        <w:rPr>
          <w:rFonts w:ascii="宋体" w:hAnsi="宋体" w:eastAsia="宋体"/>
          <w:b/>
          <w:color w:val="000000"/>
        </w:rPr>
        <w:t>"许可文本被复制了"不等于"许可名称被记录"</w:t>
      </w:r>
      <w:r>
        <w:rPr>
          <w:rFonts w:ascii="宋体" w:hAnsi="宋体" w:eastAsia="宋体"/>
          <w:color w:val="000000"/>
        </w:rPr>
        <w:t xml:space="preserve">。下表名称取自各包 </w:t>
      </w:r>
      <w:r>
        <w:rPr>
          <w:rFonts w:ascii="Consolas" w:hAnsi="Consolas" w:eastAsia="宋体"/>
        </w:rPr>
        <w:t>.dist-info/METADATA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License-Expression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Classifier</w:t>
      </w:r>
      <w:r>
        <w:rPr>
          <w:rFonts w:ascii="宋体" w:hAnsi="宋体" w:eastAsia="宋体"/>
          <w:color w:val="000000"/>
        </w:rPr>
        <w:t xml:space="preserve"> 字段，以及随包复制的许可文件首行，来源逐项标注。</w:t>
      </w:r>
    </w:p>
    <w:p>
      <w:pPr>
        <w:pStyle w:val="ListBullet"/>
      </w:pP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 xml:space="preserve"> 只覆盖</w:t>
      </w:r>
      <w:r>
        <w:rPr>
          <w:rFonts w:ascii="宋体" w:hAnsi="宋体" w:eastAsia="宋体"/>
          <w:b/>
          <w:color w:val="000000"/>
        </w:rPr>
        <w:t>构建环境</w:t>
      </w:r>
      <w:r>
        <w:rPr>
          <w:rFonts w:ascii="宋体" w:hAnsi="宋体" w:eastAsia="宋体"/>
          <w:color w:val="000000"/>
        </w:rPr>
        <w:t xml:space="preserve">（主 </w:t>
      </w:r>
      <w:r>
        <w:rPr>
          <w:rFonts w:ascii="Consolas" w:hAnsi="Consolas" w:eastAsia="宋体"/>
        </w:rPr>
        <w:t>.venv</w:t>
      </w:r>
      <w:r>
        <w:rPr>
          <w:rFonts w:ascii="宋体" w:hAnsi="宋体" w:eastAsia="宋体"/>
          <w:color w:val="000000"/>
        </w:rPr>
        <w:t>）。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 xml:space="preserve"> 里那 53 个包的许可文本仍在各自的 </w:t>
      </w:r>
      <w:r>
        <w:rPr>
          <w:rFonts w:ascii="Consolas" w:hAnsi="Consolas" w:eastAsia="宋体"/>
        </w:rPr>
        <w:t>dist-info</w:t>
      </w:r>
      <w:r>
        <w:rPr>
          <w:rFonts w:ascii="宋体" w:hAnsi="宋体" w:eastAsia="宋体"/>
          <w:color w:val="000000"/>
        </w:rPr>
        <w:t xml:space="preserve"> 内随包分发，但没有汇总到 </w:t>
      </w: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>，见 4.4。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4.2 核心组件（随发布包分发）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93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用途</w:t>
            </w:r>
          </w:p>
        </w:tc>
        <w:tc>
          <w:tcPr>
            <w:tcW w:type="dxa" w:w="395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许可证（依据）</w:t>
            </w:r>
          </w:p>
        </w:tc>
        <w:tc>
          <w:tcPr>
            <w:tcW w:type="dxa" w:w="236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义务与归属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5.15.11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桌面界面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GPL v3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GPL v3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；项目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亦标注"GPL v3 / 商业双许可"）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见 4.3 专项说明。分发打包产物时须整体满足 GPL v3，须随附许可文本与对应源码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PyQt5-Qt5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Qt 运行库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LGPL v3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文件已随包）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保留版权与许可声明；动态链接下的替换自由需评估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PyQt5_sip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12.20.0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 绑定生成器运行时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BSD-2-Clause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BSD-2-Clause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保留版权声明（文件内为 Phil Thompson 版权行）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0.42.1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中文分词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MIT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scikit-learn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TF-IDF、相似度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COPYING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保留版权声明；不提供担保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numpy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2.5.4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向量运算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 及捆绑组件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License-Expression: BSD-3-Clause AND 0BSD AND MIT AND Zlib AND CC0-1.0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保留各类声明，随包已收集 17 个相关许可文件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scipy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1.18.1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稀疏矩阵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 系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Classifier: License :: OSI Approved :: BSD 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；随包 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SciPy 版权声明，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具体条款名未写明，待核对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pandas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表格读写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保留版权声明；随包另有 17 个许可文件（含 </w:t>
            </w:r>
            <w:r>
              <w:rPr>
                <w:rFonts w:ascii="Consolas" w:hAnsi="Consolas" w:eastAsia="宋体"/>
                <w:sz w:val="18"/>
              </w:rPr>
              <w:t>LICENSES/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subprojects/fast_float-8.2.10/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openpyxl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xlsx 引擎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图片文字识别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附许可副本；保留上游版权与归属；模型部分版权属百度 / PaddleOCR 权利人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 Runtime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1.31.1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OCR 推理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，见 4.4；上游包内另有 </w:t>
            </w:r>
            <w:r>
              <w:rPr>
                <w:rFonts w:ascii="Consolas" w:hAnsi="Consolas" w:eastAsia="宋体"/>
                <w:sz w:val="18"/>
              </w:rPr>
              <w:t>ThirdPartyNotices.txt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保留版权与许可声明；第三方声明需保留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faster-whisper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1.2.1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听力转写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"MIT License"，已随包）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CTranslate2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4.8.4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whisper 推理后端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av (PyAV)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19.0.2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音视频解码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首行为版权条款）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保留版权声明；捆绑 FFmpeg 的许可需另行确认，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PyInstaller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6.22.3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打包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GPLv2-or-later 附特殊例外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明确写明该例外允许用 PyInstaller 打包专有程序；</w:t>
            </w:r>
            <w:r>
              <w:rPr>
                <w:rFonts w:ascii="Consolas" w:hAnsi="Consolas" w:eastAsia="宋体"/>
                <w:sz w:val="18"/>
              </w:rPr>
              <w:t>COPYING.txt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该例外覆盖打包产物；仍需保留其许可文本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opencv-python-headless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5.0.0.93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图像预处理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Apache 2.0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"MIT License" 为 OpenCV 自身许可声明）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注意包元数据与文件首行不一致，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；另有 </w:t>
            </w:r>
            <w:r>
              <w:rPr>
                <w:rFonts w:ascii="Consolas" w:hAnsi="Consolas" w:eastAsia="宋体"/>
                <w:sz w:val="18"/>
              </w:rPr>
              <w:t>LICENSE-3RD-PARTY.txt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需保留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requests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2.34.2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HTTP（仅准备阶段）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NOTICE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附许可与 </w:t>
            </w:r>
            <w:r>
              <w:rPr>
                <w:rFonts w:ascii="Consolas" w:hAnsi="Consolas" w:eastAsia="宋体"/>
                <w:sz w:val="18"/>
              </w:rPr>
              <w:t>NOTICE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Pillow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13.0.0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图像处理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MIT-CMU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protobuf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7.36.2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 依赖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3-Clause BSD License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shapely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2.2.0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几何计算（OCR 后处理）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保留声明；GEOS 另有许可，随包 </w:t>
            </w:r>
            <w:r>
              <w:rPr>
                <w:rFonts w:ascii="Consolas" w:hAnsi="Consolas" w:eastAsia="宋体"/>
                <w:sz w:val="18"/>
              </w:rPr>
              <w:t>LICENSE_GEOS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tqdm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4.70.1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进度条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MPL-2.0 AND 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两种条款并存，须分别满足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colorlog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6.12.0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日志着色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PyYAML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6.0.3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配置解析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omegaconf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配置（pix2tex 依赖）</w:t>
            </w:r>
          </w:p>
        </w:tc>
        <w:tc>
          <w:tcPr>
            <w:tcW w:type="dxa" w:w="3956"/>
          </w:tcPr>
          <w:p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未写名称，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（含 </w:t>
            </w:r>
            <w:r>
              <w:rPr>
                <w:rFonts w:ascii="Consolas" w:hAnsi="Consolas" w:eastAsia="宋体"/>
                <w:sz w:val="18"/>
              </w:rPr>
              <w:t>ATTRIBUTION/LICENSE-antlr4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4.3 PyQt5 的 GPL v3 约束（本项目最大的合规缺口）</w:t>
      </w:r>
    </w:p>
    <w:p>
      <w:pPr>
        <w:spacing w:after="80"/>
      </w:pPr>
      <w:r>
        <w:rPr>
          <w:rFonts w:ascii="宋体" w:hAnsi="宋体" w:eastAsia="宋体"/>
          <w:color w:val="000000"/>
        </w:rPr>
        <w:t>事实：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METADATA</w:t>
      </w:r>
      <w:r>
        <w:rPr>
          <w:rFonts w:ascii="宋体" w:hAnsi="宋体" w:eastAsia="宋体"/>
          <w:color w:val="000000"/>
        </w:rPr>
        <w:t xml:space="preserve"> 写明 </w:t>
      </w:r>
      <w:r>
        <w:rPr>
          <w:rFonts w:ascii="Consolas" w:hAnsi="Consolas" w:eastAsia="宋体"/>
        </w:rPr>
        <w:t>License: GPL v3</w:t>
      </w:r>
      <w:r>
        <w:rPr>
          <w:rFonts w:ascii="宋体" w:hAnsi="宋体" w:eastAsia="宋体"/>
          <w:color w:val="000000"/>
        </w:rPr>
        <w:t xml:space="preserve">；项目自己的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第 31–42 行也专门提示了这一点。</w:t>
      </w:r>
    </w:p>
    <w:p>
      <w:pPr>
        <w:spacing w:after="80"/>
      </w:pPr>
      <w:r>
        <w:rPr>
          <w:rFonts w:ascii="宋体" w:hAnsi="宋体" w:eastAsia="宋体"/>
          <w:color w:val="000000"/>
        </w:rPr>
        <w:t>后果：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源码分发不受影响</w:t>
      </w:r>
      <w:r>
        <w:rPr>
          <w:rFonts w:ascii="宋体" w:hAnsi="宋体" w:eastAsia="宋体"/>
          <w:color w:val="000000"/>
        </w:rPr>
        <w:t>。项目源码是 MIT，MIT 与 GPL v3 兼容，可以被并入 GPL 作品。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分发 `dist/错题自动分类/` 里的 exe 时，整个产物需按 GPL v3 处理</w:t>
      </w:r>
      <w:r>
        <w:rPr>
          <w:rFonts w:ascii="宋体" w:hAnsi="宋体" w:eastAsia="宋体"/>
          <w:color w:val="000000"/>
        </w:rPr>
        <w:t xml:space="preserve">：须向接收者提供 GPL v3 许可文本，并提供对应的完整源码。发布包内已有 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（260 个条目，含 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、各 </w:t>
      </w:r>
      <w:r>
        <w:rPr>
          <w:rFonts w:ascii="Consolas" w:hAnsi="Consolas" w:eastAsia="宋体"/>
        </w:rPr>
        <w:t>requirements*.txt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source-manifest.json</w:t>
      </w:r>
      <w:r>
        <w:rPr>
          <w:rFonts w:ascii="宋体" w:hAnsi="宋体" w:eastAsia="宋体"/>
          <w:color w:val="000000"/>
        </w:rPr>
        <w:t>），这一步在形式上已具备条件。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但 `third-party-licenses/` 里没有 PyQt5 的 GPL v3 许可文本</w:t>
      </w:r>
      <w:r>
        <w:rPr>
          <w:rFonts w:ascii="宋体" w:hAnsi="宋体" w:eastAsia="宋体"/>
          <w:color w:val="000000"/>
        </w:rPr>
        <w:t>——</w:t>
      </w: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license_files</w:t>
      </w:r>
      <w:r>
        <w:rPr>
          <w:rFonts w:ascii="宋体" w:hAnsi="宋体" w:eastAsia="宋体"/>
          <w:color w:val="000000"/>
        </w:rPr>
        <w:t xml:space="preserve"> 为空数组，因为该 wheel 的 </w:t>
      </w:r>
      <w:r>
        <w:rPr>
          <w:rFonts w:ascii="Consolas" w:hAnsi="Consolas" w:eastAsia="宋体"/>
        </w:rPr>
        <w:t>.dist-info</w:t>
      </w:r>
      <w:r>
        <w:rPr>
          <w:rFonts w:ascii="宋体" w:hAnsi="宋体" w:eastAsia="宋体"/>
          <w:color w:val="000000"/>
        </w:rPr>
        <w:t xml:space="preserve"> 内没有名为 license/copying/notice 的文件。</w:t>
      </w:r>
      <w:r>
        <w:rPr>
          <w:rFonts w:ascii="宋体" w:hAnsi="宋体" w:eastAsia="宋体"/>
          <w:b/>
          <w:color w:val="000000"/>
        </w:rPr>
        <w:t>发布前必须手工补齐</w:t>
      </w:r>
      <w:r>
        <w:rPr>
          <w:rFonts w:ascii="宋体" w:hAnsi="宋体" w:eastAsia="宋体"/>
          <w:color w:val="000000"/>
        </w:rPr>
        <w:t>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替代方案（供项目组决策，本文不代为选择）：换用 LGPL 授权的 PySide6，或购买 PyQt5 商业许可，或接受整个打包产物按 GPL v3 发布并完整履行源码提供义务。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4.4 许可文本缺失与未汇总的组件</w:t>
      </w:r>
    </w:p>
    <w:p>
      <w:pPr>
        <w:spacing w:after="80"/>
      </w:pPr>
      <w:r>
        <w:rPr>
          <w:rFonts w:ascii="Consolas" w:hAnsi="Consolas" w:eastAsia="宋体"/>
        </w:rPr>
        <w:t>third-party-licenses/installed-components.json</w:t>
      </w:r>
      <w:r>
        <w:rPr>
          <w:rFonts w:ascii="宋体" w:hAnsi="宋体" w:eastAsia="宋体"/>
          <w:color w:val="000000"/>
        </w:rPr>
        <w:t xml:space="preserve"> 共记录 </w:t>
      </w:r>
      <w:r>
        <w:rPr>
          <w:rFonts w:ascii="宋体" w:hAnsi="宋体" w:eastAsia="宋体"/>
          <w:b/>
          <w:color w:val="000000"/>
        </w:rPr>
        <w:t>62</w:t>
      </w:r>
      <w:r>
        <w:rPr>
          <w:rFonts w:ascii="宋体" w:hAnsi="宋体" w:eastAsia="宋体"/>
          <w:color w:val="000000"/>
        </w:rPr>
        <w:t xml:space="preserve"> 个组件，其中 </w:t>
      </w:r>
      <w:r>
        <w:rPr>
          <w:rFonts w:ascii="宋体" w:hAnsi="宋体" w:eastAsia="宋体"/>
          <w:b/>
          <w:color w:val="000000"/>
        </w:rPr>
        <w:t>53</w:t>
      </w:r>
      <w:r>
        <w:rPr>
          <w:rFonts w:ascii="宋体" w:hAnsi="宋体" w:eastAsia="宋体"/>
          <w:color w:val="000000"/>
        </w:rPr>
        <w:t xml:space="preserve"> 个至少复制到一个许可文件，</w:t>
      </w:r>
      <w:r>
        <w:rPr>
          <w:rFonts w:ascii="宋体" w:hAnsi="宋体" w:eastAsia="宋体"/>
          <w:b/>
          <w:color w:val="000000"/>
        </w:rPr>
        <w:t>9 个为空</w:t>
      </w:r>
      <w:r>
        <w:rPr>
          <w:rFonts w:ascii="宋体" w:hAnsi="宋体" w:eastAsia="宋体"/>
          <w:color w:val="00000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3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13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34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元数据中的许可</w:t>
            </w:r>
          </w:p>
        </w:tc>
        <w:tc>
          <w:tcPr>
            <w:tcW w:type="dxa" w:w="32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缺失内容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5.15.11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GPL v3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GPL v3 全文（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必须补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0.42.1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openpyxl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3.1.5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onnxruntime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1.31.1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License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MIT 全文与上游 </w:t>
            </w:r>
            <w:r>
              <w:rPr>
                <w:rFonts w:ascii="Consolas" w:hAnsi="Consolas" w:eastAsia="宋体"/>
                <w:sz w:val="18"/>
              </w:rPr>
              <w:t>ThirdPartyNotices.txt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ctranslate2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4.8.4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tokenizers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0.23.3</w:t>
            </w:r>
          </w:p>
        </w:tc>
        <w:tc>
          <w:tcPr>
            <w:tcW w:type="dxa" w:w="2342"/>
          </w:tcPr>
          <w:p>
            <w:r>
              <w:rPr>
                <w:rFonts w:ascii="Consolas" w:hAnsi="Consolas" w:eastAsia="宋体"/>
                <w:sz w:val="18"/>
              </w:rPr>
              <w:t>Classifier: Apache Software License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Apache-2.0 全文（文件内无 SPDX 名称，名称按分类器记录）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tqdm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4.70.1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MPL-2.0 AND 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两套全文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et_xmlfile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2.0.0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flatbuffers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25.12.19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2.0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Apache-2.0 全文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 xml:space="preserve">另有 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 xml:space="preserve"> 内的 53 个包（torch、pix2tex、transformers 等）</w:t>
      </w:r>
      <w:r>
        <w:rPr>
          <w:rFonts w:ascii="宋体" w:hAnsi="宋体" w:eastAsia="宋体"/>
          <w:b/>
          <w:color w:val="000000"/>
        </w:rPr>
        <w:t>未纳入 `third-party-licenses/`</w:t>
      </w:r>
      <w:r>
        <w:rPr>
          <w:rFonts w:ascii="宋体" w:hAnsi="宋体" w:eastAsia="宋体"/>
          <w:color w:val="000000"/>
        </w:rPr>
        <w:t xml:space="preserve">，其许可文本仍存在于各自 </w:t>
      </w:r>
      <w:r>
        <w:rPr>
          <w:rFonts w:ascii="Consolas" w:hAnsi="Consolas" w:eastAsia="宋体"/>
        </w:rPr>
        <w:t>dist-info</w:t>
      </w:r>
      <w:r>
        <w:rPr>
          <w:rFonts w:ascii="宋体" w:hAnsi="宋体" w:eastAsia="宋体"/>
          <w:color w:val="000000"/>
        </w:rPr>
        <w:t xml:space="preserve"> 目录中。已核实的部分：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13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138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543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 xml:space="preserve">许可（依据该运行时的 </w:t>
            </w:r>
            <w:r>
              <w:rPr>
                <w:rFonts w:ascii="Consolas" w:hAnsi="Consolas" w:eastAsia="宋体"/>
                <w:sz w:val="18"/>
              </w:rPr>
              <w:t>dist-info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torch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2.5.1+cpu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BSD-3-Clause（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NOTICE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在包内）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torchvision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0.20.1+cpu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未读取，待核对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pix2tex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0.1.4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版权行为 Lukas Blecher, 2021）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transformers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4.45.2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2.0（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在包内）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huggingface_hub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0.36.2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tokenizers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0.20.1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元数据未写许可，待核对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safetensors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0.8.0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Software License（</w:t>
            </w:r>
            <w:r>
              <w:rPr>
                <w:rFonts w:ascii="Consolas" w:hAnsi="Consolas" w:eastAsia="宋体"/>
                <w:sz w:val="18"/>
              </w:rPr>
              <w:t>Classifier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timm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0.5.4</w:t>
            </w:r>
          </w:p>
        </w:tc>
        <w:tc>
          <w:tcPr>
            <w:tcW w:type="dxa" w:w="5431"/>
          </w:tcPr>
          <w:p>
            <w:r>
              <w:rPr>
                <w:rFonts w:ascii="Consolas" w:hAnsi="Consolas" w:eastAsia="宋体"/>
                <w:sz w:val="18"/>
              </w:rPr>
              <w:t>License: UNKNOWN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，但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文件首行为 Apache License 2.0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sympy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1.13.1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networkx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3.7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BSD-3-Clause（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einops / x_transformers / albumentations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0.8.2 / 0.15.0 / 1.3.1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4.5 随包模型权重的许可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6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316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来源（文件记录）</w:t>
            </w:r>
          </w:p>
        </w:tc>
        <w:tc>
          <w:tcPr>
            <w:tcW w:type="dxa" w:w="316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许可状态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>（faster-whisper 转换版）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models/manifest.json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：</w:t>
            </w:r>
            <w:r>
              <w:rPr>
                <w:rFonts w:ascii="Consolas" w:hAnsi="Consolas" w:eastAsia="宋体"/>
                <w:sz w:val="18"/>
              </w:rPr>
              <w:t>Systran/faster-whisper-base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，revision </w:t>
            </w:r>
            <w:r>
              <w:rPr>
                <w:rFonts w:ascii="Consolas" w:hAnsi="Consolas" w:eastAsia="宋体"/>
                <w:sz w:val="18"/>
              </w:rPr>
              <w:t>ebe41f70d5b6dfa9166e2c581c45c9c0cfc57b66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，上游 </w:t>
            </w:r>
            <w:r>
              <w:rPr>
                <w:rFonts w:ascii="Consolas" w:hAnsi="Consolas" w:eastAsia="宋体"/>
                <w:sz w:val="18"/>
              </w:rPr>
              <w:t>github.com/openai/whisper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>：清单只记录来源与 SHA-256，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没有任何许可字段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models/audio/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内也无许可文件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pix2tex 权重 </w:t>
            </w:r>
            <w:r>
              <w:rPr>
                <w:rFonts w:ascii="Consolas" w:hAnsi="Consolas" w:eastAsia="宋体"/>
                <w:sz w:val="18"/>
              </w:rPr>
              <w:t>weights.pth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image_resizer.pth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models/formula/manifest.json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：</w:t>
            </w:r>
            <w:r>
              <w:rPr>
                <w:rFonts w:ascii="Consolas" w:hAnsi="Consolas" w:eastAsia="宋体"/>
                <w:sz w:val="18"/>
              </w:rPr>
              <w:t>LaTeX-OCR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release </w:t>
            </w:r>
            <w:r>
              <w:rPr>
                <w:rFonts w:ascii="Consolas" w:hAnsi="Consolas" w:eastAsia="宋体"/>
                <w:sz w:val="18"/>
              </w:rPr>
              <w:t>v0.0.1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code_license: MIT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license_file: LICENSE.pix2tex.txt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仓库代码 MIT 已有文件证据；清单自述"v0.0.1 release 资产未另附独立模型许可证，保留仓库许可及来源，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公开再分发前复核权利范围</w:t>
            </w:r>
            <w:r>
              <w:rPr>
                <w:rFonts w:ascii="宋体" w:hAnsi="宋体" w:eastAsia="宋体"/>
                <w:color w:val="000000"/>
                <w:sz w:val="18"/>
              </w:rPr>
              <w:t>"。故权重再分发范围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 的三个 ONNX 模型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rapidocr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6 节列出 </w:t>
            </w:r>
            <w:r>
              <w:rPr>
                <w:rFonts w:ascii="Consolas" w:hAnsi="Consolas" w:eastAsia="宋体"/>
                <w:sz w:val="18"/>
              </w:rPr>
              <w:t>PP-OCRv6_det_small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PP-OCRv6_rec_small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ch_ppocr_mobile_v2.0_cls_mobile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及其 SHA-256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，版权属百度 / PaddleOCR 权利人；须附许可副本、保留归属、标注转换修改。该文件针对的是 RapidOCR 3.9.2 的模型版本，本项目使用 3.10.0，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是否逐一同哈希需核对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 语料与素材许可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三套语料各有独立 </w:t>
      </w:r>
      <w:r>
        <w:rPr>
          <w:rFonts w:ascii="Consolas" w:hAnsi="Consolas" w:eastAsia="宋体"/>
        </w:rPr>
        <w:t>LICENSE.txt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，与软件许可</w:t>
      </w:r>
      <w:r>
        <w:rPr>
          <w:rFonts w:ascii="宋体" w:hAnsi="宋体" w:eastAsia="宋体"/>
          <w:b/>
          <w:color w:val="000000"/>
        </w:rPr>
        <w:t>互不覆盖</w:t>
      </w:r>
      <w:r>
        <w:rPr>
          <w:rFonts w:ascii="宋体" w:hAnsi="宋体" w:eastAsia="宋体"/>
          <w:color w:val="000000"/>
        </w:rPr>
        <w:t>。这一分离在三份文件中都有明文声明。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5.1 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92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语料</w:t>
            </w:r>
          </w:p>
        </w:tc>
        <w:tc>
          <w:tcPr>
            <w:tcW w:type="dxa" w:w="19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22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  <w:tc>
          <w:tcPr>
            <w:tcW w:type="dxa" w:w="9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再分发</w:t>
            </w:r>
          </w:p>
        </w:tc>
        <w:tc>
          <w:tcPr>
            <w:tcW w:type="dxa" w:w="19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署名要求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教材习题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samples/independent_acceptance/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190 题（大学物理 122、高等数学 68），源自《Calculus Volume 1》《University Physics Volume 1》，排除 152 题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BY-NC-SA 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允许，但限非商业 + 相同方式共享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须署名 Rice University / OpenStax 并保留原始 URL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阅读理解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samples/independent_english/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 题 / 30 段落 / 30 篇文章，SQuAD 1.1 开发集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BY-SA 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允许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须署名 SQuAD（Rajpurkar 等）与英文维基百科贡献者，保留原始 URL 与条目名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Wikimedia Commons 素材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samples/public_acceptance/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个文件（3 张公式/图形图、1 张插图、1 段音频）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逐文件不同，见 5.2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依各文件许可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逐文件署名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5.2 Wikimedia 素材逐条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25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304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原始页面</w:t>
            </w:r>
          </w:p>
        </w:tc>
        <w:tc>
          <w:tcPr>
            <w:tcW w:type="dxa" w:w="104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记录的许可</w:t>
            </w:r>
          </w:p>
        </w:tc>
        <w:tc>
          <w:tcPr>
            <w:tcW w:type="dxa" w:w="138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记录的作者</w:t>
            </w:r>
          </w:p>
        </w:tc>
        <w:tc>
          <w:tcPr>
            <w:tcW w:type="dxa" w:w="89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再分发注意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formula_center_of_mass.png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File:Center_of_mass_using_integral.png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记录的作者为 "Wikimedia Commons contributor"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署名信息过于笼统，发布前须补真实作者名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formula_leibniz_notation.png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File:LeibnizNotation.png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figure_1.png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figure_intro_physics_42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File:Introductory_Physics_fig_4.2.png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BY-SA 3.0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David J. Raymond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注意是 3.0 版，不是 4.0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figure_2.png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figure_reflection_boundary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File:Eight_Lectures_on_Theoretical_Physics_illo085.png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Public domain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记录的作者为 "Public domain source"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无署名义务，仍建议注明来源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audio_dunkley_snippet.wav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File:Audio_snippet_of_J._R._Dunkley.wav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Feuras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保留署名与许可链接</w:t>
            </w:r>
          </w:p>
        </w:tc>
      </w:tr>
    </w:tbl>
    <w:p/>
    <w:p>
      <w:pPr>
        <w:spacing w:after="80"/>
      </w:pP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 xml:space="preserve"> 中这 5 条的 </w:t>
      </w:r>
      <w:r>
        <w:rPr>
          <w:rFonts w:ascii="Consolas" w:hAnsi="Consolas" w:eastAsia="宋体"/>
        </w:rPr>
        <w:t>review_status</w:t>
      </w:r>
      <w:r>
        <w:rPr>
          <w:rFonts w:ascii="宋体" w:hAnsi="宋体" w:eastAsia="宋体"/>
          <w:color w:val="000000"/>
        </w:rPr>
        <w:t xml:space="preserve"> 均为 </w:t>
      </w:r>
      <w:r>
        <w:rPr>
          <w:rFonts w:ascii="Consolas" w:hAnsi="Consolas" w:eastAsia="宋体"/>
        </w:rPr>
        <w:t>待人工复核</w:t>
      </w:r>
      <w:r>
        <w:rPr>
          <w:rFonts w:ascii="宋体" w:hAnsi="宋体" w:eastAsia="宋体"/>
          <w:color w:val="000000"/>
        </w:rPr>
        <w:t>，</w:t>
      </w:r>
      <w:r>
        <w:rPr>
          <w:rFonts w:ascii="Consolas" w:hAnsi="Consolas" w:eastAsia="宋体"/>
        </w:rPr>
        <w:t>permission_scope</w:t>
      </w:r>
      <w:r>
        <w:rPr>
          <w:rFonts w:ascii="宋体" w:hAnsi="宋体" w:eastAsia="宋体"/>
          <w:color w:val="000000"/>
        </w:rPr>
        <w:t xml:space="preserve"> 均为"公开教学验证候选；提交前需按许可证复核"；</w:t>
      </w:r>
      <w:r>
        <w:rPr>
          <w:rFonts w:ascii="Consolas" w:hAnsi="Consolas" w:eastAsia="宋体"/>
        </w:rPr>
        <w:t>gold_knowledge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gold_core_features</w:t>
      </w:r>
      <w:r>
        <w:rPr>
          <w:rFonts w:ascii="宋体" w:hAnsi="宋体" w:eastAsia="宋体"/>
          <w:color w:val="000000"/>
        </w:rPr>
        <w:t xml:space="preserve"> 均为空。</w:t>
      </w:r>
      <w:r>
        <w:rPr>
          <w:rFonts w:ascii="Consolas" w:hAnsi="Consolas" w:eastAsia="宋体"/>
        </w:rPr>
        <w:t>验收记录.md</w:t>
      </w:r>
      <w:r>
        <w:rPr>
          <w:rFonts w:ascii="宋体" w:hAnsi="宋体" w:eastAsia="宋体"/>
          <w:color w:val="000000"/>
        </w:rPr>
        <w:t xml:space="preserve"> 亦声明"知识点和核心特征尚未人工复核，因此本记录不能作为分类准确率结论"。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5.3 OpenStax：CC BY-NC-SA 4.0 的两条硬约束</w:t>
      </w:r>
    </w:p>
    <w:p>
      <w:pPr>
        <w:spacing w:after="80"/>
      </w:pPr>
      <w:r>
        <w:rPr>
          <w:rFonts w:ascii="Consolas" w:hAnsi="Consolas" w:eastAsia="宋体"/>
        </w:rPr>
        <w:t>samples/independent_acceptance/LICENSE.txt</w:t>
      </w:r>
      <w:r>
        <w:rPr>
          <w:rFonts w:ascii="宋体" w:hAnsi="宋体" w:eastAsia="宋体"/>
          <w:color w:val="000000"/>
        </w:rPr>
        <w:t xml:space="preserve"> 原文要点：版权属 Rice University / OpenStax；许可为 Creative Commons Attribution-NonCommercial-ShareAlike 4.0 International；保留逐题署名与原页面 URL；</w:t>
      </w:r>
      <w:r>
        <w:rPr>
          <w:rFonts w:ascii="宋体" w:hAnsi="宋体" w:eastAsia="宋体"/>
          <w:b/>
          <w:color w:val="000000"/>
        </w:rPr>
        <w:t>该许可只覆盖所收集的教材语料，不覆盖应用源码</w:t>
      </w:r>
      <w:r>
        <w:rPr>
          <w:rFonts w:ascii="宋体" w:hAnsi="宋体" w:eastAsia="宋体"/>
          <w:color w:val="000000"/>
        </w:rPr>
        <w:t>；除空白规范化与结构化 MathML 转写外题目措辞未改动；不暗示 OpenStax 或 Rice University 的认可。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非商业（NC）</w:t>
      </w:r>
      <w:r>
        <w:rPr>
          <w:rFonts w:ascii="宋体" w:hAnsi="宋体" w:eastAsia="宋体"/>
          <w:color w:val="000000"/>
        </w:rPr>
        <w:t>：本项目可以公开语料用于教学与研究，但</w:t>
      </w:r>
      <w:r>
        <w:rPr>
          <w:rFonts w:ascii="宋体" w:hAnsi="宋体" w:eastAsia="宋体"/>
          <w:b/>
          <w:color w:val="000000"/>
        </w:rPr>
        <w:t>不得将包含该语料的分发用于商业目的</w:t>
      </w:r>
      <w:r>
        <w:rPr>
          <w:rFonts w:ascii="宋体" w:hAnsi="宋体" w:eastAsia="宋体"/>
          <w:color w:val="000000"/>
        </w:rPr>
        <w:t>（售卖、商业授权、以营利为目的的增值服务）。若将来商业化，须把该语料从发行物中剥离或另行取得授权。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相同方式共享（SA）</w:t>
      </w:r>
      <w:r>
        <w:rPr>
          <w:rFonts w:ascii="宋体" w:hAnsi="宋体" w:eastAsia="宋体"/>
          <w:color w:val="000000"/>
        </w:rPr>
        <w:t>：对语料所做的改编（</w:t>
      </w:r>
      <w:r>
        <w:rPr>
          <w:rFonts w:ascii="Consolas" w:hAnsi="Consolas" w:eastAsia="宋体"/>
        </w:rPr>
        <w:t>questions.jsonl</w:t>
      </w:r>
      <w:r>
        <w:rPr>
          <w:rFonts w:ascii="宋体" w:hAnsi="宋体" w:eastAsia="宋体"/>
          <w:color w:val="000000"/>
        </w:rPr>
        <w:t xml:space="preserve"> 等结构化整理属改编）必须以 CC BY-NC-SA 4.0 分发，</w:t>
      </w:r>
      <w:r>
        <w:rPr>
          <w:rFonts w:ascii="宋体" w:hAnsi="宋体" w:eastAsia="宋体"/>
          <w:b/>
          <w:color w:val="000000"/>
        </w:rPr>
        <w:t>不能改挂 MIT 或 Apache-2.0</w:t>
      </w:r>
      <w:r>
        <w:rPr>
          <w:rFonts w:ascii="宋体" w:hAnsi="宋体" w:eastAsia="宋体"/>
          <w:color w:val="000000"/>
        </w:rPr>
        <w:t>。仓库根目录的 MIT 只覆盖代码。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署名（BY）</w:t>
      </w:r>
      <w:r>
        <w:rPr>
          <w:rFonts w:ascii="宋体" w:hAnsi="宋体" w:eastAsia="宋体"/>
          <w:color w:val="000000"/>
        </w:rPr>
        <w:t>：须保留 Rice University / OpenStax 署名、书目（书名）、逐题原始 URL，并注明许可与是否修改。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5.4 SQuAD：CC BY-SA 4.0</w:t>
      </w:r>
    </w:p>
    <w:p>
      <w:pPr>
        <w:spacing w:after="80"/>
      </w:pPr>
      <w:r>
        <w:rPr>
          <w:rFonts w:ascii="Consolas" w:hAnsi="Consolas" w:eastAsia="宋体"/>
        </w:rPr>
        <w:t>samples/independent_english/LICENSE.txt</w:t>
      </w:r>
      <w:r>
        <w:rPr>
          <w:rFonts w:ascii="宋体" w:hAnsi="宋体" w:eastAsia="宋体"/>
          <w:color w:val="000000"/>
        </w:rPr>
        <w:t xml:space="preserve"> 要点：语料为 SQuAD 数据集 / 维基百科段落，许可 CC BY-SA 4.0；保留 SQuAD（Rajpurkar 等）与英文维基百科贡献者署名及逐条来源 URL；改编仅限于拼接原文段落与人工问题，未生成问题；</w:t>
      </w:r>
      <w:r>
        <w:rPr>
          <w:rFonts w:ascii="宋体" w:hAnsi="宋体" w:eastAsia="宋体"/>
          <w:b/>
          <w:color w:val="000000"/>
        </w:rPr>
        <w:t>只适用于所收集的文本数据，不改变软件许可</w:t>
      </w:r>
      <w:r>
        <w:rPr>
          <w:rFonts w:ascii="宋体" w:hAnsi="宋体" w:eastAsia="宋体"/>
          <w:color w:val="000000"/>
        </w:rPr>
        <w:t>。</w:t>
      </w:r>
    </w:p>
    <w:p>
      <w:pPr>
        <w:spacing w:after="80"/>
      </w:pP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 xml:space="preserve"> 另记录了一处重要区别：SQuAD 官方仓库的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是 MIT，但那只针对 explorer 软件；</w:t>
      </w:r>
      <w:r>
        <w:rPr>
          <w:rFonts w:ascii="宋体" w:hAnsi="宋体" w:eastAsia="宋体"/>
          <w:b/>
          <w:color w:val="000000"/>
        </w:rPr>
        <w:t>数据集的 CC BY-SA 4.0 由官方首页单独声明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license_evidence.declaration</w:t>
      </w:r>
      <w:r>
        <w:rPr>
          <w:rFonts w:ascii="宋体" w:hAnsi="宋体" w:eastAsia="宋体"/>
          <w:color w:val="000000"/>
        </w:rPr>
        <w:t xml:space="preserve"> 已摘录原文）。因此不能把 SQuAD 仓库的 MIT 当作语料许可。</w:t>
      </w:r>
    </w:p>
    <w:p>
      <w:pPr>
        <w:spacing w:after="80"/>
      </w:pPr>
      <w:r>
        <w:rPr>
          <w:rFonts w:ascii="宋体" w:hAnsi="宋体" w:eastAsia="宋体"/>
          <w:color w:val="000000"/>
        </w:rPr>
        <w:t>CC BY-SA 4.0 无 NC 限制，允许商业使用，但同样要求署名与相同方式共享。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5.5 对本项目发布的三条约束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许可分层必须在仓库里写清楚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（MIT，代码）、</w:t>
      </w:r>
      <w:r>
        <w:rPr>
          <w:rFonts w:ascii="Consolas" w:hAnsi="Consolas" w:eastAsia="宋体"/>
        </w:rPr>
        <w:t>samples/*/LICENSE.txt</w:t>
      </w:r>
      <w:r>
        <w:rPr>
          <w:rFonts w:ascii="宋体" w:hAnsi="宋体" w:eastAsia="宋体"/>
          <w:color w:val="000000"/>
        </w:rPr>
        <w:t>（语料）、</w:t>
      </w: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>（依赖）。不能用一个 MIT 覆盖全部内容。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不要把语料打进以商业为目的的发行物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当前会被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stage_source()</w:t>
      </w:r>
      <w:r>
        <w:rPr>
          <w:rFonts w:ascii="宋体" w:hAnsi="宋体" w:eastAsia="宋体"/>
          <w:color w:val="000000"/>
        </w:rPr>
        <w:t xml:space="preserve"> 打进 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，也会被 </w:t>
      </w:r>
      <w:r>
        <w:rPr>
          <w:rFonts w:ascii="Consolas" w:hAnsi="Consolas" w:eastAsia="宋体"/>
        </w:rPr>
        <w:t>stage_evidence()</w:t>
      </w:r>
      <w:r>
        <w:rPr>
          <w:rFonts w:ascii="宋体" w:hAnsi="宋体" w:eastAsia="宋体"/>
          <w:color w:val="000000"/>
        </w:rPr>
        <w:t xml:space="preserve"> 复制到发布目录的 </w:t>
      </w:r>
      <w:r>
        <w:rPr>
          <w:rFonts w:ascii="Consolas" w:hAnsi="Consolas" w:eastAsia="宋体"/>
        </w:rPr>
        <w:t>samples/public_acceptance/</w:t>
      </w:r>
      <w:r>
        <w:rPr>
          <w:rFonts w:ascii="宋体" w:hAnsi="宋体" w:eastAsia="宋体"/>
          <w:color w:val="000000"/>
        </w:rPr>
        <w:t xml:space="preserve">。这两处都构成再分发，须履行 5.3、5.4 的署名与同许可义务；若发布包要用于商业场景，须改为不含 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的构建。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署名文本尚待定稿</w:t>
      </w:r>
      <w:r>
        <w:rPr>
          <w:rFonts w:ascii="宋体" w:hAnsi="宋体" w:eastAsia="宋体"/>
          <w:color w:val="000000"/>
        </w:rPr>
        <w:t>：素材作者字段目前是占位性描述，必须先补全再发布（第 6 章清单第 1 项）。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 发布前必须完成的核对清单</w:t>
      </w:r>
    </w:p>
    <w:p>
      <w:pPr>
        <w:spacing w:after="80"/>
      </w:pPr>
      <w:r>
        <w:rPr>
          <w:rFonts w:ascii="宋体" w:hAnsi="宋体" w:eastAsia="宋体"/>
          <w:color w:val="000000"/>
        </w:rPr>
        <w:t>状态说明：☑ 表示已在本机文件中核实完成；☐ 表示未完成。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#</w:t>
            </w:r>
          </w:p>
        </w:tc>
        <w:tc>
          <w:tcPr>
            <w:tcW w:type="dxa" w:w="200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事项</w:t>
            </w:r>
          </w:p>
        </w:tc>
        <w:tc>
          <w:tcPr>
            <w:tcW w:type="dxa" w:w="52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依据 / 现状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确认权利人归属：代码著作权人、语料署名、素材作者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署名为"大学生轻量化错题自动分类管理系统项目组"（年份写作 2026）；Wikimedia 素材作者仍是占位描述；团队与指导教师名单未在任何文件中体现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统一软件名与版本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现存四种写法：</w:t>
            </w:r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APP_NAME = "轻量化错题自动分类管理系统"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、README 标题"大学生轻量化错题自动分类管理系统"、可执行文件 </w:t>
            </w:r>
            <w:r>
              <w:rPr>
                <w:rFonts w:ascii="Consolas" w:hAnsi="Consolas" w:eastAsia="宋体"/>
                <w:sz w:val="18"/>
              </w:rPr>
              <w:t>错题自动分类.exe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署名为"大学生轻量化错题自动分类管理系统项目组"；版本号 1.0.0 在 </w:t>
            </w:r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>、README、</w:t>
            </w:r>
            <w:r>
              <w:rPr>
                <w:rFonts w:ascii="Consolas" w:hAnsi="Consolas" w:eastAsia="宋体"/>
                <w:sz w:val="18"/>
              </w:rPr>
              <w:t>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中一致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☐（版本一致，名称不一致）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清除真实错题与个人信息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samples/eval_dataset.json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155 条演示/历史评测数据（README 自述为"内置演示/历史评测数据"）；抽查首条为教材式题干，未见姓名、学号、班级，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但未做全量检查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docs/第一批修复与后续计划.md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含本机用户目录路径（见第 7 章）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检查测试数据是否含个人路径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已在 </w:t>
            </w:r>
            <w:r>
              <w:rPr>
                <w:rFonts w:ascii="Consolas" w:hAnsi="Consolas" w:eastAsia="宋体"/>
                <w:sz w:val="18"/>
              </w:rPr>
              <w:t>docs/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tools/results/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检出多处 </w:t>
            </w:r>
            <w:r>
              <w:rPr>
                <w:rFonts w:ascii="Consolas" w:hAnsi="Consolas" w:eastAsia="宋体"/>
                <w:sz w:val="18"/>
              </w:rPr>
              <w:t>D:\桌面\校创\...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C:\Users\Schnappi SaMa\...</w:t>
            </w:r>
            <w:r>
              <w:rPr>
                <w:rFonts w:ascii="宋体" w:hAnsi="宋体" w:eastAsia="宋体"/>
                <w:color w:val="000000"/>
                <w:sz w:val="18"/>
              </w:rPr>
              <w:t>，清单见 7.2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确认模型再分发许可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权重无许可字段；pix2tex v0.0.1 权重再分发范围需复核；RapidOCR 模型为 Apache-2.0（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☐（仅 RapidOCR 一项有文件依据）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确认语料是否符合非商业条款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语料为 CC BY-NC-SA 4.0；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会被打进源码 zip 与发布目录，属于再分发，须确认使用场景为非商业并完成署名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补齐 LICENSE 与第三方声明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项目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MIT（第 1 行 </w:t>
            </w:r>
            <w:r>
              <w:rPr>
                <w:rFonts w:ascii="Consolas" w:hAnsi="Consolas" w:eastAsia="宋体"/>
                <w:sz w:val="18"/>
              </w:rPr>
              <w:t>MIT 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）☑；但 </w:t>
            </w:r>
            <w:r>
              <w:rPr>
                <w:rFonts w:ascii="Consolas" w:hAnsi="Consolas" w:eastAsia="宋体"/>
                <w:sz w:val="18"/>
              </w:rPr>
              <w:t>third-party-licenses/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有 9 个组件缺许可文本（含 PyQt5 的 GPL v3 全文），</w:t>
            </w:r>
            <w:r>
              <w:rPr>
                <w:rFonts w:ascii="Consolas" w:hAnsi="Consolas" w:eastAsia="宋体"/>
                <w:sz w:val="18"/>
              </w:rPr>
              <w:t>formula_runtime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53 个包未汇总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明确 PyQt5 的 GPL v3 处置方案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三种选项见 4.3；当前既未补 GPL 全文，也未改用 PySide6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在仓库中加运行教程与拓展说明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已具备 ☑；但尚无可供外部访问的仓库，教程中的相对链接需在发布后复核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初始化版本库并确定发布位置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项目目录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无 `.git`</w:t>
            </w:r>
            <w:r>
              <w:rPr>
                <w:rFonts w:ascii="宋体" w:hAnsi="宋体" w:eastAsia="宋体"/>
                <w:color w:val="000000"/>
                <w:sz w:val="18"/>
              </w:rPr>
              <w:t>，无远程地址、无发布页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补一份第三方许可汇总说明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installed-components.json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只有包名、版本与文件列表，缺"用途 + 许可名称 + 义务"的可读说明；本文第 4 章可作为其底稿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完成发布包隐私清理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dist/错题自动分类/formula_runtime/runtime-info.json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dist/.../samples/*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仍含本机路径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记录测试与验收结果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发布前重新执行 3.6、3.7 并把结果写入 </w:t>
            </w:r>
            <w:r>
              <w:rPr>
                <w:rFonts w:ascii="Consolas" w:hAnsi="Consolas" w:eastAsia="宋体"/>
                <w:sz w:val="18"/>
              </w:rPr>
              <w:t>docs/自动化回归记录.json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docs/发布包冒烟记录.json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 数据与隐私清理说明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7.1 数据目录与仓库的边界</w:t>
      </w:r>
    </w:p>
    <w:p>
      <w:pPr>
        <w:pStyle w:val="ListBullet"/>
      </w:pPr>
      <w:r>
        <w:rPr>
          <w:rFonts w:ascii="宋体" w:hAnsi="宋体" w:eastAsia="宋体"/>
          <w:color w:val="000000"/>
        </w:rPr>
        <w:t>默认数据目录：</w:t>
      </w:r>
      <w:r>
        <w:rPr>
          <w:rFonts w:ascii="Consolas" w:hAnsi="Consolas" w:eastAsia="宋体"/>
        </w:rPr>
        <w:t>%USERPROFILE%\.mistake_classifier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WORKSPACE_DIR</w:t>
      </w:r>
      <w:r>
        <w:rPr>
          <w:rFonts w:ascii="宋体" w:hAnsi="宋体" w:eastAsia="宋体"/>
          <w:color w:val="000000"/>
        </w:rPr>
        <w:t xml:space="preserve">，可用环境变量 </w:t>
      </w:r>
      <w:r>
        <w:rPr>
          <w:rFonts w:ascii="Consolas" w:hAnsi="Consolas" w:eastAsia="宋体"/>
        </w:rPr>
        <w:t>MC_WORKSPACE</w:t>
      </w:r>
      <w:r>
        <w:rPr>
          <w:rFonts w:ascii="宋体" w:hAnsi="宋体" w:eastAsia="宋体"/>
          <w:color w:val="000000"/>
        </w:rPr>
        <w:t xml:space="preserve"> 覆盖）。子目录为 </w:t>
      </w:r>
      <w:r>
        <w:rPr>
          <w:rFonts w:ascii="Consolas" w:hAnsi="Consolas" w:eastAsia="宋体"/>
        </w:rPr>
        <w:t>data/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questions.json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schemes.json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feedback_log.json</w:t>
      </w:r>
      <w:r>
        <w:rPr>
          <w:rFonts w:ascii="宋体" w:hAnsi="宋体" w:eastAsia="宋体"/>
          <w:color w:val="000000"/>
        </w:rPr>
        <w:t>）、</w:t>
      </w:r>
      <w:r>
        <w:rPr>
          <w:rFonts w:ascii="Consolas" w:hAnsi="Consolas" w:eastAsia="宋体"/>
        </w:rPr>
        <w:t>media/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exports/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logs/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model/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weight_rules.json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label_profiles.json</w:t>
      </w:r>
      <w:r>
        <w:rPr>
          <w:rFonts w:ascii="宋体" w:hAnsi="宋体" w:eastAsia="宋体"/>
          <w:color w:val="000000"/>
        </w:rPr>
        <w:t>）。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该目录</w:t>
      </w:r>
      <w:r>
        <w:rPr>
          <w:rFonts w:ascii="宋体" w:hAnsi="宋体" w:eastAsia="宋体"/>
          <w:b/>
          <w:color w:val="000000"/>
        </w:rPr>
        <w:t>位于用户主目录，不在项目目录内</w:t>
      </w:r>
      <w:r>
        <w:rPr>
          <w:rFonts w:ascii="宋体" w:hAnsi="宋体" w:eastAsia="宋体"/>
          <w:color w:val="000000"/>
        </w:rPr>
        <w:t>，因此不会随仓库或源码 zip 提交；</w:t>
      </w: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 xml:space="preserve"> 也无需包含它。</w:t>
      </w:r>
    </w:p>
    <w:p>
      <w:pPr>
        <w:pStyle w:val="ListBullet"/>
      </w:pP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 xml:space="preserve"> 现有 10 行，排除 </w:t>
      </w:r>
      <w:r>
        <w:rPr>
          <w:rFonts w:ascii="Consolas" w:hAnsi="Consolas" w:eastAsia="宋体"/>
        </w:rPr>
        <w:t>.venv/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.venv-formula/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.formula-setup/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.startup-check/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__pycache__/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*.py[cod]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.pytest_cache/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build/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启动日志.txt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需要注意：</w:t>
      </w:r>
      <w:r>
        <w:rPr>
          <w:rFonts w:ascii="Consolas" w:hAnsi="Consolas" w:eastAsia="宋体"/>
        </w:rPr>
        <w:t>build/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被忽略，但</w:t>
      </w:r>
      <w:r>
        <w:rPr>
          <w:rFonts w:ascii="宋体" w:hAnsi="宋体" w:eastAsia="宋体"/>
          <w:b/>
          <w:color w:val="000000"/>
        </w:rPr>
        <w:t>已被忽略不等于不含隐私</w:t>
      </w:r>
      <w:r>
        <w:rPr>
          <w:rFonts w:ascii="宋体" w:hAnsi="宋体" w:eastAsia="宋体"/>
          <w:color w:val="000000"/>
        </w:rPr>
        <w:t>——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是实际要交出去的产物，第 7.2 节的清理必须对 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单独执行。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7.2 已检出的本机绝对路径（仓库内）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420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行</w:t>
            </w:r>
          </w:p>
        </w:tc>
        <w:tc>
          <w:tcPr>
            <w:tcW w:type="dxa" w:w="390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泄露内容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docs/发布包冒烟记录.json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5、138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可执行文件路径与截图路径（</w:t>
            </w:r>
            <w:r>
              <w:rPr>
                <w:rFonts w:ascii="Consolas" w:hAnsi="Consolas" w:eastAsia="宋体"/>
                <w:sz w:val="18"/>
              </w:rPr>
              <w:t>D:\桌面\校创\...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docs/公式识别验收记录.json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3、68、87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公式环境解释器路径与输入图片路径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docs/第一批修复与后续计划.md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38、44</w:t>
            </w:r>
          </w:p>
        </w:tc>
        <w:tc>
          <w:tcPr>
            <w:tcW w:type="dxa" w:w="3904"/>
          </w:tcPr>
          <w:p>
            <w:r>
              <w:rPr>
                <w:rFonts w:ascii="Consolas" w:hAnsi="Consolas" w:eastAsia="宋体"/>
                <w:sz w:val="18"/>
              </w:rPr>
              <w:t>C:\Users\Schnappi SaMa\.codex\...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备份路径、旧环境路径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samples/performance_report_isolated.json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222、230、388、392、397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临时工作区、manifest 路径、模型目录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samples/media_batch_performance.json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5、376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manifest 路径、模型目录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samples/public_acceptance/audio_result.json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错误信息中带模型目录（</w:t>
            </w:r>
            <w:r>
              <w:rPr>
                <w:rFonts w:ascii="Consolas" w:hAnsi="Consolas" w:eastAsia="宋体"/>
                <w:sz w:val="18"/>
              </w:rPr>
              <w:t>C:\Users\Schnappi SaMa\.mistake_classifier\models\audio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tools/results/independent_english_task_structure.json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语料文件路径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启动日志.txt</w:t>
            </w:r>
            <w:r>
              <w:rPr>
                <w:rFonts w:ascii="宋体" w:hAnsi="宋体" w:eastAsia="宋体"/>
                <w:color w:val="000000"/>
                <w:sz w:val="18"/>
              </w:rPr>
              <w:t>（根目录）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pip 安装路径（已被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同时，发布产物的两个位置也带有同样的路径：</w:t>
      </w:r>
    </w:p>
    <w:p>
      <w:pPr>
        <w:pStyle w:val="ListBullet"/>
      </w:pPr>
      <w:r>
        <w:rPr>
          <w:rFonts w:ascii="Consolas" w:hAnsi="Consolas" w:eastAsia="宋体"/>
        </w:rPr>
        <w:t>dist/错题自动分类/formula_runtime/runtime-info.json</w:t>
      </w:r>
      <w:r>
        <w:rPr>
          <w:rFonts w:ascii="宋体" w:hAnsi="宋体" w:eastAsia="宋体"/>
          <w:color w:val="000000"/>
        </w:rPr>
        <w:t xml:space="preserve"> 第 3–5 行记录了 </w:t>
      </w:r>
      <w:r>
        <w:rPr>
          <w:rFonts w:ascii="Consolas" w:hAnsi="Consolas" w:eastAsia="宋体"/>
        </w:rPr>
        <w:t>source_interpreter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python_base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site_packages</w:t>
      </w:r>
      <w:r>
        <w:rPr>
          <w:rFonts w:ascii="宋体" w:hAnsi="宋体" w:eastAsia="宋体"/>
          <w:color w:val="000000"/>
        </w:rPr>
        <w:t xml:space="preserve"> 的本机绝对路径。</w:t>
      </w:r>
    </w:p>
    <w:p>
      <w:pPr>
        <w:pStyle w:val="ListBullet"/>
      </w:pPr>
      <w:r>
        <w:rPr>
          <w:rFonts w:ascii="Consolas" w:hAnsi="Consolas" w:eastAsia="宋体"/>
        </w:rPr>
        <w:t>dist/错题自动分类/samples/</w:t>
      </w:r>
      <w:r>
        <w:rPr>
          <w:rFonts w:ascii="宋体" w:hAnsi="宋体" w:eastAsia="宋体"/>
          <w:color w:val="000000"/>
        </w:rPr>
        <w:t xml:space="preserve"> 是 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的副本，同样带上述路径；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（260 个条目）里包含 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全部 20 个文件与 </w:t>
      </w:r>
      <w:r>
        <w:rPr>
          <w:rFonts w:ascii="Consolas" w:hAnsi="Consolas" w:eastAsia="宋体"/>
        </w:rPr>
        <w:t>samples/public_acceptance/audio_result.json</w:t>
      </w:r>
      <w:r>
        <w:rPr>
          <w:rFonts w:ascii="宋体" w:hAnsi="宋体" w:eastAsia="宋体"/>
          <w:color w:val="000000"/>
        </w:rPr>
        <w:t>，即上述泄露会一并进入源码包。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说明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dist/错题自动分类/formula_runtime/python/Lib/</w:t>
      </w:r>
      <w:r>
        <w:rPr>
          <w:rFonts w:ascii="宋体" w:hAnsi="宋体" w:eastAsia="宋体"/>
          <w:color w:val="000000"/>
        </w:rPr>
        <w:t xml:space="preserve"> 下也有 </w:t>
      </w:r>
      <w:r>
        <w:rPr>
          <w:rFonts w:ascii="Consolas" w:hAnsi="Consolas" w:eastAsia="宋体"/>
        </w:rPr>
        <w:t>C:/Users/...</w:t>
      </w:r>
      <w:r>
        <w:rPr>
          <w:rFonts w:ascii="宋体" w:hAnsi="宋体" w:eastAsia="宋体"/>
          <w:color w:val="000000"/>
        </w:rPr>
        <w:t xml:space="preserve"> 字样（如 </w:t>
      </w:r>
      <w:r>
        <w:rPr>
          <w:rFonts w:ascii="Consolas" w:hAnsi="Consolas" w:eastAsia="宋体"/>
        </w:rPr>
        <w:t>scipy/__config__.py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huggingface_hub/commands/scan_cache.py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ntpath.py</w:t>
      </w:r>
      <w:r>
        <w:rPr>
          <w:rFonts w:ascii="宋体" w:hAnsi="宋体" w:eastAsia="宋体"/>
          <w:color w:val="000000"/>
        </w:rPr>
        <w:t>），这些是</w:t>
      </w:r>
      <w:r>
        <w:rPr>
          <w:rFonts w:ascii="宋体" w:hAnsi="宋体" w:eastAsia="宋体"/>
          <w:b/>
          <w:color w:val="000000"/>
        </w:rPr>
        <w:t>第三方库自带的示例字符串或构建机信息</w:t>
      </w:r>
      <w:r>
        <w:rPr>
          <w:rFonts w:ascii="宋体" w:hAnsi="宋体" w:eastAsia="宋体"/>
          <w:color w:val="000000"/>
        </w:rPr>
        <w:t>，不是本项目的数据，一般不需要逐条清除，但在评审时容易被误判，建议在交接说明中注明。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7.3 处置建议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发布前按文件替换，不从历史中"就地改写"语义</w:t>
      </w:r>
      <w:r>
        <w:rPr>
          <w:rFonts w:ascii="宋体" w:hAnsi="宋体" w:eastAsia="宋体"/>
          <w:color w:val="000000"/>
        </w:rPr>
        <w:t>：交付类记录文件（</w:t>
      </w:r>
      <w:r>
        <w:rPr>
          <w:rFonts w:ascii="Consolas" w:hAnsi="Consolas" w:eastAsia="宋体"/>
        </w:rPr>
        <w:t>发布包冒烟记录.json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公式识别验收记录.json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performance_report*.json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media_batch_performance.json</w:t>
      </w:r>
      <w:r>
        <w:rPr>
          <w:rFonts w:ascii="宋体" w:hAnsi="宋体" w:eastAsia="宋体"/>
          <w:color w:val="000000"/>
        </w:rPr>
        <w:t>）建议</w:t>
      </w:r>
      <w:r>
        <w:rPr>
          <w:rFonts w:ascii="宋体" w:hAnsi="宋体" w:eastAsia="宋体"/>
          <w:b/>
          <w:color w:val="000000"/>
        </w:rPr>
        <w:t>重新生成</w:t>
      </w:r>
      <w:r>
        <w:rPr>
          <w:rFonts w:ascii="宋体" w:hAnsi="宋体" w:eastAsia="宋体"/>
          <w:color w:val="000000"/>
        </w:rPr>
        <w:t>而不是手工改字符串，否则哈希与结论会不一致。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若必须保留现有记录，把绝对路径替换为占位符：</w:t>
      </w:r>
      <w:r>
        <w:rPr>
          <w:rFonts w:ascii="Consolas" w:hAnsi="Consolas" w:eastAsia="宋体"/>
        </w:rPr>
        <w:t>&lt;项目根&gt;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&lt;用户目录&gt;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&lt;临时目录&gt;</w:t>
      </w:r>
      <w:r>
        <w:rPr>
          <w:rFonts w:ascii="宋体" w:hAnsi="宋体" w:eastAsia="宋体"/>
          <w:color w:val="000000"/>
        </w:rPr>
        <w:t>，并在文件顶部加一行说明"路径已脱敏"。</w:t>
      </w:r>
    </w:p>
    <w:p>
      <w:pPr>
        <w:pStyle w:val="ListNumber"/>
      </w:pPr>
      <w:r>
        <w:rPr>
          <w:rFonts w:ascii="Consolas" w:hAnsi="Consolas" w:eastAsia="宋体"/>
        </w:rPr>
        <w:t>audio_result.json</w:t>
      </w:r>
      <w:r>
        <w:rPr>
          <w:rFonts w:ascii="宋体" w:hAnsi="宋体" w:eastAsia="宋体"/>
          <w:color w:val="000000"/>
        </w:rPr>
        <w:t xml:space="preserve"> 是失败记录，且含用户名，建议</w:t>
      </w:r>
      <w:r>
        <w:rPr>
          <w:rFonts w:ascii="宋体" w:hAnsi="宋体" w:eastAsia="宋体"/>
          <w:b/>
          <w:color w:val="000000"/>
        </w:rPr>
        <w:t>从发布包的 `samples/public_acceptance/` 中剔除</w:t>
      </w:r>
      <w:r>
        <w:rPr>
          <w:rFonts w:ascii="宋体" w:hAnsi="宋体" w:eastAsia="宋体"/>
          <w:color w:val="000000"/>
        </w:rPr>
        <w:t>，或重跑一次生成不含本机路径的版本。</w:t>
      </w:r>
    </w:p>
    <w:p>
      <w:pPr>
        <w:pStyle w:val="ListNumber"/>
      </w:pPr>
      <w:r>
        <w:rPr>
          <w:rFonts w:ascii="Consolas" w:hAnsi="Consolas" w:eastAsia="宋体"/>
        </w:rPr>
        <w:t>formula_runtime/runtime-info.json</w:t>
      </w:r>
      <w:r>
        <w:rPr>
          <w:rFonts w:ascii="宋体" w:hAnsi="宋体" w:eastAsia="宋体"/>
          <w:color w:val="000000"/>
        </w:rPr>
        <w:t xml:space="preserve"> 可在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之后用占位符覆盖 </w:t>
      </w:r>
      <w:r>
        <w:rPr>
          <w:rFonts w:ascii="Consolas" w:hAnsi="Consolas" w:eastAsia="宋体"/>
        </w:rPr>
        <w:t>source_interpreter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python_base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site_packages</w:t>
      </w:r>
      <w:r>
        <w:rPr>
          <w:rFonts w:ascii="宋体" w:hAnsi="宋体" w:eastAsia="宋体"/>
          <w:color w:val="000000"/>
        </w:rPr>
        <w:t xml:space="preserve"> 三个字段，或直接删除该文件（它不是运行必需项）。</w:t>
      </w:r>
    </w:p>
    <w:p>
      <w:pPr>
        <w:pStyle w:val="ListNumber"/>
      </w:pPr>
      <w:r>
        <w:rPr>
          <w:rFonts w:ascii="Consolas" w:hAnsi="Consolas" w:eastAsia="宋体"/>
        </w:rPr>
        <w:t>docs/第一批修复与后续计划.md</w:t>
      </w:r>
      <w:r>
        <w:rPr>
          <w:rFonts w:ascii="宋体" w:hAnsi="宋体" w:eastAsia="宋体"/>
          <w:color w:val="000000"/>
        </w:rPr>
        <w:t xml:space="preserve"> 属内部过程文档，建议移出 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后再打包；如保留，须删去个人目录路径。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提交前自检（PowerShell）：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cd /d "D:\桌面\校创\mistake_classifier"</w:t>
        <w:br/>
      </w:r>
      <w:r>
        <w:rPr>
          <w:rFonts w:ascii="Consolas" w:hAnsi="Consolas" w:eastAsia="宋体"/>
          <w:sz w:val="17"/>
        </w:rPr>
        <w:t>Select-String -Path (Get-ChildItem -Recurse -File -Include *.md,*.json,*.txt,*.py,*.jsonl,*.bat).FullName `</w:t>
        <w:br/>
      </w:r>
      <w:r>
        <w:rPr>
          <w:rFonts w:ascii="Consolas" w:hAnsi="Consolas" w:eastAsia="宋体"/>
          <w:sz w:val="17"/>
        </w:rPr>
        <w:t xml:space="preserve">  -Pattern 'C:\\Users\\|D:\\桌面\\' | Select-Object Path,LineNumber,Line</w:t>
      </w:r>
    </w:p>
    <w:p>
      <w:pPr>
        <w:spacing w:after="80"/>
      </w:pPr>
      <w:r>
        <w:rPr>
          <w:rFonts w:ascii="宋体" w:hAnsi="宋体" w:eastAsia="宋体"/>
          <w:color w:val="000000"/>
        </w:rPr>
        <w:t>确认输出为空，或在白名单中注明每一项的例外理由（例如第三方库示例字符串）。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 使用规范与二次开发指引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8.1 新增一个学科</w:t>
      </w:r>
    </w:p>
    <w:p>
      <w:pPr>
        <w:pStyle w:val="ListNumber"/>
      </w:pP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：在 </w:t>
      </w:r>
      <w:r>
        <w:rPr>
          <w:rFonts w:ascii="Consolas" w:hAnsi="Consolas" w:eastAsia="宋体"/>
        </w:rPr>
        <w:t>SUBJECTS</w:t>
      </w:r>
      <w:r>
        <w:rPr>
          <w:rFonts w:ascii="宋体" w:hAnsi="宋体" w:eastAsia="宋体"/>
          <w:color w:val="000000"/>
        </w:rPr>
        <w:t xml:space="preserve"> 列表中加入学科名；若该学科走英文预处理，同时把它加入 </w:t>
      </w:r>
      <w:r>
        <w:rPr>
          <w:rFonts w:ascii="Consolas" w:hAnsi="Consolas" w:eastAsia="宋体"/>
        </w:rPr>
        <w:t>SUBJECT_LANG</w:t>
      </w:r>
      <w:r>
        <w:rPr>
          <w:rFonts w:ascii="宋体" w:hAnsi="宋体" w:eastAsia="宋体"/>
          <w:color w:val="000000"/>
        </w:rPr>
        <w:t xml:space="preserve">（值为 </w:t>
      </w:r>
      <w:r>
        <w:rPr>
          <w:rFonts w:ascii="Consolas" w:hAnsi="Consolas" w:eastAsia="宋体"/>
        </w:rPr>
        <w:t>"en"</w:t>
      </w:r>
      <w:r>
        <w:rPr>
          <w:rFonts w:ascii="宋体" w:hAnsi="宋体" w:eastAsia="宋体"/>
          <w:color w:val="000000"/>
        </w:rPr>
        <w:t>），否则默认走中文分支（</w:t>
      </w:r>
      <w:r>
        <w:rPr>
          <w:rFonts w:ascii="Consolas" w:hAnsi="Consolas" w:eastAsia="宋体"/>
        </w:rPr>
        <w:t>DEFAULT_LANG = "zh"</w:t>
      </w:r>
      <w:r>
        <w:rPr>
          <w:rFonts w:ascii="宋体" w:hAnsi="宋体" w:eastAsia="宋体"/>
          <w:color w:val="000000"/>
        </w:rPr>
        <w:t>）。该列表直接驱动导入页与体系管理页的学科下拉框（</w:t>
      </w:r>
      <w:r>
        <w:rPr>
          <w:rFonts w:ascii="Consolas" w:hAnsi="Consolas" w:eastAsia="宋体"/>
        </w:rPr>
        <w:t>app/ui/pages/page_import.py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page_scheme.py</w:t>
      </w:r>
      <w:r>
        <w:rPr>
          <w:rFonts w:ascii="宋体" w:hAnsi="宋体" w:eastAsia="宋体"/>
          <w:color w:val="000000"/>
        </w:rPr>
        <w:t>）。</w:t>
      </w:r>
    </w:p>
    <w:p>
      <w:pPr>
        <w:pStyle w:val="ListNumber"/>
      </w:pPr>
      <w:r>
        <w:rPr>
          <w:rFonts w:ascii="Consolas" w:hAnsi="Consolas" w:eastAsia="宋体"/>
        </w:rPr>
        <w:t>resources/userdict/</w:t>
      </w:r>
      <w:r>
        <w:rPr>
          <w:rFonts w:ascii="宋体" w:hAnsi="宋体" w:eastAsia="宋体"/>
          <w:color w:val="000000"/>
        </w:rPr>
        <w:t xml:space="preserve">：新增 </w:t>
      </w:r>
      <w:r>
        <w:rPr>
          <w:rFonts w:ascii="Consolas" w:hAnsi="Consolas" w:eastAsia="宋体"/>
        </w:rPr>
        <w:t>&lt;学科&gt;.txt</w:t>
      </w:r>
      <w:r>
        <w:rPr>
          <w:rFonts w:ascii="宋体" w:hAnsi="宋体" w:eastAsia="宋体"/>
          <w:color w:val="000000"/>
        </w:rPr>
        <w:t xml:space="preserve">，格式为 </w:t>
      </w:r>
      <w:r>
        <w:rPr>
          <w:rFonts w:ascii="Consolas" w:hAnsi="Consolas" w:eastAsia="宋体"/>
        </w:rPr>
        <w:t>词语 词频 词性</w:t>
      </w:r>
      <w:r>
        <w:rPr>
          <w:rFonts w:ascii="宋体" w:hAnsi="宋体" w:eastAsia="宋体"/>
          <w:color w:val="000000"/>
        </w:rPr>
        <w:t xml:space="preserve">（每行，首行可写注释），例如 </w:t>
      </w:r>
      <w:r>
        <w:rPr>
          <w:rFonts w:ascii="Consolas" w:hAnsi="Consolas" w:eastAsia="宋体"/>
        </w:rPr>
        <w:t>洛必达法则 2000 nz</w:t>
      </w:r>
      <w:r>
        <w:rPr>
          <w:rFonts w:ascii="宋体" w:hAnsi="宋体" w:eastAsia="宋体"/>
          <w:color w:val="000000"/>
        </w:rPr>
        <w:t>。分词不识别专有名词时，关键词永远匹配不上。</w:t>
      </w:r>
    </w:p>
    <w:p>
      <w:pPr>
        <w:pStyle w:val="ListNumber"/>
      </w:pPr>
      <w:r>
        <w:rPr>
          <w:rFonts w:ascii="Consolas" w:hAnsi="Consolas" w:eastAsia="宋体"/>
        </w:rPr>
        <w:t>resources/schemes/builtin_schemes.json</w:t>
      </w:r>
      <w:r>
        <w:rPr>
          <w:rFonts w:ascii="宋体" w:hAnsi="宋体" w:eastAsia="宋体"/>
          <w:color w:val="000000"/>
        </w:rPr>
        <w:t>：新增一套体系对象（字段：</w:t>
      </w:r>
      <w:r>
        <w:rPr>
          <w:rFonts w:ascii="Consolas" w:hAnsi="Consolas" w:eastAsia="宋体"/>
        </w:rPr>
        <w:t>id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name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description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builtin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revision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dims</w:t>
      </w:r>
      <w:r>
        <w:rPr>
          <w:rFonts w:ascii="宋体" w:hAnsi="宋体" w:eastAsia="宋体"/>
          <w:color w:val="000000"/>
        </w:rPr>
        <w:t>）。</w:t>
      </w:r>
      <w:r>
        <w:rPr>
          <w:rFonts w:ascii="Consolas" w:hAnsi="Consolas" w:eastAsia="宋体"/>
        </w:rPr>
        <w:t>dims</w:t>
      </w:r>
      <w:r>
        <w:rPr>
          <w:rFonts w:ascii="宋体" w:hAnsi="宋体" w:eastAsia="宋体"/>
          <w:color w:val="000000"/>
        </w:rPr>
        <w:t xml:space="preserve"> 中每个维度为 </w:t>
      </w:r>
      <w:r>
        <w:rPr>
          <w:rFonts w:ascii="Consolas" w:hAnsi="Consolas" w:eastAsia="宋体"/>
        </w:rPr>
        <w:t>{key, name, enabled, labels}</w:t>
      </w:r>
      <w:r>
        <w:rPr>
          <w:rFonts w:ascii="宋体" w:hAnsi="宋体" w:eastAsia="宋体"/>
          <w:color w:val="000000"/>
        </w:rPr>
        <w:t>，</w:t>
      </w:r>
      <w:r>
        <w:rPr>
          <w:rFonts w:ascii="Consolas" w:hAnsi="Consolas" w:eastAsia="宋体"/>
        </w:rPr>
        <w:t>labels</w:t>
      </w:r>
      <w:r>
        <w:rPr>
          <w:rFonts w:ascii="宋体" w:hAnsi="宋体" w:eastAsia="宋体"/>
          <w:color w:val="000000"/>
        </w:rPr>
        <w:t xml:space="preserve"> 中每个标签为 </w:t>
      </w:r>
      <w:r>
        <w:rPr>
          <w:rFonts w:ascii="Consolas" w:hAnsi="Consolas" w:eastAsia="宋体"/>
        </w:rPr>
        <w:t>{id, name, dim, keywords, keyword_weights, samples, weight_override, prior, note}</w:t>
      </w:r>
      <w:r>
        <w:rPr>
          <w:rFonts w:ascii="宋体" w:hAnsi="宋体" w:eastAsia="宋体"/>
          <w:color w:val="000000"/>
        </w:rPr>
        <w:t>。</w:t>
      </w:r>
      <w:r>
        <w:rPr>
          <w:rFonts w:ascii="Consolas" w:hAnsi="Consolas" w:eastAsia="宋体"/>
        </w:rPr>
        <w:t>keywords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samples</w:t>
      </w:r>
      <w:r>
        <w:rPr>
          <w:rFonts w:ascii="宋体" w:hAnsi="宋体" w:eastAsia="宋体"/>
          <w:color w:val="000000"/>
        </w:rPr>
        <w:t xml:space="preserve"> 决定召回与精匹配质量。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可选：</w:t>
      </w:r>
      <w:r>
        <w:rPr>
          <w:rFonts w:ascii="Consolas" w:hAnsi="Consolas" w:eastAsia="宋体"/>
        </w:rPr>
        <w:t>resources/stopwords/subject_common.txt</w:t>
      </w:r>
      <w:r>
        <w:rPr>
          <w:rFonts w:ascii="宋体" w:hAnsi="宋体" w:eastAsia="宋体"/>
          <w:color w:val="000000"/>
        </w:rPr>
        <w:t xml:space="preserve"> 增补该学科的高频套话（如"如图所示"），这类词出现率高但无判别力。</w:t>
      </w:r>
    </w:p>
    <w:p>
      <w:pPr>
        <w:pStyle w:val="ListNumber"/>
      </w:pPr>
      <w:r>
        <w:rPr>
          <w:rFonts w:ascii="Consolas" w:hAnsi="Consolas" w:eastAsia="宋体"/>
        </w:rPr>
        <w:t>app/core/classify/weights.py</w:t>
      </w:r>
      <w:r>
        <w:rPr>
          <w:rFonts w:ascii="宋体" w:hAnsi="宋体" w:eastAsia="宋体"/>
          <w:color w:val="000000"/>
        </w:rPr>
        <w:t xml:space="preserve">：在 </w:t>
      </w:r>
      <w:r>
        <w:rPr>
          <w:rFonts w:ascii="Consolas" w:hAnsi="Consolas" w:eastAsia="宋体"/>
        </w:rPr>
        <w:t>DEFAULT_RULES</w:t>
      </w:r>
      <w:r>
        <w:rPr>
          <w:rFonts w:ascii="宋体" w:hAnsi="宋体" w:eastAsia="宋体"/>
          <w:color w:val="000000"/>
        </w:rPr>
        <w:t xml:space="preserve"> 中为新学科补权重桶；不补时会落到 </w:t>
      </w:r>
      <w:r>
        <w:rPr>
          <w:rFonts w:ascii="Consolas" w:hAnsi="Consolas" w:eastAsia="宋体"/>
        </w:rPr>
        <w:t>("*", qtype)</w:t>
      </w:r>
      <w:r>
        <w:rPr>
          <w:rFonts w:ascii="宋体" w:hAnsi="宋体" w:eastAsia="宋体"/>
          <w:color w:val="000000"/>
        </w:rPr>
        <w:t xml:space="preserve"> 或 </w:t>
      </w:r>
      <w:r>
        <w:rPr>
          <w:rFonts w:ascii="Consolas" w:hAnsi="Consolas" w:eastAsia="宋体"/>
        </w:rPr>
        <w:t>("*", "*")</w:t>
      </w:r>
      <w:r>
        <w:rPr>
          <w:rFonts w:ascii="宋体" w:hAnsi="宋体" w:eastAsia="宋体"/>
          <w:color w:val="000000"/>
        </w:rPr>
        <w:t xml:space="preserve"> 兜底桶。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8.2 扩展公式映射词典</w:t>
      </w:r>
    </w:p>
    <w:p>
      <w:pPr>
        <w:pStyle w:val="ListBullet"/>
      </w:pPr>
      <w:r>
        <w:rPr>
          <w:rFonts w:ascii="宋体" w:hAnsi="宋体" w:eastAsia="宋体"/>
          <w:color w:val="000000"/>
        </w:rPr>
        <w:t>数据文件：</w:t>
      </w:r>
      <w:r>
        <w:rPr>
          <w:rFonts w:ascii="Consolas" w:hAnsi="Consolas" w:eastAsia="宋体"/>
        </w:rPr>
        <w:t>resources/formula_map.json</w:t>
      </w:r>
      <w:r>
        <w:rPr>
          <w:rFonts w:ascii="宋体" w:hAnsi="宋体" w:eastAsia="宋体"/>
          <w:color w:val="000000"/>
        </w:rPr>
        <w:t xml:space="preserve">，字段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"*"</w:t>
      </w:r>
      <w:r>
        <w:rPr>
          <w:rFonts w:ascii="宋体" w:hAnsi="宋体" w:eastAsia="宋体"/>
          <w:color w:val="000000"/>
        </w:rPr>
        <w:t xml:space="preserve"> 表示全学科通用）、</w:t>
      </w:r>
      <w:r>
        <w:rPr>
          <w:rFonts w:ascii="Consolas" w:hAnsi="Consolas" w:eastAsia="宋体"/>
        </w:rPr>
        <w:t>pattern</w:t>
      </w:r>
      <w:r>
        <w:rPr>
          <w:rFonts w:ascii="宋体" w:hAnsi="宋体" w:eastAsia="宋体"/>
          <w:color w:val="000000"/>
        </w:rPr>
        <w:t>（Python 正则，匹配 LaTeX 源码）、</w:t>
      </w:r>
      <w:r>
        <w:rPr>
          <w:rFonts w:ascii="Consolas" w:hAnsi="Consolas" w:eastAsia="宋体"/>
        </w:rPr>
        <w:t>tokens</w:t>
      </w:r>
      <w:r>
        <w:rPr>
          <w:rFonts w:ascii="宋体" w:hAnsi="宋体" w:eastAsia="宋体"/>
          <w:color w:val="000000"/>
        </w:rPr>
        <w:t>（命中后注入的知识点特征词）、</w:t>
      </w:r>
      <w:r>
        <w:rPr>
          <w:rFonts w:ascii="Consolas" w:hAnsi="Consolas" w:eastAsia="宋体"/>
        </w:rPr>
        <w:t>weight</w:t>
      </w:r>
      <w:r>
        <w:rPr>
          <w:rFonts w:ascii="宋体" w:hAnsi="宋体" w:eastAsia="宋体"/>
          <w:color w:val="000000"/>
        </w:rPr>
        <w:t>（重复注入次数，越大越具判别力）、</w:t>
      </w:r>
      <w:r>
        <w:rPr>
          <w:rFonts w:ascii="Consolas" w:hAnsi="Consolas" w:eastAsia="宋体"/>
        </w:rPr>
        <w:t>note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生成器：</w:t>
      </w:r>
      <w:r>
        <w:rPr>
          <w:rFonts w:ascii="Consolas" w:hAnsi="Consolas" w:eastAsia="宋体"/>
        </w:rPr>
        <w:t>tools/build_formula_map.py</w:t>
      </w:r>
      <w:r>
        <w:rPr>
          <w:rFonts w:ascii="宋体" w:hAnsi="宋体" w:eastAsia="宋体"/>
          <w:color w:val="000000"/>
        </w:rPr>
        <w:t>（文件头注释写明了字段含义与"按列表顺序匹配，越靠前越具体"的规则）。</w:t>
      </w:r>
      <w:r>
        <w:rPr>
          <w:rFonts w:ascii="宋体" w:hAnsi="宋体" w:eastAsia="宋体"/>
          <w:b/>
          <w:color w:val="000000"/>
        </w:rPr>
        <w:t>注意：该脚本会整体重写 `resources/formula_map.json`</w:t>
      </w:r>
      <w:r>
        <w:rPr>
          <w:rFonts w:ascii="宋体" w:hAnsi="宋体" w:eastAsia="宋体"/>
          <w:color w:val="000000"/>
        </w:rPr>
        <w:t>。要长期维护，应改脚本后重跑；要临时试验，可直接改 JSON，但下次重跑会被覆盖。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顺序敏感：带上下限的 </w:t>
      </w:r>
      <w:r>
        <w:rPr>
          <w:rFonts w:ascii="Consolas" w:hAnsi="Consolas" w:eastAsia="宋体"/>
        </w:rPr>
        <w:t>\int</w:t>
      </w:r>
      <w:r>
        <w:rPr>
          <w:rFonts w:ascii="宋体" w:hAnsi="宋体" w:eastAsia="宋体"/>
          <w:color w:val="000000"/>
        </w:rPr>
        <w:t xml:space="preserve"> 必须排在裸 </w:t>
      </w:r>
      <w:r>
        <w:rPr>
          <w:rFonts w:ascii="Consolas" w:hAnsi="Consolas" w:eastAsia="宋体"/>
        </w:rPr>
        <w:t>\int</w:t>
      </w:r>
      <w:r>
        <w:rPr>
          <w:rFonts w:ascii="宋体" w:hAnsi="宋体" w:eastAsia="宋体"/>
          <w:color w:val="000000"/>
        </w:rPr>
        <w:t xml:space="preserve"> 之前，否则定积分会被判成不定积分。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学科隔离：规则按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 xml:space="preserve"> 生效，</w:t>
      </w:r>
      <w:r>
        <w:rPr>
          <w:rFonts w:ascii="Consolas" w:hAnsi="Consolas" w:eastAsia="宋体"/>
        </w:rPr>
        <w:t>E=mc^2</w:t>
      </w:r>
      <w:r>
        <w:rPr>
          <w:rFonts w:ascii="宋体" w:hAnsi="宋体" w:eastAsia="宋体"/>
          <w:color w:val="000000"/>
        </w:rPr>
        <w:t xml:space="preserve"> 在物理题里映射为"质能方程"，在高数题里不应产生特征。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现状与文档差异：</w:t>
      </w:r>
      <w:r>
        <w:rPr>
          <w:rFonts w:ascii="Consolas" w:hAnsi="Consolas" w:eastAsia="宋体"/>
        </w:rPr>
        <w:t>resources/formula_map.json</w:t>
      </w:r>
      <w:r>
        <w:rPr>
          <w:rFonts w:ascii="宋体" w:hAnsi="宋体" w:eastAsia="宋体"/>
          <w:color w:val="000000"/>
        </w:rPr>
        <w:t xml:space="preserve"> 实为 </w:t>
      </w:r>
      <w:r>
        <w:rPr>
          <w:rFonts w:ascii="宋体" w:hAnsi="宋体" w:eastAsia="宋体"/>
          <w:b/>
          <w:color w:val="000000"/>
        </w:rPr>
        <w:t>85 条</w:t>
      </w:r>
      <w:r>
        <w:rPr>
          <w:rFonts w:ascii="宋体" w:hAnsi="宋体" w:eastAsia="宋体"/>
          <w:color w:val="000000"/>
        </w:rPr>
        <w:t xml:space="preserve">规则（字段名为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 xml:space="preserve">），而 </w:t>
      </w:r>
      <w:r>
        <w:rPr>
          <w:rFonts w:ascii="Consolas" w:hAnsi="Consolas" w:eastAsia="宋体"/>
        </w:rPr>
        <w:t>docs/开发文档.md</w:t>
      </w:r>
      <w:r>
        <w:rPr>
          <w:rFonts w:ascii="宋体" w:hAnsi="宋体" w:eastAsia="宋体"/>
          <w:color w:val="000000"/>
        </w:rPr>
        <w:t xml:space="preserve"> 第 117 行写作"82 条规则"且示例字段为 </w:t>
      </w:r>
      <w:r>
        <w:rPr>
          <w:rFonts w:ascii="Consolas" w:hAnsi="Consolas" w:eastAsia="宋体"/>
        </w:rPr>
        <w:t>subjects</w:t>
      </w:r>
      <w:r>
        <w:rPr>
          <w:rFonts w:ascii="宋体" w:hAnsi="宋体" w:eastAsia="宋体"/>
          <w:color w:val="000000"/>
        </w:rPr>
        <w:t>。以实际文件为准，文档需同步。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新增规则后建议跑 </w:t>
      </w:r>
      <w:r>
        <w:rPr>
          <w:rFonts w:ascii="Consolas" w:hAnsi="Consolas" w:eastAsia="宋体"/>
        </w:rPr>
        <w:t>tests/test_formula_mapping_boundaries.py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tools/check_formula_examples.py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8.3 调整分类权重与阈值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18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193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583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配置项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改某学科某题型的通道权重</w:t>
            </w:r>
          </w:p>
        </w:tc>
        <w:tc>
          <w:tcPr>
            <w:tcW w:type="dxa" w:w="1934"/>
          </w:tcPr>
          <w:p>
            <w:r>
              <w:rPr>
                <w:rFonts w:ascii="Consolas" w:hAnsi="Consolas" w:eastAsia="宋体"/>
                <w:sz w:val="18"/>
              </w:rPr>
              <w:t>app/core/classify/weights.py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DEFAULT_RULES</w:t>
            </w:r>
          </w:p>
        </w:tc>
        <w:tc>
          <w:tcPr>
            <w:tcW w:type="dxa" w:w="58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键为 </w:t>
            </w:r>
            <w:r>
              <w:rPr>
                <w:rFonts w:ascii="Consolas" w:hAnsi="Consolas" w:eastAsia="宋体"/>
                <w:sz w:val="18"/>
              </w:rPr>
              <w:t>(学科, 题型)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，值为 </w:t>
            </w:r>
            <w:r>
              <w:rPr>
                <w:rFonts w:ascii="Consolas" w:hAnsi="Consolas" w:eastAsia="宋体"/>
                <w:sz w:val="18"/>
              </w:rPr>
              <w:t>{文本, 公式, 题型, 学科}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，例如高数公式题为 </w:t>
            </w:r>
            <w:r>
              <w:rPr>
                <w:rFonts w:ascii="Consolas" w:hAnsi="Consolas" w:eastAsia="宋体"/>
                <w:sz w:val="18"/>
              </w:rPr>
              <w:t>{0.35, 0.45, 0.10, 0.10}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；键支持 </w:t>
            </w:r>
            <w:r>
              <w:rPr>
                <w:rFonts w:ascii="Consolas" w:hAnsi="Consolas" w:eastAsia="宋体"/>
                <w:sz w:val="18"/>
              </w:rPr>
              <w:t>"*"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通配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改单个标签的权重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分类体系 JSON 的标签字段 </w:t>
            </w:r>
            <w:r>
              <w:rPr>
                <w:rFonts w:ascii="Consolas" w:hAnsi="Consolas" w:eastAsia="宋体"/>
                <w:sz w:val="18"/>
              </w:rPr>
              <w:t>weight_override</w:t>
            </w:r>
          </w:p>
        </w:tc>
        <w:tc>
          <w:tcPr>
            <w:tcW w:type="dxa" w:w="58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语义是"在该桶权重之上打补丁"，不会丢弃其它通道已学到的权重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改粗筛候选数</w:t>
            </w:r>
          </w:p>
        </w:tc>
        <w:tc>
          <w:tcPr>
            <w:tcW w:type="dxa" w:w="1934"/>
          </w:tcPr>
          <w:p>
            <w:r>
              <w:rPr>
                <w:rFonts w:ascii="Consolas" w:hAnsi="Consolas" w:eastAsia="宋体"/>
                <w:sz w:val="18"/>
              </w:rPr>
              <w:t>app/config.py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COARSE_TOP_K = 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COARSE_MIN_K = 3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改粗筛命中权重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COARSE_KEYWORD_WEIGHT = 1.0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COARSE_SUBSTR_WEIGHT = 0.6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COARSE_LEARNED_WEIGHT = 0.55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FEEDBACK_KEYWORD_TOPN = 8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改关键词放大倍数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LABEL_KEYWORD_BOOST = 3.0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改低置信提示阈值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LOW_CONFIDENCE_THRESHOLD = 0.15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COARSE_ONLY_CONFIDENCE = 0.5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改在线学习强度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FEEDBACK_POSITIVE_GAIN = 1.0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FEEDBACK_NEGATIVE_DECAY = 0.25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WEIGHT_LEARNING_RATE = 0.08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WEIGHT_MIN = 0.02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改单题时间预算常量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SINGLE_QUESTION_TIME_BUDGET_MS = 1000</w:t>
            </w:r>
            <w:r>
              <w:rPr>
                <w:rFonts w:ascii="宋体" w:hAnsi="宋体" w:eastAsia="宋体"/>
                <w:color w:val="000000"/>
                <w:sz w:val="18"/>
              </w:rPr>
              <w:t>（这是需求约束常量，不改变实际耗时）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 xml:space="preserve">权重在线学习的规则是"只改具体 </w:t>
      </w:r>
      <w:r>
        <w:rPr>
          <w:rFonts w:ascii="Consolas" w:hAnsi="Consolas" w:eastAsia="宋体"/>
        </w:rPr>
        <w:t>(学科, 题型)</w:t>
      </w:r>
      <w:r>
        <w:rPr>
          <w:rFonts w:ascii="宋体" w:hAnsi="宋体" w:eastAsia="宋体"/>
          <w:color w:val="000000"/>
        </w:rPr>
        <w:t xml:space="preserve"> 桶"，改动通配桶会让一次人工修正污染全局。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8.4 二次开发的边界提示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可选识别引擎均为 try-import + 标志位，缺依赖时降级而非崩溃（</w:t>
      </w:r>
      <w:r>
        <w:rPr>
          <w:rFonts w:ascii="Consolas" w:hAnsi="Consolas" w:eastAsia="宋体"/>
        </w:rPr>
        <w:t>app/core/preprocess/pipeline.py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engine_report()</w:t>
      </w:r>
      <w:r>
        <w:rPr>
          <w:rFonts w:ascii="宋体" w:hAnsi="宋体" w:eastAsia="宋体"/>
          <w:color w:val="000000"/>
        </w:rPr>
        <w:t>，界面"环境自检"直接渲染它）。新增引擎请沿用这一模式。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分类链路必须保持"无需全量重训"：增量 TF-IDF 由 </w:t>
      </w:r>
      <w:r>
        <w:rPr>
          <w:rFonts w:ascii="Consolas" w:hAnsi="Consolas" w:eastAsia="宋体"/>
        </w:rPr>
        <w:t>app/core/classify/vector_space.py</w:t>
      </w:r>
      <w:r>
        <w:rPr>
          <w:rFonts w:ascii="宋体" w:hAnsi="宋体" w:eastAsia="宋体"/>
          <w:color w:val="000000"/>
        </w:rPr>
        <w:t xml:space="preserve"> 自行维护 </w:t>
      </w:r>
      <w:r>
        <w:rPr>
          <w:rFonts w:ascii="Consolas" w:hAnsi="Consolas" w:eastAsia="宋体"/>
        </w:rPr>
        <w:t>vocab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df</w:t>
      </w:r>
      <w:r>
        <w:rPr>
          <w:rFonts w:ascii="宋体" w:hAnsi="宋体" w:eastAsia="宋体"/>
          <w:color w:val="000000"/>
        </w:rPr>
        <w:t xml:space="preserve">，不要改成 </w:t>
      </w:r>
      <w:r>
        <w:rPr>
          <w:rFonts w:ascii="Consolas" w:hAnsi="Consolas" w:eastAsia="宋体"/>
        </w:rPr>
        <w:t>TfidfVectorizer.fit()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界面与识别进程是两个独立 PyInstaller Analysis，通过文件传递任务（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 xml:space="preserve">）；改动 </w:t>
      </w:r>
      <w:r>
        <w:rPr>
          <w:rFonts w:ascii="Consolas" w:hAnsi="Consolas" w:eastAsia="宋体"/>
        </w:rPr>
        <w:t>tools/build.py</w:t>
      </w:r>
      <w:r>
        <w:rPr>
          <w:rFonts w:ascii="宋体" w:hAnsi="宋体" w:eastAsia="宋体"/>
          <w:color w:val="000000"/>
        </w:rPr>
        <w:t xml:space="preserve"> 的 spec 生成部分时，不要合并这两条分析。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修改后至少运行 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，并按 3.7 重新构建与核验。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 当前状态声明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本项目尚未公开发布。</w:t>
      </w:r>
      <w:r>
        <w:rPr>
          <w:rFonts w:ascii="宋体" w:hAnsi="宋体" w:eastAsia="宋体"/>
          <w:color w:val="000000"/>
        </w:rPr>
        <w:t xml:space="preserve"> 具体事实如下：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30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65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公开代码仓库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无。项目目录内没有 </w:t>
            </w:r>
            <w:r>
              <w:rPr>
                <w:rFonts w:ascii="Consolas" w:hAnsi="Consolas" w:eastAsia="宋体"/>
                <w:sz w:val="18"/>
              </w:rPr>
              <w:t>.git</w:t>
            </w:r>
            <w:r>
              <w:rPr>
                <w:rFonts w:ascii="宋体" w:hAnsi="宋体" w:eastAsia="宋体"/>
                <w:color w:val="000000"/>
                <w:sz w:val="18"/>
              </w:rPr>
              <w:t>，未初始化版本库，也没有任何远程地址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发布页 / DOI / 版本标签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无。本文不提供、也不虚构此类地址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本机版本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1.0.0，Windows 11（构建日志记录 </w:t>
            </w:r>
            <w:r>
              <w:rPr>
                <w:rFonts w:ascii="Consolas" w:hAnsi="Consolas" w:eastAsia="宋体"/>
                <w:sz w:val="18"/>
              </w:rPr>
              <w:t>Windows-11-10.0.26200</w:t>
            </w:r>
            <w:r>
              <w:rPr>
                <w:rFonts w:ascii="宋体" w:hAnsi="宋体" w:eastAsia="宋体"/>
                <w:color w:val="000000"/>
                <w:sz w:val="18"/>
              </w:rPr>
              <w:t>）+ Python 3.13.5，PyInstaller 6.22.3 目录版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已完成（本机）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目录版构建；主程序与 </w:t>
            </w:r>
            <w:r>
              <w:rPr>
                <w:rFonts w:ascii="Consolas" w:hAnsi="Consolas" w:eastAsia="宋体"/>
                <w:sz w:val="18"/>
              </w:rPr>
              <w:t>media_worker.exe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冒烟；图片 OCR、听力转写、公式（单张裁剪公式）推理；公式独立运行时随包迁移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后续事项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独立人工题库与准确率复测；公开仓库与开源教程发布；本文第 6 章全部 ☐ 项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许可状态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项目自身为 MIT（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 行可证）；第三方许可仅部分有文件依据；PyQt5 的 GPL v3 打包义务未履行完毕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需要强调的三点：</w:t>
      </w:r>
    </w:p>
    <w:p>
      <w:pPr>
        <w:pStyle w:val="ListNumber"/>
      </w:pPr>
      <w:r>
        <w:rPr>
          <w:rFonts w:ascii="宋体" w:hAnsi="宋体" w:eastAsia="宋体"/>
          <w:color w:val="000000"/>
        </w:rPr>
        <w:t xml:space="preserve">本机存在 </w:t>
      </w:r>
      <w:r>
        <w:rPr>
          <w:rFonts w:ascii="Consolas" w:hAnsi="Consolas" w:eastAsia="宋体"/>
        </w:rPr>
        <w:t>dist/错题自动分类/</w:t>
      </w:r>
      <w:r>
        <w:rPr>
          <w:rFonts w:ascii="宋体" w:hAnsi="宋体" w:eastAsia="宋体"/>
          <w:color w:val="000000"/>
        </w:rPr>
        <w:t xml:space="preserve"> 且能运行，</w:t>
      </w:r>
      <w:r>
        <w:rPr>
          <w:rFonts w:ascii="宋体" w:hAnsi="宋体" w:eastAsia="宋体"/>
          <w:b/>
          <w:color w:val="000000"/>
        </w:rPr>
        <w:t>不等于</w:t>
      </w:r>
      <w:r>
        <w:rPr>
          <w:rFonts w:ascii="宋体" w:hAnsi="宋体" w:eastAsia="宋体"/>
          <w:color w:val="000000"/>
        </w:rPr>
        <w:t>已发布，也不等于已通过验收。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clean_machine_verified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macos_verified</w:t>
      </w:r>
      <w:r>
        <w:rPr>
          <w:rFonts w:ascii="宋体" w:hAnsi="宋体" w:eastAsia="宋体"/>
          <w:color w:val="000000"/>
        </w:rPr>
        <w:t xml:space="preserve"> 均为 </w:t>
      </w:r>
      <w:r>
        <w:rPr>
          <w:rFonts w:ascii="Consolas" w:hAnsi="Consolas" w:eastAsia="宋体"/>
        </w:rPr>
        <w:t>false</w:t>
      </w:r>
      <w:r>
        <w:rPr>
          <w:rFonts w:ascii="宋体" w:hAnsi="宋体" w:eastAsia="宋体"/>
          <w:color w:val="000000"/>
        </w:rPr>
        <w:t>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本文第 4、5 章的许可结论只覆盖已读到的文件；未读到的部分保持"待核对"，不因"通常如此"而填写。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在完成第 6 章清单前，不应对外声称"项目已开源"或"代码已按 MIT 公开"。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 A：`third-party-licenses/` 实际文件清单</w:t>
      </w:r>
    </w:p>
    <w:p>
      <w:pPr>
        <w:spacing w:after="80"/>
      </w:pPr>
      <w:r>
        <w:rPr>
          <w:rFonts w:ascii="宋体" w:hAnsi="宋体" w:eastAsia="宋体"/>
          <w:color w:val="000000"/>
        </w:rPr>
        <w:t>目录存在，顶层 53 个包目录 + 1 个索引文件（共 54 个顶层条目），合计 109 个文件。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installed-components.json</w:t>
        <w:br/>
      </w:r>
      <w:r>
        <w:rPr>
          <w:rFonts w:ascii="Consolas" w:hAnsi="Consolas" w:eastAsia="宋体"/>
          <w:sz w:val="17"/>
        </w:rPr>
        <w:t>altgraph\LICENSE</w:t>
        <w:br/>
      </w:r>
      <w:r>
        <w:rPr>
          <w:rFonts w:ascii="Consolas" w:hAnsi="Consolas" w:eastAsia="宋体"/>
          <w:sz w:val="17"/>
        </w:rPr>
        <w:t>anyio\licenses\LICENSE</w:t>
        <w:br/>
      </w:r>
      <w:r>
        <w:rPr>
          <w:rFonts w:ascii="Consolas" w:hAnsi="Consolas" w:eastAsia="宋体"/>
          <w:sz w:val="17"/>
        </w:rPr>
        <w:t>av\licenses\LICENSE.txt</w:t>
        <w:br/>
      </w:r>
      <w:r>
        <w:rPr>
          <w:rFonts w:ascii="Consolas" w:hAnsi="Consolas" w:eastAsia="宋体"/>
          <w:sz w:val="17"/>
        </w:rPr>
        <w:t>certifi\licenses\LICENSE</w:t>
        <w:br/>
      </w:r>
      <w:r>
        <w:rPr>
          <w:rFonts w:ascii="Consolas" w:hAnsi="Consolas" w:eastAsia="宋体"/>
          <w:sz w:val="17"/>
        </w:rPr>
        <w:t>charset-normalizer\licenses\LICENSE</w:t>
        <w:br/>
      </w:r>
      <w:r>
        <w:rPr>
          <w:rFonts w:ascii="Consolas" w:hAnsi="Consolas" w:eastAsia="宋体"/>
          <w:sz w:val="17"/>
        </w:rPr>
        <w:t>click\licenses\LICENSE.txt</w:t>
        <w:br/>
      </w:r>
      <w:r>
        <w:rPr>
          <w:rFonts w:ascii="Consolas" w:hAnsi="Consolas" w:eastAsia="宋体"/>
          <w:sz w:val="17"/>
        </w:rPr>
        <w:t>cloudpickle\licenses\LICENSE</w:t>
        <w:br/>
      </w:r>
      <w:r>
        <w:rPr>
          <w:rFonts w:ascii="Consolas" w:hAnsi="Consolas" w:eastAsia="宋体"/>
          <w:sz w:val="17"/>
        </w:rPr>
        <w:t>colorama\licenses\LICENSE.txt</w:t>
        <w:br/>
      </w:r>
      <w:r>
        <w:rPr>
          <w:rFonts w:ascii="Consolas" w:hAnsi="Consolas" w:eastAsia="宋体"/>
          <w:sz w:val="17"/>
        </w:rPr>
        <w:t>colorlog\licenses\LICENSE</w:t>
        <w:br/>
      </w:r>
      <w:r>
        <w:rPr>
          <w:rFonts w:ascii="Consolas" w:hAnsi="Consolas" w:eastAsia="宋体"/>
          <w:sz w:val="17"/>
        </w:rPr>
        <w:t>faster-whisper\LICENSE</w:t>
        <w:br/>
      </w:r>
      <w:r>
        <w:rPr>
          <w:rFonts w:ascii="Consolas" w:hAnsi="Consolas" w:eastAsia="宋体"/>
          <w:sz w:val="17"/>
        </w:rPr>
        <w:t>filelock\licenses\LICENSE</w:t>
        <w:br/>
      </w:r>
      <w:r>
        <w:rPr>
          <w:rFonts w:ascii="Consolas" w:hAnsi="Consolas" w:eastAsia="宋体"/>
          <w:sz w:val="17"/>
        </w:rPr>
        <w:t>fsspec\licenses\LICENSE</w:t>
        <w:br/>
      </w:r>
      <w:r>
        <w:rPr>
          <w:rFonts w:ascii="Consolas" w:hAnsi="Consolas" w:eastAsia="宋体"/>
          <w:sz w:val="17"/>
        </w:rPr>
        <w:t>h11\licenses\LICENSE.txt</w:t>
        <w:br/>
      </w:r>
      <w:r>
        <w:rPr>
          <w:rFonts w:ascii="Consolas" w:hAnsi="Consolas" w:eastAsia="宋体"/>
          <w:sz w:val="17"/>
        </w:rPr>
        <w:t>hf-xet\licenses\LICENSE</w:t>
        <w:br/>
      </w:r>
      <w:r>
        <w:rPr>
          <w:rFonts w:ascii="Consolas" w:hAnsi="Consolas" w:eastAsia="宋体"/>
          <w:sz w:val="17"/>
        </w:rPr>
        <w:t>httpcore2\licenses\LICENSE.md</w:t>
        <w:br/>
      </w:r>
      <w:r>
        <w:rPr>
          <w:rFonts w:ascii="Consolas" w:hAnsi="Consolas" w:eastAsia="宋体"/>
          <w:sz w:val="17"/>
        </w:rPr>
        <w:t>httpx2\licenses\LICENSE.md</w:t>
        <w:br/>
      </w:r>
      <w:r>
        <w:rPr>
          <w:rFonts w:ascii="Consolas" w:hAnsi="Consolas" w:eastAsia="宋体"/>
          <w:sz w:val="17"/>
        </w:rPr>
        <w:t>huggingface_hub\licenses\LICENSE</w:t>
        <w:br/>
      </w:r>
      <w:r>
        <w:rPr>
          <w:rFonts w:ascii="Consolas" w:hAnsi="Consolas" w:eastAsia="宋体"/>
          <w:sz w:val="17"/>
        </w:rPr>
        <w:t>idna\licenses\LICENSE.md</w:t>
        <w:br/>
      </w:r>
      <w:r>
        <w:rPr>
          <w:rFonts w:ascii="Consolas" w:hAnsi="Consolas" w:eastAsia="宋体"/>
          <w:sz w:val="17"/>
        </w:rPr>
        <w:t>iniconfig\licenses\LICENSE</w:t>
        <w:br/>
      </w:r>
      <w:r>
        <w:rPr>
          <w:rFonts w:ascii="Consolas" w:hAnsi="Consolas" w:eastAsia="宋体"/>
          <w:sz w:val="17"/>
        </w:rPr>
        <w:t>joblib\licenses\LICENSE.txt</w:t>
        <w:br/>
      </w:r>
      <w:r>
        <w:rPr>
          <w:rFonts w:ascii="Consolas" w:hAnsi="Consolas" w:eastAsia="宋体"/>
          <w:sz w:val="17"/>
        </w:rPr>
        <w:t>narwhals\licenses\LICENSE.md</w:t>
        <w:br/>
      </w:r>
      <w:r>
        <w:rPr>
          <w:rFonts w:ascii="Consolas" w:hAnsi="Consolas" w:eastAsia="宋体"/>
          <w:sz w:val="17"/>
        </w:rPr>
        <w:t>numpy\licenses\LICENSE.txt</w:t>
        <w:br/>
      </w:r>
      <w:r>
        <w:rPr>
          <w:rFonts w:ascii="Consolas" w:hAnsi="Consolas" w:eastAsia="宋体"/>
          <w:sz w:val="17"/>
        </w:rPr>
        <w:t>numpy\licenses\numpy\fft\pocketfft\LICENSE.md</w:t>
        <w:br/>
      </w:r>
      <w:r>
        <w:rPr>
          <w:rFonts w:ascii="Consolas" w:hAnsi="Consolas" w:eastAsia="宋体"/>
          <w:sz w:val="17"/>
        </w:rPr>
        <w:t>numpy\licenses\numpy\linalg\lapack_lite\LICENSE.txt</w:t>
        <w:br/>
      </w:r>
      <w:r>
        <w:rPr>
          <w:rFonts w:ascii="Consolas" w:hAnsi="Consolas" w:eastAsia="宋体"/>
          <w:sz w:val="17"/>
        </w:rPr>
        <w:t>numpy\licenses\numpy\ma\LICENSE</w:t>
        <w:br/>
      </w:r>
      <w:r>
        <w:rPr>
          <w:rFonts w:ascii="Consolas" w:hAnsi="Consolas" w:eastAsia="宋体"/>
          <w:sz w:val="17"/>
        </w:rPr>
        <w:t>numpy\licenses\numpy\random\LICENSE.md</w:t>
        <w:br/>
      </w:r>
      <w:r>
        <w:rPr>
          <w:rFonts w:ascii="Consolas" w:hAnsi="Consolas" w:eastAsia="宋体"/>
          <w:sz w:val="17"/>
        </w:rPr>
        <w:t>numpy\licenses\numpy\random\src\distributions\LICENSE.md</w:t>
        <w:br/>
      </w:r>
      <w:r>
        <w:rPr>
          <w:rFonts w:ascii="Consolas" w:hAnsi="Consolas" w:eastAsia="宋体"/>
          <w:sz w:val="17"/>
        </w:rPr>
        <w:t>numpy\licenses\numpy\random\src\mt19937\LICENSE.md</w:t>
        <w:br/>
      </w:r>
      <w:r>
        <w:rPr>
          <w:rFonts w:ascii="Consolas" w:hAnsi="Consolas" w:eastAsia="宋体"/>
          <w:sz w:val="17"/>
        </w:rPr>
        <w:t>numpy\licenses\numpy\random\src\pcg64\LICENSE.md</w:t>
        <w:br/>
      </w:r>
      <w:r>
        <w:rPr>
          <w:rFonts w:ascii="Consolas" w:hAnsi="Consolas" w:eastAsia="宋体"/>
          <w:sz w:val="17"/>
        </w:rPr>
        <w:t>numpy\licenses\numpy\random\src\philox\LICENSE.md</w:t>
        <w:br/>
      </w:r>
      <w:r>
        <w:rPr>
          <w:rFonts w:ascii="Consolas" w:hAnsi="Consolas" w:eastAsia="宋体"/>
          <w:sz w:val="17"/>
        </w:rPr>
        <w:t>numpy\licenses\numpy\random\src\sfc64\LICENSE.md</w:t>
        <w:br/>
      </w:r>
      <w:r>
        <w:rPr>
          <w:rFonts w:ascii="Consolas" w:hAnsi="Consolas" w:eastAsia="宋体"/>
          <w:sz w:val="17"/>
        </w:rPr>
        <w:t>numpy\licenses\numpy\random\src\splitmix64\LICENSE.md</w:t>
        <w:br/>
      </w:r>
      <w:r>
        <w:rPr>
          <w:rFonts w:ascii="Consolas" w:hAnsi="Consolas" w:eastAsia="宋体"/>
          <w:sz w:val="17"/>
        </w:rPr>
        <w:t>numpy\licenses\numpy\_core\include\numpy\libdivide\LICENSE.txt</w:t>
        <w:br/>
      </w:r>
      <w:r>
        <w:rPr>
          <w:rFonts w:ascii="Consolas" w:hAnsi="Consolas" w:eastAsia="宋体"/>
          <w:sz w:val="17"/>
        </w:rPr>
        <w:t>numpy\licenses\numpy\_core\src\common\pythoncapi-compat\COPYING</w:t>
        <w:br/>
      </w:r>
      <w:r>
        <w:rPr>
          <w:rFonts w:ascii="Consolas" w:hAnsi="Consolas" w:eastAsia="宋体"/>
          <w:sz w:val="17"/>
        </w:rPr>
        <w:t>numpy\licenses\numpy\_core\src\highway\LICENSE</w:t>
        <w:br/>
      </w:r>
      <w:r>
        <w:rPr>
          <w:rFonts w:ascii="Consolas" w:hAnsi="Consolas" w:eastAsia="宋体"/>
          <w:sz w:val="17"/>
        </w:rPr>
        <w:t>numpy\licenses\numpy\_core\src\multiarray\dragon4_LICENSE.txt</w:t>
        <w:br/>
      </w:r>
      <w:r>
        <w:rPr>
          <w:rFonts w:ascii="Consolas" w:hAnsi="Consolas" w:eastAsia="宋体"/>
          <w:sz w:val="17"/>
        </w:rPr>
        <w:t>numpy\licenses\numpy\_core\src\npysort\x86-simd-sort\LICENSE.md</w:t>
        <w:br/>
      </w:r>
      <w:r>
        <w:rPr>
          <w:rFonts w:ascii="Consolas" w:hAnsi="Consolas" w:eastAsia="宋体"/>
          <w:sz w:val="17"/>
        </w:rPr>
        <w:t>numpy\licenses\numpy\_core\src\umath\svml\LICENSE</w:t>
        <w:br/>
      </w:r>
      <w:r>
        <w:rPr>
          <w:rFonts w:ascii="Consolas" w:hAnsi="Consolas" w:eastAsia="宋体"/>
          <w:sz w:val="17"/>
        </w:rPr>
        <w:t>omegaconf\licenses\LICENSE</w:t>
        <w:br/>
      </w:r>
      <w:r>
        <w:rPr>
          <w:rFonts w:ascii="Consolas" w:hAnsi="Consolas" w:eastAsia="宋体"/>
          <w:sz w:val="17"/>
        </w:rPr>
        <w:t>omegaconf\licenses\ATTRIBUTION\LICENSE-antlr4</w:t>
        <w:br/>
      </w:r>
      <w:r>
        <w:rPr>
          <w:rFonts w:ascii="Consolas" w:hAnsi="Consolas" w:eastAsia="宋体"/>
          <w:sz w:val="17"/>
        </w:rPr>
        <w:t>opencv-python-headless\LICENSE-3RD-PARTY.txt</w:t>
        <w:br/>
      </w:r>
      <w:r>
        <w:rPr>
          <w:rFonts w:ascii="Consolas" w:hAnsi="Consolas" w:eastAsia="宋体"/>
          <w:sz w:val="17"/>
        </w:rPr>
        <w:t>opencv-python-headless\LICENSE.txt</w:t>
        <w:br/>
      </w:r>
      <w:r>
        <w:rPr>
          <w:rFonts w:ascii="Consolas" w:hAnsi="Consolas" w:eastAsia="宋体"/>
          <w:sz w:val="17"/>
        </w:rPr>
        <w:t>packaging\licenses\LICENSE</w:t>
        <w:br/>
      </w:r>
      <w:r>
        <w:rPr>
          <w:rFonts w:ascii="Consolas" w:hAnsi="Consolas" w:eastAsia="宋体"/>
          <w:sz w:val="17"/>
        </w:rPr>
        <w:t>packaging\licenses\LICENSE.APACHE</w:t>
        <w:br/>
      </w:r>
      <w:r>
        <w:rPr>
          <w:rFonts w:ascii="Consolas" w:hAnsi="Consolas" w:eastAsia="宋体"/>
          <w:sz w:val="17"/>
        </w:rPr>
        <w:t>packaging\licenses\LICENSE.BSD</w:t>
        <w:br/>
      </w:r>
      <w:r>
        <w:rPr>
          <w:rFonts w:ascii="Consolas" w:hAnsi="Consolas" w:eastAsia="宋体"/>
          <w:sz w:val="17"/>
        </w:rPr>
        <w:t>pandas\licenses\LICENSE</w:t>
        <w:br/>
      </w:r>
      <w:r>
        <w:rPr>
          <w:rFonts w:ascii="Consolas" w:hAnsi="Consolas" w:eastAsia="宋体"/>
          <w:sz w:val="17"/>
        </w:rPr>
        <w:t>pandas\licenses\LICENSES\DATEUTIL_LICENSE</w:t>
        <w:br/>
      </w:r>
      <w:r>
        <w:rPr>
          <w:rFonts w:ascii="Consolas" w:hAnsi="Consolas" w:eastAsia="宋体"/>
          <w:sz w:val="17"/>
        </w:rPr>
        <w:t>pandas\licenses\LICENSES\HAVEN_LICENSE</w:t>
        <w:br/>
      </w:r>
      <w:r>
        <w:rPr>
          <w:rFonts w:ascii="Consolas" w:hAnsi="Consolas" w:eastAsia="宋体"/>
          <w:sz w:val="17"/>
        </w:rPr>
        <w:t>pandas\licenses\LICENSES\KLIB_LICENSE</w:t>
        <w:br/>
      </w:r>
      <w:r>
        <w:rPr>
          <w:rFonts w:ascii="Consolas" w:hAnsi="Consolas" w:eastAsia="宋体"/>
          <w:sz w:val="17"/>
        </w:rPr>
        <w:t>pandas\licenses\LICENSES\MUSL_LICENSE</w:t>
        <w:br/>
      </w:r>
      <w:r>
        <w:rPr>
          <w:rFonts w:ascii="Consolas" w:hAnsi="Consolas" w:eastAsia="宋体"/>
          <w:sz w:val="17"/>
        </w:rPr>
        <w:t>pandas\licenses\LICENSES\NUMPY_LICENSE</w:t>
        <w:br/>
      </w:r>
      <w:r>
        <w:rPr>
          <w:rFonts w:ascii="Consolas" w:hAnsi="Consolas" w:eastAsia="宋体"/>
          <w:sz w:val="17"/>
        </w:rPr>
        <w:t>pandas\licenses\LICENSES\PACKAGING_LICENSE</w:t>
        <w:br/>
      </w:r>
      <w:r>
        <w:rPr>
          <w:rFonts w:ascii="Consolas" w:hAnsi="Consolas" w:eastAsia="宋体"/>
          <w:sz w:val="17"/>
        </w:rPr>
        <w:t>pandas\licenses\LICENSES\PSF_LICENSE</w:t>
        <w:br/>
      </w:r>
      <w:r>
        <w:rPr>
          <w:rFonts w:ascii="Consolas" w:hAnsi="Consolas" w:eastAsia="宋体"/>
          <w:sz w:val="17"/>
        </w:rPr>
        <w:t>pandas\licenses\LICENSES\PYPERCLIP_LICENSE</w:t>
        <w:br/>
      </w:r>
      <w:r>
        <w:rPr>
          <w:rFonts w:ascii="Consolas" w:hAnsi="Consolas" w:eastAsia="宋体"/>
          <w:sz w:val="17"/>
        </w:rPr>
        <w:t>pandas\licenses\LICENSES\PYUPGRADE_LICENSE</w:t>
        <w:br/>
      </w:r>
      <w:r>
        <w:rPr>
          <w:rFonts w:ascii="Consolas" w:hAnsi="Consolas" w:eastAsia="宋体"/>
          <w:sz w:val="17"/>
        </w:rPr>
        <w:t>pandas\licenses\LICENSES\SAS7BDAT_LICENSE</w:t>
        <w:br/>
      </w:r>
      <w:r>
        <w:rPr>
          <w:rFonts w:ascii="Consolas" w:hAnsi="Consolas" w:eastAsia="宋体"/>
          <w:sz w:val="17"/>
        </w:rPr>
        <w:t>pandas\licenses\LICENSES\STATSBASE_JL_LICENSE</w:t>
        <w:br/>
      </w:r>
      <w:r>
        <w:rPr>
          <w:rFonts w:ascii="Consolas" w:hAnsi="Consolas" w:eastAsia="宋体"/>
          <w:sz w:val="17"/>
        </w:rPr>
        <w:t>pandas\licenses\LICENSES\ULTRAJSON_LICENSE</w:t>
        <w:br/>
      </w:r>
      <w:r>
        <w:rPr>
          <w:rFonts w:ascii="Consolas" w:hAnsi="Consolas" w:eastAsia="宋体"/>
          <w:sz w:val="17"/>
        </w:rPr>
        <w:t>pandas\licenses\LICENSES\XSIMD_LICENSE</w:t>
        <w:br/>
      </w:r>
      <w:r>
        <w:rPr>
          <w:rFonts w:ascii="Consolas" w:hAnsi="Consolas" w:eastAsia="宋体"/>
          <w:sz w:val="17"/>
        </w:rPr>
        <w:t>pandas\licenses\subprojects\fast_float-8.2.10\LICENSE-APACHE</w:t>
        <w:br/>
      </w:r>
      <w:r>
        <w:rPr>
          <w:rFonts w:ascii="Consolas" w:hAnsi="Consolas" w:eastAsia="宋体"/>
          <w:sz w:val="17"/>
        </w:rPr>
        <w:t>pandas\licenses\subprojects\fast_float-8.2.10\LICENSE-BOOST</w:t>
        <w:br/>
      </w:r>
      <w:r>
        <w:rPr>
          <w:rFonts w:ascii="Consolas" w:hAnsi="Consolas" w:eastAsia="宋体"/>
          <w:sz w:val="17"/>
        </w:rPr>
        <w:t>pandas\licenses\subprojects\fast_float-8.2.10\LICENSE-MIT</w:t>
        <w:br/>
      </w:r>
      <w:r>
        <w:rPr>
          <w:rFonts w:ascii="Consolas" w:hAnsi="Consolas" w:eastAsia="宋体"/>
          <w:sz w:val="17"/>
        </w:rPr>
        <w:t>pefile\LICENSE</w:t>
        <w:br/>
      </w:r>
      <w:r>
        <w:rPr>
          <w:rFonts w:ascii="Consolas" w:hAnsi="Consolas" w:eastAsia="宋体"/>
          <w:sz w:val="17"/>
        </w:rPr>
        <w:t>pillow\licenses\LICENSE</w:t>
        <w:br/>
      </w:r>
      <w:r>
        <w:rPr>
          <w:rFonts w:ascii="Consolas" w:hAnsi="Consolas" w:eastAsia="宋体"/>
          <w:sz w:val="17"/>
        </w:rPr>
        <w:t>pip\licenses\LICENSE.txt</w:t>
        <w:br/>
      </w:r>
      <w:r>
        <w:rPr>
          <w:rFonts w:ascii="Consolas" w:hAnsi="Consolas" w:eastAsia="宋体"/>
          <w:sz w:val="17"/>
        </w:rPr>
        <w:t>pluggy\licenses\LICENSE</w:t>
        <w:br/>
      </w:r>
      <w:r>
        <w:rPr>
          <w:rFonts w:ascii="Consolas" w:hAnsi="Consolas" w:eastAsia="宋体"/>
          <w:sz w:val="17"/>
        </w:rPr>
        <w:t>protobuf\LICENSE</w:t>
        <w:br/>
      </w:r>
      <w:r>
        <w:rPr>
          <w:rFonts w:ascii="Consolas" w:hAnsi="Consolas" w:eastAsia="宋体"/>
          <w:sz w:val="17"/>
        </w:rPr>
        <w:t>pyclipper\licenses\LICENSE</w:t>
        <w:br/>
      </w:r>
      <w:r>
        <w:rPr>
          <w:rFonts w:ascii="Consolas" w:hAnsi="Consolas" w:eastAsia="宋体"/>
          <w:sz w:val="17"/>
        </w:rPr>
        <w:t>Pygments\licenses\LICENSE</w:t>
        <w:br/>
      </w:r>
      <w:r>
        <w:rPr>
          <w:rFonts w:ascii="Consolas" w:hAnsi="Consolas" w:eastAsia="宋体"/>
          <w:sz w:val="17"/>
        </w:rPr>
        <w:t>pyinstaller\licenses\COPYING.txt</w:t>
        <w:br/>
      </w:r>
      <w:r>
        <w:rPr>
          <w:rFonts w:ascii="Consolas" w:hAnsi="Consolas" w:eastAsia="宋体"/>
          <w:sz w:val="17"/>
        </w:rPr>
        <w:t>pyinstaller-hooks-contrib\licenses\LICENSE</w:t>
        <w:br/>
      </w:r>
      <w:r>
        <w:rPr>
          <w:rFonts w:ascii="Consolas" w:hAnsi="Consolas" w:eastAsia="宋体"/>
          <w:sz w:val="17"/>
        </w:rPr>
        <w:t>PyQt5-Qt5\LICENSE</w:t>
        <w:br/>
      </w:r>
      <w:r>
        <w:rPr>
          <w:rFonts w:ascii="Consolas" w:hAnsi="Consolas" w:eastAsia="宋体"/>
          <w:sz w:val="17"/>
        </w:rPr>
        <w:t>PyQt5_sip\licenses\LICENSE</w:t>
        <w:br/>
      </w:r>
      <w:r>
        <w:rPr>
          <w:rFonts w:ascii="Consolas" w:hAnsi="Consolas" w:eastAsia="宋体"/>
          <w:sz w:val="17"/>
        </w:rPr>
        <w:t>pytest\licenses\LICENSE</w:t>
        <w:br/>
      </w:r>
      <w:r>
        <w:rPr>
          <w:rFonts w:ascii="Consolas" w:hAnsi="Consolas" w:eastAsia="宋体"/>
          <w:sz w:val="17"/>
        </w:rPr>
        <w:t>python-dateutil\licenses\LICENSE</w:t>
        <w:br/>
      </w:r>
      <w:r>
        <w:rPr>
          <w:rFonts w:ascii="Consolas" w:hAnsi="Consolas" w:eastAsia="宋体"/>
          <w:sz w:val="17"/>
        </w:rPr>
        <w:t>pywin32-ctypes\LICENSE.txt</w:t>
        <w:br/>
      </w:r>
      <w:r>
        <w:rPr>
          <w:rFonts w:ascii="Consolas" w:hAnsi="Consolas" w:eastAsia="宋体"/>
          <w:sz w:val="17"/>
        </w:rPr>
        <w:t>PyYAML\licenses\LICENSE</w:t>
        <w:br/>
      </w:r>
      <w:r>
        <w:rPr>
          <w:rFonts w:ascii="Consolas" w:hAnsi="Consolas" w:eastAsia="宋体"/>
          <w:sz w:val="17"/>
        </w:rPr>
        <w:t>rapidocr\licenses\LICENSE</w:t>
        <w:br/>
      </w:r>
      <w:r>
        <w:rPr>
          <w:rFonts w:ascii="Consolas" w:hAnsi="Consolas" w:eastAsia="宋体"/>
          <w:sz w:val="17"/>
        </w:rPr>
        <w:t>rapidocr\licenses\MODEL_LICENSES.md</w:t>
        <w:br/>
      </w:r>
      <w:r>
        <w:rPr>
          <w:rFonts w:ascii="Consolas" w:hAnsi="Consolas" w:eastAsia="宋体"/>
          <w:sz w:val="17"/>
        </w:rPr>
        <w:t>requests\licenses\LICENSE</w:t>
        <w:br/>
      </w:r>
      <w:r>
        <w:rPr>
          <w:rFonts w:ascii="Consolas" w:hAnsi="Consolas" w:eastAsia="宋体"/>
          <w:sz w:val="17"/>
        </w:rPr>
        <w:t>requests\licenses\NOTICE</w:t>
        <w:br/>
      </w:r>
      <w:r>
        <w:rPr>
          <w:rFonts w:ascii="Consolas" w:hAnsi="Consolas" w:eastAsia="宋体"/>
          <w:sz w:val="17"/>
        </w:rPr>
        <w:t>scikit-learn\licenses\COPYING</w:t>
        <w:br/>
      </w:r>
      <w:r>
        <w:rPr>
          <w:rFonts w:ascii="Consolas" w:hAnsi="Consolas" w:eastAsia="宋体"/>
          <w:sz w:val="17"/>
        </w:rPr>
        <w:t>scipy\LICENSE.txt</w:t>
        <w:br/>
      </w:r>
      <w:r>
        <w:rPr>
          <w:rFonts w:ascii="Consolas" w:hAnsi="Consolas" w:eastAsia="宋体"/>
          <w:sz w:val="17"/>
        </w:rPr>
        <w:t>setuptools\licenses\LICENSE</w:t>
        <w:br/>
      </w:r>
      <w:r>
        <w:rPr>
          <w:rFonts w:ascii="Consolas" w:hAnsi="Consolas" w:eastAsia="宋体"/>
          <w:sz w:val="17"/>
        </w:rPr>
        <w:t>setuptools\_vendor\autocommand-2.2.2.dist-info\LICENSE</w:t>
        <w:br/>
      </w:r>
      <w:r>
        <w:rPr>
          <w:rFonts w:ascii="Consolas" w:hAnsi="Consolas" w:eastAsia="宋体"/>
          <w:sz w:val="17"/>
        </w:rPr>
        <w:t>setuptools\_vendor\backports.tarfile-1.2.0.dist-info\LICENSE</w:t>
        <w:br/>
      </w:r>
      <w:r>
        <w:rPr>
          <w:rFonts w:ascii="Consolas" w:hAnsi="Consolas" w:eastAsia="宋体"/>
          <w:sz w:val="17"/>
        </w:rPr>
        <w:t>setuptools\_vendor\importlib_metadata-8.7.1.dist-info\licenses\LICENSE</w:t>
        <w:br/>
      </w:r>
      <w:r>
        <w:rPr>
          <w:rFonts w:ascii="Consolas" w:hAnsi="Consolas" w:eastAsia="宋体"/>
          <w:sz w:val="17"/>
        </w:rPr>
        <w:t>setuptools\_vendor\jaraco.text-4.0.0.dist-info\LICENSE</w:t>
        <w:br/>
      </w:r>
      <w:r>
        <w:rPr>
          <w:rFonts w:ascii="Consolas" w:hAnsi="Consolas" w:eastAsia="宋体"/>
          <w:sz w:val="17"/>
        </w:rPr>
        <w:t>setuptools\_vendor\jaraco_context-6.1.0.dist-info\licenses\LICENSE</w:t>
        <w:br/>
      </w:r>
      <w:r>
        <w:rPr>
          <w:rFonts w:ascii="Consolas" w:hAnsi="Consolas" w:eastAsia="宋体"/>
          <w:sz w:val="17"/>
        </w:rPr>
        <w:t>setuptools\_vendor\jaraco_functools-4.4.0.dist-info\licenses\LICENSE</w:t>
        <w:br/>
      </w:r>
      <w:r>
        <w:rPr>
          <w:rFonts w:ascii="Consolas" w:hAnsi="Consolas" w:eastAsia="宋体"/>
          <w:sz w:val="17"/>
        </w:rPr>
        <w:t>setuptools\_vendor\more_itertools-10.8.0.dist-info\licenses\LICENSE</w:t>
        <w:br/>
      </w:r>
      <w:r>
        <w:rPr>
          <w:rFonts w:ascii="Consolas" w:hAnsi="Consolas" w:eastAsia="宋体"/>
          <w:sz w:val="17"/>
        </w:rPr>
        <w:t>setuptools\_vendor\packaging-26.3.dist-info\licenses\LICENSE</w:t>
        <w:br/>
      </w:r>
      <w:r>
        <w:rPr>
          <w:rFonts w:ascii="Consolas" w:hAnsi="Consolas" w:eastAsia="宋体"/>
          <w:sz w:val="17"/>
        </w:rPr>
        <w:t>setuptools\_vendor\packaging-26.3.dist-info\licenses\LICENSE.APACHE</w:t>
        <w:br/>
      </w:r>
      <w:r>
        <w:rPr>
          <w:rFonts w:ascii="Consolas" w:hAnsi="Consolas" w:eastAsia="宋体"/>
          <w:sz w:val="17"/>
        </w:rPr>
        <w:t>setuptools\_vendor\packaging-26.3.dist-info\licenses\LICENSE.BSD</w:t>
        <w:br/>
      </w:r>
      <w:r>
        <w:rPr>
          <w:rFonts w:ascii="Consolas" w:hAnsi="Consolas" w:eastAsia="宋体"/>
          <w:sz w:val="17"/>
        </w:rPr>
        <w:t>setuptools\_vendor\platformdirs-4.4.0.dist-info\licenses\LICENSE</w:t>
        <w:br/>
      </w:r>
      <w:r>
        <w:rPr>
          <w:rFonts w:ascii="Consolas" w:hAnsi="Consolas" w:eastAsia="宋体"/>
          <w:sz w:val="17"/>
        </w:rPr>
        <w:t>setuptools\_vendor\tomli-2.4.0.dist-info\licenses\LICENSE</w:t>
        <w:br/>
      </w:r>
      <w:r>
        <w:rPr>
          <w:rFonts w:ascii="Consolas" w:hAnsi="Consolas" w:eastAsia="宋体"/>
          <w:sz w:val="17"/>
        </w:rPr>
        <w:t>setuptools\_vendor\wheel-0.46.3.dist-info\licenses\LICENSE.txt</w:t>
        <w:br/>
      </w:r>
      <w:r>
        <w:rPr>
          <w:rFonts w:ascii="Consolas" w:hAnsi="Consolas" w:eastAsia="宋体"/>
          <w:sz w:val="17"/>
        </w:rPr>
        <w:t>setuptools\_vendor\zipp-3.23.0.dist-info\licenses\LICENSE</w:t>
        <w:br/>
      </w:r>
      <w:r>
        <w:rPr>
          <w:rFonts w:ascii="Consolas" w:hAnsi="Consolas" w:eastAsia="宋体"/>
          <w:sz w:val="17"/>
        </w:rPr>
        <w:t>shapely\licenses\LICENSE.txt</w:t>
        <w:br/>
      </w:r>
      <w:r>
        <w:rPr>
          <w:rFonts w:ascii="Consolas" w:hAnsi="Consolas" w:eastAsia="宋体"/>
          <w:sz w:val="17"/>
        </w:rPr>
        <w:t>shapely\licenses\LICENSE_GEOS</w:t>
        <w:br/>
      </w:r>
      <w:r>
        <w:rPr>
          <w:rFonts w:ascii="Consolas" w:hAnsi="Consolas" w:eastAsia="宋体"/>
          <w:sz w:val="17"/>
        </w:rPr>
        <w:t>shapely\licenses\LICENSE_win32</w:t>
        <w:br/>
      </w:r>
      <w:r>
        <w:rPr>
          <w:rFonts w:ascii="Consolas" w:hAnsi="Consolas" w:eastAsia="宋体"/>
          <w:sz w:val="17"/>
        </w:rPr>
        <w:t>six\LICENSE</w:t>
        <w:br/>
      </w:r>
      <w:r>
        <w:rPr>
          <w:rFonts w:ascii="Consolas" w:hAnsi="Consolas" w:eastAsia="宋体"/>
          <w:sz w:val="17"/>
        </w:rPr>
        <w:t>threadpoolctl\licenses\LICENSE</w:t>
        <w:br/>
      </w:r>
      <w:r>
        <w:rPr>
          <w:rFonts w:ascii="Consolas" w:hAnsi="Consolas" w:eastAsia="宋体"/>
          <w:sz w:val="17"/>
        </w:rPr>
        <w:t>truststore\licenses\LICENSE</w:t>
        <w:br/>
      </w:r>
      <w:r>
        <w:rPr>
          <w:rFonts w:ascii="Consolas" w:hAnsi="Consolas" w:eastAsia="宋体"/>
          <w:sz w:val="17"/>
        </w:rPr>
        <w:t>typing_extensions\licenses\LICENSE</w:t>
        <w:br/>
      </w:r>
      <w:r>
        <w:rPr>
          <w:rFonts w:ascii="Consolas" w:hAnsi="Consolas" w:eastAsia="宋体"/>
          <w:sz w:val="17"/>
        </w:rPr>
        <w:t>tzdata\licenses\LICENSE</w:t>
        <w:br/>
      </w:r>
      <w:r>
        <w:rPr>
          <w:rFonts w:ascii="Consolas" w:hAnsi="Consolas" w:eastAsia="宋体"/>
          <w:sz w:val="17"/>
        </w:rPr>
        <w:t>tzdata\licenses\licenses\LICENSE_APACHE</w:t>
        <w:br/>
      </w:r>
      <w:r>
        <w:rPr>
          <w:rFonts w:ascii="Consolas" w:hAnsi="Consolas" w:eastAsia="宋体"/>
          <w:sz w:val="17"/>
        </w:rPr>
        <w:t>urllib3\licenses\LICENSE.txt</w:t>
      </w:r>
    </w:p>
    <w:p>
      <w:pPr>
        <w:spacing w:after="80"/>
      </w:pP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 xml:space="preserve"> 中记录 62 个组件，其中 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ctranslate2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et_xmlfile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flatbuffers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jieba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onnxruntime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openpyxl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tokenizers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tqdm</w:t>
      </w:r>
      <w:r>
        <w:rPr>
          <w:rFonts w:ascii="宋体" w:hAnsi="宋体" w:eastAsia="宋体"/>
          <w:color w:val="000000"/>
        </w:rPr>
        <w:t xml:space="preserve"> 这 9 个的 </w:t>
      </w:r>
      <w:r>
        <w:rPr>
          <w:rFonts w:ascii="Consolas" w:hAnsi="Consolas" w:eastAsia="宋体"/>
        </w:rPr>
        <w:t>license_files</w:t>
      </w:r>
      <w:r>
        <w:rPr>
          <w:rFonts w:ascii="宋体" w:hAnsi="宋体" w:eastAsia="宋体"/>
          <w:color w:val="000000"/>
        </w:rPr>
        <w:t xml:space="preserve"> 为空数组，即上表未出现对应目录。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 B：本文依据的文件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633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261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读取目的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LICENSE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确认项目许可为 MIT（第 1 行）、署名行、以及项目自述的第三方许可提示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requirements.txt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requirements-lock-windows.txt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requirements-lock-formula-windows.txt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requirements-build.txt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requirements-media.txt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requirements-ocr.txt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依赖与精确版本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目录版组成、组件状态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tools/stage_release.py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stage_licenses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stage_source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stage_evidence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main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许可收集机制与源码包范围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tools/build.py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构建流程、subst 要求、spec 生成、两套 Analysis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tools/validate_release.py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静态核验参数与 </w:t>
            </w:r>
            <w:r>
              <w:rPr>
                <w:rFonts w:ascii="Consolas" w:hAnsi="Consolas" w:eastAsia="宋体"/>
                <w:sz w:val="18"/>
              </w:rPr>
              <w:t>--binary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行为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samples/public_acceptance/manifest.json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验收记录.md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素材来源、逐文件许可、复核状态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samples/independent_acceptance/manifest.json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语料规模许可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samples/independent_english/manifest.json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规模、许可与其与仓库 MIT 的区别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scientific_terms.json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userdict/*.txt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stopwords/*.txt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自有资源结构与规模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.gitignore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排除项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app/config.py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app/core/classify/weights.py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版本、路径、学科常量、权重与阈值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启动软件.bat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安装图片识别.bat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现有教程内容、启动方式、公式词典与权重说明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build_ascii.log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 6 个构建日志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确认曾用 </w:t>
            </w:r>
            <w:r>
              <w:rPr>
                <w:rFonts w:ascii="Consolas" w:hAnsi="Consolas" w:eastAsia="宋体"/>
                <w:sz w:val="18"/>
              </w:rPr>
              <w:t>M: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映射盘构建、构建机系统版本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dist/错题自动分类/release-info.json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third-party-licenses/installed-components.json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models/formula/manifest.json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models/formula/LICENSE.pix2tex.txt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formula_runtime/runtime-info.json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发布包实际内容与模型来源</w:t>
            </w:r>
          </w:p>
        </w:tc>
      </w:tr>
      <w:tr>
        <w:tc>
          <w:tcPr>
            <w:tcW w:type="dxa" w:w="63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各包 </w:t>
            </w:r>
            <w:r>
              <w:rPr>
                <w:rFonts w:ascii="Consolas" w:hAnsi="Consolas" w:eastAsia="宋体"/>
                <w:sz w:val="18"/>
              </w:rPr>
              <w:t>.dist-info/METADATA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与随包许可文件首行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许可名称的直接证据</w:t>
            </w:r>
          </w:p>
        </w:tc>
      </w:tr>
      <w:tr>
        <w:tc>
          <w:tcPr>
            <w:tcW w:type="dxa" w:w="63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主 </w:t>
            </w:r>
            <w:r>
              <w:rPr>
                <w:rFonts w:ascii="Consolas" w:hAnsi="Consolas" w:eastAsia="宋体"/>
                <w:sz w:val="18"/>
              </w:rPr>
              <w:t>.venv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formula_runtime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内的 </w:t>
            </w:r>
            <w:r>
              <w:rPr>
                <w:rFonts w:ascii="Consolas" w:hAnsi="Consolas" w:eastAsia="宋体"/>
                <w:sz w:val="18"/>
              </w:rPr>
              <w:t>rapidocr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OCR 模型许可与再分发义务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一句话结论</w:t>
      </w:r>
      <w:r>
        <w:rPr>
          <w:rFonts w:ascii="宋体" w:hAnsi="宋体" w:eastAsia="宋体"/>
          <w:color w:val="000000"/>
        </w:rPr>
        <w:t xml:space="preserve">：本文未能确认的许可证条目包括 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模型权重（</w:t>
      </w:r>
      <w:r>
        <w:rPr>
          <w:rFonts w:ascii="Consolas" w:hAnsi="Consolas" w:eastAsia="宋体"/>
        </w:rPr>
        <w:t>models/manifest.json</w:t>
      </w:r>
      <w:r>
        <w:rPr>
          <w:rFonts w:ascii="宋体" w:hAnsi="宋体" w:eastAsia="宋体"/>
          <w:color w:val="000000"/>
        </w:rPr>
        <w:t xml:space="preserve"> 无许可字段）、pix2tex </w:t>
      </w:r>
      <w:r>
        <w:rPr>
          <w:rFonts w:ascii="Consolas" w:hAnsi="Consolas" w:eastAsia="宋体"/>
        </w:rPr>
        <w:t>v0.0.1</w:t>
      </w:r>
      <w:r>
        <w:rPr>
          <w:rFonts w:ascii="宋体" w:hAnsi="宋体" w:eastAsia="宋体"/>
          <w:color w:val="000000"/>
        </w:rPr>
        <w:t xml:space="preserve"> checkpoint 的再分发范围（其清单自述需复核）、scipy 与 Pygments 的具体条款名称（文件仅写版权声明）、tokenizers/safetensors/omegaconf/torchvision 的元数据缺项，以及 PyQt5、jieba、openpyxl、onnxruntime、ctranslate2、tokenizers、tqdm、et_xmlfile、flatbuffers 这 9 个组件缺失的许可全文——以上均须项目组逐条核对后才能对外发布。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