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0000"/>
          <w:sz w:val="36"/>
        </w:rPr>
        <w:t>开发过程记录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51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归档信息</w:t>
            </w:r>
          </w:p>
        </w:tc>
        <w:tc>
          <w:tcPr>
            <w:tcW w:type="dxa" w:w="744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151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项目名称</w:t>
            </w:r>
          </w:p>
        </w:tc>
        <w:tc>
          <w:tcPr>
            <w:tcW w:type="dxa" w:w="744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基于传统文本分类方法的大学生轻量化错题自动分类管理系统</w:t>
            </w:r>
          </w:p>
        </w:tc>
      </w:tr>
      <w:tr>
        <w:tc>
          <w:tcPr>
            <w:tcW w:type="dxa" w:w="151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软件版本</w:t>
            </w:r>
          </w:p>
        </w:tc>
        <w:tc>
          <w:tcPr>
            <w:tcW w:type="dxa" w:w="744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1.0.0</w:t>
            </w:r>
          </w:p>
        </w:tc>
      </w:tr>
      <w:tr>
        <w:tc>
          <w:tcPr>
            <w:tcW w:type="dxa" w:w="151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主运行环境</w:t>
            </w:r>
          </w:p>
        </w:tc>
        <w:tc>
          <w:tcPr>
            <w:tcW w:type="dxa" w:w="744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Windows 11 + Python 3.13.5</w:t>
            </w:r>
          </w:p>
        </w:tc>
      </w:tr>
      <w:tr>
        <w:tc>
          <w:tcPr>
            <w:tcW w:type="dxa" w:w="151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公式识别环境</w:t>
            </w:r>
          </w:p>
        </w:tc>
        <w:tc>
          <w:tcPr>
            <w:tcW w:type="dxa" w:w="744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Python 3.12 + pix2tex 0.1.4 + torch 2.5.1（CPU）</w:t>
            </w:r>
          </w:p>
        </w:tc>
      </w:tr>
      <w:tr>
        <w:tc>
          <w:tcPr>
            <w:tcW w:type="dxa" w:w="151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材料性质</w:t>
            </w:r>
          </w:p>
        </w:tc>
        <w:tc>
          <w:tcPr>
            <w:tcW w:type="dxa" w:w="744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校级大学生创新创业训练计划结题归档材料</w:t>
            </w:r>
          </w:p>
        </w:tc>
      </w:tr>
      <w:tr>
        <w:tc>
          <w:tcPr>
            <w:tcW w:type="dxa" w:w="151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整理日期</w:t>
            </w:r>
          </w:p>
        </w:tc>
        <w:tc>
          <w:tcPr>
            <w:tcW w:type="dxa" w:w="744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2026-10-30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本文依据项目内留存的真实文档、验收记录和原始结果整理，用于结题归档时说明"做了什么、怎么做的、验证到什么程度、哪些没有做到"。凡文件中没有记载的日期、事件、数据、测试结论，本文不补写；原申报的量化指标保留不动，未达标项按实测结果记录并标明证据来源；不同轮次的耗时分别标注口径，不拼接成"更快"的结论。</w:t>
      </w:r>
    </w:p>
    <w:p>
      <w:pPr>
        <w:spacing w:after="80"/>
      </w:pPr>
      <w:r>
        <w:rPr>
          <w:rFonts w:ascii="宋体" w:hAnsi="宋体" w:eastAsia="宋体"/>
          <w:color w:val="000000"/>
        </w:rPr>
        <w:t>本文使用三个需要区分的说法：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同源</w:t>
      </w:r>
      <w:r>
        <w:rPr>
          <w:rFonts w:ascii="宋体" w:hAnsi="宋体" w:eastAsia="宋体"/>
          <w:color w:val="000000"/>
        </w:rPr>
        <w:t>：评测数据与关键词库、规则或样例生成来源相同，属于闭卷自测，不能证明泛化能力。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独立</w:t>
      </w:r>
      <w:r>
        <w:rPr>
          <w:rFonts w:ascii="宋体" w:hAnsi="宋体" w:eastAsia="宋体"/>
          <w:color w:val="000000"/>
        </w:rPr>
        <w:t>：采集后未参与规则调试的语料，但仍可能缺少人工逐题确认的知识点标签。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封存</w:t>
      </w:r>
      <w:r>
        <w:rPr>
          <w:rFonts w:ascii="宋体" w:hAnsi="宋体" w:eastAsia="宋体"/>
          <w:color w:val="000000"/>
        </w:rPr>
        <w:t>：规则和模型冻结后只运行一次的测试集。项目目前尚未建立完整的封存测试集。</w:t>
      </w:r>
    </w:p>
    <w:p>
      <w:pPr>
        <w:spacing w:after="80"/>
      </w:pPr>
      <w:r>
        <w:rPr>
          <w:rFonts w:ascii="宋体" w:hAnsi="宋体" w:eastAsia="宋体"/>
          <w:color w:val="000000"/>
        </w:rPr>
        <w:t>主要依据文件：</w:t>
      </w:r>
    </w:p>
    <w:p>
      <w:pPr>
        <w:pStyle w:val="ListBullet"/>
      </w:pPr>
      <w:r>
        <w:rPr>
          <w:rFonts w:ascii="宋体" w:hAnsi="宋体" w:eastAsia="宋体"/>
          <w:color w:val="000000"/>
        </w:rPr>
        <w:t>[第一批修复与后续计划](第一批修复与后续计划.md)（2026-10-27 记录）</w:t>
      </w:r>
    </w:p>
    <w:p>
      <w:pPr>
        <w:pStyle w:val="ListBullet"/>
      </w:pPr>
      <w:r>
        <w:rPr>
          <w:rFonts w:ascii="宋体" w:hAnsi="宋体" w:eastAsia="宋体"/>
          <w:color w:val="000000"/>
        </w:rPr>
        <w:t>[开发进度与验收](开发进度与验收.md)（2026-10-29）</w:t>
      </w:r>
    </w:p>
    <w:p>
      <w:pPr>
        <w:pStyle w:val="ListBullet"/>
      </w:pPr>
      <w:r>
        <w:rPr>
          <w:rFonts w:ascii="宋体" w:hAnsi="宋体" w:eastAsia="宋体"/>
          <w:color w:val="000000"/>
        </w:rPr>
        <w:t>[开发文档](开发文档.md) 第 7—10 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[校创结题差距与验收清单](校创结题差距与验收清单.md)（2026-10-29）</w:t>
      </w:r>
    </w:p>
    <w:p>
      <w:pPr>
        <w:pStyle w:val="ListBullet"/>
      </w:pPr>
      <w:r>
        <w:rPr>
          <w:rFonts w:ascii="宋体" w:hAnsi="宋体" w:eastAsia="宋体"/>
          <w:color w:val="000000"/>
        </w:rPr>
        <w:t>[结题开发实施计划](结题开发实施计划.md)（2026-10-27）</w:t>
      </w:r>
    </w:p>
    <w:p>
      <w:pPr>
        <w:pStyle w:val="ListBullet"/>
      </w:pPr>
      <w:r>
        <w:rPr>
          <w:rFonts w:ascii="宋体" w:hAnsi="宋体" w:eastAsia="宋体"/>
          <w:color w:val="000000"/>
        </w:rPr>
        <w:t>[Windows 发布与组件说明](Windows发布与组件说明.md)</w:t>
      </w:r>
    </w:p>
    <w:p>
      <w:pPr>
        <w:pStyle w:val="ListBullet"/>
      </w:pPr>
      <w:r>
        <w:rPr>
          <w:rFonts w:ascii="宋体" w:hAnsi="宋体" w:eastAsia="宋体"/>
          <w:color w:val="000000"/>
        </w:rPr>
        <w:t>[真实验收素材采集模板](真实验收素材采集模板.md)</w:t>
      </w:r>
    </w:p>
    <w:p>
      <w:pPr>
        <w:pStyle w:val="ListBullet"/>
      </w:pPr>
      <w:r>
        <w:rPr>
          <w:rFonts w:ascii="宋体" w:hAnsi="宋体" w:eastAsia="宋体"/>
          <w:color w:val="000000"/>
        </w:rPr>
        <w:t>[图片识别验收记录](图片识别验收记录.md)、[公式识别验收记录](公式识别验收记录.md)</w:t>
      </w:r>
    </w:p>
    <w:p>
      <w:pPr>
        <w:pStyle w:val="ListBullet"/>
      </w:pPr>
      <w:r>
        <w:rPr>
          <w:rFonts w:ascii="宋体" w:hAnsi="宋体" w:eastAsia="宋体"/>
          <w:color w:val="000000"/>
        </w:rPr>
        <w:t>[公开素材本地验收记录](../samples/public_acceptance/验收记录.md)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独立语料清单：[科学语料 manifest](../samples/independent_acceptance/manifest.json)、[英语语料 manifest](../samples/independent_english/manifest.json)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一、开发阶段总览</w:t>
      </w:r>
    </w:p>
    <w:p>
      <w:pPr>
        <w:spacing w:after="80"/>
      </w:pPr>
      <w:r>
        <w:rPr>
          <w:rFonts w:ascii="宋体" w:hAnsi="宋体" w:eastAsia="宋体"/>
          <w:color w:val="000000"/>
        </w:rPr>
        <w:t>阶段名称直接采用《第一批修复与后续计划》中已有的批次名，不另造阶段。文件中只记载了第一批的记录日期（2026-10-27），以及 2026-10-29、2026-10-30 两个汇总与复核时点；第二至第五批只有批次名、工作内容和验收要求，没有留下单独日期和独立验收文档，因此下表中不为它们填日期。表中的测试数量只对应当时版本，历史数字不代表冻结版，也不代表申报指标达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40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227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主要工作</w:t>
            </w:r>
          </w:p>
        </w:tc>
        <w:tc>
          <w:tcPr>
            <w:tcW w:type="dxa" w:w="260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关键产物</w:t>
            </w:r>
          </w:p>
        </w:tc>
        <w:tc>
          <w:tcPr>
            <w:tcW w:type="dxa" w:w="266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当时验证结论</w:t>
            </w:r>
          </w:p>
        </w:tc>
      </w:tr>
      <w:tr>
        <w:tc>
          <w:tcPr>
            <w:tcW w:type="dxa" w:w="14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修复前现状评估（第一批之前，文件未记日期）</w:t>
            </w:r>
          </w:p>
        </w:tc>
        <w:tc>
          <w:tcPr>
            <w:tcW w:type="dxa" w:w="227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对照申报书核查原型；复现操作、数据与交付缺陷；确认识别引擎和打包缺口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《项目现状评估与完善清单》P0/P1/P2/P3 共 35 项</w:t>
            </w:r>
          </w:p>
        </w:tc>
        <w:tc>
          <w:tcPr>
            <w:tcW w:type="dxa" w:w="266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190 项测试通过、8 条警告、约 26.20 秒；仍能复现关键词倒序、自建体系不生效、修改后旧结果仍有效等缺陷；pix2tex、PaddleOCR、Whisper、NLTK/WordNet 均不可用，只能走降级路径</w:t>
            </w:r>
          </w:p>
        </w:tc>
      </w:tr>
      <w:tr>
        <w:tc>
          <w:tcPr>
            <w:tcW w:type="dxa" w:w="14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第一批（2026-10-27 记录）</w:t>
            </w:r>
          </w:p>
        </w:tc>
        <w:tc>
          <w:tcPr>
            <w:tcW w:type="dxa" w:w="227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启动入口、编辑正确性、体系路由、旧结果失效、标签同步、学习重置、评测隔离、批处理状态</w:t>
            </w:r>
          </w:p>
        </w:tc>
        <w:tc>
          <w:tcPr>
            <w:tcW w:type="dxa" w:w="2608"/>
          </w:tcPr>
          <w:p>
            <w:r>
              <w:rPr>
                <w:rFonts w:ascii="Consolas" w:hAnsi="Consolas" w:eastAsia="宋体"/>
                <w:sz w:val="18"/>
              </w:rPr>
              <w:t>启动软件.bat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开始使用.md</w:t>
            </w:r>
            <w:r>
              <w:rPr>
                <w:rFonts w:ascii="宋体" w:hAnsi="宋体" w:eastAsia="宋体"/>
                <w:color w:val="000000"/>
                <w:sz w:val="18"/>
              </w:rPr>
              <w:t>、连续操作流程回归</w:t>
            </w:r>
          </w:p>
        </w:tc>
        <w:tc>
          <w:tcPr>
            <w:tcW w:type="dxa" w:w="266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209 项通过、1 条警告、约 31.75 秒；环境迁回项目 </w:t>
            </w:r>
            <w:r>
              <w:rPr>
                <w:rFonts w:ascii="Consolas" w:hAnsi="Consolas" w:eastAsia="宋体"/>
                <w:sz w:val="18"/>
              </w:rPr>
              <w:t>.venv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后为 210 项、71.90 秒；</w:t>
            </w:r>
            <w:r>
              <w:rPr>
                <w:rFonts w:ascii="Consolas" w:hAnsi="Consolas" w:eastAsia="宋体"/>
                <w:sz w:val="18"/>
              </w:rPr>
              <w:t>--check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退出码 0；offscreen 启动冒烟返回 </w:t>
            </w:r>
            <w:r>
              <w:rPr>
                <w:rFonts w:ascii="Consolas" w:hAnsi="Consolas" w:eastAsia="宋体"/>
                <w:sz w:val="18"/>
              </w:rPr>
              <w:t>STARTUP_SMOKE_EXIT=0</w:t>
            </w:r>
            <w:r>
              <w:rPr>
                <w:rFonts w:ascii="宋体" w:hAnsi="宋体" w:eastAsia="宋体"/>
                <w:color w:val="000000"/>
                <w:sz w:val="18"/>
              </w:rPr>
              <w:t>；未重新测定分类准确率</w:t>
            </w:r>
          </w:p>
        </w:tc>
      </w:tr>
      <w:tr>
        <w:tc>
          <w:tcPr>
            <w:tcW w:type="dxa" w:w="14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第二批：数据保存、导入与迁移（日期未记）</w:t>
            </w:r>
          </w:p>
        </w:tc>
        <w:tc>
          <w:tcPr>
            <w:tcW w:type="dxa" w:w="227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完整备份恢复、附件统一入库、批量导入部分失败与重试、任务状态与互斥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备份与恢复入口、附件重定位、导入失败清单与重试</w:t>
            </w:r>
          </w:p>
        </w:tc>
        <w:tc>
          <w:tcPr>
            <w:tcW w:type="dxa" w:w="266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第二批没有独立验收文档，其状态统一记入《开发进度与验收》：ZIP 校验、恢复前备份、失败回滚、附件重定位、保存失败提示均有对应回归；不等于硬件故障无损</w:t>
            </w:r>
          </w:p>
        </w:tc>
      </w:tr>
      <w:tr>
        <w:tc>
          <w:tcPr>
            <w:tcW w:type="dxa" w:w="14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第三批：图片、公式和听力真正可用（日期未记）</w:t>
            </w:r>
          </w:p>
        </w:tc>
        <w:tc>
          <w:tcPr>
            <w:tcW w:type="dxa" w:w="227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组件与模型准备、独立识别进程、校对界面、失败重试、断网与耗时记录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RapidOCR 组件、pix2tex 独立 runtime、faster-whisper </w:t>
            </w:r>
            <w:r>
              <w:rPr>
                <w:rFonts w:ascii="Consolas" w:hAnsi="Consolas" w:eastAsia="宋体"/>
                <w:sz w:val="18"/>
              </w:rPr>
              <w:t>base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media_worker</w:t>
            </w:r>
          </w:p>
        </w:tc>
        <w:tc>
          <w:tcPr>
            <w:tcW w:type="dxa" w:w="266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印刷图冷启动禁网识别 7 行，引擎约 2.39 秒；Leibniz 裁剪公式 24.02 秒且与原图一致；质心整图 54.59 秒、结果不可靠；31.88 秒 WAV 转写成功；三条链路均未达到每题 1 秒</w:t>
            </w:r>
          </w:p>
        </w:tc>
      </w:tr>
      <w:tr>
        <w:tc>
          <w:tcPr>
            <w:tcW w:type="dxa" w:w="14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第四批：复习使用与可交付版本（日期未记）</w:t>
            </w:r>
          </w:p>
        </w:tc>
        <w:tc>
          <w:tcPr>
            <w:tcW w:type="dxa" w:w="227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查找与低置信复核、混合体系导出、页面响应、Windows 目录包、同学试用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按体系隔离导出、</w:t>
            </w:r>
            <w:r>
              <w:rPr>
                <w:rFonts w:ascii="Consolas" w:hAnsi="Consolas" w:eastAsia="宋体"/>
                <w:sz w:val="18"/>
              </w:rPr>
              <w:t>dist/错题自动分类/</w:t>
            </w:r>
            <w:r>
              <w:rPr>
                <w:rFonts w:ascii="宋体" w:hAnsi="宋体" w:eastAsia="宋体"/>
                <w:color w:val="000000"/>
                <w:sz w:val="18"/>
              </w:rPr>
              <w:t>、发布包冒烟记录、Windows 发布说明</w:t>
            </w:r>
          </w:p>
        </w:tc>
        <w:tc>
          <w:tcPr>
            <w:tcW w:type="dxa" w:w="266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包冒烟 </w:t>
            </w:r>
            <w:r>
              <w:rPr>
                <w:rFonts w:ascii="Consolas" w:hAnsi="Consolas" w:eastAsia="宋体"/>
                <w:sz w:val="18"/>
              </w:rPr>
              <w:t>frozen=true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passed=true</w:t>
            </w:r>
            <w:r>
              <w:rPr>
                <w:rFonts w:ascii="宋体" w:hAnsi="宋体" w:eastAsia="宋体"/>
                <w:color w:val="000000"/>
                <w:sz w:val="18"/>
              </w:rPr>
              <w:t>；图片 3.14 秒、听力 12.45 秒、公式 18.68 秒；页面重建 12.7/11.9ms；干净电脑、macOS、低配设备与同学试用未完成</w:t>
            </w:r>
          </w:p>
        </w:tc>
      </w:tr>
      <w:tr>
        <w:tc>
          <w:tcPr>
            <w:tcW w:type="dxa" w:w="14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第五批：结题证据与软著材料（部分完成）</w:t>
            </w:r>
          </w:p>
        </w:tc>
        <w:tc>
          <w:tcPr>
            <w:tcW w:type="dxa" w:w="227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指标对照、独立语料、评测工具、手册与测试报告重写、权利与许可核对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结题差距清单、OpenStax/SQuAD 语料、评测报告、功能测试报告</w:t>
            </w:r>
          </w:p>
        </w:tc>
        <w:tc>
          <w:tcPr>
            <w:tcW w:type="dxa" w:w="266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采集 190+30 题；科学 91 正确/31 弃权/68 错误，英语 26/30；反馈未证实 5%；2026-10-29 的 348 项回归；软著未申报、源码未公开发布</w:t>
            </w:r>
          </w:p>
        </w:tc>
      </w:tr>
      <w:tr>
        <w:tc>
          <w:tcPr>
            <w:tcW w:type="dxa" w:w="14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2026-10-29 功能开发更新（文件未编批次号）</w:t>
            </w:r>
          </w:p>
        </w:tc>
        <w:tc>
          <w:tcPr>
            <w:tcW w:type="dxa" w:w="227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一键分类接入三类媒体、批量复用模型、公式选区与尺寸、图形参数、标准样本导入、英文术语、反馈持久化、独立语料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校创清单「2026-10-29 功能开发更新」所列改动</w:t>
            </w:r>
          </w:p>
        </w:tc>
        <w:tc>
          <w:tcPr>
            <w:tcW w:type="dxa" w:w="266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上述功能已补齐；旧发布目录未同步且此次未重新打包；348 项回归、216.58 秒</w:t>
            </w:r>
          </w:p>
        </w:tc>
      </w:tr>
      <w:tr>
        <w:tc>
          <w:tcPr>
            <w:tcW w:type="dxa" w:w="14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2026-10-30 全量回归（文件未编阶段）</w:t>
            </w:r>
          </w:p>
        </w:tc>
        <w:tc>
          <w:tcPr>
            <w:tcW w:type="dxa" w:w="227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冻结前全量自动化回归</w:t>
            </w:r>
          </w:p>
        </w:tc>
        <w:tc>
          <w:tcPr>
            <w:tcW w:type="dxa" w:w="2608"/>
          </w:tcPr>
          <w:p>
            <w:r>
              <w:rPr>
                <w:rFonts w:ascii="Consolas" w:hAnsi="Consolas" w:eastAsia="宋体"/>
                <w:sz w:val="18"/>
              </w:rPr>
              <w:t>pytest tests -q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记录（</w:t>
            </w:r>
            <w:r>
              <w:rPr>
                <w:rFonts w:ascii="Consolas" w:hAnsi="Consolas" w:eastAsia="宋体"/>
                <w:sz w:val="18"/>
              </w:rPr>
              <w:t>.pytest_cache/baseline_verify.xml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</w:tc>
        <w:tc>
          <w:tcPr>
            <w:tcW w:type="dxa" w:w="266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825 项通过、0 失败、0 跳过、253.76 秒；另有 1 条既有 </w:t>
            </w:r>
            <w:r>
              <w:rPr>
                <w:rFonts w:ascii="Consolas" w:hAnsi="Consolas" w:eastAsia="宋体"/>
                <w:sz w:val="18"/>
              </w:rPr>
              <w:t>PytestRemovedIn10Warning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阶段推进的主线可以概括为四次问题性质的转移：第一批解决"操作会出错、结果不可信"；第二批解决"数据可能丢、批量任务状态不实"；第三批解决"申报的三条媒体链路只有适配代码、没有可用能力"；第四、五批解决"能不能交给别人用、有没有可核对证据"。每一次转移都不是功能变多，而是验收口径变严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二、需求与方案确立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2.1 申报书确定的技术路线：四层架构</w:t>
      </w:r>
    </w:p>
    <w:p>
      <w:pPr>
        <w:spacing w:after="80"/>
      </w:pPr>
      <w:r>
        <w:rPr>
          <w:rFonts w:ascii="宋体" w:hAnsi="宋体" w:eastAsia="宋体"/>
          <w:color w:val="000000"/>
        </w:rPr>
        <w:t>申报书 4.1 明确采用"四层松耦合模块化架构"，并写明各层的职责与创新逻辑。项目实现基本沿这条路线展开，四层的落地位置如下。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层次</w:t>
            </w:r>
          </w:p>
        </w:tc>
        <w:tc>
          <w:tcPr>
            <w:tcW w:type="dxa" w:w="290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申报书职责</w:t>
            </w:r>
          </w:p>
        </w:tc>
        <w:tc>
          <w:tcPr>
            <w:tcW w:type="dxa" w:w="178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申报书所述创新点</w:t>
            </w:r>
          </w:p>
        </w:tc>
        <w:tc>
          <w:tcPr>
            <w:tcW w:type="dxa" w:w="341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代码落地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多模态数据输入层</w:t>
            </w:r>
          </w:p>
        </w:tc>
        <w:tc>
          <w:tcPr>
            <w:tcW w:type="dxa" w:w="29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单条手动录入、TXT/Excel 批量导入、图片/音频本地导入；格式校验与类型分流</w:t>
            </w:r>
          </w:p>
        </w:tc>
        <w:tc>
          <w:tcPr>
            <w:tcW w:type="dxa" w:w="17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多格式标准化分流，用户不必预先转换格式、拆分题干</w:t>
            </w:r>
          </w:p>
        </w:tc>
        <w:tc>
          <w:tcPr>
            <w:tcW w:type="dxa" w:w="3413"/>
          </w:tcPr>
          <w:p>
            <w:r>
              <w:rPr>
                <w:rFonts w:ascii="Consolas" w:hAnsi="Consolas" w:eastAsia="宋体"/>
                <w:sz w:val="18"/>
              </w:rPr>
              <w:t>app/ui/pages/page_import.py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app/core/dataio/</w:t>
            </w:r>
            <w:r>
              <w:rPr>
                <w:rFonts w:ascii="宋体" w:hAnsi="宋体" w:eastAsia="宋体"/>
                <w:color w:val="000000"/>
                <w:sz w:val="18"/>
              </w:rPr>
              <w:t>、附件归档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多模态特征预处理层</w:t>
            </w:r>
          </w:p>
        </w:tc>
        <w:tc>
          <w:tcPr>
            <w:tcW w:type="dxa" w:w="29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按学科、题型执行预处理，提取多维度分类特征</w:t>
            </w:r>
          </w:p>
        </w:tc>
        <w:tc>
          <w:tcPr>
            <w:tcW w:type="dxa" w:w="17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分类型可插拔单元，单模态可独立优化</w:t>
            </w:r>
          </w:p>
        </w:tc>
        <w:tc>
          <w:tcPr>
            <w:tcW w:type="dxa" w:w="3413"/>
          </w:tcPr>
          <w:p>
            <w:r>
              <w:rPr>
                <w:rFonts w:ascii="Consolas" w:hAnsi="Consolas" w:eastAsia="宋体"/>
                <w:sz w:val="18"/>
              </w:rPr>
              <w:t>app/core/preprocess/</w:t>
            </w:r>
            <w:r>
              <w:rPr>
                <w:rFonts w:ascii="宋体" w:hAnsi="宋体" w:eastAsia="宋体"/>
                <w:color w:val="000000"/>
                <w:sz w:val="18"/>
              </w:rPr>
              <w:t>：</w:t>
            </w:r>
            <w:r>
              <w:rPr>
                <w:rFonts w:ascii="Consolas" w:hAnsi="Consolas" w:eastAsia="宋体"/>
                <w:sz w:val="18"/>
              </w:rPr>
              <w:t>text_cn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text_en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formula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figure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audio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单元与 </w:t>
            </w:r>
            <w:r>
              <w:rPr>
                <w:rFonts w:ascii="Consolas" w:hAnsi="Consolas" w:eastAsia="宋体"/>
                <w:sz w:val="18"/>
              </w:rPr>
              <w:t>base.py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注册表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多特征融合分级分类层</w:t>
            </w:r>
          </w:p>
        </w:tc>
        <w:tc>
          <w:tcPr>
            <w:tcW w:type="dxa" w:w="29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关键词粗筛 3—5 个候选，再做多特征融合精匹配；TF-IDF 与余弦相似度作纯文本兜底</w:t>
            </w:r>
          </w:p>
        </w:tc>
        <w:tc>
          <w:tcPr>
            <w:tcW w:type="dxa" w:w="17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"粗排—精排"两阶段解耦，无需复杂模型训练</w:t>
            </w:r>
          </w:p>
        </w:tc>
        <w:tc>
          <w:tcPr>
            <w:tcW w:type="dxa" w:w="3413"/>
          </w:tcPr>
          <w:p>
            <w:r>
              <w:rPr>
                <w:rFonts w:ascii="Consolas" w:hAnsi="Consolas" w:eastAsia="宋体"/>
                <w:sz w:val="18"/>
              </w:rPr>
              <w:t>app/core/classify/</w:t>
            </w:r>
            <w:r>
              <w:rPr>
                <w:rFonts w:ascii="宋体" w:hAnsi="宋体" w:eastAsia="宋体"/>
                <w:color w:val="000000"/>
                <w:sz w:val="18"/>
              </w:rPr>
              <w:t>：</w:t>
            </w:r>
            <w:r>
              <w:rPr>
                <w:rFonts w:ascii="Consolas" w:hAnsi="Consolas" w:eastAsia="宋体"/>
                <w:sz w:val="18"/>
              </w:rPr>
              <w:t>coarse.py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fine.py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weights.py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vector_space.py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engine.py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可视化交互与结果输出层</w:t>
            </w:r>
          </w:p>
        </w:tc>
        <w:tc>
          <w:tcPr>
            <w:tcW w:type="dxa" w:w="29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结果展示、按自定义维度导出 Excel、自建体系、人工修正</w:t>
            </w:r>
          </w:p>
        </w:tc>
        <w:tc>
          <w:tcPr>
            <w:tcW w:type="dxa" w:w="17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零代码配置，并打通"修正—特征库迭代"闭环</w:t>
            </w:r>
          </w:p>
        </w:tc>
        <w:tc>
          <w:tcPr>
            <w:tcW w:type="dxa" w:w="3413"/>
          </w:tcPr>
          <w:p>
            <w:r>
              <w:rPr>
                <w:rFonts w:ascii="Consolas" w:hAnsi="Consolas" w:eastAsia="宋体"/>
                <w:sz w:val="18"/>
              </w:rPr>
              <w:t>app/ui/</w:t>
            </w:r>
            <w:r>
              <w:rPr>
                <w:rFonts w:ascii="宋体" w:hAnsi="宋体" w:eastAsia="宋体"/>
                <w:color w:val="000000"/>
                <w:sz w:val="18"/>
              </w:rPr>
              <w:t>（三栏布局、</w:t>
            </w:r>
            <w:r>
              <w:rPr>
                <w:rFonts w:ascii="Consolas" w:hAnsi="Consolas" w:eastAsia="宋体"/>
                <w:sz w:val="18"/>
              </w:rPr>
              <w:t>BasePage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guide.py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workers.py</w:t>
            </w:r>
            <w:r>
              <w:rPr>
                <w:rFonts w:ascii="宋体" w:hAnsi="宋体" w:eastAsia="宋体"/>
                <w:color w:val="000000"/>
                <w:sz w:val="18"/>
              </w:rPr>
              <w:t>）、</w:t>
            </w:r>
            <w:r>
              <w:rPr>
                <w:rFonts w:ascii="Consolas" w:hAnsi="Consolas" w:eastAsia="宋体"/>
                <w:sz w:val="18"/>
              </w:rPr>
              <w:t>app/core/dataio/exporter.py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架构文档同时锁定了两条实现约束：依赖方向严格单向（</w:t>
      </w:r>
      <w:r>
        <w:rPr>
          <w:rFonts w:ascii="Consolas" w:hAnsi="Consolas" w:eastAsia="宋体"/>
        </w:rPr>
        <w:t>ui → core → models/config</w:t>
      </w:r>
      <w:r>
        <w:rPr>
          <w:rFonts w:ascii="宋体" w:hAnsi="宋体" w:eastAsia="宋体"/>
          <w:color w:val="000000"/>
        </w:rPr>
        <w:t>），</w:t>
      </w:r>
      <w:r>
        <w:rPr>
          <w:rFonts w:ascii="Consolas" w:hAnsi="Consolas" w:eastAsia="宋体"/>
        </w:rPr>
        <w:t>core</w:t>
      </w:r>
      <w:r>
        <w:rPr>
          <w:rFonts w:ascii="宋体" w:hAnsi="宋体" w:eastAsia="宋体"/>
          <w:color w:val="000000"/>
        </w:rPr>
        <w:t xml:space="preserve"> 层不出现任何 PyQt 导入，因此核心逻辑可以在无图形环境下测试；页面之间不互相持有引用，全部通过 </w:t>
      </w:r>
      <w:r>
        <w:rPr>
          <w:rFonts w:ascii="Consolas" w:hAnsi="Consolas" w:eastAsia="宋体"/>
        </w:rPr>
        <w:t>AppContext</w:t>
      </w:r>
      <w:r>
        <w:rPr>
          <w:rFonts w:ascii="宋体" w:hAnsi="宋体" w:eastAsia="宋体"/>
          <w:color w:val="000000"/>
        </w:rPr>
        <w:t xml:space="preserve"> 的信号（</w:t>
      </w:r>
      <w:r>
        <w:rPr>
          <w:rFonts w:ascii="Consolas" w:hAnsi="Consolas" w:eastAsia="宋体"/>
        </w:rPr>
        <w:t>questions_changed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scheme_changed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feedback_changed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toast/status</w:t>
      </w:r>
      <w:r>
        <w:rPr>
          <w:rFonts w:ascii="宋体" w:hAnsi="宋体" w:eastAsia="宋体"/>
          <w:color w:val="000000"/>
        </w:rPr>
        <w:t>）通信。这两条约束后来成了自动化回归能在 offscreen 环境下大规模运行的前提。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2.2 关键算法设计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第一层：关键词粗筛。</w:t>
      </w:r>
      <w:r>
        <w:rPr>
          <w:rFonts w:ascii="宋体" w:hAnsi="宋体" w:eastAsia="宋体"/>
          <w:color w:val="000000"/>
        </w:rPr>
        <w:t xml:space="preserve"> 倒排索引为"词 → [(标签, 权重)]"，并加三重机制：用 </w:t>
      </w:r>
      <w:r>
        <w:rPr>
          <w:rFonts w:ascii="Consolas" w:hAnsi="Consolas" w:eastAsia="宋体"/>
        </w:rPr>
        <w:t>jieba.cut_for_search</w:t>
      </w:r>
      <w:r>
        <w:rPr>
          <w:rFonts w:ascii="宋体" w:hAnsi="宋体" w:eastAsia="宋体"/>
          <w:color w:val="000000"/>
        </w:rPr>
        <w:t xml:space="preserve"> 做子词扩展，权重乘 </w:t>
      </w:r>
      <w:r>
        <w:rPr>
          <w:rFonts w:ascii="Consolas" w:hAnsi="Consolas" w:eastAsia="宋体"/>
        </w:rPr>
        <w:t>SUBWORD_DISCOUNT=0.35</w:t>
      </w:r>
      <w:r>
        <w:rPr>
          <w:rFonts w:ascii="宋体" w:hAnsi="宋体" w:eastAsia="宋体"/>
          <w:color w:val="000000"/>
        </w:rPr>
        <w:t xml:space="preserve">，只补召回、不让弱相关标签挤掉强相关标签；按 </w:t>
      </w:r>
      <w:r>
        <w:rPr>
          <w:rFonts w:ascii="Consolas" w:hAnsi="Consolas" w:eastAsia="宋体"/>
        </w:rPr>
        <w:t>sqrt(关键词数 + 1)</w:t>
      </w:r>
      <w:r>
        <w:rPr>
          <w:rFonts w:ascii="宋体" w:hAnsi="宋体" w:eastAsia="宋体"/>
          <w:color w:val="000000"/>
        </w:rPr>
        <w:t xml:space="preserve"> 做长度归一化，避免关键词多的大标签通吃；一个关键词都没命中时按先验补齐到 </w:t>
      </w:r>
      <w:r>
        <w:rPr>
          <w:rFonts w:ascii="Consolas" w:hAnsi="Consolas" w:eastAsia="宋体"/>
        </w:rPr>
        <w:t>COARSE_MIN_K=3</w:t>
      </w:r>
      <w:r>
        <w:rPr>
          <w:rFonts w:ascii="宋体" w:hAnsi="宋体" w:eastAsia="宋体"/>
          <w:color w:val="000000"/>
        </w:rPr>
        <w:t xml:space="preserve">。候选标签数不超过 </w:t>
      </w:r>
      <w:r>
        <w:rPr>
          <w:rFonts w:ascii="Consolas" w:hAnsi="Consolas" w:eastAsia="宋体"/>
        </w:rPr>
        <w:t>top_k</w:t>
      </w:r>
      <w:r>
        <w:rPr>
          <w:rFonts w:ascii="宋体" w:hAnsi="宋体" w:eastAsia="宋体"/>
          <w:color w:val="000000"/>
        </w:rPr>
        <w:t xml:space="preserve"> 时直接跳过粗筛。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第二层：多特征融合精匹配。</w:t>
      </w:r>
      <w:r>
        <w:rPr>
          <w:rFonts w:ascii="宋体" w:hAnsi="宋体" w:eastAsia="宋体"/>
          <w:color w:val="000000"/>
        </w:rPr>
        <w:t xml:space="preserve"> 文本、公式、题型、学科四个通道各自算 TF-IDF 余弦相似度，再按 </w:t>
      </w:r>
      <w:r>
        <w:rPr>
          <w:rFonts w:ascii="Consolas" w:hAnsi="Consolas" w:eastAsia="宋体"/>
        </w:rPr>
        <w:t>(学科, 题型)</w:t>
      </w:r>
      <w:r>
        <w:rPr>
          <w:rFonts w:ascii="宋体" w:hAnsi="宋体" w:eastAsia="宋体"/>
          <w:color w:val="000000"/>
        </w:rPr>
        <w:t xml:space="preserve"> 分桶加权。例如高数公式题为文本 0.35、公式 0.45、题型 0.10、学科 0.10；英语听力为文本 0.60、公式 0.02、题型 0.28、学科 0.10。某条题没有公式特征时，空通道的权重按比例摊给其余通道（</w:t>
      </w:r>
      <w:r>
        <w:rPr>
          <w:rFonts w:ascii="Consolas" w:hAnsi="Consolas" w:eastAsia="宋体"/>
        </w:rPr>
        <w:t>redistribute</w:t>
      </w:r>
      <w:r>
        <w:rPr>
          <w:rFonts w:ascii="宋体" w:hAnsi="宋体" w:eastAsia="宋体"/>
          <w:color w:val="000000"/>
        </w:rPr>
        <w:t>），而不是白白扣掉。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增量 TF-IDF。</w:t>
      </w:r>
      <w:r>
        <w:rPr>
          <w:rFonts w:ascii="宋体" w:hAnsi="宋体" w:eastAsia="宋体"/>
          <w:color w:val="000000"/>
        </w:rPr>
        <w:t xml:space="preserve"> 需求硬性要求"无需全量重训"，因此没有使用 </w:t>
      </w:r>
      <w:r>
        <w:rPr>
          <w:rFonts w:ascii="Consolas" w:hAnsi="Consolas" w:eastAsia="宋体"/>
        </w:rPr>
        <w:t>TfidfVectorizer.fit()</w:t>
      </w:r>
      <w:r>
        <w:rPr>
          <w:rFonts w:ascii="宋体" w:hAnsi="宋体" w:eastAsia="宋体"/>
          <w:color w:val="000000"/>
        </w:rPr>
        <w:t xml:space="preserve">，而是自维护 </w:t>
      </w:r>
      <w:r>
        <w:rPr>
          <w:rFonts w:ascii="Consolas" w:hAnsi="Consolas" w:eastAsia="宋体"/>
        </w:rPr>
        <w:t>vocab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df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n_docs</w:t>
      </w:r>
      <w:r>
        <w:rPr>
          <w:rFonts w:ascii="宋体" w:hAnsi="宋体" w:eastAsia="宋体"/>
          <w:color w:val="000000"/>
        </w:rPr>
        <w:t>，</w:t>
      </w:r>
      <w:r>
        <w:rPr>
          <w:rFonts w:ascii="Consolas" w:hAnsi="Consolas" w:eastAsia="宋体"/>
        </w:rPr>
        <w:t>add_document(tokens)</w:t>
      </w:r>
      <w:r>
        <w:rPr>
          <w:rFonts w:ascii="宋体" w:hAnsi="宋体" w:eastAsia="宋体"/>
          <w:color w:val="000000"/>
        </w:rPr>
        <w:t xml:space="preserve"> 为 O(本题词数)。</w:t>
      </w:r>
      <w:r>
        <w:rPr>
          <w:rFonts w:ascii="Consolas" w:hAnsi="Consolas" w:eastAsia="宋体"/>
        </w:rPr>
        <w:t>idf(t) = log((1 + n_docs) / (1 + df(t))) + 1</w:t>
      </w:r>
      <w:r>
        <w:rPr>
          <w:rFonts w:ascii="宋体" w:hAnsi="宋体" w:eastAsia="宋体"/>
          <w:color w:val="000000"/>
        </w:rPr>
        <w:t xml:space="preserve">，与 sklearn 的 </w:t>
      </w:r>
      <w:r>
        <w:rPr>
          <w:rFonts w:ascii="Consolas" w:hAnsi="Consolas" w:eastAsia="宋体"/>
        </w:rPr>
        <w:t>smooth_idf=True</w:t>
      </w:r>
      <w:r>
        <w:rPr>
          <w:rFonts w:ascii="宋体" w:hAnsi="宋体" w:eastAsia="宋体"/>
          <w:color w:val="000000"/>
        </w:rPr>
        <w:t xml:space="preserve"> 逐位一致，并由 </w:t>
      </w:r>
      <w:r>
        <w:rPr>
          <w:rFonts w:ascii="Consolas" w:hAnsi="Consolas" w:eastAsia="宋体"/>
        </w:rPr>
        <w:t>test_idf_formula_matches_sklearn</w:t>
      </w:r>
      <w:r>
        <w:rPr>
          <w:rFonts w:ascii="宋体" w:hAnsi="宋体" w:eastAsia="宋体"/>
          <w:color w:val="000000"/>
        </w:rPr>
        <w:t xml:space="preserve"> 用真实 </w:t>
      </w:r>
      <w:r>
        <w:rPr>
          <w:rFonts w:ascii="Consolas" w:hAnsi="Consolas" w:eastAsia="宋体"/>
        </w:rPr>
        <w:t>TfidfVectorizer</w:t>
      </w:r>
      <w:r>
        <w:rPr>
          <w:rFonts w:ascii="宋体" w:hAnsi="宋体" w:eastAsia="宋体"/>
          <w:color w:val="000000"/>
        </w:rPr>
        <w:t xml:space="preserve"> 逐词比对锁死。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标签画像 base/delta 双层。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Consolas" w:hAnsi="Consolas" w:eastAsia="宋体"/>
        </w:rPr>
        <w:t>effective_tf = clip(base_tf + delta_tf, 0)</w:t>
      </w:r>
      <w:r>
        <w:rPr>
          <w:rFonts w:ascii="宋体" w:hAnsi="宋体" w:eastAsia="宋体"/>
          <w:color w:val="000000"/>
        </w:rPr>
        <w:t>；</w:t>
      </w:r>
      <w:r>
        <w:rPr>
          <w:rFonts w:ascii="Consolas" w:hAnsi="Consolas" w:eastAsia="宋体"/>
        </w:rPr>
        <w:t>base_tf</w:t>
      </w:r>
      <w:r>
        <w:rPr>
          <w:rFonts w:ascii="宋体" w:hAnsi="宋体" w:eastAsia="宋体"/>
          <w:color w:val="000000"/>
        </w:rPr>
        <w:t xml:space="preserve"> 由分类体系的关键词与标准样本重建、不持久化，</w:t>
      </w:r>
      <w:r>
        <w:rPr>
          <w:rFonts w:ascii="Consolas" w:hAnsi="Consolas" w:eastAsia="宋体"/>
        </w:rPr>
        <w:t>delta_tf</w:t>
      </w:r>
      <w:r>
        <w:rPr>
          <w:rFonts w:ascii="宋体" w:hAnsi="宋体" w:eastAsia="宋体"/>
          <w:color w:val="000000"/>
        </w:rPr>
        <w:t xml:space="preserve"> 来自人工反馈、持久化。只存 delta 的理由是：base 是用户手改关键词的产物，持久化它会和用户编辑打架——用户删掉一个关键词，画像里却还留着。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公式—知识点映射。</w:t>
      </w:r>
      <w:r>
        <w:rPr>
          <w:rFonts w:ascii="宋体" w:hAnsi="宋体" w:eastAsia="宋体"/>
          <w:color w:val="000000"/>
        </w:rPr>
        <w:t xml:space="preserve"> LaTeX 不能直接分词，</w:t>
      </w:r>
      <w:r>
        <w:rPr>
          <w:rFonts w:ascii="Consolas" w:hAnsi="Consolas" w:eastAsia="宋体"/>
        </w:rPr>
        <w:t>\int_{0}^{1} x\,\mathrm{d}x</w:t>
      </w:r>
      <w:r>
        <w:rPr>
          <w:rFonts w:ascii="宋体" w:hAnsi="宋体" w:eastAsia="宋体"/>
          <w:color w:val="000000"/>
        </w:rPr>
        <w:t xml:space="preserve"> 切碎后是 </w:t>
      </w:r>
      <w:r>
        <w:rPr>
          <w:rFonts w:ascii="Consolas" w:hAnsi="Consolas" w:eastAsia="宋体"/>
        </w:rPr>
        <w:t>int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0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1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x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mathrm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d</w:t>
      </w:r>
      <w:r>
        <w:rPr>
          <w:rFonts w:ascii="宋体" w:hAnsi="宋体" w:eastAsia="宋体"/>
          <w:color w:val="000000"/>
        </w:rPr>
        <w:t xml:space="preserve">，不同知识点的公式碎片高度雷同。项目用 </w:t>
      </w:r>
      <w:r>
        <w:rPr>
          <w:rFonts w:ascii="Consolas" w:hAnsi="Consolas" w:eastAsia="宋体"/>
        </w:rPr>
        <w:t>tools/build_formula_map.py</w:t>
      </w:r>
      <w:r>
        <w:rPr>
          <w:rFonts w:ascii="宋体" w:hAnsi="宋体" w:eastAsia="宋体"/>
          <w:color w:val="000000"/>
        </w:rPr>
        <w:t xml:space="preserve"> 生成 </w:t>
      </w:r>
      <w:r>
        <w:rPr>
          <w:rFonts w:ascii="Consolas" w:hAnsi="Consolas" w:eastAsia="宋体"/>
        </w:rPr>
        <w:t>resources/formula_map.json</w:t>
      </w:r>
      <w:r>
        <w:rPr>
          <w:rFonts w:ascii="宋体" w:hAnsi="宋体" w:eastAsia="宋体"/>
          <w:color w:val="000000"/>
        </w:rPr>
        <w:t xml:space="preserve">，85 条正则规则把公式结构特征映射成知识点特征词。三个设计点：带上下限的 </w:t>
      </w:r>
      <w:r>
        <w:rPr>
          <w:rFonts w:ascii="Consolas" w:hAnsi="Consolas" w:eastAsia="宋体"/>
        </w:rPr>
        <w:t>\int</w:t>
      </w:r>
      <w:r>
        <w:rPr>
          <w:rFonts w:ascii="宋体" w:hAnsi="宋体" w:eastAsia="宋体"/>
          <w:color w:val="000000"/>
        </w:rPr>
        <w:t xml:space="preserve"> 必须先于裸 </w:t>
      </w:r>
      <w:r>
        <w:rPr>
          <w:rFonts w:ascii="Consolas" w:hAnsi="Consolas" w:eastAsia="宋体"/>
        </w:rPr>
        <w:t>\int</w:t>
      </w:r>
      <w:r>
        <w:rPr>
          <w:rFonts w:ascii="宋体" w:hAnsi="宋体" w:eastAsia="宋体"/>
          <w:color w:val="000000"/>
        </w:rPr>
        <w:t xml:space="preserve"> 匹配（规则顺序敏感）；</w:t>
      </w:r>
      <w:r>
        <w:rPr>
          <w:rFonts w:ascii="Consolas" w:hAnsi="Consolas" w:eastAsia="宋体"/>
        </w:rPr>
        <w:t>subject</w:t>
      </w:r>
      <w:r>
        <w:rPr>
          <w:rFonts w:ascii="宋体" w:hAnsi="宋体" w:eastAsia="宋体"/>
          <w:color w:val="000000"/>
        </w:rPr>
        <w:t xml:space="preserve"> 字段限定规则的适用范围（</w:t>
      </w:r>
      <w:r>
        <w:rPr>
          <w:rFonts w:ascii="Consolas" w:hAnsi="Consolas" w:eastAsia="宋体"/>
        </w:rPr>
        <w:t>E=mc^2</w:t>
      </w:r>
      <w:r>
        <w:rPr>
          <w:rFonts w:ascii="宋体" w:hAnsi="宋体" w:eastAsia="宋体"/>
          <w:color w:val="000000"/>
        </w:rPr>
        <w:t xml:space="preserve"> 只在物理题映射为"质能方程"）；</w:t>
      </w:r>
      <w:r>
        <w:rPr>
          <w:rFonts w:ascii="Consolas" w:hAnsi="Consolas" w:eastAsia="宋体"/>
        </w:rPr>
        <w:t>weight</w:t>
      </w:r>
      <w:r>
        <w:rPr>
          <w:rFonts w:ascii="宋体" w:hAnsi="宋体" w:eastAsia="宋体"/>
          <w:color w:val="000000"/>
        </w:rPr>
        <w:t xml:space="preserve"> 用重复注入实现，不另加加权逻辑。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人工反馈增量优化。</w:t>
      </w:r>
      <w:r>
        <w:rPr>
          <w:rFonts w:ascii="宋体" w:hAnsi="宋体" w:eastAsia="宋体"/>
          <w:color w:val="000000"/>
        </w:rPr>
        <w:t xml:space="preserve"> 一次 </w:t>
      </w:r>
      <w:r>
        <w:rPr>
          <w:rFonts w:ascii="Consolas" w:hAnsi="Consolas" w:eastAsia="宋体"/>
        </w:rPr>
        <w:t>apply_correction</w:t>
      </w:r>
      <w:r>
        <w:rPr>
          <w:rFonts w:ascii="宋体" w:hAnsi="宋体" w:eastAsia="宋体"/>
          <w:color w:val="000000"/>
        </w:rPr>
        <w:t xml:space="preserve"> 做四件事：按 IDF 加权把本题判别特征并入正确标签的 </w:t>
      </w:r>
      <w:r>
        <w:rPr>
          <w:rFonts w:ascii="Consolas" w:hAnsi="Consolas" w:eastAsia="宋体"/>
        </w:rPr>
        <w:t>delta_tf</w:t>
      </w:r>
      <w:r>
        <w:rPr>
          <w:rFonts w:ascii="宋体" w:hAnsi="宋体" w:eastAsia="宋体"/>
          <w:color w:val="000000"/>
        </w:rPr>
        <w:t xml:space="preserve">，每次注入总质量固定；对误判标签中与本题重合的词按比例衰减且不下穿 0；按感知机式 </w:t>
      </w:r>
      <w:r>
        <w:rPr>
          <w:rFonts w:ascii="Consolas" w:hAnsi="Consolas" w:eastAsia="宋体"/>
        </w:rPr>
        <w:t>Δw = lr · (右通道得分 − 错通道得分)</w:t>
      </w:r>
      <w:r>
        <w:rPr>
          <w:rFonts w:ascii="宋体" w:hAnsi="宋体" w:eastAsia="宋体"/>
          <w:color w:val="000000"/>
        </w:rPr>
        <w:t xml:space="preserve"> 只更新对应的 </w:t>
      </w:r>
      <w:r>
        <w:rPr>
          <w:rFonts w:ascii="Consolas" w:hAnsi="Consolas" w:eastAsia="宋体"/>
        </w:rPr>
        <w:t>(学科, 题型)</w:t>
      </w:r>
      <w:r>
        <w:rPr>
          <w:rFonts w:ascii="宋体" w:hAnsi="宋体" w:eastAsia="宋体"/>
          <w:color w:val="000000"/>
        </w:rPr>
        <w:t xml:space="preserve"> 桶；把学到的 top-N 判别词以 </w:t>
      </w:r>
      <w:r>
        <w:rPr>
          <w:rFonts w:ascii="Consolas" w:hAnsi="Consolas" w:eastAsia="宋体"/>
        </w:rPr>
        <w:t>COARSE_LEARNED_WEIGHT=0.55</w:t>
      </w:r>
      <w:r>
        <w:rPr>
          <w:rFonts w:ascii="宋体" w:hAnsi="宋体" w:eastAsia="宋体"/>
          <w:color w:val="000000"/>
        </w:rPr>
        <w:t xml:space="preserve"> 的折扣并入粗筛倒排索引。最后一步是后来补的，因为冷启动时粗筛召回只有 91%，正确标签进不了候选集，精匹配再准也翻不了盘。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2.3 为什么选择传统文本分类而不是大模型</w:t>
      </w:r>
    </w:p>
    <w:p>
      <w:pPr>
        <w:spacing w:after="80"/>
      </w:pPr>
      <w:r>
        <w:rPr>
          <w:rFonts w:ascii="宋体" w:hAnsi="宋体" w:eastAsia="宋体"/>
          <w:color w:val="000000"/>
        </w:rPr>
        <w:t>这一选型在申报书中是明确的工程约束，不是事后追认，依据有三类。</w:t>
      </w:r>
    </w:p>
    <w:p>
      <w:pPr>
        <w:spacing w:after="80"/>
      </w:pPr>
      <w:r>
        <w:rPr>
          <w:rFonts w:ascii="宋体" w:hAnsi="宋体" w:eastAsia="宋体"/>
          <w:color w:val="000000"/>
        </w:rPr>
        <w:t>第一，部署条件。申报书 4.3.1 写明"所有工具均采用开源、轻量化、支持本地 CPU 离线运行的方案，无云端大模型依赖"；4.2.2 写明"无需复杂深度学习模型支撑，在普通个人电脑上即可流畅运行"。项目的目标用户是普通大学生，使用场景是自己的笔记本，不假设 GPU、不假设常驻网络。</w:t>
      </w:r>
    </w:p>
    <w:p>
      <w:pPr>
        <w:spacing w:after="80"/>
      </w:pPr>
      <w:r>
        <w:rPr>
          <w:rFonts w:ascii="宋体" w:hAnsi="宋体" w:eastAsia="宋体"/>
          <w:color w:val="000000"/>
        </w:rPr>
        <w:t>第二，成本与隐私。立项依据指出，主流错题工具把自动分类、批量导出放在付费会员里，OCR 和知识点匹配还要单独付费，学生群体难以长期承担；错题本身包含个人学习记录，本地处理可以避免上传。大模型无论走 API 还是本地部署，都会重新引入费用或硬件门槛。</w:t>
      </w:r>
    </w:p>
    <w:p>
      <w:pPr>
        <w:spacing w:after="80"/>
      </w:pPr>
      <w:r>
        <w:rPr>
          <w:rFonts w:ascii="宋体" w:hAnsi="宋体" w:eastAsia="宋体"/>
          <w:color w:val="000000"/>
        </w:rPr>
        <w:t>第三，可解释与可维护。系统要让不懂编程的学生自己建维度、建标签、填关键词、导样本、调权重，并且改完立即生效。关键词、样本、权重都是可见、可改、可解释的；大模型的判断依据难以让非技术用户核对和纠正。开发文档也把这条写进了设计决策："重依赖全部可选 + 优雅降级——学生装不上 1.5GB 的 PyTorch 就用不了，这不可接受。"</w:t>
      </w:r>
    </w:p>
    <w:p>
      <w:pPr>
        <w:spacing w:after="80"/>
      </w:pPr>
      <w:r>
        <w:rPr>
          <w:rFonts w:ascii="宋体" w:hAnsi="宋体" w:eastAsia="宋体"/>
          <w:color w:val="000000"/>
        </w:rPr>
        <w:t>需要如实说明边界：项目没有做"传统方法 vs 大模型"的对比实验，因此本文只把上述内容作为选型理由，不表述为"实验证明传统方法更准"。相反，独立语料的迁移结果（科学 190 题中正确 91、弃权 31、错误 68）说明传统方法在跨语料、英文题目上的能力有限，这些局限保留在第七节，不用选型理由掩盖。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2.4 需求分析阶段确定的工程约束</w:t>
      </w:r>
    </w:p>
    <w:p>
      <w:pPr>
        <w:pStyle w:val="ListBullet"/>
      </w:pPr>
      <w:r>
        <w:rPr>
          <w:rFonts w:ascii="宋体" w:hAnsi="宋体" w:eastAsia="宋体"/>
          <w:color w:val="000000"/>
        </w:rPr>
        <w:t>人工修正必须"无需全量重训"，一次修正的代价是 O(本题词数) 或 O(1)。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自建体系保存后立即影响分类，不改代码、不重启。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识别的原始结果、用户草稿、确认结果必须分开，只有确认内容参与分类。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运行期只读本地模型，准备阶段联网与运行期离线分开记录。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所有重依赖可选，缺依赖时降级并明确告知用户，而不是让"识别不出来"变成无法排查的谜。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数据保护只承诺已验证范围，不写"任何故障都不丢数据"。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三、迭代记录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3.1 修复前现状评估（文件未记日期）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目标。</w:t>
      </w:r>
      <w:r>
        <w:rPr>
          <w:rFonts w:ascii="宋体" w:hAnsi="宋体" w:eastAsia="宋体"/>
          <w:color w:val="000000"/>
        </w:rPr>
        <w:t xml:space="preserve"> 判断现有原型能否支撑申报书的功能与结题要求，把"看起来有"与"实际可用"分开。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发现的问题。</w:t>
      </w:r>
      <w:r>
        <w:rPr>
          <w:rFonts w:ascii="宋体" w:hAnsi="宋体" w:eastAsia="宋体"/>
          <w:color w:val="000000"/>
        </w:rPr>
        <w:t xml:space="preserve"> 评估时 190 项测试已经通过，但仍能稳定复现一批操作缺陷：关键词输入倒序、自建体系选中后不生效、修改题干后旧分类仍然有效、跨体系保留悬空标签、标签改名不同步、空题被计为分类成功、清空学习成果不彻底、评测脚本可能清空真实工作区、批处理失败不恢复状态。另有一批交付缺口：没有双击启动入口、没有用户可用的完整备份恢复、识别引擎全部不可用、打包脚本排除了 torch/pix2tex/PaddleOCR/Whisper、spec 仍含旧绝对路径。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评估结论。</w:t>
      </w:r>
      <w:r>
        <w:rPr>
          <w:rFonts w:ascii="宋体" w:hAnsi="宋体" w:eastAsia="宋体"/>
          <w:color w:val="000000"/>
        </w:rPr>
        <w:t xml:space="preserve"> 项目被定位为"已有主要模块的功能原型"，不宜直接宣称申报书目标已完成。这一判断后来成为所有结题材料的共同基调。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验证结果。</w:t>
      </w:r>
      <w:r>
        <w:rPr>
          <w:rFonts w:ascii="宋体" w:hAnsi="宋体" w:eastAsia="宋体"/>
          <w:color w:val="000000"/>
        </w:rPr>
        <w:t xml:space="preserve"> 190 项通过、8 条警告、约 26.20 秒；155 条同源数据上知识点 98.1%、纯文本 98.8%、粗筛召回 100%；主评测均值约 8.3ms、P95 约 13.3ms；多特征消融单通道 98.1%、融合 98.1%，没有总体增益；反馈实验同类子集 27 条 74.1%→81.5%（+7.4pp）、全部 78 条 73.1%→75.6%（+2.6pp）、概率论子集 6/8→5/8；特征评测文本/公式/图形 100%、英语 93.3%；155 条评测记录均未关联媒体路径，图形仅 8 条、听力仅 3 条。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3.2 第一批（2026-10-27 记录）：启动与核心文本流程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目标。</w:t>
      </w:r>
      <w:r>
        <w:rPr>
          <w:rFonts w:ascii="宋体" w:hAnsi="宋体" w:eastAsia="宋体"/>
          <w:color w:val="000000"/>
        </w:rPr>
        <w:t xml:space="preserve"> 让软件能被普通同学启动，并修掉会造成操作错误、结果不可信、数据风险的 P0 问题；验收标准是用户能独立完成一条真实文本题的完整流程，修改后结果正确更新。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发现的问题与修复方式。</w:t>
      </w:r>
      <w:r>
        <w:rPr>
          <w:rFonts w:ascii="宋体" w:hAnsi="宋体" w:eastAsia="宋体"/>
          <w:color w:val="000000"/>
        </w:rPr>
        <w:t xml:space="preserve"> 下面十项均有复现记录、原因定位和修复，不是"顺手优化"。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（1）没有可靠的启动入口。</w:t>
      </w:r>
      <w:r>
        <w:rPr>
          <w:rFonts w:ascii="宋体" w:hAnsi="宋体" w:eastAsia="宋体"/>
          <w:color w:val="000000"/>
        </w:rPr>
        <w:t xml:space="preserve"> 评估时目录里没有 dist 可执行文件，也没有双击脚本；检查时默认 Python 缺少全部核心依赖，临时验证环境不等同于用户日常启动环境。修复为新增 </w:t>
      </w:r>
      <w:r>
        <w:rPr>
          <w:rFonts w:ascii="Consolas" w:hAnsi="Consolas" w:eastAsia="宋体"/>
        </w:rPr>
        <w:t>启动软件.bat</w:t>
      </w:r>
      <w:r>
        <w:rPr>
          <w:rFonts w:ascii="宋体" w:hAnsi="宋体" w:eastAsia="宋体"/>
          <w:color w:val="000000"/>
        </w:rPr>
        <w:t xml:space="preserve">，自动检查并准备独立运行环境，补充 </w:t>
      </w:r>
      <w:r>
        <w:rPr>
          <w:rFonts w:ascii="Consolas" w:hAnsi="Consolas" w:eastAsia="宋体"/>
        </w:rPr>
        <w:t>开始使用.md</w:t>
      </w:r>
      <w:r>
        <w:rPr>
          <w:rFonts w:ascii="宋体" w:hAnsi="宋体" w:eastAsia="宋体"/>
          <w:color w:val="000000"/>
        </w:rPr>
        <w:t xml:space="preserve">，缺依赖时给出可理解的处理办法。期间 Qt 初始化挂起，一度把环境临时放到用户目录；后定位到 PyQt5 把中文插件路径误读为问号，改为显式配置真实插件路径，环境得以留在项目 </w:t>
      </w:r>
      <w:r>
        <w:rPr>
          <w:rFonts w:ascii="Consolas" w:hAnsi="Consolas" w:eastAsia="宋体"/>
        </w:rPr>
        <w:t>.venv</w:t>
      </w:r>
      <w:r>
        <w:rPr>
          <w:rFonts w:ascii="宋体" w:hAnsi="宋体" w:eastAsia="宋体"/>
          <w:color w:val="000000"/>
        </w:rPr>
        <w:t>，无需删除或重装解决。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（2）关键词输入倒序、光标复位。</w:t>
      </w:r>
      <w:r>
        <w:rPr>
          <w:rFonts w:ascii="宋体" w:hAnsi="宋体" w:eastAsia="宋体"/>
          <w:color w:val="000000"/>
        </w:rPr>
        <w:t xml:space="preserve"> 向关键词编辑框依次输入 </w:t>
      </w:r>
      <w:r>
        <w:rPr>
          <w:rFonts w:ascii="Consolas" w:hAnsi="Consolas" w:eastAsia="宋体"/>
        </w:rPr>
        <w:t>abc</w:t>
      </w:r>
      <w:r>
        <w:rPr>
          <w:rFonts w:ascii="宋体" w:hAnsi="宋体" w:eastAsia="宋体"/>
          <w:color w:val="000000"/>
        </w:rPr>
        <w:t xml:space="preserve">，实际内容变成 </w:t>
      </w:r>
      <w:r>
        <w:rPr>
          <w:rFonts w:ascii="Consolas" w:hAnsi="Consolas" w:eastAsia="宋体"/>
        </w:rPr>
        <w:t>cba</w:t>
      </w:r>
      <w:r>
        <w:rPr>
          <w:rFonts w:ascii="宋体" w:hAnsi="宋体" w:eastAsia="宋体"/>
          <w:color w:val="000000"/>
        </w:rPr>
        <w:t xml:space="preserve">，样本草稿也会丢。原因是每次输入都触发提交，提交广播体系变化，体系树刷新并重新选中标签，重新载入编辑器导致光标位置和选区复位；位置在 </w:t>
      </w:r>
      <w:r>
        <w:rPr>
          <w:rFonts w:ascii="Consolas" w:hAnsi="Consolas" w:eastAsia="宋体"/>
        </w:rPr>
        <w:t>app/ui/pages/page_scheme.py</w:t>
      </w:r>
      <w:r>
        <w:rPr>
          <w:rFonts w:ascii="宋体" w:hAnsi="宋体" w:eastAsia="宋体"/>
          <w:color w:val="000000"/>
        </w:rPr>
        <w:t xml:space="preserve"> 的 </w:t>
      </w:r>
      <w:r>
        <w:rPr>
          <w:rFonts w:ascii="Consolas" w:hAnsi="Consolas" w:eastAsia="宋体"/>
        </w:rPr>
        <w:t>refresh_tree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_load_label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_on_kw_changed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_commit</w:t>
      </w:r>
      <w:r>
        <w:rPr>
          <w:rFonts w:ascii="宋体" w:hAnsi="宋体" w:eastAsia="宋体"/>
          <w:color w:val="000000"/>
        </w:rPr>
        <w:t>。修复为不再每次输入都完整重建树与编辑器，改用延迟保存、局部刷新，并保留光标、选区和输入法组合状态。回归覆盖了编辑顺序与样本草稿保留；中文输入法组合输入仍需真人操作验收，这一项后来没有完成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（3）自建体系不生效。</w:t>
      </w:r>
      <w:r>
        <w:rPr>
          <w:rFonts w:ascii="宋体" w:hAnsi="宋体" w:eastAsia="宋体"/>
          <w:color w:val="000000"/>
        </w:rPr>
        <w:t xml:space="preserve"> 新建高数体系并选中后，对高数题分类，实际使用的仍是"高等数学（默认体系）"。原因是 </w:t>
      </w:r>
      <w:r>
        <w:rPr>
          <w:rFonts w:ascii="Consolas" w:hAnsi="Consolas" w:eastAsia="宋体"/>
        </w:rPr>
        <w:t>page_classify.py</w:t>
      </w:r>
      <w:r>
        <w:rPr>
          <w:rFonts w:ascii="宋体" w:hAnsi="宋体" w:eastAsia="宋体"/>
          <w:color w:val="000000"/>
        </w:rPr>
        <w:t xml:space="preserve"> 的 </w:t>
      </w:r>
      <w:r>
        <w:rPr>
          <w:rFonts w:ascii="Consolas" w:hAnsi="Consolas" w:eastAsia="宋体"/>
        </w:rPr>
        <w:t>_start</w:t>
      </w:r>
      <w:r>
        <w:rPr>
          <w:rFonts w:ascii="宋体" w:hAnsi="宋体" w:eastAsia="宋体"/>
          <w:color w:val="000000"/>
        </w:rPr>
        <w:t xml:space="preserve"> 按学科调用 </w:t>
      </w:r>
      <w:r>
        <w:rPr>
          <w:rFonts w:ascii="Consolas" w:hAnsi="Consolas" w:eastAsia="宋体"/>
        </w:rPr>
        <w:t>scheme_for_subject</w:t>
      </w:r>
      <w:r>
        <w:rPr>
          <w:rFonts w:ascii="宋体" w:hAnsi="宋体" w:eastAsia="宋体"/>
          <w:color w:val="000000"/>
        </w:rPr>
        <w:t xml:space="preserve">，而 </w:t>
      </w:r>
      <w:r>
        <w:rPr>
          <w:rFonts w:ascii="Consolas" w:hAnsi="Consolas" w:eastAsia="宋体"/>
        </w:rPr>
        <w:t>Repository.scheme_by_subject</w:t>
      </w:r>
      <w:r>
        <w:rPr>
          <w:rFonts w:ascii="宋体" w:hAnsi="宋体" w:eastAsia="宋体"/>
          <w:color w:val="000000"/>
        </w:rPr>
        <w:t xml:space="preserve"> 返回该学科第一套体系，没有优先使用用户选择。修复为同学科分类优先使用用户选中的体系，删除当前体系后可回退。回归覆盖了"编辑题目 → 自建体系分类 → 人工修正 → 重新读取已保存数据 → Excel 导出"；每学科默认体系设置等更完整交互尚待完善，从空体系开始的完整连续使用验收未做。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（4）修改内容后旧分类未作废。</w:t>
      </w:r>
      <w:r>
        <w:rPr>
          <w:rFonts w:ascii="宋体" w:hAnsi="宋体" w:eastAsia="宋体"/>
          <w:color w:val="000000"/>
        </w:rPr>
        <w:t xml:space="preserve"> 把已判为"定积分及其应用"的题干改为"求解一阶线性微分方程的通解"，记录仍然 </w:t>
      </w:r>
      <w:r>
        <w:rPr>
          <w:rFonts w:ascii="Consolas" w:hAnsi="Consolas" w:eastAsia="宋体"/>
        </w:rPr>
        <w:t>classified=True</w:t>
      </w:r>
      <w:r>
        <w:rPr>
          <w:rFonts w:ascii="宋体" w:hAnsi="宋体" w:eastAsia="宋体"/>
          <w:color w:val="000000"/>
        </w:rPr>
        <w:t>，保留旧特征和旧标签，"未分类"数量为 0，再点"一键分类（未分类）"不会处理修改后的题，反馈学习还可能读旧特征。修复为题干、标注、学科、题型、附件任一变化后，清除派生特征、分类及旧修正状态，标记待分类并刷新相关页面。回归覆盖旧结果失效；分类与前台编辑的并发互斥留到后续处理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（5）跨体系保留无效标签。</w:t>
      </w:r>
      <w:r>
        <w:rPr>
          <w:rFonts w:ascii="宋体" w:hAnsi="宋体" w:eastAsia="宋体"/>
          <w:color w:val="000000"/>
        </w:rPr>
        <w:t xml:space="preserve"> 在体系 A 人工确认后，向体系 B 应用分类结果，</w:t>
      </w:r>
      <w:r>
        <w:rPr>
          <w:rFonts w:ascii="Consolas" w:hAnsi="Consolas" w:eastAsia="宋体"/>
        </w:rPr>
        <w:t>scheme_id</w:t>
      </w:r>
      <w:r>
        <w:rPr>
          <w:rFonts w:ascii="宋体" w:hAnsi="宋体" w:eastAsia="宋体"/>
          <w:color w:val="000000"/>
        </w:rPr>
        <w:t xml:space="preserve"> 已改变，但旧的人工确认标签仍被保留，而该标签并不存在于体系 B。原因是 </w:t>
      </w:r>
      <w:r>
        <w:rPr>
          <w:rFonts w:ascii="Consolas" w:hAnsi="Consolas" w:eastAsia="宋体"/>
        </w:rPr>
        <w:t>app/core/classify/engine.py</w:t>
      </w:r>
      <w:r>
        <w:rPr>
          <w:rFonts w:ascii="宋体" w:hAnsi="宋体" w:eastAsia="宋体"/>
          <w:color w:val="000000"/>
        </w:rPr>
        <w:t xml:space="preserve"> 的 </w:t>
      </w:r>
      <w:r>
        <w:rPr>
          <w:rFonts w:ascii="Consolas" w:hAnsi="Consolas" w:eastAsia="宋体"/>
        </w:rPr>
        <w:t>apply_result</w:t>
      </w:r>
      <w:r>
        <w:rPr>
          <w:rFonts w:ascii="宋体" w:hAnsi="宋体" w:eastAsia="宋体"/>
          <w:color w:val="000000"/>
        </w:rPr>
        <w:t xml:space="preserve"> 对所有 </w:t>
      </w:r>
      <w:r>
        <w:rPr>
          <w:rFonts w:ascii="Consolas" w:hAnsi="Consolas" w:eastAsia="宋体"/>
        </w:rPr>
        <w:t>corrected</w:t>
      </w:r>
      <w:r>
        <w:rPr>
          <w:rFonts w:ascii="宋体" w:hAnsi="宋体" w:eastAsia="宋体"/>
          <w:color w:val="000000"/>
        </w:rPr>
        <w:t xml:space="preserve"> 维度直接跳过，没有核对修正属于哪套体系。修复为重分类只保留同体系内仍然有效的人工修正。回归覆盖；跨体系的人工迁移工具未实现。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（6）标签改名、删除未同步。</w:t>
      </w:r>
      <w:r>
        <w:rPr>
          <w:rFonts w:ascii="宋体" w:hAnsi="宋体" w:eastAsia="宋体"/>
          <w:color w:val="000000"/>
        </w:rPr>
        <w:t xml:space="preserve"> 标签改名后，题目中的 </w:t>
      </w:r>
      <w:r>
        <w:rPr>
          <w:rFonts w:ascii="Consolas" w:hAnsi="Consolas" w:eastAsia="宋体"/>
        </w:rPr>
        <w:t>label_names</w:t>
      </w:r>
      <w:r>
        <w:rPr>
          <w:rFonts w:ascii="宋体" w:hAnsi="宋体" w:eastAsia="宋体"/>
          <w:color w:val="000000"/>
        </w:rPr>
        <w:t xml:space="preserve"> 仍保留旧名称，导出也用旧名称；删除标签后的引用清理从代码检查看没有实现。修复为基于稳定 ID 统一解析名称，同步历史标签名称及候选名称；标签、维度或体系消失时作废受影响的分类。回归覆盖标签同步；删除前的影响预览和交互式迁移未做。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（7）空题被计为分类成功。</w:t>
      </w:r>
      <w:r>
        <w:rPr>
          <w:rFonts w:ascii="宋体" w:hAnsi="宋体" w:eastAsia="宋体"/>
          <w:color w:val="000000"/>
        </w:rPr>
        <w:t xml:space="preserve"> 空题没有提取到有效特征、没有标签，应用结果后仍标为 </w:t>
      </w:r>
      <w:r>
        <w:rPr>
          <w:rFonts w:ascii="Consolas" w:hAnsi="Consolas" w:eastAsia="宋体"/>
        </w:rPr>
        <w:t>classified=True</w:t>
      </w:r>
      <w:r>
        <w:rPr>
          <w:rFonts w:ascii="宋体" w:hAnsi="宋体" w:eastAsia="宋体"/>
          <w:color w:val="000000"/>
        </w:rPr>
        <w:t>。修复为无有效特征不生成有效分类，批次区分成功、失败和未处理数量。回归覆盖空题统计；识别失败的详细提示留到媒体流程补齐。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（8）学习成果清空不全。</w:t>
      </w:r>
      <w:r>
        <w:rPr>
          <w:rFonts w:ascii="宋体" w:hAnsi="宋体" w:eastAsia="宋体"/>
          <w:color w:val="000000"/>
        </w:rPr>
        <w:t xml:space="preserve"> 某体系的历史学习增量已落盘，但新进程尚未创建对应引擎时执行"清空学习成果"，该体系的增量仍然保留。原因是 </w:t>
      </w:r>
      <w:r>
        <w:rPr>
          <w:rFonts w:ascii="Consolas" w:hAnsi="Consolas" w:eastAsia="宋体"/>
        </w:rPr>
        <w:t>app/ui/context.py</w:t>
      </w:r>
      <w:r>
        <w:rPr>
          <w:rFonts w:ascii="宋体" w:hAnsi="宋体" w:eastAsia="宋体"/>
          <w:color w:val="000000"/>
        </w:rPr>
        <w:t xml:space="preserve"> 的 </w:t>
      </w:r>
      <w:r>
        <w:rPr>
          <w:rFonts w:ascii="Consolas" w:hAnsi="Consolas" w:eastAsia="宋体"/>
        </w:rPr>
        <w:t>reset_optimization</w:t>
      </w:r>
      <w:r>
        <w:rPr>
          <w:rFonts w:ascii="宋体" w:hAnsi="宋体" w:eastAsia="宋体"/>
          <w:color w:val="000000"/>
        </w:rPr>
        <w:t xml:space="preserve"> 只遍历当前进程缓存的引擎。修复为从持久化层统一清空全部体系的学习数据，并同步缓存、权重、反馈日志与题目状态。回归覆盖学习重置。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（9）评测可能清空真实工作区。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Consolas" w:hAnsi="Consolas" w:eastAsia="宋体"/>
        </w:rPr>
        <w:t>tools/evaluate.py</w:t>
      </w:r>
      <w:r>
        <w:rPr>
          <w:rFonts w:ascii="宋体" w:hAnsi="宋体" w:eastAsia="宋体"/>
          <w:color w:val="000000"/>
        </w:rPr>
        <w:t xml:space="preserve"> 使用继承的 </w:t>
      </w:r>
      <w:r>
        <w:rPr>
          <w:rFonts w:ascii="Consolas" w:hAnsi="Consolas" w:eastAsia="宋体"/>
        </w:rPr>
        <w:t>MC_WORKSPACE</w:t>
      </w:r>
      <w:r>
        <w:rPr>
          <w:rFonts w:ascii="宋体" w:hAnsi="宋体" w:eastAsia="宋体"/>
          <w:color w:val="000000"/>
        </w:rPr>
        <w:t xml:space="preserve">，并在 </w:t>
      </w:r>
      <w:r>
        <w:rPr>
          <w:rFonts w:ascii="Consolas" w:hAnsi="Consolas" w:eastAsia="宋体"/>
        </w:rPr>
        <w:t>_run_one</w:t>
      </w:r>
      <w:r>
        <w:rPr>
          <w:rFonts w:ascii="宋体" w:hAnsi="宋体" w:eastAsia="宋体"/>
          <w:color w:val="000000"/>
        </w:rPr>
        <w:t xml:space="preserve"> 中直接 </w:t>
      </w:r>
      <w:r>
        <w:rPr>
          <w:rFonts w:ascii="Consolas" w:hAnsi="Consolas" w:eastAsia="宋体"/>
        </w:rPr>
        <w:t>shutil.rmtree(ws)</w:t>
      </w:r>
      <w:r>
        <w:rPr>
          <w:rFonts w:ascii="宋体" w:hAnsi="宋体" w:eastAsia="宋体"/>
          <w:color w:val="000000"/>
        </w:rPr>
        <w:t xml:space="preserve">；如果用户把该变量指向真实数据目录后运行评测，会清空该目录。修复为评测始终使用自己创建的临时工作区，删除前校验目录归属，禁止把业务工作区作为清理目标。回归验证：即使外部 </w:t>
      </w:r>
      <w:r>
        <w:rPr>
          <w:rFonts w:ascii="Consolas" w:hAnsi="Consolas" w:eastAsia="宋体"/>
        </w:rPr>
        <w:t>MC_WORKSPACE</w:t>
      </w:r>
      <w:r>
        <w:rPr>
          <w:rFonts w:ascii="宋体" w:hAnsi="宋体" w:eastAsia="宋体"/>
          <w:color w:val="000000"/>
        </w:rPr>
        <w:t xml:space="preserve"> 指向有数据的真实工作区，评测也完全不修改它。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（10）批处理失败未恢复状态。</w:t>
      </w:r>
      <w:r>
        <w:rPr>
          <w:rFonts w:ascii="宋体" w:hAnsi="宋体" w:eastAsia="宋体"/>
          <w:color w:val="000000"/>
        </w:rPr>
        <w:t xml:space="preserve"> 批量导入遇到异常时返回空列表，已解析的前序文件结果丢失；引擎建库失败只弹提示，没有统一的进度恢复；停止后仍按原批次总数报告完成；异常弹窗还直接宣称"数据已经自动保存"，没有相应保存结果证明。修复为建库失败也发出结束信号、恢复批处理状态，去掉无依据的保存保证，批次区分成功、失败和未处理。回归覆盖批处理失败清理；取消任务和全部任务互斥仍属后续事项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验证结果。</w:t>
      </w:r>
      <w:r>
        <w:rPr>
          <w:rFonts w:ascii="宋体" w:hAnsi="宋体" w:eastAsia="宋体"/>
          <w:color w:val="000000"/>
        </w:rPr>
        <w:t xml:space="preserve"> 本机独立测试环境 209 项通过、1 条警告、约 31.75 秒，警告来自既有 pytest 夹具写法，不是测试失败；环境迁回项目 </w:t>
      </w:r>
      <w:r>
        <w:rPr>
          <w:rFonts w:ascii="Consolas" w:hAnsi="Consolas" w:eastAsia="宋体"/>
        </w:rPr>
        <w:t>.venv</w:t>
      </w:r>
      <w:r>
        <w:rPr>
          <w:rFonts w:ascii="宋体" w:hAnsi="宋体" w:eastAsia="宋体"/>
          <w:color w:val="000000"/>
        </w:rPr>
        <w:t xml:space="preserve"> 后 210 项通过、1 条既有警告、71.90 秒；</w:t>
      </w:r>
      <w:r>
        <w:rPr>
          <w:rFonts w:ascii="Consolas" w:hAnsi="Consolas" w:eastAsia="宋体"/>
        </w:rPr>
        <w:t>启动软件.bat --check</w:t>
      </w:r>
      <w:r>
        <w:rPr>
          <w:rFonts w:ascii="宋体" w:hAnsi="宋体" w:eastAsia="宋体"/>
          <w:color w:val="000000"/>
        </w:rPr>
        <w:t xml:space="preserve"> 退出码 0，Qt 界面环境初始化检查通过；用实际 </w:t>
      </w:r>
      <w:r>
        <w:rPr>
          <w:rFonts w:ascii="Consolas" w:hAnsi="Consolas" w:eastAsia="宋体"/>
        </w:rPr>
        <w:t>main()</w:t>
      </w:r>
      <w:r>
        <w:rPr>
          <w:rFonts w:ascii="宋体" w:hAnsi="宋体" w:eastAsia="宋体"/>
          <w:color w:val="000000"/>
        </w:rPr>
        <w:t xml:space="preserve"> 入口在隔离临时工作区启动主窗口再自动关闭，返回 </w:t>
      </w:r>
      <w:r>
        <w:rPr>
          <w:rFonts w:ascii="Consolas" w:hAnsi="Consolas" w:eastAsia="宋体"/>
        </w:rPr>
        <w:t>STARTUP_SMOKE_EXIT=0</w:t>
      </w:r>
      <w:r>
        <w:rPr>
          <w:rFonts w:ascii="宋体" w:hAnsi="宋体" w:eastAsia="宋体"/>
          <w:color w:val="000000"/>
        </w:rPr>
        <w:t>。该冒烟采用 Qt offscreen 模式，不替代真实屏幕、输入法、缩放和音频设备验收。第一批没有重新测定分类准确率，也没有以这些修复宣称算法效果提高。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3.3 算法与交互缺陷专项（《开发文档》第 8 节，文件未记日期）</w:t>
      </w:r>
    </w:p>
    <w:p>
      <w:pPr>
        <w:spacing w:after="80"/>
      </w:pPr>
      <w:r>
        <w:rPr>
          <w:rFonts w:ascii="宋体" w:hAnsi="宋体" w:eastAsia="宋体"/>
          <w:color w:val="000000"/>
        </w:rPr>
        <w:t>这些缺陷不在第一批清单里，但都造成了可观察的错误结果，是项目可信度的一部分。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次线性词频对小数词频产生负权重。</w:t>
      </w:r>
      <w:r>
        <w:rPr>
          <w:rFonts w:ascii="宋体" w:hAnsi="宋体" w:eastAsia="宋体"/>
          <w:color w:val="000000"/>
        </w:rPr>
        <w:t xml:space="preserve"> 原实现 </w:t>
      </w:r>
      <w:r>
        <w:rPr>
          <w:rFonts w:ascii="Consolas" w:hAnsi="Consolas" w:eastAsia="宋体"/>
        </w:rPr>
        <w:t>return 1.0 + math.log(count)</w:t>
      </w:r>
      <w:r>
        <w:rPr>
          <w:rFonts w:ascii="宋体" w:hAnsi="宋体" w:eastAsia="宋体"/>
          <w:color w:val="000000"/>
        </w:rPr>
        <w:t xml:space="preserve"> 只在 </w:t>
      </w:r>
      <w:r>
        <w:rPr>
          <w:rFonts w:ascii="Consolas" w:hAnsi="Consolas" w:eastAsia="宋体"/>
        </w:rPr>
        <w:t>count &gt;= 1</w:t>
      </w:r>
      <w:r>
        <w:rPr>
          <w:rFonts w:ascii="宋体" w:hAnsi="宋体" w:eastAsia="宋体"/>
          <w:color w:val="000000"/>
        </w:rPr>
        <w:t xml:space="preserve"> 时有意义；delta 层经过增益与衰减会累积出小数，</w:t>
      </w:r>
      <w:r>
        <w:rPr>
          <w:rFonts w:ascii="Consolas" w:hAnsi="Consolas" w:eastAsia="宋体"/>
        </w:rPr>
        <w:t>1 + log(0.2) = -0.61</w:t>
      </w:r>
      <w:r>
        <w:rPr>
          <w:rFonts w:ascii="宋体" w:hAnsi="宋体" w:eastAsia="宋体"/>
          <w:color w:val="000000"/>
        </w:rPr>
        <w:t>，被负反馈衰减过的词不是"变弱"，而是反向排斥含该词的题目，负反馈的语义整个翻转。它隐蔽在于让增益扫描出现反常的非单调（</w:t>
      </w:r>
      <w:r>
        <w:rPr>
          <w:rFonts w:ascii="Consolas" w:hAnsi="Consolas" w:eastAsia="宋体"/>
        </w:rPr>
        <w:t>gain=0.1</w:t>
      </w:r>
      <w:r>
        <w:rPr>
          <w:rFonts w:ascii="宋体" w:hAnsi="宋体" w:eastAsia="宋体"/>
          <w:color w:val="000000"/>
        </w:rPr>
        <w:t xml:space="preserve"> 反而比 </w:t>
      </w:r>
      <w:r>
        <w:rPr>
          <w:rFonts w:ascii="Consolas" w:hAnsi="Consolas" w:eastAsia="宋体"/>
        </w:rPr>
        <w:t>gain=1.0</w:t>
      </w:r>
      <w:r>
        <w:rPr>
          <w:rFonts w:ascii="宋体" w:hAnsi="宋体" w:eastAsia="宋体"/>
          <w:color w:val="000000"/>
        </w:rPr>
        <w:t xml:space="preserve"> 差 6 个百分点）才暴露。修复为只在 </w:t>
      </w:r>
      <w:r>
        <w:rPr>
          <w:rFonts w:ascii="Consolas" w:hAnsi="Consolas" w:eastAsia="宋体"/>
        </w:rPr>
        <w:t>count &gt; 1</w:t>
      </w:r>
      <w:r>
        <w:rPr>
          <w:rFonts w:ascii="宋体" w:hAnsi="宋体" w:eastAsia="宋体"/>
          <w:color w:val="000000"/>
        </w:rPr>
        <w:t xml:space="preserve"> 时做对数压缩，</w:t>
      </w:r>
      <w:r>
        <w:rPr>
          <w:rFonts w:ascii="Consolas" w:hAnsi="Consolas" w:eastAsia="宋体"/>
        </w:rPr>
        <w:t>count &lt;= 1</w:t>
      </w:r>
      <w:r>
        <w:rPr>
          <w:rFonts w:ascii="宋体" w:hAnsi="宋体" w:eastAsia="宋体"/>
          <w:color w:val="000000"/>
        </w:rPr>
        <w:t xml:space="preserve"> 时退化为线性；两段在 </w:t>
      </w:r>
      <w:r>
        <w:rPr>
          <w:rFonts w:ascii="Consolas" w:hAnsi="Consolas" w:eastAsia="宋体"/>
        </w:rPr>
        <w:t>c=1</w:t>
      </w:r>
      <w:r>
        <w:rPr>
          <w:rFonts w:ascii="宋体" w:hAnsi="宋体" w:eastAsia="宋体"/>
          <w:color w:val="000000"/>
        </w:rPr>
        <w:t xml:space="preserve"> 处连续、全程单调不减且非负，对整数词频与 sklearn 完全一致。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评测脚本的实验之间互相污染。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Consolas" w:hAnsi="Consolas" w:eastAsia="宋体"/>
        </w:rPr>
        <w:t>tools/evaluate.py</w:t>
      </w:r>
      <w:r>
        <w:rPr>
          <w:rFonts w:ascii="宋体" w:hAnsi="宋体" w:eastAsia="宋体"/>
          <w:color w:val="000000"/>
        </w:rPr>
        <w:t xml:space="preserve"> 原先在同一进程里依次跑各实验，jieba 词典、引擎缓存的词表 df、</w:t>
      </w:r>
      <w:r>
        <w:rPr>
          <w:rFonts w:ascii="Consolas" w:hAnsi="Consolas" w:eastAsia="宋体"/>
        </w:rPr>
        <w:t>WeightRules</w:t>
      </w:r>
      <w:r>
        <w:rPr>
          <w:rFonts w:ascii="宋体" w:hAnsi="宋体" w:eastAsia="宋体"/>
          <w:color w:val="000000"/>
        </w:rPr>
        <w:t xml:space="preserve"> 的落盘文件会互相污染，后跑的实验拿到被前面改过的起点。后果是增量优化实验的冷启动基线从 74.4% 被压到 67.9%，凭空多算出 6 个百分点的"提升"，一度让人以为达标；同进程的数字依赖执行顺序、不可复现。修复为每个实验派生独立子进程（</w:t>
      </w:r>
      <w:r>
        <w:rPr>
          <w:rFonts w:ascii="Consolas" w:hAnsi="Consolas" w:eastAsia="宋体"/>
        </w:rPr>
        <w:t>--only</w:t>
      </w:r>
      <w:r>
        <w:rPr>
          <w:rFonts w:ascii="宋体" w:hAnsi="宋体" w:eastAsia="宋体"/>
          <w:color w:val="000000"/>
        </w:rPr>
        <w:t xml:space="preserve"> 参数），跑两遍数字完全一致。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正强化淹没关键词库。</w:t>
      </w:r>
      <w:r>
        <w:rPr>
          <w:rFonts w:ascii="宋体" w:hAnsi="宋体" w:eastAsia="宋体"/>
          <w:color w:val="000000"/>
        </w:rPr>
        <w:t xml:space="preserve"> 原先 </w:t>
      </w:r>
      <w:r>
        <w:rPr>
          <w:rFonts w:ascii="Consolas" w:hAnsi="Consolas" w:eastAsia="宋体"/>
        </w:rPr>
        <w:t>reinforce</w:t>
      </w:r>
      <w:r>
        <w:rPr>
          <w:rFonts w:ascii="宋体" w:hAnsi="宋体" w:eastAsia="宋体"/>
          <w:color w:val="000000"/>
        </w:rPr>
        <w:t xml:space="preserve"> 把题干每个词都加 1.0。冷启动时标签画像只有两三个关键词（质量约 4），一条题干十几个词各加 1.0，一次修正就让噪声质量压过人工关键词 4 倍，L2 归一化后关键词贡献被稀释殆尽；通用词还会在所有标签画像里同步堆积，把画像互相拉近。修复为按 IDF 分配且每次注入的总质量固定，通用词几乎分不到质量，长题干也不会天然比短题干更有话语权。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`apply_correction` 违反自己的文档契约。</w:t>
      </w:r>
      <w:r>
        <w:rPr>
          <w:rFonts w:ascii="宋体" w:hAnsi="宋体" w:eastAsia="宋体"/>
          <w:color w:val="000000"/>
        </w:rPr>
        <w:t xml:space="preserve"> 文档写着"标签未变则返回 None"，代码却照样往画像里灌词。用户把下拉框选回原值只是确认，不是新信息；照灌会让题干里的通用词在已经正确的标签上反复堆积。冷启动实验里 77 次"修正"有 57 次是这种无效确认。修复后标签未变直接返回。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标签级权重覆盖退回全局兜底规则。</w:t>
      </w:r>
      <w:r>
        <w:rPr>
          <w:rFonts w:ascii="宋体" w:hAnsi="宋体" w:eastAsia="宋体"/>
          <w:color w:val="000000"/>
        </w:rPr>
        <w:t xml:space="preserve"> 错误写法是 </w:t>
      </w:r>
      <w:r>
        <w:rPr>
          <w:rFonts w:ascii="Consolas" w:hAnsi="Consolas" w:eastAsia="宋体"/>
        </w:rPr>
        <w:t>merged = dict(DEFAULT_RULES[("*", "*")]); merged.update(override)</w:t>
      </w:r>
      <w:r>
        <w:rPr>
          <w:rFonts w:ascii="宋体" w:hAnsi="宋体" w:eastAsia="宋体"/>
          <w:color w:val="000000"/>
        </w:rPr>
        <w:t xml:space="preserve">。用户只想把某个标签的公式权重拉高，结果其余通道悄悄退回通用规则（文本 0.70…），而不是该学科·题型该有的比例（高数公式题文本 0.35/公式 0.45），同时还丢弃了系统已从反馈中学到的权重。修复后 </w:t>
      </w:r>
      <w:r>
        <w:rPr>
          <w:rFonts w:ascii="Consolas" w:hAnsi="Consolas" w:eastAsia="宋体"/>
        </w:rPr>
        <w:t>override</w:t>
      </w:r>
      <w:r>
        <w:rPr>
          <w:rFonts w:ascii="宋体" w:hAnsi="宋体" w:eastAsia="宋体"/>
          <w:color w:val="000000"/>
        </w:rPr>
        <w:t xml:space="preserve"> 的语义明确为"在本桶权重之上打补丁"。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新手引导 `mapTo` 段错误。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Consolas" w:hAnsi="Consolas" w:eastAsia="宋体"/>
        </w:rPr>
        <w:t>w.mapTo(self, QPoint(0, 0))</w:t>
      </w:r>
      <w:r>
        <w:rPr>
          <w:rFonts w:ascii="宋体" w:hAnsi="宋体" w:eastAsia="宋体"/>
          <w:color w:val="000000"/>
        </w:rPr>
        <w:t xml:space="preserve"> 中 </w:t>
      </w:r>
      <w:r>
        <w:rPr>
          <w:rFonts w:ascii="Consolas" w:hAnsi="Consolas" w:eastAsia="宋体"/>
        </w:rPr>
        <w:t>self</w:t>
      </w:r>
      <w:r>
        <w:rPr>
          <w:rFonts w:ascii="宋体" w:hAnsi="宋体" w:eastAsia="宋体"/>
          <w:color w:val="000000"/>
        </w:rPr>
        <w:t xml:space="preserve"> 是引导遮罩层，不是 </w:t>
      </w:r>
      <w:r>
        <w:rPr>
          <w:rFonts w:ascii="Consolas" w:hAnsi="Consolas" w:eastAsia="宋体"/>
        </w:rPr>
        <w:t>w</w:t>
      </w:r>
      <w:r>
        <w:rPr>
          <w:rFonts w:ascii="宋体" w:hAnsi="宋体" w:eastAsia="宋体"/>
          <w:color w:val="000000"/>
        </w:rPr>
        <w:t xml:space="preserve"> 的祖先；Qt 的 </w:t>
      </w:r>
      <w:r>
        <w:rPr>
          <w:rFonts w:ascii="Consolas" w:hAnsi="Consolas" w:eastAsia="宋体"/>
        </w:rPr>
        <w:t>mapTo(parent, pos)</w:t>
      </w:r>
      <w:r>
        <w:rPr>
          <w:rFonts w:ascii="宋体" w:hAnsi="宋体" w:eastAsia="宋体"/>
          <w:color w:val="000000"/>
        </w:rPr>
        <w:t xml:space="preserve"> 要求 </w:t>
      </w:r>
      <w:r>
        <w:rPr>
          <w:rFonts w:ascii="Consolas" w:hAnsi="Consolas" w:eastAsia="宋体"/>
        </w:rPr>
        <w:t>parent</w:t>
      </w:r>
      <w:r>
        <w:rPr>
          <w:rFonts w:ascii="宋体" w:hAnsi="宋体" w:eastAsia="宋体"/>
          <w:color w:val="000000"/>
        </w:rPr>
        <w:t xml:space="preserve"> 是调用控件的祖先，传非祖先属于未定义行为，实测直接 SIGSEGV，整个进程退出。严重性在于新手引导在每个新用户首次启动时自动触发，等于打开就崩；之所以长期没发现，是因为所有端到端测试都设了 </w:t>
      </w:r>
      <w:r>
        <w:rPr>
          <w:rFonts w:ascii="Consolas" w:hAnsi="Consolas" w:eastAsia="宋体"/>
        </w:rPr>
        <w:t>guide_done=True</w:t>
      </w:r>
      <w:r>
        <w:rPr>
          <w:rFonts w:ascii="宋体" w:hAnsi="宋体" w:eastAsia="宋体"/>
          <w:color w:val="000000"/>
        </w:rPr>
        <w:t xml:space="preserve"> 跳过引导——测试跳过的路径，恰恰是新用户唯一会走的路径。修复为 </w:t>
      </w:r>
      <w:r>
        <w:rPr>
          <w:rFonts w:ascii="Consolas" w:hAnsi="Consolas" w:eastAsia="宋体"/>
        </w:rPr>
        <w:t>self.mapFromGlobal(w.mapToGlobal(QPoint(0, 0)))</w:t>
      </w:r>
      <w:r>
        <w:rPr>
          <w:rFonts w:ascii="宋体" w:hAnsi="宋体" w:eastAsia="宋体"/>
          <w:color w:val="000000"/>
        </w:rPr>
        <w:t>，用全局坐标绕开控件树层级。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把关键词注入 jieba 全局词典。</w:t>
      </w:r>
      <w:r>
        <w:rPr>
          <w:rFonts w:ascii="宋体" w:hAnsi="宋体" w:eastAsia="宋体"/>
          <w:color w:val="000000"/>
        </w:rPr>
        <w:t xml:space="preserve"> 同步分类体系时曾把全部关键词以 </w:t>
      </w:r>
      <w:r>
        <w:rPr>
          <w:rFonts w:ascii="Consolas" w:hAnsi="Consolas" w:eastAsia="宋体"/>
        </w:rPr>
        <w:t>freq=2000</w:t>
      </w:r>
      <w:r>
        <w:rPr>
          <w:rFonts w:ascii="宋体" w:hAnsi="宋体" w:eastAsia="宋体"/>
          <w:color w:val="000000"/>
        </w:rPr>
        <w:t xml:space="preserve"> 注入 jieba。jieba 词典是进程级全局的，于是出现三类问题：关键词互相污染，一条"分词作状语"把"现在分词和过去分词作状语"从 </w:t>
      </w:r>
      <w:r>
        <w:rPr>
          <w:rFonts w:ascii="Consolas" w:hAnsi="Consolas" w:eastAsia="宋体"/>
        </w:rPr>
        <w:t>现在分词/过去分词/状语</w:t>
      </w:r>
      <w:r>
        <w:rPr>
          <w:rFonts w:ascii="宋体" w:hAnsi="宋体" w:eastAsia="宋体"/>
          <w:color w:val="000000"/>
        </w:rPr>
        <w:t xml:space="preserve"> 变成 </w:t>
      </w:r>
      <w:r>
        <w:rPr>
          <w:rFonts w:ascii="Consolas" w:hAnsi="Consolas" w:eastAsia="宋体"/>
        </w:rPr>
        <w:t>现在分词/分词作状语</w:t>
      </w:r>
      <w:r>
        <w:rPr>
          <w:rFonts w:ascii="宋体" w:hAnsi="宋体" w:eastAsia="宋体"/>
          <w:color w:val="000000"/>
        </w:rPr>
        <w:t>，"过去分词"被吃掉；跨学科污染，物理关键词会改变英语题的分词；不可复现，同一道题的结果依赖"之前打开过哪套体系"。原注释"否则粗筛永远命中不了"是错的，粗筛有三重兜底。实测注入只换来 +0.6pp（1 条题），却把英语特征提取从 93.3% 压到 86.7%。已移除并封死。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精匹配为 0 时把题丢着不分。</w:t>
      </w:r>
      <w:r>
        <w:rPr>
          <w:rFonts w:ascii="宋体" w:hAnsi="宋体" w:eastAsia="宋体"/>
          <w:color w:val="000000"/>
        </w:rPr>
        <w:t xml:space="preserve"> 题干"水平渐近线"对关键词"渐近线"：粗筛子串命中并排第一，精匹配按分词算余弦，词形零重叠得 0 分，引擎判空标签，整题被丢掉。修复为精匹配全 0 但粗筛有非兜底命中时采信粗筛，置信度折算到"建议复核"区间。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其他已修的工程细节。</w:t>
      </w:r>
      <w:r>
        <w:rPr>
          <w:rFonts w:ascii="宋体" w:hAnsi="宋体" w:eastAsia="宋体"/>
          <w:color w:val="000000"/>
        </w:rPr>
        <w:t xml:space="preserve"> Excel sheet 名的非法字符 </w:t>
      </w:r>
      <w:r>
        <w:rPr>
          <w:rFonts w:ascii="Consolas" w:hAnsi="Consolas" w:eastAsia="宋体"/>
        </w:rPr>
        <w:t>/ \ * ? : [ ]</w:t>
      </w:r>
      <w:r>
        <w:rPr>
          <w:rFonts w:ascii="宋体" w:hAnsi="宋体" w:eastAsia="宋体"/>
          <w:color w:val="000000"/>
        </w:rPr>
        <w:t xml:space="preserve"> 与 31 字符上限（标签叫"阅读/完形"很自然，不处理会导出到一半抛异常）；Windows 保留文件名 </w:t>
      </w:r>
      <w:r>
        <w:rPr>
          <w:rFonts w:ascii="Consolas" w:hAnsi="Consolas" w:eastAsia="宋体"/>
        </w:rPr>
        <w:t>CON</w:t>
      </w:r>
      <w:r>
        <w:rPr>
          <w:rFonts w:ascii="宋体" w:hAnsi="宋体" w:eastAsia="宋体"/>
          <w:color w:val="000000"/>
        </w:rPr>
        <w:t>/</w:t>
      </w:r>
      <w:r>
        <w:rPr>
          <w:rFonts w:ascii="Consolas" w:hAnsi="Consolas" w:eastAsia="宋体"/>
        </w:rPr>
        <w:t>PRN</w:t>
      </w:r>
      <w:r>
        <w:rPr>
          <w:rFonts w:ascii="宋体" w:hAnsi="宋体" w:eastAsia="宋体"/>
          <w:color w:val="000000"/>
        </w:rPr>
        <w:t>/</w:t>
      </w:r>
      <w:r>
        <w:rPr>
          <w:rFonts w:ascii="Consolas" w:hAnsi="Consolas" w:eastAsia="宋体"/>
        </w:rPr>
        <w:t>NUL</w:t>
      </w:r>
      <w:r>
        <w:rPr>
          <w:rFonts w:ascii="宋体" w:hAnsi="宋体" w:eastAsia="宋体"/>
          <w:color w:val="000000"/>
        </w:rPr>
        <w:t>/</w:t>
      </w:r>
      <w:r>
        <w:rPr>
          <w:rFonts w:ascii="Consolas" w:hAnsi="Consolas" w:eastAsia="宋体"/>
        </w:rPr>
        <w:t>COM1</w:t>
      </w:r>
      <w:r>
        <w:rPr>
          <w:rFonts w:ascii="宋体" w:hAnsi="宋体" w:eastAsia="宋体"/>
          <w:color w:val="000000"/>
        </w:rPr>
        <w:t xml:space="preserve"> 等建同名文件夹会失败；</w:t>
      </w:r>
      <w:r>
        <w:rPr>
          <w:rFonts w:ascii="Consolas" w:hAnsi="Consolas" w:eastAsia="宋体"/>
        </w:rPr>
        <w:t>index.csv</w:t>
      </w:r>
      <w:r>
        <w:rPr>
          <w:rFonts w:ascii="宋体" w:hAnsi="宋体" w:eastAsia="宋体"/>
          <w:color w:val="000000"/>
        </w:rPr>
        <w:t xml:space="preserve"> 必须带 BOM，否则 Excel 双击打开中文乱码；Windows 记事本默认 GBK，编码兜底链为 </w:t>
      </w:r>
      <w:r>
        <w:rPr>
          <w:rFonts w:ascii="Consolas" w:hAnsi="Consolas" w:eastAsia="宋体"/>
        </w:rPr>
        <w:t>utf-8-sig → utf-8 → gbk → gb18030 → big5 → utf-16</w:t>
      </w:r>
      <w:r>
        <w:rPr>
          <w:rFonts w:ascii="宋体" w:hAnsi="宋体" w:eastAsia="宋体"/>
          <w:color w:val="000000"/>
        </w:rPr>
        <w:t>；精简系统缺 libpulse 时 QtMultimedia 导入会失败，做成 try-import + 标志位，降级为"用系统播放器打开"。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3.4 第二批：数据保存、导入与迁移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目标。</w:t>
      </w:r>
      <w:r>
        <w:rPr>
          <w:rFonts w:ascii="宋体" w:hAnsi="宋体" w:eastAsia="宋体"/>
          <w:color w:val="000000"/>
        </w:rPr>
        <w:t xml:space="preserve"> 做完整备份与恢复入口，覆盖题目、体系、学习数据、设置和附件；统一附件导入到工作区，解决 Excel/CSV 相对路径及跨电脑路径失效；补齐批量导入部分失败提示、重试和重复导入处理；完善任务状态与互斥。验收标准是：用带附件和自建体系的数据备份，迁到一个新工作区后，题目、附件、修正和学习结果都能恢复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发现的问题。</w:t>
      </w:r>
      <w:r>
        <w:rPr>
          <w:rFonts w:ascii="宋体" w:hAnsi="宋体" w:eastAsia="宋体"/>
          <w:color w:val="000000"/>
        </w:rPr>
        <w:t xml:space="preserve"> 备份方面，原子写入只能减少单文件写到一半的问题，不能保证所有数据永不丢失；没有用户可用的完整备份恢复入口；异常弹窗直接宣称"数据已经自动保存"，没有相应保存结果证明；媒体路径按字符串保存，复制工作区不保证换电脑可用。导入方面，批量导入遇到异常返回空列表，已解析的前序文件缺少保留结果与重试；表格导入的 CSV 相对路径按项目目录解析，附件找不到；重复导入会在用户不知情时堆叠。任务方面，导入缺少明显的重复启动保护，分类期间其他页面仍可修改共享题目或体系，停止后仍按原批次总数报告完成。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修复方式。</w:t>
      </w:r>
      <w:r>
        <w:rPr>
          <w:rFonts w:ascii="宋体" w:hAnsi="宋体" w:eastAsia="宋体"/>
          <w:color w:val="000000"/>
        </w:rPr>
        <w:t xml:space="preserve"> 增加工作区备份包、恢复前备份、损坏数据提示和恢复检查，覆盖题目、体系、学习数据、设置、附件与历史导出；恢复时重定位附件并保留内容哈希；统一把附件复制进受管媒体目录，表格相对路径以源表格所在目录解析并校验存在性；导入按逐文件、逐行收集成功与失败，保留成功项、导出失败清单、支持重试，并提供可选去重与重复提示；统一任务状态，批处理期间锁定或隔离相关编辑（开发进度记录"任务互斥"已落地），按成功、失败和未处理分别计数；保存失败明确提示，不声称已经保存成功。批次取消在文件中没有记为已完成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验证结果。</w:t>
      </w:r>
      <w:r>
        <w:rPr>
          <w:rFonts w:ascii="宋体" w:hAnsi="宋体" w:eastAsia="宋体"/>
          <w:color w:val="000000"/>
        </w:rPr>
        <w:t xml:space="preserve"> 第二批没有单独验收文档，《第一批修复与后续计划》注明其状态统一记入《开发进度与验收》。该记录中"数据保护"一行写明：ZIP 校验、恢复前备份、失败回滚、附件重定位和保存失败提示都有对应回归，但不保证硬件故障无损；"导入与附件"一行写明支持手动、TXT、XLSX、CSV、TSV，附件归档、去重、部分失败保留与重试。备份包含题库、体系、反馈学习、设置、附件及历史导出，不含运行环境、模型、日志或旧备份。断电、磁盘损坏、无权限、空间不足等故障没有逐项验证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3.5 第三批：图片、公式和听力真正可用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目标。</w:t>
      </w:r>
      <w:r>
        <w:rPr>
          <w:rFonts w:ascii="宋体" w:hAnsi="宋体" w:eastAsia="宋体"/>
          <w:color w:val="000000"/>
        </w:rPr>
        <w:t xml:space="preserve"> 完成识别组件与模型准备流程，展示实际可用状态、本地模型位置与初始化错误；为真实图片 OCR、公式识别、音频转写补齐后台运行、进度、失败重试及结果校对入口；单独验证断网运行与首次安装，记录真实媒体处理耗时。验收标准是分别用真实图片、公式截图和音频完成"导入 → 识别 → 人工校对 → 分类 → 保存和导出"，不能用手填文本代替识别成功。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发现的问题。</w:t>
      </w:r>
      <w:r>
        <w:rPr>
          <w:rFonts w:ascii="宋体" w:hAnsi="宋体" w:eastAsia="宋体"/>
          <w:color w:val="000000"/>
        </w:rPr>
        <w:t xml:space="preserve"> 默认依赖没有安装识别引擎，</w:t>
      </w:r>
      <w:r>
        <w:rPr>
          <w:rFonts w:ascii="Consolas" w:hAnsi="Consolas" w:eastAsia="宋体"/>
        </w:rPr>
        <w:t>tools/build.py</w:t>
      </w:r>
      <w:r>
        <w:rPr>
          <w:rFonts w:ascii="宋体" w:hAnsi="宋体" w:eastAsia="宋体"/>
          <w:color w:val="000000"/>
        </w:rPr>
        <w:t xml:space="preserve"> 还明确排除了 torch、pix2tex、PaddleOCR、Whisper；代码直接 </w:t>
      </w:r>
      <w:r>
        <w:rPr>
          <w:rFonts w:ascii="Consolas" w:hAnsi="Consolas" w:eastAsia="宋体"/>
        </w:rPr>
        <w:t>WhisperModel('base')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LatexOCR()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PaddleOCR</w:t>
      </w:r>
      <w:r>
        <w:rPr>
          <w:rFonts w:ascii="宋体" w:hAnsi="宋体" w:eastAsia="宋体"/>
          <w:color w:val="000000"/>
        </w:rPr>
        <w:t xml:space="preserve"> 默认初始化，第三方库首次加载可能联网下载模型，没有本地模型路径配置和离线完整性验证；识别结果只在分类说明里显示截断的摘要，没有完整校对流程；图片识别与 Qt 在同一进程导入 ONNX Runtime 会发生原生访问冲突，普通 Python 异常处理无法拦截；公式依赖与主环境不兼容。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修复方式。</w:t>
      </w:r>
      <w:r>
        <w:rPr>
          <w:rFonts w:ascii="宋体" w:hAnsi="宋体" w:eastAsia="宋体"/>
          <w:color w:val="000000"/>
        </w:rPr>
        <w:t xml:space="preserve"> 固定引擎、模型和依赖版本，准备本地模型目录、校验值、组件安装说明与许可证；运行期只读本地文件，缺文件时明确提示；把"组件已安装、模型已准备、模型正在加载、可识别、识别失败"分开；识别放入独立 </w:t>
      </w:r>
      <w:r>
        <w:rPr>
          <w:rFonts w:ascii="Consolas" w:hAnsi="Consolas" w:eastAsia="宋体"/>
        </w:rPr>
        <w:t>media_worker</w:t>
      </w:r>
      <w:r>
        <w:rPr>
          <w:rFonts w:ascii="宋体" w:hAnsi="宋体" w:eastAsia="宋体"/>
          <w:color w:val="000000"/>
        </w:rPr>
        <w:t xml:space="preserve"> 进程，通过文件传递请求与结果，运行库异常退出可转成界面错误；原始识别、用户草稿、确认结果三层分开，只有明确确认的内容参与分类；校对窗口支持查看原图、编辑结果、重试、取消和明确应用；公式使用独立 Python 3.12 runtime 随包携带。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验证结果。</w:t>
      </w:r>
      <w:r>
        <w:rPr>
          <w:rFonts w:ascii="宋体" w:hAnsi="宋体" w:eastAsia="宋体"/>
          <w:color w:val="000000"/>
        </w:rPr>
        <w:t xml:space="preserve"> 图片：实际执行 </w:t>
      </w:r>
      <w:r>
        <w:rPr>
          <w:rFonts w:ascii="Consolas" w:hAnsi="Consolas" w:eastAsia="宋体"/>
        </w:rPr>
        <w:t>安装图片识别.bat</w:t>
      </w:r>
      <w:r>
        <w:rPr>
          <w:rFonts w:ascii="宋体" w:hAnsi="宋体" w:eastAsia="宋体"/>
          <w:color w:val="000000"/>
        </w:rPr>
        <w:t xml:space="preserve">，完成依赖准备、模型校验和独立进程真实图片识别自测；禁止 socket 连接的冷启动进程中识别 7 行（含中文题干和英文选项），引擎耗时约 2.39 秒；原生界面从四行高数印刷图识别，人工补充并应用后分类为"定积分及其应用"，保存、重载、Excel 导出、备份恢复和图片内容检查通过；空白图被明确拒绝。公式：pix2tex 0.1.4 在独立 Python 3.12.13、torch 2.5.1 CPU 环境完成两图推理，Leibniz 裁剪公式输出 </w:t>
      </w:r>
      <w:r>
        <w:rPr>
          <w:rFonts w:ascii="Consolas" w:hAnsi="Consolas" w:eastAsia="宋体"/>
        </w:rPr>
        <w:t>\frac{d x}{d y}\qquad\frac{d^{2}y}{d x^{2}}</w:t>
      </w:r>
      <w:r>
        <w:rPr>
          <w:rFonts w:ascii="宋体" w:hAnsi="宋体" w:eastAsia="宋体"/>
          <w:color w:val="000000"/>
        </w:rPr>
        <w:t xml:space="preserve">，与原图两项一致，含加载约 24.02 秒；1920×1080 质心多公式图形整图输出不可靠的长 LaTeX，约 54.59 秒，属于边界失败。听力：faster-whisper 1.2.1 CPU int8 </w:t>
      </w:r>
      <w:r>
        <w:rPr>
          <w:rFonts w:ascii="Consolas" w:hAnsi="Consolas" w:eastAsia="宋体"/>
        </w:rPr>
        <w:t>base</w:t>
      </w:r>
      <w:r>
        <w:rPr>
          <w:rFonts w:ascii="宋体" w:hAnsi="宋体" w:eastAsia="宋体"/>
          <w:color w:val="000000"/>
        </w:rPr>
        <w:t xml:space="preserve"> 完成公开 31.88 秒 WAV 转写，本机与打包进程均成功。三条链路的人工内容复核都未完成，不能把"有输出"当作"转写或识别正确"。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3.6 第四批：复习使用与可交付版本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目标。</w:t>
      </w:r>
      <w:r>
        <w:rPr>
          <w:rFonts w:ascii="宋体" w:hAnsi="宋体" w:eastAsia="宋体"/>
          <w:color w:val="000000"/>
        </w:rPr>
        <w:t xml:space="preserve"> 完善查找、低置信度复核、答案和解析等内容字段，以及适合打印的错题本导出；处理混合体系导出；制作并验证 Windows 发布包；请普通同学独立操作并记录问题与修复。验收标准是在未配置开发环境的 Windows 电脑上完成安装或解压启动，以及一整套日常使用流程。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发现的问题。</w:t>
      </w:r>
      <w:r>
        <w:rPr>
          <w:rFonts w:ascii="宋体" w:hAnsi="宋体" w:eastAsia="宋体"/>
          <w:color w:val="000000"/>
        </w:rPr>
        <w:t xml:space="preserve"> 导出页以学科筛选、用一套当前体系决定导出列，混合不同体系或不同自定义维度时可能缺列或混淆；页面每次进入都全量重建，155 题下 </w:t>
      </w:r>
      <w:r>
        <w:rPr>
          <w:rFonts w:ascii="Consolas" w:hAnsi="Consolas" w:eastAsia="宋体"/>
        </w:rPr>
        <w:t>on_show</w:t>
      </w:r>
      <w:r>
        <w:rPr>
          <w:rFonts w:ascii="宋体" w:hAnsi="宋体" w:eastAsia="宋体"/>
          <w:color w:val="000000"/>
        </w:rPr>
        <w:t xml:space="preserve"> 导入/分类重建均值约 2461.6/2886.0ms；批量填表时表头自动测宽、排序和绘制拖慢界面；打包后 Qt 自带旧 </w:t>
      </w:r>
      <w:r>
        <w:rPr>
          <w:rFonts w:ascii="Consolas" w:hAnsi="Consolas" w:eastAsia="宋体"/>
        </w:rPr>
        <w:t>MSVCP140.dll</w:t>
      </w:r>
      <w:r>
        <w:rPr>
          <w:rFonts w:ascii="宋体" w:hAnsi="宋体" w:eastAsia="宋体"/>
          <w:color w:val="000000"/>
        </w:rPr>
        <w:t xml:space="preserve"> 影响 ONNX/语音原生库加载，识别进程退出；spec 仍含旧绝对路径；没有干净 Windows 设备验证。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修复方式。</w:t>
      </w:r>
      <w:r>
        <w:rPr>
          <w:rFonts w:ascii="宋体" w:hAnsi="宋体" w:eastAsia="宋体"/>
          <w:color w:val="000000"/>
        </w:rPr>
        <w:t xml:space="preserve"> 导出按 </w:t>
      </w:r>
      <w:r>
        <w:rPr>
          <w:rFonts w:ascii="Consolas" w:hAnsi="Consolas" w:eastAsia="宋体"/>
        </w:rPr>
        <w:t>scheme_id</w:t>
      </w:r>
      <w:r>
        <w:rPr>
          <w:rFonts w:ascii="宋体" w:hAnsi="宋体" w:eastAsia="宋体"/>
          <w:color w:val="000000"/>
        </w:rPr>
        <w:t xml:space="preserve"> 隔离，保留所选体系的实际维度、体系来源、人工优先级、识别状态、原始结果/草稿/确认及媒体索引，同学科两套不同维度体系有回归；页面改为"数据变化后失效、按需刷新"，无变更导航复用视图与按钮，主题切换删除旧缓存，批量填表暂停绘制、排序和表头自动测宽并在完成或异常后恢复；构建改为 GUI 与 </w:t>
      </w:r>
      <w:r>
        <w:rPr>
          <w:rFonts w:ascii="Consolas" w:hAnsi="Consolas" w:eastAsia="宋体"/>
        </w:rPr>
        <w:t>media_worker</w:t>
      </w:r>
      <w:r>
        <w:rPr>
          <w:rFonts w:ascii="宋体" w:hAnsi="宋体" w:eastAsia="宋体"/>
          <w:color w:val="000000"/>
        </w:rPr>
        <w:t xml:space="preserve"> 两个独立 PyInstaller Analysis，统一到新版运行库，</w:t>
      </w:r>
      <w:r>
        <w:rPr>
          <w:rFonts w:ascii="Consolas" w:hAnsi="Consolas" w:eastAsia="宋体"/>
        </w:rPr>
        <w:t>tools/build.py</w:t>
      </w:r>
      <w:r>
        <w:rPr>
          <w:rFonts w:ascii="宋体" w:hAnsi="宋体" w:eastAsia="宋体"/>
          <w:color w:val="000000"/>
        </w:rPr>
        <w:t xml:space="preserve"> 生成 spec 后调用 PyInstaller，采用目录模式；模型与公式 runtime 随完整目录携带。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验证结果。</w:t>
      </w:r>
      <w:r>
        <w:rPr>
          <w:rFonts w:ascii="宋体" w:hAnsi="宋体" w:eastAsia="宋体"/>
          <w:color w:val="000000"/>
        </w:rPr>
        <w:t xml:space="preserve"> 源码 UI 生命周期与业务流程 55 项通过，新导航/主题/更新机制 6 项通过，增加表头优化后对应 8 项通过，最终完整 348 项通过、1 条既有 </w:t>
      </w:r>
      <w:r>
        <w:rPr>
          <w:rFonts w:ascii="Consolas" w:hAnsi="Consolas" w:eastAsia="宋体"/>
        </w:rPr>
        <w:t>PytestRemovedIn10Warning</w:t>
      </w:r>
      <w:r>
        <w:rPr>
          <w:rFonts w:ascii="宋体" w:hAnsi="宋体" w:eastAsia="宋体"/>
          <w:color w:val="000000"/>
        </w:rPr>
        <w:t xml:space="preserve">、216.58 秒；测试期间有构建负载，该时长不用于性能结论。页面响应用 155 题、每页 3 轮对照，导入/分类重建 </w:t>
      </w:r>
      <w:r>
        <w:rPr>
          <w:rFonts w:ascii="Consolas" w:hAnsi="Consolas" w:eastAsia="宋体"/>
        </w:rPr>
        <w:t>on_show</w:t>
      </w:r>
      <w:r>
        <w:rPr>
          <w:rFonts w:ascii="宋体" w:hAnsi="宋体" w:eastAsia="宋体"/>
          <w:color w:val="000000"/>
        </w:rPr>
        <w:t xml:space="preserve"> 均值由约 2461.6/2886.0ms 降至 12.7/11.9ms，无变更导航不调用 </w:t>
      </w:r>
      <w:r>
        <w:rPr>
          <w:rFonts w:ascii="Consolas" w:hAnsi="Consolas" w:eastAsia="宋体"/>
        </w:rPr>
        <w:t>on_show</w:t>
      </w:r>
      <w:r>
        <w:rPr>
          <w:rFonts w:ascii="宋体" w:hAnsi="宋体" w:eastAsia="宋体"/>
          <w:color w:val="000000"/>
        </w:rPr>
        <w:t xml:space="preserve">；该测量采用 offscreen 事件，不代表真实显示器或低配硬件。发布包冒烟 </w:t>
      </w:r>
      <w:r>
        <w:rPr>
          <w:rFonts w:ascii="Consolas" w:hAnsi="Consolas" w:eastAsia="宋体"/>
        </w:rPr>
        <w:t>frozen=true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passed=true</w:t>
      </w:r>
      <w:r>
        <w:rPr>
          <w:rFonts w:ascii="宋体" w:hAnsi="宋体" w:eastAsia="宋体"/>
          <w:color w:val="000000"/>
        </w:rPr>
        <w:t>，覆盖五页导航、分类保存、Excel、备份、重载、图片 OCR 和听力；图片约 3.14 秒、听力约 12.45 秒、公式约 18.68 秒，整个冒烟脚本约 65.40 秒（不是单题计时）。干净无 Python 的 Windows、macOS、i5-8250U/8GB 低配设备和同学独立试用均未完成；"答案与解析等独立字段"在文件中没有已交付记录，校创清单将其列为可选增强。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3.7 第五批：结题证据与软著材料（部分完成）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目标。</w:t>
      </w:r>
      <w:r>
        <w:rPr>
          <w:rFonts w:ascii="宋体" w:hAnsi="宋体" w:eastAsia="宋体"/>
          <w:color w:val="000000"/>
        </w:rPr>
        <w:t xml:space="preserve"> 以申报书为依据整理"承诺功能—实现位置—验收结果—证明材料"的对照表；用独立真实题目评测，记录分类准确率、识别效果、耗时及反馈可能导致的退步；按最终版本重写操作手册与测试报告；确认团队、学校与指导教师相关的权利归属，核对第三方依赖许可；确定一致的软件名称、版本号和权利人，准备软著材料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发现的问题。</w:t>
      </w:r>
      <w:r>
        <w:rPr>
          <w:rFonts w:ascii="宋体" w:hAnsi="宋体" w:eastAsia="宋体"/>
          <w:color w:val="000000"/>
        </w:rPr>
        <w:t xml:space="preserve"> 155 条内置题和 87 条特征集与规则调试同源，历史准确率 98.1% 及纯文本 98.8% 不能外推到独立 gold 题库；155 条评测记录没有关联真实媒体路径，图形仅 8 条、听力仅 3 条；历史融合消融单通道与多特征均为 98.1%，没有总体增益；反馈 +7.4pp 只来自 27 条同类子集，不稳定且存在退步记录；没有独立人工标注题库；没有干净设备、macOS、低配设备和真实试用记录。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产出与修复。</w:t>
      </w:r>
      <w:r>
        <w:rPr>
          <w:rFonts w:ascii="宋体" w:hAnsi="宋体" w:eastAsia="宋体"/>
          <w:color w:val="000000"/>
        </w:rPr>
        <w:t xml:space="preserve"> 形成《校创结题差距与验收清单》，按申报书条款列出 20 项差距、9 项原量化指标的现有证据与缺口、CASE 1—4 场景要求；建立独立语料采集与评测工具，支持固定分组、固定种子（17/42/2026）、退步统计和逐实验子进程；采集 OpenStax 高数/物理 190 题与 SQuAD 英语阅读 30 题，保留来源、许可、原文、哈希和独立答案记录；把测试报告改写为源码回归、本机发布包、历史算法、独立诊断分列，旧报告不覆盖；更新 README、功能测试报告和 Windows 发布说明；核对 RapidOCR、ONNX Runtime、pix2tex、Whisper 等第三方组件的许可与模型归属。用户手册按最终发布版补真实截图、组件准备与常见错误仍列在结题资料待办中，文件中未记为已完成。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验证结果。</w:t>
      </w:r>
      <w:r>
        <w:rPr>
          <w:rFonts w:ascii="宋体" w:hAnsi="宋体" w:eastAsia="宋体"/>
          <w:color w:val="000000"/>
        </w:rPr>
        <w:t xml:space="preserve"> 科学 190 题（物理 122、高数 68）中正确 91、弃权 31、错误 68；英语 30 题中正确 26、错误 4。科学反馈实验三个种子下提升为 -13.6～0 个百分点（均值 -4.95pp）；英语在种子 42、2026 为 +13.3pp，种子 17 为 0。两组都未证实"提升 ≥5%"，也未能判定纯文本 ≥95%、全类型 ≥90%。软著没有申报，源码没有公开发布；学校没有另行提出成果要求，软著是用户希望增加的成果，不作为学校既定的结题条件。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3.8 2026-10-29 功能开发更新（文件未编批次号）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目标。</w:t>
      </w:r>
      <w:r>
        <w:rPr>
          <w:rFonts w:ascii="宋体" w:hAnsi="宋体" w:eastAsia="宋体"/>
          <w:color w:val="000000"/>
        </w:rPr>
        <w:t xml:space="preserve"> 补齐"识别结果确认后参与分类"的完整链路，以及批量识别复用、公式选区、图形参数、标准样本导入、英文专项和反馈持久化。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开发组织。</w:t>
      </w:r>
      <w:r>
        <w:rPr>
          <w:rFonts w:ascii="宋体" w:hAnsi="宋体" w:eastAsia="宋体"/>
          <w:color w:val="000000"/>
        </w:rPr>
        <w:t xml:space="preserve"> 这一轮按四条并行工作线推进，并约定文件写入边界：媒体底层负责 </w:t>
      </w:r>
      <w:r>
        <w:rPr>
          <w:rFonts w:ascii="Consolas" w:hAnsi="Consolas" w:eastAsia="宋体"/>
        </w:rPr>
        <w:t>app/core/models.py</w:t>
      </w:r>
      <w:r>
        <w:rPr>
          <w:rFonts w:ascii="宋体" w:hAnsi="宋体" w:eastAsia="宋体"/>
          <w:color w:val="000000"/>
        </w:rPr>
        <w:t xml:space="preserve">、公式/音频预处理、新增媒体识别与校对服务及专项测试；媒体界面负责 </w:t>
      </w:r>
      <w:r>
        <w:rPr>
          <w:rFonts w:ascii="Consolas" w:hAnsi="Consolas" w:eastAsia="宋体"/>
        </w:rPr>
        <w:t>app/ui/pages/page_import.py</w:t>
      </w:r>
      <w:r>
        <w:rPr>
          <w:rFonts w:ascii="宋体" w:hAnsi="宋体" w:eastAsia="宋体"/>
          <w:color w:val="000000"/>
        </w:rPr>
        <w:t xml:space="preserve">、新增媒体校对对话框及界面测试；导出完整性负责 </w:t>
      </w:r>
      <w:r>
        <w:rPr>
          <w:rFonts w:ascii="Consolas" w:hAnsi="Consolas" w:eastAsia="宋体"/>
        </w:rPr>
        <w:t>exporter.py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page_export.py</w:t>
      </w:r>
      <w:r>
        <w:rPr>
          <w:rFonts w:ascii="宋体" w:hAnsi="宋体" w:eastAsia="宋体"/>
          <w:color w:val="000000"/>
        </w:rPr>
        <w:t xml:space="preserve"> 及导出回归；主集成负责其他文件、接口集成、无依据维度检查、独立评测工具、冻结程序的工作进程入口、发布构建和回归验证。共享文件修改需先协调。共同接口约束是：公式和音频分别保存校对记录，原始识别、草稿和确认结果分开，只有明确确认的内容参与自动分类；识别失败或取消不得覆盖题干、历史确认结果或现有分类；修改确认内容后作废旧分类；模型运行期只读本地文件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补齐的内容。</w:t>
      </w:r>
      <w:r>
        <w:rPr>
          <w:rFonts w:ascii="宋体" w:hAnsi="宋体" w:eastAsia="宋体"/>
          <w:color w:val="000000"/>
        </w:rPr>
        <w:t xml:space="preserve"> 一键分类自动识别图片、公式和音频，按用户确认的工作流直接参与分类并标记未校对；人工确认内容优先，修改已参与分类的草稿会使旧分类失效。批量识别在独立进程中复用模型，避免每条题重复加载；取消与超时会结束识别进程，单条输入错误不会跳过后续题。公式原图选区、反色、尺寸适配和设置恢复已实现，按模型 672×192 上限等比处理，修复额外 105 像素限高丢失细节的问题。图形参数保留符号、原数值、单位、位置与来源；未经校对的 OCR 参数、题干和人工标注分别保留。标准样本导入不再依赖附件路径，公式样本与实际题目使用相同预处理，自定义维度显示、采纳样本、权重热更新及完整内容导出已修复。新增标准英中科学术语对应，保留原文与原英文词元，修复英文词形处理、阅读任务结构、阅读与完形特征混用。反馈索引和文档统计持久化、恢复已修复；负反馈采用每次总扣减预算，通道权重更新不再把微小相似度差放大为固定最大步长。采集 190 道 OpenStax 题与 30 道 SQuAD 题。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验证结果。</w:t>
      </w:r>
      <w:r>
        <w:rPr>
          <w:rFonts w:ascii="宋体" w:hAnsi="宋体" w:eastAsia="宋体"/>
          <w:color w:val="000000"/>
        </w:rPr>
        <w:t xml:space="preserve"> 348 项回归通过、216.58 秒；公开候选集完成一次工具链运行，4 张图片经 RapidOCR 提取文字、1 个 WAV 经 faster-whisper </w:t>
      </w:r>
      <w:r>
        <w:rPr>
          <w:rFonts w:ascii="Consolas" w:hAnsi="Consolas" w:eastAsia="宋体"/>
        </w:rPr>
        <w:t>base</w:t>
      </w:r>
      <w:r>
        <w:rPr>
          <w:rFonts w:ascii="宋体" w:hAnsi="宋体" w:eastAsia="宋体"/>
          <w:color w:val="000000"/>
        </w:rPr>
        <w:t xml:space="preserve"> 转写；诊断回归显示科学 91/31/68、英语 26/30。此次未重新打包，旧发布目录未同步这些改动，校创清单因此提示应通过 </w:t>
      </w:r>
      <w:r>
        <w:rPr>
          <w:rFonts w:ascii="Consolas" w:hAnsi="Consolas" w:eastAsia="宋体"/>
        </w:rPr>
        <w:t>启动软件.bat</w:t>
      </w:r>
      <w:r>
        <w:rPr>
          <w:rFonts w:ascii="宋体" w:hAnsi="宋体" w:eastAsia="宋体"/>
          <w:color w:val="000000"/>
        </w:rPr>
        <w:t xml:space="preserve"> 使用当前源码。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3.9 2026-10-30 全量回归（文件未编阶段）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目标。</w:t>
      </w:r>
      <w:r>
        <w:rPr>
          <w:rFonts w:ascii="宋体" w:hAnsi="宋体" w:eastAsia="宋体"/>
          <w:color w:val="000000"/>
        </w:rPr>
        <w:t xml:space="preserve"> 冻结前对当前源码做一次完整自动化复核。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结果。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Consolas" w:hAnsi="Consolas" w:eastAsia="宋体"/>
        </w:rPr>
        <w:t>pytest tests -q</w:t>
      </w:r>
      <w:r>
        <w:rPr>
          <w:rFonts w:ascii="宋体" w:hAnsi="宋体" w:eastAsia="宋体"/>
          <w:color w:val="000000"/>
        </w:rPr>
        <w:t xml:space="preserve"> 实测 825 项通过，253.76 秒，0 失败、0 跳过，另有 1 条既有 </w:t>
      </w:r>
      <w:r>
        <w:rPr>
          <w:rFonts w:ascii="Consolas" w:hAnsi="Consolas" w:eastAsia="宋体"/>
        </w:rPr>
        <w:t>PytestRemovedIn10Warning</w:t>
      </w:r>
      <w:r>
        <w:rPr>
          <w:rFonts w:ascii="宋体" w:hAnsi="宋体" w:eastAsia="宋体"/>
          <w:color w:val="000000"/>
        </w:rPr>
        <w:t xml:space="preserve">。JUnit 记录 </w:t>
      </w:r>
      <w:r>
        <w:rPr>
          <w:rFonts w:ascii="Consolas" w:hAnsi="Consolas" w:eastAsia="宋体"/>
        </w:rPr>
        <w:t>.pytest_cache/baseline_verify.xml</w:t>
      </w:r>
      <w:r>
        <w:rPr>
          <w:rFonts w:ascii="宋体" w:hAnsi="宋体" w:eastAsia="宋体"/>
          <w:color w:val="000000"/>
        </w:rPr>
        <w:t xml:space="preserve"> 与之一致（</w:t>
      </w:r>
      <w:r>
        <w:rPr>
          <w:rFonts w:ascii="Consolas" w:hAnsi="Consolas" w:eastAsia="宋体"/>
        </w:rPr>
        <w:t>tests="825"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errors="0"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failures="0"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skipped="0"</w:t>
      </w:r>
      <w:r>
        <w:rPr>
          <w:rFonts w:ascii="宋体" w:hAnsi="宋体" w:eastAsia="宋体"/>
          <w:color w:val="000000"/>
        </w:rPr>
        <w:t>）。测试数量增加只说明覆盖范围扩大，不代表申报的准确率、性能或反馈指标达成。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3.10 问题—修复—验证对照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96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问题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修复阶段</w:t>
            </w:r>
          </w:p>
        </w:tc>
        <w:tc>
          <w:tcPr>
            <w:tcW w:type="dxa" w:w="318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修复方式</w:t>
            </w:r>
          </w:p>
        </w:tc>
        <w:tc>
          <w:tcPr>
            <w:tcW w:type="dxa" w:w="295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文件记录的验证</w:t>
            </w:r>
          </w:p>
        </w:tc>
      </w:tr>
      <w:tr>
        <w:tc>
          <w:tcPr>
            <w:tcW w:type="dxa" w:w="19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关键词输入倒序、光标复位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第一批</w:t>
            </w:r>
          </w:p>
        </w:tc>
        <w:tc>
          <w:tcPr>
            <w:tcW w:type="dxa" w:w="318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延迟保存、局部刷新，保留光标/选区/输入法状态</w:t>
            </w:r>
          </w:p>
        </w:tc>
        <w:tc>
          <w:tcPr>
            <w:tcW w:type="dxa" w:w="29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回归通过；中文输入法组合输入真人验收未做</w:t>
            </w:r>
          </w:p>
        </w:tc>
      </w:tr>
      <w:tr>
        <w:tc>
          <w:tcPr>
            <w:tcW w:type="dxa" w:w="19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自建体系不生效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第一批</w:t>
            </w:r>
          </w:p>
        </w:tc>
        <w:tc>
          <w:tcPr>
            <w:tcW w:type="dxa" w:w="318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优先使用当前选中体系，删除后可回退</w:t>
            </w:r>
          </w:p>
        </w:tc>
        <w:tc>
          <w:tcPr>
            <w:tcW w:type="dxa" w:w="29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回归通过；每学科默认体系与连续使用未验收</w:t>
            </w:r>
          </w:p>
        </w:tc>
      </w:tr>
      <w:tr>
        <w:tc>
          <w:tcPr>
            <w:tcW w:type="dxa" w:w="19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修改内容后旧分类未作废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第一批</w:t>
            </w:r>
          </w:p>
        </w:tc>
        <w:tc>
          <w:tcPr>
            <w:tcW w:type="dxa" w:w="318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清除派生特征、分类和旧修正，标记待分类</w:t>
            </w:r>
          </w:p>
        </w:tc>
        <w:tc>
          <w:tcPr>
            <w:tcW w:type="dxa" w:w="29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回归通过；并发互斥后续处理</w:t>
            </w:r>
          </w:p>
        </w:tc>
      </w:tr>
      <w:tr>
        <w:tc>
          <w:tcPr>
            <w:tcW w:type="dxa" w:w="19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跨体系保留无效标签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第一批</w:t>
            </w:r>
          </w:p>
        </w:tc>
        <w:tc>
          <w:tcPr>
            <w:tcW w:type="dxa" w:w="318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只保留同体系内仍有效的人工修正</w:t>
            </w:r>
          </w:p>
        </w:tc>
        <w:tc>
          <w:tcPr>
            <w:tcW w:type="dxa" w:w="29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回归通过；迁移工具未实现</w:t>
            </w:r>
          </w:p>
        </w:tc>
      </w:tr>
      <w:tr>
        <w:tc>
          <w:tcPr>
            <w:tcW w:type="dxa" w:w="19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标签改名、删除未同步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第一批</w:t>
            </w:r>
          </w:p>
        </w:tc>
        <w:tc>
          <w:tcPr>
            <w:tcW w:type="dxa" w:w="318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同步名称，标签/维度/体系消失时作废分类</w:t>
            </w:r>
          </w:p>
        </w:tc>
        <w:tc>
          <w:tcPr>
            <w:tcW w:type="dxa" w:w="29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回归通过；删除影响预览未做</w:t>
            </w:r>
          </w:p>
        </w:tc>
      </w:tr>
      <w:tr>
        <w:tc>
          <w:tcPr>
            <w:tcW w:type="dxa" w:w="19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空题计为分类成功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第一批</w:t>
            </w:r>
          </w:p>
        </w:tc>
        <w:tc>
          <w:tcPr>
            <w:tcW w:type="dxa" w:w="318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无有效特征不生成有效分类，批次分类计数</w:t>
            </w:r>
          </w:p>
        </w:tc>
        <w:tc>
          <w:tcPr>
            <w:tcW w:type="dxa" w:w="29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回归通过</w:t>
            </w:r>
          </w:p>
        </w:tc>
      </w:tr>
      <w:tr>
        <w:tc>
          <w:tcPr>
            <w:tcW w:type="dxa" w:w="19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学习成果清空不全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第一批</w:t>
            </w:r>
          </w:p>
        </w:tc>
        <w:tc>
          <w:tcPr>
            <w:tcW w:type="dxa" w:w="318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从持久化层统一清空全部体系</w:t>
            </w:r>
          </w:p>
        </w:tc>
        <w:tc>
          <w:tcPr>
            <w:tcW w:type="dxa" w:w="29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回归通过</w:t>
            </w:r>
          </w:p>
        </w:tc>
      </w:tr>
      <w:tr>
        <w:tc>
          <w:tcPr>
            <w:tcW w:type="dxa" w:w="19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评测误清真实工作区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第一批</w:t>
            </w:r>
          </w:p>
        </w:tc>
        <w:tc>
          <w:tcPr>
            <w:tcW w:type="dxa" w:w="318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自建临时工作区，校验目录归属</w:t>
            </w:r>
          </w:p>
        </w:tc>
        <w:tc>
          <w:tcPr>
            <w:tcW w:type="dxa" w:w="29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回归通过：外部 </w:t>
            </w:r>
            <w:r>
              <w:rPr>
                <w:rFonts w:ascii="Consolas" w:hAnsi="Consolas" w:eastAsia="宋体"/>
                <w:sz w:val="18"/>
              </w:rPr>
              <w:t>MC_WORKSPACE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不被修改</w:t>
            </w:r>
          </w:p>
        </w:tc>
      </w:tr>
      <w:tr>
        <w:tc>
          <w:tcPr>
            <w:tcW w:type="dxa" w:w="19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批处理失败未恢复状态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第一批</w:t>
            </w:r>
          </w:p>
        </w:tc>
        <w:tc>
          <w:tcPr>
            <w:tcW w:type="dxa" w:w="318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失败也发结束信号，恢复状态，去掉无依据保存保证</w:t>
            </w:r>
          </w:p>
        </w:tc>
        <w:tc>
          <w:tcPr>
            <w:tcW w:type="dxa" w:w="29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回归通过；取消与全部互斥后续</w:t>
            </w:r>
          </w:p>
        </w:tc>
      </w:tr>
      <w:tr>
        <w:tc>
          <w:tcPr>
            <w:tcW w:type="dxa" w:w="19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次线性词频产生负权重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算法专项</w:t>
            </w:r>
          </w:p>
        </w:tc>
        <w:tc>
          <w:tcPr>
            <w:tcW w:type="dxa" w:w="3184"/>
          </w:tcPr>
          <w:p>
            <w:r>
              <w:rPr>
                <w:rFonts w:ascii="Consolas" w:hAnsi="Consolas" w:eastAsia="宋体"/>
                <w:sz w:val="18"/>
              </w:rPr>
              <w:t>count &gt; 1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才对数压缩，否则线性</w:t>
            </w:r>
          </w:p>
        </w:tc>
        <w:tc>
          <w:tcPr>
            <w:tcW w:type="dxa" w:w="29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增益扫描恢复单调；整数词频与 sklearn 一致</w:t>
            </w:r>
          </w:p>
        </w:tc>
      </w:tr>
      <w:tr>
        <w:tc>
          <w:tcPr>
            <w:tcW w:type="dxa" w:w="19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评测脚本互相污染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算法专项</w:t>
            </w:r>
          </w:p>
        </w:tc>
        <w:tc>
          <w:tcPr>
            <w:tcW w:type="dxa" w:w="318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每个实验独立子进程</w:t>
            </w:r>
          </w:p>
        </w:tc>
        <w:tc>
          <w:tcPr>
            <w:tcW w:type="dxa" w:w="29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两遍数字一致；消除 6pp 假提升</w:t>
            </w:r>
          </w:p>
        </w:tc>
      </w:tr>
      <w:tr>
        <w:tc>
          <w:tcPr>
            <w:tcW w:type="dxa" w:w="19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正强化淹没关键词库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算法专项</w:t>
            </w:r>
          </w:p>
        </w:tc>
        <w:tc>
          <w:tcPr>
            <w:tcW w:type="dxa" w:w="318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按 IDF 分配、每次注入总质量固定</w:t>
            </w:r>
          </w:p>
        </w:tc>
        <w:tc>
          <w:tcPr>
            <w:tcW w:type="dxa" w:w="29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画像不再被噪声质量压过</w:t>
            </w:r>
          </w:p>
        </w:tc>
      </w:tr>
      <w:tr>
        <w:tc>
          <w:tcPr>
            <w:tcW w:type="dxa" w:w="19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标签级权重退回全局兜底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算法专项</w:t>
            </w:r>
          </w:p>
        </w:tc>
        <w:tc>
          <w:tcPr>
            <w:tcW w:type="dxa" w:w="318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override 改为在本桶权重之上打补丁</w:t>
            </w:r>
          </w:p>
        </w:tc>
        <w:tc>
          <w:tcPr>
            <w:tcW w:type="dxa" w:w="29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回归通过</w:t>
            </w:r>
          </w:p>
        </w:tc>
      </w:tr>
      <w:tr>
        <w:tc>
          <w:tcPr>
            <w:tcW w:type="dxa" w:w="19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新手引导 </w:t>
            </w:r>
            <w:r>
              <w:rPr>
                <w:rFonts w:ascii="Consolas" w:hAnsi="Consolas" w:eastAsia="宋体"/>
                <w:sz w:val="18"/>
              </w:rPr>
              <w:t>mapTo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段错误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算法专项</w:t>
            </w:r>
          </w:p>
        </w:tc>
        <w:tc>
          <w:tcPr>
            <w:tcW w:type="dxa" w:w="318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改用 </w:t>
            </w:r>
            <w:r>
              <w:rPr>
                <w:rFonts w:ascii="Consolas" w:hAnsi="Consolas" w:eastAsia="宋体"/>
                <w:sz w:val="18"/>
              </w:rPr>
              <w:t>mapFromGlobal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全局坐标</w:t>
            </w:r>
          </w:p>
        </w:tc>
        <w:tc>
          <w:tcPr>
            <w:tcW w:type="dxa" w:w="29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文件记录修复方法，未记录该路径专项回归</w:t>
            </w:r>
          </w:p>
        </w:tc>
      </w:tr>
      <w:tr>
        <w:tc>
          <w:tcPr>
            <w:tcW w:type="dxa" w:w="19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关键词注入 jieba 全局词典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算法专项</w:t>
            </w:r>
          </w:p>
        </w:tc>
        <w:tc>
          <w:tcPr>
            <w:tcW w:type="dxa" w:w="318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移除注入并封死</w:t>
            </w:r>
          </w:p>
        </w:tc>
        <w:tc>
          <w:tcPr>
            <w:tcW w:type="dxa" w:w="29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注入仅 +0.6pp，却使英语特征 93.3%→86.7%</w:t>
            </w:r>
          </w:p>
        </w:tc>
      </w:tr>
      <w:tr>
        <w:tc>
          <w:tcPr>
            <w:tcW w:type="dxa" w:w="19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精匹配为 0 时丢题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算法专项</w:t>
            </w:r>
          </w:p>
        </w:tc>
        <w:tc>
          <w:tcPr>
            <w:tcW w:type="dxa" w:w="318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精匹配全 0 且粗筛有命中时采信粗筛</w:t>
            </w:r>
          </w:p>
        </w:tc>
        <w:tc>
          <w:tcPr>
            <w:tcW w:type="dxa" w:w="29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文件记录修复行为，未单列用例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四、技术选型与变更记录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4.1 变更总表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53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申报书原文</w:t>
            </w:r>
          </w:p>
        </w:tc>
        <w:tc>
          <w:tcPr>
            <w:tcW w:type="dxa" w:w="329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实际采用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变更性质</w:t>
            </w:r>
          </w:p>
        </w:tc>
        <w:tc>
          <w:tcPr>
            <w:tcW w:type="dxa" w:w="2431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依据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开发语言与环境</w:t>
            </w:r>
          </w:p>
        </w:tc>
        <w:tc>
          <w:tcPr>
            <w:tcW w:type="dxa" w:w="15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Python 3.9，"稳定适配"</w:t>
            </w:r>
          </w:p>
        </w:tc>
        <w:tc>
          <w:tcPr>
            <w:tcW w:type="dxa" w:w="32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Windows 11 + Python 3.13.5 主环境；公式独立 Python 3.12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环境升级</w:t>
            </w:r>
          </w:p>
        </w:tc>
        <w:tc>
          <w:tcPr>
            <w:tcW w:type="dxa" w:w="243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新增 OCR 固定版本要求 3.11 或以上；不为形式一致强行降级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图形文字识别</w:t>
            </w:r>
          </w:p>
        </w:tc>
        <w:tc>
          <w:tcPr>
            <w:tcW w:type="dxa" w:w="15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PaddleOCR 轻量版</w:t>
            </w:r>
          </w:p>
        </w:tc>
        <w:tc>
          <w:tcPr>
            <w:tcW w:type="dxa" w:w="32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RapidOCR 3.10.0 + ONNX Runtime 1.31.1（CPU）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组件替换</w:t>
            </w:r>
          </w:p>
        </w:tc>
        <w:tc>
          <w:tcPr>
            <w:tcW w:type="dxa" w:w="243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本地离线轻量替代；已实际安装、校验、识别与禁网验证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公式识别</w:t>
            </w:r>
          </w:p>
        </w:tc>
        <w:tc>
          <w:tcPr>
            <w:tcW w:type="dxa" w:w="15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pix2tex</w:t>
            </w:r>
          </w:p>
        </w:tc>
        <w:tc>
          <w:tcPr>
            <w:tcW w:type="dxa" w:w="32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pix2tex 0.1.4，独立 Python 3.12.13 + torch 2.5.1 CPU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部署方式变更</w:t>
            </w:r>
          </w:p>
        </w:tc>
        <w:tc>
          <w:tcPr>
            <w:tcW w:type="dxa" w:w="243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与主环境兼容性；重依赖隔离，随包迁移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听力转写</w:t>
            </w:r>
          </w:p>
        </w:tc>
        <w:tc>
          <w:tcPr>
            <w:tcW w:type="dxa" w:w="15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Whisper 轻量化模型</w:t>
            </w:r>
          </w:p>
        </w:tc>
        <w:tc>
          <w:tcPr>
            <w:tcW w:type="dxa" w:w="32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faster-whisper 1.2.1，CPU int8，</w:t>
            </w:r>
            <w:r>
              <w:rPr>
                <w:rFonts w:ascii="Consolas" w:hAnsi="Consolas" w:eastAsia="宋体"/>
                <w:sz w:val="18"/>
              </w:rPr>
              <w:t>base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约 145MB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实现替换</w:t>
            </w:r>
          </w:p>
        </w:tc>
        <w:tc>
          <w:tcPr>
            <w:tcW w:type="dxa" w:w="243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本地 CPU 轻量运行，模型随包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英文预处理</w:t>
            </w:r>
          </w:p>
        </w:tc>
        <w:tc>
          <w:tcPr>
            <w:tcW w:type="dxa" w:w="15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NLTK 分词、词根词缀还原、停用词</w:t>
            </w:r>
          </w:p>
        </w:tc>
        <w:tc>
          <w:tcPr>
            <w:tcW w:type="dxa" w:w="32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内置英文规则 + 词形处理；NLTK 未安装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组件替换</w:t>
            </w:r>
          </w:p>
        </w:tc>
        <w:tc>
          <w:tcPr>
            <w:tcW w:type="dxa" w:w="243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避免额外依赖与本地语料；属能力替换，不是等价实现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TF-IDF 计算</w:t>
            </w:r>
          </w:p>
        </w:tc>
        <w:tc>
          <w:tcPr>
            <w:tcW w:type="dxa" w:w="15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scikit-learn 实现 TF-IDF 与余弦</w:t>
            </w:r>
          </w:p>
        </w:tc>
        <w:tc>
          <w:tcPr>
            <w:tcW w:type="dxa" w:w="32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自研增量 TF-IDF；sklearn 仅作 idf 对照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实现方式变更</w:t>
            </w:r>
          </w:p>
        </w:tc>
        <w:tc>
          <w:tcPr>
            <w:tcW w:type="dxa" w:w="243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需求要求"无需全量重训"，</w:t>
            </w:r>
            <w:r>
              <w:rPr>
                <w:rFonts w:ascii="Consolas" w:hAnsi="Consolas" w:eastAsia="宋体"/>
                <w:sz w:val="18"/>
              </w:rPr>
              <w:t>fit()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是全量重扫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打包</w:t>
            </w:r>
          </w:p>
        </w:tc>
        <w:tc>
          <w:tcPr>
            <w:tcW w:type="dxa" w:w="15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PyInstaller 单包</w:t>
            </w:r>
          </w:p>
        </w:tc>
        <w:tc>
          <w:tcPr>
            <w:tcW w:type="dxa" w:w="32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PyInstaller 目录模式，GUI 与 </w:t>
            </w:r>
            <w:r>
              <w:rPr>
                <w:rFonts w:ascii="Consolas" w:hAnsi="Consolas" w:eastAsia="宋体"/>
                <w:sz w:val="18"/>
              </w:rPr>
              <w:t>media_worker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双 Analysis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打包方式扩展</w:t>
            </w:r>
          </w:p>
        </w:tc>
        <w:tc>
          <w:tcPr>
            <w:tcW w:type="dxa" w:w="243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GUI 与识别进程隔离；模型与公式 runtime 随目录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4.2 Python 3.9 → 3.13.5</w:t>
      </w:r>
    </w:p>
    <w:p>
      <w:pPr>
        <w:spacing w:after="80"/>
      </w:pPr>
      <w:r>
        <w:rPr>
          <w:rFonts w:ascii="宋体" w:hAnsi="宋体" w:eastAsia="宋体"/>
          <w:color w:val="000000"/>
        </w:rPr>
        <w:t>申报书 4.3.1 写明"开发环境为稳定适配的 Python 3.9"。实际主环境为 Windows 11 + Python 3.13.5，公式识别另用 Python 3.12。变更原因是新增的 OCR 固定版本要求 Python 3.11 或以上；若为保持与申报书一致而强行降级，会破坏已经工作的功能。《校创结题差距与验收清单》对此的表述是："优先明确经过验证的最终环境和更换理由，不应为形式一致强行降级而破坏已工作功能。"</w:t>
      </w:r>
    </w:p>
    <w:p>
      <w:pPr>
        <w:spacing w:after="80"/>
      </w:pPr>
      <w:r>
        <w:rPr>
          <w:rFonts w:ascii="宋体" w:hAnsi="宋体" w:eastAsia="宋体"/>
          <w:color w:val="000000"/>
        </w:rPr>
        <w:t>这项变更留下过一个文档问题：</w:t>
      </w:r>
      <w:r>
        <w:rPr>
          <w:rFonts w:ascii="Consolas" w:hAnsi="Consolas" w:eastAsia="宋体"/>
        </w:rPr>
        <w:t>requirements</w:t>
      </w:r>
      <w:r>
        <w:rPr>
          <w:rFonts w:ascii="宋体" w:hAnsi="宋体" w:eastAsia="宋体"/>
          <w:color w:val="000000"/>
        </w:rPr>
        <w:t xml:space="preserve"> 头部曾称 3.9/3.12 均验证通过，与 README 的未实测说明冲突。该表述已按实际重写。Python 3.9 在本项目没有实测记录，因此本文不声称 3.9 兼容。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4.3 PaddleOCR → RapidOCR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申报书 4.2.1 和 4.3.1 两处写明用 PaddleOCR 轻量版提取图形内标注文本与参数。实际采用 RapidOCR 3.10.0 + ONNX Runtime 1.31.1（CPU），模型为 PP-OCRv6_det_small（9,929,594 字节）、ch_ppocr_mobile_v2.0_cls_mobile（585,532 字节）、PP-OCRv6_rec_small（21,234,383 字节），合计 31,749,509 字节、约 30.3 MiB，随固定版本 wheel 安装在 </w:t>
      </w:r>
      <w:r>
        <w:rPr>
          <w:rFonts w:ascii="Consolas" w:hAnsi="Consolas" w:eastAsia="宋体"/>
        </w:rPr>
        <w:t>.venv/Lib/site-packages/rapidocr/models</w:t>
      </w:r>
      <w:r>
        <w:rPr>
          <w:rFonts w:ascii="宋体" w:hAnsi="宋体" w:eastAsia="宋体"/>
          <w:color w:val="000000"/>
        </w:rPr>
        <w:t xml:space="preserve">。程序明确指定三个模型的本地路径，识别前检查大小和 SHA-256，缺失或损坏时提示修复；完整校验值保存在 </w:t>
      </w:r>
      <w:r>
        <w:rPr>
          <w:rFonts w:ascii="Consolas" w:hAnsi="Consolas" w:eastAsia="宋体"/>
        </w:rPr>
        <w:t>app/core/preprocess/image_ocr.py</w:t>
      </w:r>
      <w:r>
        <w:rPr>
          <w:rFonts w:ascii="宋体" w:hAnsi="宋体" w:eastAsia="宋体"/>
          <w:color w:val="000000"/>
        </w:rPr>
        <w:t>。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替换依据不是"看起来更轻"，而是实际验证：执行 </w:t>
      </w:r>
      <w:r>
        <w:rPr>
          <w:rFonts w:ascii="Consolas" w:hAnsi="Consolas" w:eastAsia="宋体"/>
        </w:rPr>
        <w:t>安装图片识别.bat</w:t>
      </w:r>
      <w:r>
        <w:rPr>
          <w:rFonts w:ascii="宋体" w:hAnsi="宋体" w:eastAsia="宋体"/>
          <w:color w:val="000000"/>
        </w:rPr>
        <w:t xml:space="preserve"> 完成依赖准备、模型校验和独立进程真实图片识别自测；禁止 socket 连接的冷启动进程中识别 7 行中英印刷文字，引擎耗时约 2.39 秒；原生界面四行高数图完成识别、人工补充、应用、分类、保存、重载、Excel 和备份恢复。许可方面，RapidOCR 源码为 Apache-2.0、ONNX Runtime 为 MIT，随包 </w:t>
      </w:r>
      <w:r>
        <w:rPr>
          <w:rFonts w:ascii="Consolas" w:hAnsi="Consolas" w:eastAsia="宋体"/>
        </w:rPr>
        <w:t>MODEL_LICENSES.md</w:t>
      </w:r>
      <w:r>
        <w:rPr>
          <w:rFonts w:ascii="宋体" w:hAnsi="宋体" w:eastAsia="宋体"/>
          <w:color w:val="000000"/>
        </w:rPr>
        <w:t xml:space="preserve"> 列明模型来源、上游 PaddleOCR 权利归属和分发要求，模型不是本项目自主训练成果。</w:t>
      </w:r>
    </w:p>
    <w:p>
      <w:pPr>
        <w:spacing w:after="80"/>
      </w:pPr>
      <w:r>
        <w:rPr>
          <w:rFonts w:ascii="宋体" w:hAnsi="宋体" w:eastAsia="宋体"/>
          <w:color w:val="000000"/>
        </w:rPr>
        <w:t>能力边界：RapidOCR 只做印刷文字的本地提取，不能替代上下标、分式、矩阵、积分等数学结构的可靠转写，后者由公式组件负责；真实拍照、倾斜、阴影、密集排版、小字号、单位与方向标注的效果尚未验收，图形关系理解不在申报要求内，也未实现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4.4 NLTK → 内置英文规则与词形处理</w:t>
      </w:r>
    </w:p>
    <w:p>
      <w:pPr>
        <w:spacing w:after="80"/>
      </w:pPr>
      <w:r>
        <w:rPr>
          <w:rFonts w:ascii="宋体" w:hAnsi="宋体" w:eastAsia="宋体"/>
          <w:color w:val="000000"/>
        </w:rPr>
        <w:t>申报书 4.2.1 写明英文文本采用 NLTK 完成分词、词根词缀还原和英文专属停用词过滤。实际未安装 NLTK，改用内置英文规则加词形处理。替换理由是避免为可选能力引入额外依赖和本地语料，与"重依赖可选 + 优雅降级"的整体设计一致。</w:t>
      </w:r>
    </w:p>
    <w:p>
      <w:pPr>
        <w:spacing w:after="80"/>
      </w:pPr>
      <w:r>
        <w:rPr>
          <w:rFonts w:ascii="宋体" w:hAnsi="宋体" w:eastAsia="宋体"/>
          <w:color w:val="000000"/>
        </w:rPr>
        <w:t>这是能力替换，不是等价实现，边界必须写清：规则版做的是后缀剥离和词形归一，不是 WordNet 词元还原，对不规则屈折、词性歧义和复合词的覆盖有限。项目后来补了标准英中科学术语对应，保留原文与原英文词元，并修复了英文词形处理、阅读任务结构、阅读与完形特征混用的问题；但最终版本的独立英文验收没有完成，目前只有英语 30 题诊断结果（正确 26），不能当作英语核心特征 ≥90% 的证据。《校创结题差距与验收清单》要求"若继续使用内置规则，说明替换理由、能力限制及实测结果"，前两项已具备，第三项仍缺最终英文专项。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4.5 pix2tex 放入独立 Python 3.12 环境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申报书的公式路线就是 pix2tex，项目保留了这一组件，但部署方式改为独立运行时：pix2tex 0.1.4、Python 3.12.13、CPU PyTorch 2.5.1，两个官方检查点 v0.0.1。README 的表述是"公式组件因兼容性采用独立 Python 3.12 环境"，即与主环境 3.13.5 及其他依赖存在兼容性冲突，因此把重依赖隔离出来，避免拖累主包。runtime 位于 </w:t>
      </w:r>
      <w:r>
        <w:rPr>
          <w:rFonts w:ascii="Consolas" w:hAnsi="Consolas" w:eastAsia="宋体"/>
        </w:rPr>
        <w:t>formula_runtime/python/python.exe</w:t>
      </w:r>
      <w:r>
        <w:rPr>
          <w:rFonts w:ascii="宋体" w:hAnsi="宋体" w:eastAsia="宋体"/>
          <w:color w:val="000000"/>
        </w:rPr>
        <w:t xml:space="preserve">，由媒体进程自动调用，默认读取随包模型，用户无需另装 Python 或设置 </w:t>
      </w:r>
      <w:r>
        <w:rPr>
          <w:rFonts w:ascii="Consolas" w:hAnsi="Consolas" w:eastAsia="宋体"/>
        </w:rPr>
        <w:t>MC_MODEL_DIR</w:t>
      </w:r>
      <w:r>
        <w:rPr>
          <w:rFonts w:ascii="宋体" w:hAnsi="宋体" w:eastAsia="宋体"/>
          <w:color w:val="000000"/>
        </w:rPr>
        <w:t>；随包迁移已通过真实主 exe 验证。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能力边界：独立环境解决的是"能不能跑"，不是"准不准"。两图实测中，Leibniz 裁剪公式输出与原图两项一致（约 24.02 秒），1920×1080 质心多公式图形整图输出不可靠的长 LaTeX（约 54.59 秒）；同一质心图裁剪首行并反色为 510×210 后输出 </w:t>
      </w:r>
      <w:r>
        <w:rPr>
          <w:rFonts w:ascii="Consolas" w:hAnsi="Consolas" w:eastAsia="宋体"/>
        </w:rPr>
        <w:t>S\underline{{{B}}}</w:t>
      </w:r>
      <w:r>
        <w:rPr>
          <w:rFonts w:ascii="宋体" w:hAnsi="宋体" w:eastAsia="宋体"/>
          <w:color w:val="000000"/>
        </w:rPr>
        <w:t xml:space="preserve">，明显误识别，缩放 50% 至 255×105 后输出 </w:t>
      </w:r>
      <w:r>
        <w:rPr>
          <w:rFonts w:ascii="Consolas" w:hAnsi="Consolas" w:eastAsia="宋体"/>
        </w:rPr>
        <w:t>S\,=\,\int_{a}^{b}f(x)\mathrm{d}x</w:t>
      </w:r>
      <w:r>
        <w:rPr>
          <w:rFonts w:ascii="宋体" w:hAnsi="宋体" w:eastAsia="宋体"/>
          <w:color w:val="000000"/>
        </w:rPr>
        <w:t>，与图中首式相符，约 20.64 秒。这说明单公式真实离线流程可用，但对输入尺寸敏感，多式混排必须先裁剪。两图加派生图不构成 ≥90% 的独立准确率，也不能宣布公式指标达成。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4.6 Whisper → faster-whisper</w:t>
      </w:r>
    </w:p>
    <w:p>
      <w:pPr>
        <w:spacing w:after="80"/>
      </w:pPr>
      <w:r>
        <w:rPr>
          <w:rFonts w:ascii="宋体" w:hAnsi="宋体" w:eastAsia="宋体"/>
          <w:color w:val="000000"/>
        </w:rPr>
        <w:t>申报书要求 Whisper 轻量化模型完成英语听力音频的本地离线转写。实际采用 faster-whisper 1.2.1，CPU int8，</w:t>
      </w:r>
      <w:r>
        <w:rPr>
          <w:rFonts w:ascii="Consolas" w:hAnsi="Consolas" w:eastAsia="宋体"/>
        </w:rPr>
        <w:t>base</w:t>
      </w:r>
      <w:r>
        <w:rPr>
          <w:rFonts w:ascii="宋体" w:hAnsi="宋体" w:eastAsia="宋体"/>
          <w:color w:val="000000"/>
        </w:rPr>
        <w:t xml:space="preserve"> 模型约 145MB，随 Windows 包携带。替换目的是在普通 CPU 上以更小的依赖和可接受的包体积完成本地转写，同时保留"运行期不联网"的约束。</w:t>
      </w:r>
    </w:p>
    <w:p>
      <w:pPr>
        <w:spacing w:after="80"/>
      </w:pPr>
      <w:r>
        <w:rPr>
          <w:rFonts w:ascii="宋体" w:hAnsi="宋体" w:eastAsia="宋体"/>
          <w:color w:val="000000"/>
        </w:rPr>
        <w:t>实测：公开 31.88 秒 WAV 在本机与打包进程中均转写成功；隔离轮识别耗时 11.319 秒，公开素材验收记录 11,313.3ms，最终发布包约 12.45 秒。人工逐字核对没有完成，否定词、数字和专有名词是否转写正确尚未逐条确认；真实音频格式、时长、损坏/空白和录音质量的组合也没有系统测试。因此现有证据只能说明"能转写"，不能说明"转写准确"，更不能说明听力题分类准确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4.7 未变更与补充说明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jieba</w:t>
      </w:r>
      <w:r>
        <w:rPr>
          <w:rFonts w:ascii="宋体" w:hAnsi="宋体" w:eastAsia="宋体"/>
          <w:color w:val="000000"/>
        </w:rPr>
        <w:t xml:space="preserve"> 保留用于中文分词，但增加了分学科专有名词词典（否则"洛必达法则"会被切成"洛必达"+"法则"，关键词永远匹配不上）和双层停用词（通用停用词 + 学科通用词，"如图所示"在物理题里出现率极高但零判别力）。关键词不再注入 jieba 全局词典。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scikit-learn</w:t>
      </w:r>
      <w:r>
        <w:rPr>
          <w:rFonts w:ascii="宋体" w:hAnsi="宋体" w:eastAsia="宋体"/>
          <w:color w:val="000000"/>
        </w:rPr>
        <w:t xml:space="preserve"> 不再承担运行时 TF-IDF，只作为 idf 公式的对照实现；运行时使用自研增量向量空间。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PyQt5、pandas、PyInstaller</w:t>
      </w:r>
      <w:r>
        <w:rPr>
          <w:rFonts w:ascii="宋体" w:hAnsi="宋体" w:eastAsia="宋体"/>
          <w:color w:val="000000"/>
        </w:rPr>
        <w:t xml:space="preserve"> 保留，未更换框架。打包从"单文件/目录模式"扩展为 GUI 与媒体进程两个独立 Analysis，并采用目录模式交付。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版本</w:t>
      </w:r>
      <w:r>
        <w:rPr>
          <w:rFonts w:ascii="宋体" w:hAnsi="宋体" w:eastAsia="宋体"/>
          <w:color w:val="000000"/>
        </w:rPr>
        <w:t>统一为 1.0.0，目录包、源码、手册、测试报告使用同一版本号。README 中的软件名为"大学生轻量化错题自动分类管理系统"，申报书文件名则为"基于传统文本分类方法的大学生轻量化错题自动分类管理系统"；最终登记名称仍需按校创清单确认统一，本文不声称名称已经统一。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五、多模态链路的落地过程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5.1 三条链路共用的结构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独立识别进程。</w:t>
      </w:r>
      <w:r>
        <w:rPr>
          <w:rFonts w:ascii="宋体" w:hAnsi="宋体" w:eastAsia="宋体"/>
          <w:color w:val="000000"/>
        </w:rPr>
        <w:t xml:space="preserve"> 图片、公式、音频的识别都不在主界面进程执行，而是交给 </w:t>
      </w:r>
      <w:r>
        <w:rPr>
          <w:rFonts w:ascii="Consolas" w:hAnsi="Consolas" w:eastAsia="宋体"/>
        </w:rPr>
        <w:t>media_worker.exe</w:t>
      </w:r>
      <w:r>
        <w:rPr>
          <w:rFonts w:ascii="宋体" w:hAnsi="宋体" w:eastAsia="宋体"/>
          <w:color w:val="000000"/>
        </w:rPr>
        <w:t>。GUI 与 worker 使用两个独立的 PyInstaller Analysis，通过文件传递请求与结果。直接原因是：本机发现 Qt 初始化后，在同一进程导入 ONNX Runtime 会发生原生访问冲突，普通 Python 异常处理无法拦截；把 Qt 和推理运行库分开加载后，识别在后台等待，运行库异常退出可以转成界面错误。取消与超时会结束识别进程，单条输入错误不会跳过后续题。</w:t>
      </w:r>
    </w:p>
    <w:p>
      <w:pPr>
        <w:ind w:left="340"/>
      </w:pPr>
      <w:r>
        <w:rPr>
          <w:rFonts w:ascii="宋体" w:hAnsi="宋体" w:eastAsia="宋体"/>
          <w:b/>
          <w:color w:val="444444"/>
        </w:rPr>
        <w:t>2026-10-30 更正。</w:t>
      </w:r>
      <w:r>
        <w:rPr>
          <w:rFonts w:ascii="宋体" w:hAnsi="宋体" w:eastAsia="宋体"/>
          <w:color w:val="444444"/>
        </w:rPr>
        <w:t xml:space="preserve"> 2026-10-29 的补强让批量识别在常驻进程里复用模型。后续实测发现这条对</w:t>
      </w:r>
      <w:r>
        <w:rPr>
          <w:rFonts w:ascii="宋体" w:hAnsi="宋体" w:eastAsia="宋体"/>
          <w:b/>
          <w:color w:val="444444"/>
        </w:rPr>
        <w:t>图片</w:t>
      </w:r>
      <w:r>
        <w:rPr>
          <w:rFonts w:ascii="宋体" w:hAnsi="宋体" w:eastAsia="宋体"/>
          <w:color w:val="444444"/>
        </w:rPr>
        <w:t>不成立：同一进程连续识别同一张 8.7KB 图片，耗时 2.3 秒 → 6.0 秒 → 稳定在 11.4 秒；重建 RapidOCR 模型对象（同进程）仍为 2.3→9.2→12.7 秒，说明是进程级状态累积；而每次新起进程连跑 8 次全部稳定在 2.3–2.5 秒。日志处理器数、活动线程数、可用内存均已排除。故图片改回"一图一进程"，音频与公式仍复用常驻进程（它们加载模型的开销远大于复用代价）。修复后连续 4 张图片为 2.56–2.80 秒/张，全部回归 826 项通过。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原始/草稿/确认三层分离。</w:t>
      </w:r>
      <w:r>
        <w:rPr>
          <w:rFonts w:ascii="宋体" w:hAnsi="宋体" w:eastAsia="宋体"/>
          <w:color w:val="000000"/>
        </w:rPr>
        <w:t xml:space="preserve"> 每条媒体题分别保存原始识别结果、用户草稿和确认结果。保存草稿不会改变已有题干、特征或分类；只有明确"应用为题干"或"确认"才替换文本并使旧分类失效；已有题干不同时先要求确认。关闭窗口再分类时，只使用已保存的题干和标注，不重复运行旧 OCR 追加未经校对的文字。修改已经参与分类的确认内容，会使旧分类失效。这条分层是整个多模态设计里最关键的约束，它把"机器输出"和"用户认可的内容"分开，避免未经核对的识别文字悄悄进入分类。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失败与取消保护。</w:t>
      </w:r>
      <w:r>
        <w:rPr>
          <w:rFonts w:ascii="宋体" w:hAnsi="宋体" w:eastAsia="宋体"/>
          <w:color w:val="000000"/>
        </w:rPr>
        <w:t xml:space="preserve"> 识别失败或取消不得覆盖题干、历史确认结果或现有分类；重新识别成功才更新识别记录；附件变化或丢失时拒绝应用旧识别结果，避免把旧图文字用到新图上；关闭未保存草稿时支持保存、放弃和取消关闭；任务运行中禁止关闭窗口。图片、公式、音频三条链路都按这套规则实现，并由回归覆盖缺模型、损坏文件、取消、附件变化、保存失败和进程异常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模型随包与离线边界。</w:t>
      </w:r>
      <w:r>
        <w:rPr>
          <w:rFonts w:ascii="宋体" w:hAnsi="宋体" w:eastAsia="宋体"/>
          <w:color w:val="000000"/>
        </w:rPr>
        <w:t xml:space="preserve"> 首次组件准备需要联网；运行期只读取本地模型，缺模型、格式不支持或识别失败会显示原因。模型及运行组件随完整发布目录携带，公式 runtime 由媒体进程自动调用，无需用户另装 Python 或设置环境变量；开发者可用 </w:t>
      </w:r>
      <w:r>
        <w:rPr>
          <w:rFonts w:ascii="Consolas" w:hAnsi="Consolas" w:eastAsia="宋体"/>
        </w:rPr>
        <w:t>tools/check_media_models.py</w:t>
      </w:r>
      <w:r>
        <w:rPr>
          <w:rFonts w:ascii="宋体" w:hAnsi="宋体" w:eastAsia="宋体"/>
          <w:color w:val="000000"/>
        </w:rPr>
        <w:t xml:space="preserve"> 检查模型，或用 </w:t>
      </w:r>
      <w:r>
        <w:rPr>
          <w:rFonts w:ascii="Consolas" w:hAnsi="Consolas" w:eastAsia="宋体"/>
        </w:rPr>
        <w:t>MC_MODEL_DIR</w:t>
      </w:r>
      <w:r>
        <w:rPr>
          <w:rFonts w:ascii="宋体" w:hAnsi="宋体" w:eastAsia="宋体"/>
          <w:color w:val="000000"/>
        </w:rPr>
        <w:t xml:space="preserve"> 指定模型根目录。识别进程禁止 Python socket 建立网络连接，不接收远程图片地址；但这一限制针对识别进程，不等于对整个系统做了操作系统级断网测试，也不等于第三方库在准备阶段不会联网。准备阶段联网与运行期本地读取在文档中分开记录。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5.2 图片链路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组件与校验。</w:t>
      </w:r>
      <w:r>
        <w:rPr>
          <w:rFonts w:ascii="宋体" w:hAnsi="宋体" w:eastAsia="宋体"/>
          <w:color w:val="000000"/>
        </w:rPr>
        <w:t xml:space="preserve"> RapidOCR 三个模型随固定版本 wheel 安装，程序指定本地路径，识别前校验大小和 SHA-256；缺失或损坏时提示修复并重新安装固定版本组件。三个模型随完整发布目录携带（目录保留 </w:t>
      </w:r>
      <w:r>
        <w:rPr>
          <w:rFonts w:ascii="Consolas" w:hAnsi="Consolas" w:eastAsia="宋体"/>
        </w:rPr>
        <w:t>_internal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models</w:t>
      </w:r>
      <w:r>
        <w:rPr>
          <w:rFonts w:ascii="宋体" w:hAnsi="宋体" w:eastAsia="宋体"/>
          <w:color w:val="000000"/>
        </w:rPr>
        <w:t xml:space="preserve"> 等内容），运行期从包内路径加载。环境自检只检查组件可发现性和文件存在、大小，不加载模型、不下载模型，因此"自检正常"不等于"识别准确"。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操作流程。</w:t>
      </w:r>
      <w:r>
        <w:rPr>
          <w:rFonts w:ascii="宋体" w:hAnsi="宋体" w:eastAsia="宋体"/>
          <w:color w:val="000000"/>
        </w:rPr>
        <w:t xml:space="preserve"> 导入图片并选中题目和学科，打开"图片文字：识别与校对"，点击"开始识别/重试"，对照可缩放原图编辑结果；原图预览默认适应宽度，可选 50%、100%、150%、200%，支持滚动；已核对 Windows 原生渲染的常用尺寸和 760×520 最小尺寸。保存草稿不改变已有题干、特征或分类；只有"应用为题干"才替换文本并清除旧分类。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保留内容。</w:t>
      </w:r>
      <w:r>
        <w:rPr>
          <w:rFonts w:ascii="宋体" w:hAnsi="宋体" w:eastAsia="宋体"/>
          <w:color w:val="000000"/>
        </w:rPr>
        <w:t xml:space="preserve"> 原始识别、逐行结果与模型分数、位置框、附件内容哈希、耗时和应用状态都写入题目存储，随备份保留并可在恢复后重新定位附件、核对哈希。分数明确标注不是准确率。Excel 导出使用已应用的题干，并新增图片识别状态。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失败处理。</w:t>
      </w:r>
      <w:r>
        <w:rPr>
          <w:rFonts w:ascii="宋体" w:hAnsi="宋体" w:eastAsia="宋体"/>
          <w:color w:val="000000"/>
        </w:rPr>
        <w:t xml:space="preserve"> 空白、损坏、丢失、超过 30 MiB 或 2500 万像素的图片会报告错误，不会以空识别内容宣告成功；当前进程超时上限为三分钟，超时结束子进程并提示缩小图片；可取消当前结果，等待计算完成后返回。已核对：识别和保存失败都保留原有题干与分类，保存失败的编辑内容继续留在校对框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实测。</w:t>
      </w:r>
      <w:r>
        <w:rPr>
          <w:rFonts w:ascii="宋体" w:hAnsi="宋体" w:eastAsia="宋体"/>
          <w:color w:val="000000"/>
        </w:rPr>
        <w:t xml:space="preserve"> 冷启动禁网进程识别 7 行中英印刷文字，引擎约 2.39 秒；原生界面从四行高数印刷图完成识别、人工补充、应用、分类为"定积分及其应用"、保存、重载、Excel、备份恢复和图片内容检查；真实空白图被明确拒绝。这些图片是程序生成的清晰印刷栅格图，确实经过图片解码、模型检测和识别，没有拿预填题干冒充 OCR；但不能代表真实拍照、倾斜、阴影、密集排版或未见题目的准确率。用户独立真实图片样本没有收集，干净电脑验收没有完成。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5.3 公式链路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组件与运行方式。</w:t>
      </w:r>
      <w:r>
        <w:rPr>
          <w:rFonts w:ascii="宋体" w:hAnsi="宋体" w:eastAsia="宋体"/>
          <w:color w:val="000000"/>
        </w:rPr>
        <w:t xml:space="preserve"> pix2tex 0.1.4 在独立 Python 3.12.13 + torch 2.5.1 CPU 环境运行，两个官方检查点 v0.0.1，来源与 SHA-256 记录在验收 JSON 中；运行期阻断 socket 连接。没有用 RapidOCR 替代公式识别，因为印刷文字 OCR 不能可靠转写上下标、分式、矩阵和积分。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预处理与校对。</w:t>
      </w:r>
      <w:r>
        <w:rPr>
          <w:rFonts w:ascii="宋体" w:hAnsi="宋体" w:eastAsia="宋体"/>
          <w:color w:val="000000"/>
        </w:rPr>
        <w:t xml:space="preserve"> 支持公式原图选区、反色、尺寸适配和设置恢复；按模型 672×192 上限等比处理，修复了额外 105 像素限高丢失细节的问题。识别结果进入校对界面，保留原始 LaTeX、草稿和确认结果；只有确认后才参与分类，确认后走公式—知识点映射。缺模型提前返回；模型哈希损坏拒绝；识别失败或取消保留原有内容和分类。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公式—知识点映射。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Consolas" w:hAnsi="Consolas" w:eastAsia="宋体"/>
        </w:rPr>
        <w:t>resources/formula_map.json</w:t>
      </w:r>
      <w:r>
        <w:rPr>
          <w:rFonts w:ascii="宋体" w:hAnsi="宋体" w:eastAsia="宋体"/>
          <w:color w:val="000000"/>
        </w:rPr>
        <w:t xml:space="preserve"> 的 85 条规则把公式结构特征映射为知识点特征词。规则顺序敏感：带上下限的 </w:t>
      </w:r>
      <w:r>
        <w:rPr>
          <w:rFonts w:ascii="Consolas" w:hAnsi="Consolas" w:eastAsia="宋体"/>
        </w:rPr>
        <w:t>\int</w:t>
      </w:r>
      <w:r>
        <w:rPr>
          <w:rFonts w:ascii="宋体" w:hAnsi="宋体" w:eastAsia="宋体"/>
          <w:color w:val="000000"/>
        </w:rPr>
        <w:t xml:space="preserve"> 必须先于裸 </w:t>
      </w:r>
      <w:r>
        <w:rPr>
          <w:rFonts w:ascii="Consolas" w:hAnsi="Consolas" w:eastAsia="宋体"/>
        </w:rPr>
        <w:t>\int</w:t>
      </w:r>
      <w:r>
        <w:rPr>
          <w:rFonts w:ascii="宋体" w:hAnsi="宋体" w:eastAsia="宋体"/>
          <w:color w:val="000000"/>
        </w:rPr>
        <w:t xml:space="preserve"> 匹配，否则定积分会被误判为不定积分。规则带 </w:t>
      </w:r>
      <w:r>
        <w:rPr>
          <w:rFonts w:ascii="Consolas" w:hAnsi="Consolas" w:eastAsia="宋体"/>
        </w:rPr>
        <w:t>subject</w:t>
      </w:r>
      <w:r>
        <w:rPr>
          <w:rFonts w:ascii="宋体" w:hAnsi="宋体" w:eastAsia="宋体"/>
          <w:color w:val="000000"/>
        </w:rPr>
        <w:t xml:space="preserve"> 字段做学科隔离，</w:t>
      </w:r>
      <w:r>
        <w:rPr>
          <w:rFonts w:ascii="Consolas" w:hAnsi="Consolas" w:eastAsia="宋体"/>
        </w:rPr>
        <w:t>E=mc^2</w:t>
      </w:r>
      <w:r>
        <w:rPr>
          <w:rFonts w:ascii="宋体" w:hAnsi="宋体" w:eastAsia="宋体"/>
          <w:color w:val="000000"/>
        </w:rPr>
        <w:t xml:space="preserve"> 在物理题里映射为"质能方程"，在高数题里不产生特征，这一点有测试锁死。</w:t>
      </w:r>
      <w:r>
        <w:rPr>
          <w:rFonts w:ascii="Consolas" w:hAnsi="Consolas" w:eastAsia="宋体"/>
        </w:rPr>
        <w:t>weight</w:t>
      </w:r>
      <w:r>
        <w:rPr>
          <w:rFonts w:ascii="宋体" w:hAnsi="宋体" w:eastAsia="宋体"/>
          <w:color w:val="000000"/>
        </w:rPr>
        <w:t xml:space="preserve"> 通过重复注入实现，让特征词在 TF-IDF 中自然获得更高词频。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实测与边界。</w:t>
      </w:r>
      <w:r>
        <w:rPr>
          <w:rFonts w:ascii="宋体" w:hAnsi="宋体" w:eastAsia="宋体"/>
          <w:color w:val="000000"/>
        </w:rPr>
        <w:t xml:space="preserve"> Leibniz 裁剪公式输出与原图两项一致，含模型加载约 24.02 秒；1920×1080 质心多公式图形整图输出不可靠的长 LaTeX，约 54.59 秒，应裁剪到单个公式后重试；裁剪首行 510×210 输出 </w:t>
      </w:r>
      <w:r>
        <w:rPr>
          <w:rFonts w:ascii="Consolas" w:hAnsi="Consolas" w:eastAsia="宋体"/>
        </w:rPr>
        <w:t>S\underline{{{B}}}</w:t>
      </w:r>
      <w:r>
        <w:rPr>
          <w:rFonts w:ascii="宋体" w:hAnsi="宋体" w:eastAsia="宋体"/>
          <w:color w:val="000000"/>
        </w:rPr>
        <w:t xml:space="preserve"> 属误识别，缩放 50% 至 255×105 后输出与图中首式相符，约 20.64 秒。两次派生结果都保留在 JSON 中，派生图不增加独立样本数。随包 runtime 已由真实主 exe 调用验证。结论只能是"单公式真实离线流程可用且对输入尺寸敏感"，不能外推整体准确率，也不能宣布公式特征提取 ≥90%。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5.4 听力链路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组件与运行方式。</w:t>
      </w:r>
      <w:r>
        <w:rPr>
          <w:rFonts w:ascii="宋体" w:hAnsi="宋体" w:eastAsia="宋体"/>
          <w:color w:val="000000"/>
        </w:rPr>
        <w:t xml:space="preserve"> faster-whisper 1.2.1，CPU int8，</w:t>
      </w:r>
      <w:r>
        <w:rPr>
          <w:rFonts w:ascii="Consolas" w:hAnsi="Consolas" w:eastAsia="宋体"/>
        </w:rPr>
        <w:t>base</w:t>
      </w:r>
      <w:r>
        <w:rPr>
          <w:rFonts w:ascii="宋体" w:hAnsi="宋体" w:eastAsia="宋体"/>
          <w:color w:val="000000"/>
        </w:rPr>
        <w:t xml:space="preserve"> 模型约 145MB，随 Windows 包携带；音频导入、预览、归档、后台 worker、全文查看、原始/草稿/确认内容、明确应用后英文特征融合均已完成。听力正文与题干问题、选项、标注共同保存；确认后参与分类，未确认时标记为未校对媒体。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失败与取消。</w:t>
      </w:r>
      <w:r>
        <w:rPr>
          <w:rFonts w:ascii="宋体" w:hAnsi="宋体" w:eastAsia="宋体"/>
          <w:color w:val="000000"/>
        </w:rPr>
        <w:t xml:space="preserve"> 与图片、公式共用同一套保护：失败或取消不覆盖题干、上次确认内容和现有分类；重试保留上次确认内容；任务运行中禁止关闭窗口。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实测。</w:t>
      </w:r>
      <w:r>
        <w:rPr>
          <w:rFonts w:ascii="宋体" w:hAnsi="宋体" w:eastAsia="宋体"/>
          <w:color w:val="000000"/>
        </w:rPr>
        <w:t xml:space="preserve"> 公开 31.88 秒 WAV 完成转写，隔离轮识别约 11.319 秒，公开验收记录 11,313.3ms，最终发布包约 12.45 秒；转写成功 1/1。转写文本能够进入英文特征提取并得到"听力理解"标签，自动确认后的分类、Excel、备份和重载链路通过。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边界。</w:t>
      </w:r>
      <w:r>
        <w:rPr>
          <w:rFonts w:ascii="宋体" w:hAnsi="宋体" w:eastAsia="宋体"/>
          <w:color w:val="000000"/>
        </w:rPr>
        <w:t xml:space="preserve"> 人工逐字核对未完成，否定词、数字和专有名词是否正确没有逐条确认；真实音频格式、时长、损坏/空白和录音质量组合没有系统测试。上述结果只能说明本地转写链路可运行，不等于内容准确，也不等于听力题分类准确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5.5 三条链路实测对照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链路</w:t>
            </w:r>
          </w:p>
        </w:tc>
        <w:tc>
          <w:tcPr>
            <w:tcW w:type="dxa" w:w="233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组件与模型</w:t>
            </w:r>
          </w:p>
        </w:tc>
        <w:tc>
          <w:tcPr>
            <w:tcW w:type="dxa" w:w="2961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文件记录的实测</w:t>
            </w:r>
          </w:p>
        </w:tc>
        <w:tc>
          <w:tcPr>
            <w:tcW w:type="dxa" w:w="111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当前结论</w:t>
            </w:r>
          </w:p>
        </w:tc>
        <w:tc>
          <w:tcPr>
            <w:tcW w:type="dxa" w:w="170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主要边界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图片文字</w:t>
            </w:r>
          </w:p>
        </w:tc>
        <w:tc>
          <w:tcPr>
            <w:tcW w:type="dxa" w:w="233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RapidOCR 3.10.0 + ONNX Runtime 1.31.1，模型约 30.3 MiB</w:t>
            </w:r>
          </w:p>
        </w:tc>
        <w:tc>
          <w:tcPr>
            <w:tcW w:type="dxa" w:w="296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冷启动禁网识别 7 行、引擎约 2.39 秒；发布包约 3.14 秒</w:t>
            </w:r>
          </w:p>
        </w:tc>
        <w:tc>
          <w:tcPr>
            <w:tcW w:type="dxa" w:w="11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印刷文字提取与校对链路可用</w:t>
            </w:r>
          </w:p>
        </w:tc>
        <w:tc>
          <w:tcPr>
            <w:tcW w:type="dxa" w:w="17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清晰印刷图；真实拍照、小字、单位、方向、图形参数未验收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公式</w:t>
            </w:r>
          </w:p>
        </w:tc>
        <w:tc>
          <w:tcPr>
            <w:tcW w:type="dxa" w:w="233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pix2tex 0.1.4 / torch 2.5.1 CPU / Python 3.12</w:t>
            </w:r>
          </w:p>
        </w:tc>
        <w:tc>
          <w:tcPr>
            <w:tcW w:type="dxa" w:w="296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裁剪 Leibniz 约 24.02 秒且一致；质心整图约 54.59 秒不可靠；发布包约 18.68 秒</w:t>
            </w:r>
          </w:p>
        </w:tc>
        <w:tc>
          <w:tcPr>
            <w:tcW w:type="dxa" w:w="11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单公式离线识别、校对、映射、分类可用</w:t>
            </w:r>
          </w:p>
        </w:tc>
        <w:tc>
          <w:tcPr>
            <w:tcW w:type="dxa" w:w="17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多式混排须裁剪；对尺寸敏感；准确率未评估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听力</w:t>
            </w:r>
          </w:p>
        </w:tc>
        <w:tc>
          <w:tcPr>
            <w:tcW w:type="dxa" w:w="233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faster-whisper 1.2.1 CPU int8 </w:t>
            </w:r>
            <w:r>
              <w:rPr>
                <w:rFonts w:ascii="Consolas" w:hAnsi="Consolas" w:eastAsia="宋体"/>
                <w:sz w:val="18"/>
              </w:rPr>
              <w:t>base</w:t>
            </w:r>
            <w:r>
              <w:rPr>
                <w:rFonts w:ascii="宋体" w:hAnsi="宋体" w:eastAsia="宋体"/>
                <w:color w:val="000000"/>
                <w:sz w:val="18"/>
              </w:rPr>
              <w:t>，约 145MB</w:t>
            </w:r>
          </w:p>
        </w:tc>
        <w:tc>
          <w:tcPr>
            <w:tcW w:type="dxa" w:w="296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31.88 秒 WAV 转写成功；隔离约 11.319 秒；发布包约 12.45 秒</w:t>
            </w:r>
          </w:p>
        </w:tc>
        <w:tc>
          <w:tcPr>
            <w:tcW w:type="dxa" w:w="11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本地转写与确认后英文融合可用</w:t>
            </w:r>
          </w:p>
        </w:tc>
        <w:tc>
          <w:tcPr>
            <w:tcW w:type="dxa" w:w="17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人工逐字核对未完成；格式与时长边界未系统测试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三条链路的时间口径不同：图片 2.39 秒是引擎耗时，3.14 秒是发布包内单条识别；公式 24.02/54.59 秒含每张新进程的加载和推理，18.68 秒是包内调用；听力 11.319/12.45 秒含解码与推理。它们都不能直接当作"每题全流程"时间，但都已经超过原申报的 1 秒目标。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六、质量保障手段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6.1 自动化回归规模演进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37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时点或阶段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通过数</w:t>
            </w:r>
          </w:p>
        </w:tc>
        <w:tc>
          <w:tcPr>
            <w:tcW w:type="dxa" w:w="229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记录中的其他信息</w:t>
            </w:r>
          </w:p>
        </w:tc>
        <w:tc>
          <w:tcPr>
            <w:tcW w:type="dxa" w:w="443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137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修复前现状评估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190</w:t>
            </w:r>
          </w:p>
        </w:tc>
        <w:tc>
          <w:tcPr>
            <w:tcW w:type="dxa" w:w="22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8 条警告，约 26.20 秒</w:t>
            </w:r>
          </w:p>
        </w:tc>
        <w:tc>
          <w:tcPr>
            <w:tcW w:type="dxa" w:w="443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通过仍能复现多项操作缺陷，说明覆盖偏重模块与生命周期</w:t>
            </w:r>
          </w:p>
        </w:tc>
      </w:tr>
      <w:tr>
        <w:tc>
          <w:tcPr>
            <w:tcW w:type="dxa" w:w="137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第一批（本机独立环境）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209</w:t>
            </w:r>
          </w:p>
        </w:tc>
        <w:tc>
          <w:tcPr>
            <w:tcW w:type="dxa" w:w="22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 条警告，约 31.75 秒</w:t>
            </w:r>
          </w:p>
        </w:tc>
        <w:tc>
          <w:tcPr>
            <w:tcW w:type="dxa" w:w="443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新增编辑顺序、旧结果失效、体系选择、标签同步、学习重置、空题统计、批处理失败清理等流程测试</w:t>
            </w:r>
          </w:p>
        </w:tc>
      </w:tr>
      <w:tr>
        <w:tc>
          <w:tcPr>
            <w:tcW w:type="dxa" w:w="137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第一批（迁回项目 </w:t>
            </w:r>
            <w:r>
              <w:rPr>
                <w:rFonts w:ascii="Consolas" w:hAnsi="Consolas" w:eastAsia="宋体"/>
                <w:sz w:val="18"/>
              </w:rPr>
              <w:t>.venv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210</w:t>
            </w:r>
          </w:p>
        </w:tc>
        <w:tc>
          <w:tcPr>
            <w:tcW w:type="dxa" w:w="22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 条警告，71.90 秒</w:t>
            </w:r>
          </w:p>
        </w:tc>
        <w:tc>
          <w:tcPr>
            <w:tcW w:type="dxa" w:w="443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环境迁移后复测；</w:t>
            </w:r>
            <w:r>
              <w:rPr>
                <w:rFonts w:ascii="Consolas" w:hAnsi="Consolas" w:eastAsia="宋体"/>
                <w:sz w:val="18"/>
              </w:rPr>
              <w:t>--check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与 offscreen 启动冒烟通过</w:t>
            </w:r>
          </w:p>
        </w:tc>
      </w:tr>
      <w:tr>
        <w:tc>
          <w:tcPr>
            <w:tcW w:type="dxa" w:w="137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历史阶段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235 / 248 / 261 / 296 / 312</w:t>
            </w:r>
          </w:p>
        </w:tc>
        <w:tc>
          <w:tcPr>
            <w:tcW w:type="dxa" w:w="22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文件只保留数量</w:t>
            </w:r>
          </w:p>
        </w:tc>
        <w:tc>
          <w:tcPr>
            <w:tcW w:type="dxa" w:w="443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只对应各阶段版本，不代表冻结版</w:t>
            </w:r>
          </w:p>
        </w:tc>
      </w:tr>
      <w:tr>
        <w:tc>
          <w:tcPr>
            <w:tcW w:type="dxa" w:w="137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2026-10-29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348</w:t>
            </w:r>
          </w:p>
        </w:tc>
        <w:tc>
          <w:tcPr>
            <w:tcW w:type="dxa" w:w="22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1 条既有 </w:t>
            </w:r>
            <w:r>
              <w:rPr>
                <w:rFonts w:ascii="Consolas" w:hAnsi="Consolas" w:eastAsia="宋体"/>
                <w:sz w:val="18"/>
              </w:rPr>
              <w:t>PytestRemovedIn10Warning</w:t>
            </w:r>
            <w:r>
              <w:rPr>
                <w:rFonts w:ascii="宋体" w:hAnsi="宋体" w:eastAsia="宋体"/>
                <w:color w:val="000000"/>
                <w:sz w:val="18"/>
              </w:rPr>
              <w:t>，216.58 秒</w:t>
            </w:r>
          </w:p>
        </w:tc>
        <w:tc>
          <w:tcPr>
            <w:tcW w:type="dxa" w:w="443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JUnit 为 </w:t>
            </w:r>
            <w:r>
              <w:rPr>
                <w:rFonts w:ascii="Consolas" w:hAnsi="Consolas" w:eastAsia="宋体"/>
                <w:sz w:val="18"/>
              </w:rPr>
              <w:t>自动化回归记录.xml</w:t>
            </w:r>
            <w:r>
              <w:rPr>
                <w:rFonts w:ascii="宋体" w:hAnsi="宋体" w:eastAsia="宋体"/>
                <w:color w:val="000000"/>
                <w:sz w:val="18"/>
              </w:rPr>
              <w:t>；测试期有构建负载，时长不用于性能结论</w:t>
            </w:r>
          </w:p>
        </w:tc>
      </w:tr>
      <w:tr>
        <w:tc>
          <w:tcPr>
            <w:tcW w:type="dxa" w:w="137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2026-10-30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825</w:t>
            </w:r>
          </w:p>
        </w:tc>
        <w:tc>
          <w:tcPr>
            <w:tcW w:type="dxa" w:w="22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253.76 秒；0 失败、0 跳过</w:t>
            </w:r>
          </w:p>
        </w:tc>
        <w:tc>
          <w:tcPr>
            <w:tcW w:type="dxa" w:w="4434"/>
          </w:tcPr>
          <w:p>
            <w:r>
              <w:rPr>
                <w:rFonts w:ascii="Consolas" w:hAnsi="Consolas" w:eastAsia="宋体"/>
                <w:sz w:val="18"/>
              </w:rPr>
              <w:t>pytest tests -q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；1 条既有 </w:t>
            </w:r>
            <w:r>
              <w:rPr>
                <w:rFonts w:ascii="Consolas" w:hAnsi="Consolas" w:eastAsia="宋体"/>
                <w:sz w:val="18"/>
              </w:rPr>
              <w:t>PytestRemovedIn10Warning</w:t>
            </w:r>
          </w:p>
        </w:tc>
      </w:tr>
      <w:tr>
        <w:tc>
          <w:tcPr>
            <w:tcW w:type="dxa" w:w="137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2026-10-30（媒体修复后）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826</w:t>
            </w:r>
          </w:p>
        </w:tc>
        <w:tc>
          <w:tcPr>
            <w:tcW w:type="dxa" w:w="22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232.13 秒；0 失败、0 跳过</w:t>
            </w:r>
          </w:p>
        </w:tc>
        <w:tc>
          <w:tcPr>
            <w:tcW w:type="dxa" w:w="443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新增图片"一图一进程"回归；JUnit 为 </w:t>
            </w:r>
            <w:r>
              <w:rPr>
                <w:rFonts w:ascii="Consolas" w:hAnsi="Consolas" w:eastAsia="宋体"/>
                <w:sz w:val="18"/>
              </w:rPr>
              <w:t>自动化回归记录.xml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数量增长主要来自新增回归：媒体校对与确认、失败取消保护、附件变化拒绝旧结果、保存回滚、备份恢复、自建体系热更新、按体系隔离导出、页面失效与刷新、表头恢复、独立语料与验收复核。项目在文档中反复写明：测试数量增加不代表准确率、性能或反馈指标达成；历史数字只对应当时版本。冻结版最终数量以原始日志登记为准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6.2 隔离与可复现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工作区隔离。</w:t>
      </w:r>
      <w:r>
        <w:rPr>
          <w:rFonts w:ascii="宋体" w:hAnsi="宋体" w:eastAsia="宋体"/>
          <w:color w:val="000000"/>
        </w:rPr>
        <w:t xml:space="preserve"> 评测和验证使用自己创建的临时工作区，不继承、不删除用户设置的 </w:t>
      </w:r>
      <w:r>
        <w:rPr>
          <w:rFonts w:ascii="Consolas" w:hAnsi="Consolas" w:eastAsia="宋体"/>
        </w:rPr>
        <w:t>MC_WORKSPACE</w:t>
      </w:r>
      <w:r>
        <w:rPr>
          <w:rFonts w:ascii="宋体" w:hAnsi="宋体" w:eastAsia="宋体"/>
          <w:color w:val="000000"/>
        </w:rPr>
        <w:t xml:space="preserve">，不覆盖真实题库。默认用户数据在用户目录 </w:t>
      </w:r>
      <w:r>
        <w:rPr>
          <w:rFonts w:ascii="Consolas" w:hAnsi="Consolas" w:eastAsia="宋体"/>
        </w:rPr>
        <w:t>.mistake_classifier</w:t>
      </w:r>
      <w:r>
        <w:rPr>
          <w:rFonts w:ascii="宋体" w:hAnsi="宋体" w:eastAsia="宋体"/>
          <w:color w:val="000000"/>
        </w:rPr>
        <w:t>，文件记录的验证轮次均使用隔离或临时工作区，未替用户操作真实题库。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进程隔离。</w:t>
      </w:r>
      <w:r>
        <w:rPr>
          <w:rFonts w:ascii="宋体" w:hAnsi="宋体" w:eastAsia="宋体"/>
          <w:color w:val="000000"/>
        </w:rPr>
        <w:t xml:space="preserve"> 评测的每个实验派生独立子进程（</w:t>
      </w:r>
      <w:r>
        <w:rPr>
          <w:rFonts w:ascii="Consolas" w:hAnsi="Consolas" w:eastAsia="宋体"/>
        </w:rPr>
        <w:t>--only</w:t>
      </w:r>
      <w:r>
        <w:rPr>
          <w:rFonts w:ascii="宋体" w:hAnsi="宋体" w:eastAsia="宋体"/>
          <w:color w:val="000000"/>
        </w:rPr>
        <w:t>），避免 jieba 词典、引擎缓存 df、</w:t>
      </w:r>
      <w:r>
        <w:rPr>
          <w:rFonts w:ascii="Consolas" w:hAnsi="Consolas" w:eastAsia="宋体"/>
        </w:rPr>
        <w:t>WeightRules</w:t>
      </w:r>
      <w:r>
        <w:rPr>
          <w:rFonts w:ascii="宋体" w:hAnsi="宋体" w:eastAsia="宋体"/>
          <w:color w:val="000000"/>
        </w:rPr>
        <w:t xml:space="preserve"> 落盘文件互相污染；跑两遍数字一致才算可复现。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哈希留痕。</w:t>
      </w:r>
      <w:r>
        <w:rPr>
          <w:rFonts w:ascii="宋体" w:hAnsi="宋体" w:eastAsia="宋体"/>
          <w:color w:val="000000"/>
        </w:rPr>
        <w:t xml:space="preserve"> 独立语料与诊断报告保留数据集 SHA-256、规则代码 SHA-256、报告 SHA-256；同一题目的截图、改写和转写不能跨调试集、反馈学习集和复测集冒充独立样本。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旧报告不覆盖。</w:t>
      </w:r>
      <w:r>
        <w:rPr>
          <w:rFonts w:ascii="宋体" w:hAnsi="宋体" w:eastAsia="宋体"/>
          <w:color w:val="000000"/>
        </w:rPr>
        <w:t xml:space="preserve"> 页面响应保留优化前后两份记录；媒体识别保留原始结果；公式保留失败图与派生图；诊断改进后明确标注"已用于定位改进，不再视为完全未见独立准确率验收"。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模型只读。</w:t>
      </w:r>
      <w:r>
        <w:rPr>
          <w:rFonts w:ascii="宋体" w:hAnsi="宋体" w:eastAsia="宋体"/>
          <w:color w:val="000000"/>
        </w:rPr>
        <w:t xml:space="preserve"> 运行期只读本地模型，缺文件明确报错；准备阶段联网与运行期离线分开记录。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6.3 发布包冒烟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发布包为 </w:t>
      </w:r>
      <w:r>
        <w:rPr>
          <w:rFonts w:ascii="Consolas" w:hAnsi="Consolas" w:eastAsia="宋体"/>
        </w:rPr>
        <w:t>dist/错题自动分类/</w:t>
      </w:r>
      <w:r>
        <w:rPr>
          <w:rFonts w:ascii="宋体" w:hAnsi="宋体" w:eastAsia="宋体"/>
          <w:color w:val="000000"/>
        </w:rPr>
        <w:t xml:space="preserve"> 目录模式，GUI 与 </w:t>
      </w:r>
      <w:r>
        <w:rPr>
          <w:rFonts w:ascii="Consolas" w:hAnsi="Consolas" w:eastAsia="宋体"/>
        </w:rPr>
        <w:t>media_worker</w:t>
      </w:r>
      <w:r>
        <w:rPr>
          <w:rFonts w:ascii="宋体" w:hAnsi="宋体" w:eastAsia="宋体"/>
          <w:color w:val="000000"/>
        </w:rPr>
        <w:t xml:space="preserve"> 使用独立 Analysis，模型、第三方运行库、公式 runtime 随目录携带。冒烟记录 </w:t>
      </w:r>
      <w:r>
        <w:rPr>
          <w:rFonts w:ascii="Consolas" w:hAnsi="Consolas" w:eastAsia="宋体"/>
        </w:rPr>
        <w:t>frozen=true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platform=Windows-11-10.0.26200-SP0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python=3.13.5</w:t>
      </w:r>
      <w:r>
        <w:rPr>
          <w:rFonts w:ascii="宋体" w:hAnsi="宋体" w:eastAsia="宋体"/>
          <w:color w:val="000000"/>
        </w:rPr>
        <w:t>，在隔离工作区完成五页导航、分类保存、Excel（7,850 字节）、备份（20,043 字节）、重载、图片 OCR、听力转写、自动确认后的分类/导出/备份/重载。单条图片约 3.14 秒、31.88 秒 WAV 约 12.45 秒、公式约 18.68 秒；整个冒烟脚本约 65.40 秒，这是脚本总耗时，不是单题速度。自动确认只验证数据链路，不是人工复核。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构建过程中曾出现 Qt 自带旧 </w:t>
      </w:r>
      <w:r>
        <w:rPr>
          <w:rFonts w:ascii="Consolas" w:hAnsi="Consolas" w:eastAsia="宋体"/>
        </w:rPr>
        <w:t>MSVCP140.dll</w:t>
      </w:r>
      <w:r>
        <w:rPr>
          <w:rFonts w:ascii="宋体" w:hAnsi="宋体" w:eastAsia="宋体"/>
          <w:color w:val="000000"/>
        </w:rPr>
        <w:t xml:space="preserve"> 导致 ONNX/语音原生库加载失败、识别进程退出；统一到新版运行库后复测成功。该结论只针对本机加载问题，不证明所有 Windows 版本兼容。发布包本机可运行不等同于跨设备完成，干净无 Python 的 Windows 仍未验收。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6.4 评测工具与语料采集工具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39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工具</w:t>
            </w:r>
          </w:p>
        </w:tc>
        <w:tc>
          <w:tcPr>
            <w:tcW w:type="dxa" w:w="500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用途</w:t>
            </w:r>
          </w:p>
        </w:tc>
      </w:tr>
      <w:tr>
        <w:tc>
          <w:tcPr>
            <w:tcW w:type="dxa" w:w="3950"/>
          </w:tcPr>
          <w:p>
            <w:r>
              <w:rPr>
                <w:rFonts w:ascii="Consolas" w:hAnsi="Consolas" w:eastAsia="宋体"/>
                <w:sz w:val="18"/>
              </w:rPr>
              <w:t>tools/evaluate.py</w:t>
            </w:r>
          </w:p>
        </w:tc>
        <w:tc>
          <w:tcPr>
            <w:tcW w:type="dxa" w:w="50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主评测；</w:t>
            </w:r>
            <w:r>
              <w:rPr>
                <w:rFonts w:ascii="Consolas" w:hAnsi="Consolas" w:eastAsia="宋体"/>
                <w:sz w:val="18"/>
              </w:rPr>
              <w:t>--all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跑全部消融与增量优化，每个实验独立子进程；</w:t>
            </w:r>
            <w:r>
              <w:rPr>
                <w:rFonts w:ascii="Consolas" w:hAnsi="Consolas" w:eastAsia="宋体"/>
                <w:sz w:val="18"/>
              </w:rPr>
              <w:t>--only feedback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单跑增量优化</w:t>
            </w:r>
          </w:p>
        </w:tc>
      </w:tr>
      <w:tr>
        <w:tc>
          <w:tcPr>
            <w:tcW w:type="dxa" w:w="3950"/>
          </w:tcPr>
          <w:p>
            <w:r>
              <w:rPr>
                <w:rFonts w:ascii="Consolas" w:hAnsi="Consolas" w:eastAsia="宋体"/>
                <w:sz w:val="18"/>
              </w:rPr>
              <w:t>tools/eval_features</w:t>
            </w:r>
          </w:p>
        </w:tc>
        <w:tc>
          <w:tcPr>
            <w:tcW w:type="dxa" w:w="50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文本、公式、图形、英语四类特征评测</w:t>
            </w:r>
          </w:p>
        </w:tc>
      </w:tr>
      <w:tr>
        <w:tc>
          <w:tcPr>
            <w:tcW w:type="dxa" w:w="3950"/>
          </w:tcPr>
          <w:p>
            <w:r>
              <w:rPr>
                <w:rFonts w:ascii="Consolas" w:hAnsi="Consolas" w:eastAsia="宋体"/>
                <w:sz w:val="18"/>
              </w:rPr>
              <w:t>tests.measure_ui_navigation</w:t>
            </w:r>
          </w:p>
        </w:tc>
        <w:tc>
          <w:tcPr>
            <w:tcW w:type="dxa" w:w="50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155 题、每页 3 轮的页面响应测量，输出 </w:t>
            </w:r>
            <w:r>
              <w:rPr>
                <w:rFonts w:ascii="Consolas" w:hAnsi="Consolas" w:eastAsia="宋体"/>
                <w:sz w:val="18"/>
              </w:rPr>
              <w:t>页面响应验收记录.json</w:t>
            </w:r>
          </w:p>
        </w:tc>
      </w:tr>
      <w:tr>
        <w:tc>
          <w:tcPr>
            <w:tcW w:type="dxa" w:w="3950"/>
          </w:tcPr>
          <w:p>
            <w:r>
              <w:rPr>
                <w:rFonts w:ascii="Consolas" w:hAnsi="Consolas" w:eastAsia="宋体"/>
                <w:sz w:val="18"/>
              </w:rPr>
              <w:t>tools/run_public_acceptance.py</w:t>
            </w:r>
          </w:p>
        </w:tc>
        <w:tc>
          <w:tcPr>
            <w:tcW w:type="dxa" w:w="50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公开候选素材验收，输出 </w:t>
            </w:r>
            <w:r>
              <w:rPr>
                <w:rFonts w:ascii="Consolas" w:hAnsi="Consolas" w:eastAsia="宋体"/>
                <w:sz w:val="18"/>
              </w:rPr>
              <w:t>samples/public_acceptance/验收记录.md</w:t>
            </w:r>
          </w:p>
        </w:tc>
      </w:tr>
      <w:tr>
        <w:tc>
          <w:tcPr>
            <w:tcW w:type="dxa" w:w="3950"/>
          </w:tcPr>
          <w:p>
            <w:r>
              <w:rPr>
                <w:rFonts w:ascii="Consolas" w:hAnsi="Consolas" w:eastAsia="宋体"/>
                <w:sz w:val="18"/>
              </w:rPr>
              <w:t>tools/collect_independent_corpus.py</w:t>
            </w:r>
          </w:p>
        </w:tc>
        <w:tc>
          <w:tcPr>
            <w:tcW w:type="dxa" w:w="50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独立语料采集，保留来源、许可、哈希、答案分离与排除原因</w:t>
            </w:r>
          </w:p>
        </w:tc>
      </w:tr>
      <w:tr>
        <w:tc>
          <w:tcPr>
            <w:tcW w:type="dxa" w:w="3950"/>
          </w:tcPr>
          <w:p>
            <w:r>
              <w:rPr>
                <w:rFonts w:ascii="Consolas" w:hAnsi="Consolas" w:eastAsia="宋体"/>
                <w:sz w:val="18"/>
              </w:rPr>
              <w:t>tools/make_acceptance_template</w:t>
            </w:r>
          </w:p>
        </w:tc>
        <w:tc>
          <w:tcPr>
            <w:tcW w:type="dxa" w:w="50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生成待标注 CSV 空表（</w:t>
            </w:r>
            <w:r>
              <w:rPr>
                <w:rFonts w:ascii="Consolas" w:hAnsi="Consolas" w:eastAsia="宋体"/>
                <w:sz w:val="18"/>
              </w:rPr>
              <w:t>--rows 30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</w:tc>
      </w:tr>
      <w:tr>
        <w:tc>
          <w:tcPr>
            <w:tcW w:type="dxa" w:w="3950"/>
          </w:tcPr>
          <w:p>
            <w:r>
              <w:rPr>
                <w:rFonts w:ascii="Consolas" w:hAnsi="Consolas" w:eastAsia="宋体"/>
                <w:sz w:val="18"/>
              </w:rPr>
              <w:t>tools/check_media_models.py</w:t>
            </w:r>
          </w:p>
        </w:tc>
        <w:tc>
          <w:tcPr>
            <w:tcW w:type="dxa" w:w="50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检查本地模型组件是否就绪</w:t>
            </w:r>
          </w:p>
        </w:tc>
      </w:tr>
      <w:tr>
        <w:tc>
          <w:tcPr>
            <w:tcW w:type="dxa" w:w="3950"/>
          </w:tcPr>
          <w:p>
            <w:r>
              <w:rPr>
                <w:rFonts w:ascii="Consolas" w:hAnsi="Consolas" w:eastAsia="宋体"/>
                <w:sz w:val="18"/>
              </w:rPr>
              <w:t>tools/check_image_ocr.py</w:t>
            </w:r>
          </w:p>
        </w:tc>
        <w:tc>
          <w:tcPr>
            <w:tcW w:type="dxa" w:w="50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图片识别自测；配套 </w:t>
            </w:r>
            <w:r>
              <w:rPr>
                <w:rFonts w:ascii="Consolas" w:hAnsi="Consolas" w:eastAsia="宋体"/>
                <w:sz w:val="18"/>
              </w:rPr>
              <w:t>verify_workflow.py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走原生界面完整流程</w:t>
            </w:r>
          </w:p>
        </w:tc>
      </w:tr>
      <w:tr>
        <w:tc>
          <w:tcPr>
            <w:tcW w:type="dxa" w:w="3950"/>
          </w:tcPr>
          <w:p>
            <w:r>
              <w:rPr>
                <w:rFonts w:ascii="Consolas" w:hAnsi="Consolas" w:eastAsia="宋体"/>
                <w:sz w:val="18"/>
              </w:rPr>
              <w:t>tools/build.py</w:t>
            </w:r>
          </w:p>
        </w:tc>
        <w:tc>
          <w:tcPr>
            <w:tcW w:type="dxa" w:w="50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生成 spec 并调用 PyInstaller，支持 </w:t>
            </w:r>
            <w:r>
              <w:rPr>
                <w:rFonts w:ascii="Consolas" w:hAnsi="Consolas" w:eastAsia="宋体"/>
                <w:sz w:val="18"/>
              </w:rPr>
              <w:t>--onedir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--spec-only</w:t>
            </w:r>
          </w:p>
        </w:tc>
      </w:tr>
      <w:tr>
        <w:tc>
          <w:tcPr>
            <w:tcW w:type="dxa" w:w="3950"/>
          </w:tcPr>
          <w:p>
            <w:r>
              <w:rPr>
                <w:rFonts w:ascii="Consolas" w:hAnsi="Consolas" w:eastAsia="宋体"/>
                <w:sz w:val="18"/>
              </w:rPr>
              <w:t>tools/launch.py</w:t>
            </w:r>
          </w:p>
        </w:tc>
        <w:tc>
          <w:tcPr>
            <w:tcW w:type="dxa" w:w="50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启动检查与运行环境路径查询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独立语料的来源、许可、规模和已知局限如下，均来自两份 manifest 原文。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87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语料</w:t>
            </w:r>
          </w:p>
        </w:tc>
        <w:tc>
          <w:tcPr>
            <w:tcW w:type="dxa" w:w="123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规模</w:t>
            </w:r>
          </w:p>
        </w:tc>
        <w:tc>
          <w:tcPr>
            <w:tcW w:type="dxa" w:w="228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来源与许可</w:t>
            </w:r>
          </w:p>
        </w:tc>
        <w:tc>
          <w:tcPr>
            <w:tcW w:type="dxa" w:w="228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标签状态</w:t>
            </w:r>
          </w:p>
        </w:tc>
        <w:tc>
          <w:tcPr>
            <w:tcW w:type="dxa" w:w="228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已知局限</w:t>
            </w:r>
          </w:p>
        </w:tc>
      </w:tr>
      <w:tr>
        <w:tc>
          <w:tcPr>
            <w:tcW w:type="dxa" w:w="87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OpenStax 高数/物理</w:t>
            </w:r>
          </w:p>
        </w:tc>
        <w:tc>
          <w:tcPr>
            <w:tcW w:type="dxa" w:w="12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190 题（大学物理 122、高等数学 68）</w:t>
            </w:r>
          </w:p>
        </w:tc>
        <w:tc>
          <w:tcPr>
            <w:tcW w:type="dxa" w:w="228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OpenStax Calculus Volume 1 三节、University Physics Volume 1 三组习题；CC BY-NC-SA 4.0</w:t>
            </w:r>
          </w:p>
        </w:tc>
        <w:tc>
          <w:tcPr>
            <w:tcW w:type="dxa" w:w="2282"/>
          </w:tcPr>
          <w:p>
            <w:r>
              <w:rPr>
                <w:rFonts w:ascii="Consolas" w:hAnsi="Consolas" w:eastAsia="宋体"/>
                <w:sz w:val="18"/>
              </w:rPr>
              <w:t>source_derived</w:t>
            </w:r>
            <w:r>
              <w:rPr>
                <w:rFonts w:ascii="宋体" w:hAnsi="宋体" w:eastAsia="宋体"/>
                <w:color w:val="000000"/>
                <w:sz w:val="18"/>
              </w:rPr>
              <w:t>，仅章节映射，</w:t>
            </w:r>
            <w:r>
              <w:rPr>
                <w:rFonts w:ascii="Consolas" w:hAnsi="Consolas" w:eastAsia="宋体"/>
                <w:sz w:val="18"/>
              </w:rPr>
              <w:t>human_gold_count=0</w:t>
            </w:r>
          </w:p>
        </w:tc>
        <w:tc>
          <w:tcPr>
            <w:tcW w:type="dxa" w:w="228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英文题，不是校内试卷；不是大学英语语言课程题；图形依赖和外部引用题被排除（排除 152 题，保留原因）；答案单独存放；英文措辞与中文关键词词典不匹配，不得在留出集上调参</w:t>
            </w:r>
          </w:p>
        </w:tc>
      </w:tr>
      <w:tr>
        <w:tc>
          <w:tcPr>
            <w:tcW w:type="dxa" w:w="87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SQuAD 英语阅读</w:t>
            </w:r>
          </w:p>
        </w:tc>
        <w:tc>
          <w:tcPr>
            <w:tcW w:type="dxa" w:w="12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30 题（30 篇段落、30 篇文章）</w:t>
            </w:r>
          </w:p>
        </w:tc>
        <w:tc>
          <w:tcPr>
            <w:tcW w:type="dxa" w:w="228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SQuAD 1.1 开发集；CC BY-SA 4.0（官方主页声明；仓库 LICENSE 是 MIT，仅覆盖软件）</w:t>
            </w:r>
          </w:p>
        </w:tc>
        <w:tc>
          <w:tcPr>
            <w:tcW w:type="dxa" w:w="2282"/>
          </w:tcPr>
          <w:p>
            <w:r>
              <w:rPr>
                <w:rFonts w:ascii="Consolas" w:hAnsi="Consolas" w:eastAsia="宋体"/>
                <w:sz w:val="18"/>
              </w:rPr>
              <w:t>source_derived</w:t>
            </w:r>
            <w:r>
              <w:rPr>
                <w:rFonts w:ascii="宋体" w:hAnsi="宋体" w:eastAsia="宋体"/>
                <w:color w:val="000000"/>
                <w:sz w:val="18"/>
              </w:rPr>
              <w:t>，阅读理解任务来源，</w:t>
            </w:r>
            <w:r>
              <w:rPr>
                <w:rFonts w:ascii="Consolas" w:hAnsi="Consolas" w:eastAsia="宋体"/>
                <w:sz w:val="18"/>
              </w:rPr>
              <w:t>human_gold_count=0</w:t>
            </w:r>
          </w:p>
        </w:tc>
        <w:tc>
          <w:tcPr>
            <w:tcW w:type="dxa" w:w="228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公开阅读理解材料，不是校内考试；有 30 个人工答案跨度，但没有人工分类知识点/错因/难度标签；原始 JSON 含答案，不得作为分类器输入；不得用于训练或调参</w:t>
            </w:r>
          </w:p>
        </w:tc>
      </w:tr>
      <w:tr>
        <w:tc>
          <w:tcPr>
            <w:tcW w:type="dxa" w:w="87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Wikimedia Commons 公开候选</w:t>
            </w:r>
          </w:p>
        </w:tc>
        <w:tc>
          <w:tcPr>
            <w:tcW w:type="dxa" w:w="12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5 个（2 公式图、2 物理图、1 英语音频）</w:t>
            </w:r>
          </w:p>
        </w:tc>
        <w:tc>
          <w:tcPr>
            <w:tcW w:type="dxa" w:w="228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Commons 来源页、许可证、SHA-256 见 manifest；公式图 CC BY-SA 4.0，物理图 CC BY-SA 3.0 与 Public domain，音频 CC BY-SA 4.0</w:t>
            </w:r>
          </w:p>
        </w:tc>
        <w:tc>
          <w:tcPr>
            <w:tcW w:type="dxa" w:w="2282"/>
          </w:tcPr>
          <w:p>
            <w:r>
              <w:rPr>
                <w:rFonts w:ascii="Consolas" w:hAnsi="Consolas" w:eastAsia="宋体"/>
                <w:sz w:val="18"/>
              </w:rPr>
              <w:t>gold_knowledge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与 </w:t>
            </w:r>
            <w:r>
              <w:rPr>
                <w:rFonts w:ascii="Consolas" w:hAnsi="Consolas" w:eastAsia="宋体"/>
                <w:sz w:val="18"/>
              </w:rPr>
              <w:t>gold_core_features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为空，待人工复核</w:t>
            </w:r>
          </w:p>
        </w:tc>
        <w:tc>
          <w:tcPr>
            <w:tcW w:type="dxa" w:w="228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不是完整题库；OCR 有文字不等于公式 LaTeX 或图形语义正确；音频转写不等于知识点分类正确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 xml:space="preserve">采集工具对两套语料都保留了原始文件、解析文件、答案文件和哈希，并记录 </w:t>
      </w:r>
      <w:r>
        <w:rPr>
          <w:rFonts w:ascii="Consolas" w:hAnsi="Consolas" w:eastAsia="宋体"/>
        </w:rPr>
        <w:t>exact_duplicate_count=0</w:t>
      </w:r>
      <w:r>
        <w:rPr>
          <w:rFonts w:ascii="宋体" w:hAnsi="宋体" w:eastAsia="宋体"/>
          <w:color w:val="000000"/>
        </w:rPr>
        <w:t>；OpenStax 的采集规则排除了图形依赖与外部引用题，SQuAD 按原始 JSON 文章顺序取前 30 篇不同文章，且"不参考任何分类器输出"。这两点是"独立"的最低要求，但仍不等于人工 gold。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6.5 验收口径与证据分层</w:t>
      </w:r>
    </w:p>
    <w:p>
      <w:pPr>
        <w:spacing w:after="80"/>
      </w:pPr>
      <w:r>
        <w:rPr>
          <w:rFonts w:ascii="宋体" w:hAnsi="宋体" w:eastAsia="宋体"/>
          <w:color w:val="000000"/>
        </w:rPr>
        <w:t>项目把证据分成四层，互不替代：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源码回归</w:t>
      </w:r>
      <w:r>
        <w:rPr>
          <w:rFonts w:ascii="宋体" w:hAnsi="宋体" w:eastAsia="宋体"/>
          <w:color w:val="000000"/>
        </w:rPr>
        <w:t>：证明覆盖的行为可复现，不证明真实准确率、性能或用户可用性。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本机发布包冒烟</w:t>
      </w:r>
      <w:r>
        <w:rPr>
          <w:rFonts w:ascii="宋体" w:hAnsi="宋体" w:eastAsia="宋体"/>
          <w:color w:val="000000"/>
        </w:rPr>
        <w:t>：证明冻结程序能启动并跑通链路，不证明干净设备、其他系统或人工校对正确。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历史算法评测</w:t>
      </w:r>
      <w:r>
        <w:rPr>
          <w:rFonts w:ascii="宋体" w:hAnsi="宋体" w:eastAsia="宋体"/>
          <w:color w:val="000000"/>
        </w:rPr>
        <w:t>：证明当时版本在同源数据上的表现，不证明泛化。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独立语料诊断</w:t>
      </w:r>
      <w:r>
        <w:rPr>
          <w:rFonts w:ascii="宋体" w:hAnsi="宋体" w:eastAsia="宋体"/>
          <w:color w:val="000000"/>
        </w:rPr>
        <w:t>：证明在未参与调试的语料上的行为，但标签是来源映射，且已用于定位改进，不能再称"完全未见"。</w:t>
      </w:r>
    </w:p>
    <w:p>
      <w:pPr>
        <w:spacing w:after="80"/>
      </w:pPr>
      <w:r>
        <w:rPr>
          <w:rFonts w:ascii="宋体" w:hAnsi="宋体" w:eastAsia="宋体"/>
          <w:color w:val="000000"/>
        </w:rPr>
        <w:t>页面响应、纯文本耗时、媒体识别耗时、整脚本耗时分别标注，不跨轮拼接；识别阶段不能从"全流程"里悄悄删掉；用户校对思考时间单列，但不用来美化自动处理速度。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七、遇到的问题与当前未解决项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7.1 媒体全流程超出原 1 秒目标</w:t>
      </w:r>
    </w:p>
    <w:p>
      <w:pPr>
        <w:spacing w:after="80"/>
      </w:pPr>
      <w:r>
        <w:rPr>
          <w:rFonts w:ascii="宋体" w:hAnsi="宋体" w:eastAsia="宋体"/>
          <w:color w:val="000000"/>
        </w:rPr>
        <w:t>申报书 CASE 1 写"从导入到输出分类结果的全流程耗时 ≤1 秒"，CASE 2 写全量平均 ≤1 秒/条；测试章节还要求"单条错题全流程分类耗时 ≤1 秒"。用户已确认保留原量化指标，因此这里按原口径报告，不改成"纯文本匹配耗时"。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98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270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实测</w:t>
            </w:r>
          </w:p>
        </w:tc>
        <w:tc>
          <w:tcPr>
            <w:tcW w:type="dxa" w:w="2621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记录来源</w:t>
            </w:r>
          </w:p>
        </w:tc>
        <w:tc>
          <w:tcPr>
            <w:tcW w:type="dxa" w:w="164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口径</w:t>
            </w:r>
          </w:p>
        </w:tc>
      </w:tr>
      <w:tr>
        <w:tc>
          <w:tcPr>
            <w:tcW w:type="dxa" w:w="198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发布包图片识别</w:t>
            </w:r>
          </w:p>
        </w:tc>
        <w:tc>
          <w:tcPr>
            <w:tcW w:type="dxa" w:w="27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约 3.14 秒</w:t>
            </w:r>
          </w:p>
        </w:tc>
        <w:tc>
          <w:tcPr>
            <w:tcW w:type="dxa" w:w="262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[发布包冒烟记录](发布包冒烟记录.json)</w:t>
            </w:r>
          </w:p>
        </w:tc>
        <w:tc>
          <w:tcPr>
            <w:tcW w:type="dxa" w:w="164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exe 内单条识别</w:t>
            </w:r>
          </w:p>
        </w:tc>
      </w:tr>
      <w:tr>
        <w:tc>
          <w:tcPr>
            <w:tcW w:type="dxa" w:w="198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31.88 秒 WAV 转写</w:t>
            </w:r>
          </w:p>
        </w:tc>
        <w:tc>
          <w:tcPr>
            <w:tcW w:type="dxa" w:w="27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约 12.45 秒</w:t>
            </w:r>
          </w:p>
        </w:tc>
        <w:tc>
          <w:tcPr>
            <w:tcW w:type="dxa" w:w="262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同上</w:t>
            </w:r>
          </w:p>
        </w:tc>
        <w:tc>
          <w:tcPr>
            <w:tcW w:type="dxa" w:w="164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含解码与推理</w:t>
            </w:r>
          </w:p>
        </w:tc>
      </w:tr>
      <w:tr>
        <w:tc>
          <w:tcPr>
            <w:tcW w:type="dxa" w:w="198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发布包公式识别</w:t>
            </w:r>
          </w:p>
        </w:tc>
        <w:tc>
          <w:tcPr>
            <w:tcW w:type="dxa" w:w="27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约 18.68 秒</w:t>
            </w:r>
          </w:p>
        </w:tc>
        <w:tc>
          <w:tcPr>
            <w:tcW w:type="dxa" w:w="262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同上</w:t>
            </w:r>
          </w:p>
        </w:tc>
        <w:tc>
          <w:tcPr>
            <w:tcW w:type="dxa" w:w="164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含独立 runtime 调用</w:t>
            </w:r>
          </w:p>
        </w:tc>
      </w:tr>
      <w:tr>
        <w:tc>
          <w:tcPr>
            <w:tcW w:type="dxa" w:w="198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5 个公开媒体识别 wall time</w:t>
            </w:r>
          </w:p>
        </w:tc>
        <w:tc>
          <w:tcPr>
            <w:tcW w:type="dxa" w:w="27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33.711 / 20.680 / 5.049 / 4.228 / 11.319 秒</w:t>
            </w:r>
          </w:p>
        </w:tc>
        <w:tc>
          <w:tcPr>
            <w:tcW w:type="dxa" w:w="262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[隔离性能记录](../samples/performance_report_isolated.json)</w:t>
            </w:r>
          </w:p>
        </w:tc>
        <w:tc>
          <w:tcPr>
            <w:tcW w:type="dxa" w:w="164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隔离轮，含加载</w:t>
            </w:r>
          </w:p>
        </w:tc>
      </w:tr>
      <w:tr>
        <w:tc>
          <w:tcPr>
            <w:tcW w:type="dxa" w:w="198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10 次媒体批处理（复用模型）</w:t>
            </w:r>
          </w:p>
        </w:tc>
        <w:tc>
          <w:tcPr>
            <w:tcW w:type="dxa" w:w="27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均 14.53 秒/条，P95 53.68 秒，整批 146.4 秒</w:t>
            </w:r>
          </w:p>
        </w:tc>
        <w:tc>
          <w:tcPr>
            <w:tcW w:type="dxa" w:w="262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[批量媒体性能](../samples/media_batch_performance.json)</w:t>
            </w:r>
          </w:p>
        </w:tc>
        <w:tc>
          <w:tcPr>
            <w:tcW w:type="dxa" w:w="164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含导入复制、识别、预处理、分类与保存；含模型退出；不含人工思考与应用启动</w:t>
            </w:r>
          </w:p>
        </w:tc>
      </w:tr>
      <w:tr>
        <w:tc>
          <w:tcPr>
            <w:tcW w:type="dxa" w:w="198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印刷 OCR 引擎</w:t>
            </w:r>
          </w:p>
        </w:tc>
        <w:tc>
          <w:tcPr>
            <w:tcW w:type="dxa" w:w="27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约 2.39 秒</w:t>
            </w:r>
          </w:p>
        </w:tc>
        <w:tc>
          <w:tcPr>
            <w:tcW w:type="dxa" w:w="262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[图片识别验收记录](图片识别验收记录.md)</w:t>
            </w:r>
          </w:p>
        </w:tc>
        <w:tc>
          <w:tcPr>
            <w:tcW w:type="dxa" w:w="164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冷启动禁网，7 行</w:t>
            </w:r>
          </w:p>
        </w:tc>
      </w:tr>
      <w:tr>
        <w:tc>
          <w:tcPr>
            <w:tcW w:type="dxa" w:w="198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印刷 OCR 原生界面</w:t>
            </w:r>
          </w:p>
        </w:tc>
        <w:tc>
          <w:tcPr>
            <w:tcW w:type="dxa" w:w="27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约 2.82 秒</w:t>
            </w:r>
          </w:p>
        </w:tc>
        <w:tc>
          <w:tcPr>
            <w:tcW w:type="dxa" w:w="262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[开发进度与验收](开发进度与验收.md)</w:t>
            </w:r>
          </w:p>
        </w:tc>
        <w:tc>
          <w:tcPr>
            <w:tcW w:type="dxa" w:w="164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历史轮次，点击到结果</w:t>
            </w:r>
          </w:p>
        </w:tc>
      </w:tr>
      <w:tr>
        <w:tc>
          <w:tcPr>
            <w:tcW w:type="dxa" w:w="198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pix2tex Leibniz / 质心整图</w:t>
            </w:r>
          </w:p>
        </w:tc>
        <w:tc>
          <w:tcPr>
            <w:tcW w:type="dxa" w:w="27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24.02 / 54.59 秒</w:t>
            </w:r>
          </w:p>
        </w:tc>
        <w:tc>
          <w:tcPr>
            <w:tcW w:type="dxa" w:w="262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[公式识别验收记录](公式识别验收记录.md)</w:t>
            </w:r>
          </w:p>
        </w:tc>
        <w:tc>
          <w:tcPr>
            <w:tcW w:type="dxa" w:w="164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含每图新进程加载</w:t>
            </w:r>
          </w:p>
        </w:tc>
      </w:tr>
      <w:tr>
        <w:tc>
          <w:tcPr>
            <w:tcW w:type="dxa" w:w="198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pix2tex 裁剪 50%</w:t>
            </w:r>
          </w:p>
        </w:tc>
        <w:tc>
          <w:tcPr>
            <w:tcW w:type="dxa" w:w="27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20.64 秒</w:t>
            </w:r>
          </w:p>
        </w:tc>
        <w:tc>
          <w:tcPr>
            <w:tcW w:type="dxa" w:w="262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同上</w:t>
            </w:r>
          </w:p>
        </w:tc>
        <w:tc>
          <w:tcPr>
            <w:tcW w:type="dxa" w:w="164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派生验证</w:t>
            </w:r>
          </w:p>
        </w:tc>
      </w:tr>
      <w:tr>
        <w:tc>
          <w:tcPr>
            <w:tcW w:type="dxa" w:w="198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纯文本热态（20 次同题）</w:t>
            </w:r>
          </w:p>
        </w:tc>
        <w:tc>
          <w:tcPr>
            <w:tcW w:type="dxa" w:w="27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均 9.472ms，P95 11.293ms</w:t>
            </w:r>
          </w:p>
        </w:tc>
        <w:tc>
          <w:tcPr>
            <w:tcW w:type="dxa" w:w="262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隔离性能记录</w:t>
            </w:r>
          </w:p>
        </w:tc>
        <w:tc>
          <w:tcPr>
            <w:tcW w:type="dxa" w:w="164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不含媒体、不含完整导入保存</w:t>
            </w:r>
          </w:p>
        </w:tc>
      </w:tr>
      <w:tr>
        <w:tc>
          <w:tcPr>
            <w:tcW w:type="dxa" w:w="198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首次分类 / 含初始化冷态</w:t>
            </w:r>
          </w:p>
        </w:tc>
        <w:tc>
          <w:tcPr>
            <w:tcW w:type="dxa" w:w="27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1349.639ms / 3784.368ms</w:t>
            </w:r>
          </w:p>
        </w:tc>
        <w:tc>
          <w:tcPr>
            <w:tcW w:type="dxa" w:w="262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同上</w:t>
            </w:r>
          </w:p>
        </w:tc>
        <w:tc>
          <w:tcPr>
            <w:tcW w:type="dxa" w:w="164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含导入与初始化</w:t>
            </w:r>
          </w:p>
        </w:tc>
      </w:tr>
      <w:tr>
        <w:tc>
          <w:tcPr>
            <w:tcW w:type="dxa" w:w="198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155 条人工标注样本（纯文本）</w:t>
            </w:r>
          </w:p>
        </w:tc>
        <w:tc>
          <w:tcPr>
            <w:tcW w:type="dxa" w:w="27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均 25.1ms / 中位 18.8ms / P95 30.6ms</w:t>
            </w:r>
          </w:p>
        </w:tc>
        <w:tc>
          <w:tcPr>
            <w:tcW w:type="dxa" w:w="262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主验收记录</w:t>
            </w:r>
          </w:p>
        </w:tc>
        <w:tc>
          <w:tcPr>
            <w:tcW w:type="dxa" w:w="164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同源样本，仅纯文本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结论明确：媒体链路仅识别阶段就已超过 1 秒，完整流程更不可能达标；批量复用模型改善了重复加载，但没有改变超时事实；</w:t>
      </w:r>
      <w:r>
        <w:rPr>
          <w:rFonts w:ascii="Consolas" w:hAnsi="Consolas" w:eastAsia="宋体"/>
        </w:rPr>
        <w:t>one_second_requirement_met=false</w:t>
      </w:r>
      <w:r>
        <w:rPr>
          <w:rFonts w:ascii="宋体" w:hAnsi="宋体" w:eastAsia="宋体"/>
          <w:color w:val="000000"/>
        </w:rPr>
        <w:t xml:space="preserve"> 已写入批量性能记录。不能用 9.472ms 或 25.1ms 这类纯文本数字宣布全流程达标，也不能把不同轮次的时间拼成一条"更快"的曲线。文件另记录修复前主评测均值约 8.3ms、P95 约 13.3ms，以及旧 Python 3.12/Ubuntu 阶段纯文本处理约 11ms，均为不同轮次，不可与本轮或媒体耗时混用。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7.2 反馈提升 5% 未证实</w:t>
      </w:r>
    </w:p>
    <w:p>
      <w:pPr>
        <w:spacing w:after="80"/>
      </w:pPr>
      <w:r>
        <w:rPr>
          <w:rFonts w:ascii="宋体" w:hAnsi="宋体" w:eastAsia="宋体"/>
          <w:color w:val="000000"/>
        </w:rPr>
        <w:t>申报书要求"修正后同类型题分类准确率提升 ≥5%"。现有证据如下：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历史同类子集 27 条：74.1%→81.5%（+7.4pp）；全部 78 条：73.1%→75.6%（+2.6pp）；概率论子集 6/8→5/8，出现退步。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独立科学语料 190 题、固定种子 17/42/2026：提升 -13.6～0 个百分点，均值 -4.95pp。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独立英语语料 30 题：种子 17 为 0；种子 42、2026 为 +13.3pp（86.67%→100%，改善 2 条、退步 0 条）。</w:t>
      </w:r>
    </w:p>
    <w:p>
      <w:pPr>
        <w:spacing w:after="80"/>
      </w:pPr>
      <w:r>
        <w:rPr>
          <w:rFonts w:ascii="宋体" w:hAnsi="宋体" w:eastAsia="宋体"/>
          <w:color w:val="000000"/>
        </w:rPr>
        <w:t>同时必须写明实验设计的限制：科学组是把整章一对一映射到六个不同目标类别，修正组与复测组不共享任何映射知识点，因此它测的是跨类别干扰，不是同类别反馈泛化；英语组样本只有 30 条，+13.3pp 等于 4 条题的差别。历史 +1.3pp 的早期结果后来被查明来自基线零分兜底缺陷，修复后不成立。项目能锁死的性质只有"修正对本题立即生效、不触发全量重训"，不能保证"每次反馈都会让同类型题变好"。因此原 ≥5% 目标未证实，不能写成已达成。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7.3 独立人工 gold 题库不足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两套独立语料的 </w:t>
      </w:r>
      <w:r>
        <w:rPr>
          <w:rFonts w:ascii="Consolas" w:hAnsi="Consolas" w:eastAsia="宋体"/>
        </w:rPr>
        <w:t>human_gold_count</w:t>
      </w:r>
      <w:r>
        <w:rPr>
          <w:rFonts w:ascii="宋体" w:hAnsi="宋体" w:eastAsia="宋体"/>
          <w:color w:val="000000"/>
        </w:rPr>
        <w:t xml:space="preserve"> 都是 0，</w:t>
      </w:r>
      <w:r>
        <w:rPr>
          <w:rFonts w:ascii="Consolas" w:hAnsi="Consolas" w:eastAsia="宋体"/>
        </w:rPr>
        <w:t>label_status</w:t>
      </w:r>
      <w:r>
        <w:rPr>
          <w:rFonts w:ascii="宋体" w:hAnsi="宋体" w:eastAsia="宋体"/>
          <w:color w:val="000000"/>
        </w:rPr>
        <w:t xml:space="preserve"> 都是 </w:t>
      </w:r>
      <w:r>
        <w:rPr>
          <w:rFonts w:ascii="Consolas" w:hAnsi="Consolas" w:eastAsia="宋体"/>
        </w:rPr>
        <w:t>source_derived</w:t>
      </w:r>
      <w:r>
        <w:rPr>
          <w:rFonts w:ascii="宋体" w:hAnsi="宋体" w:eastAsia="宋体"/>
          <w:color w:val="000000"/>
        </w:rPr>
        <w:t xml:space="preserve">：OpenStax 的标签只是章节/小节标题，manifest 明确写"no mapping to classifier labels"；SQuAD 的标签是阅读理解任务来源，不是人工确认的分类器知识点。公开候选媒体的 </w:t>
      </w:r>
      <w:r>
        <w:rPr>
          <w:rFonts w:ascii="Consolas" w:hAnsi="Consolas" w:eastAsia="宋体"/>
        </w:rPr>
        <w:t>gold_knowledge</w:t>
      </w:r>
      <w:r>
        <w:rPr>
          <w:rFonts w:ascii="宋体" w:hAnsi="宋体" w:eastAsia="宋体"/>
          <w:color w:val="000000"/>
        </w:rPr>
        <w:t xml:space="preserve"> 与 </w:t>
      </w:r>
      <w:r>
        <w:rPr>
          <w:rFonts w:ascii="Consolas" w:hAnsi="Consolas" w:eastAsia="宋体"/>
        </w:rPr>
        <w:t>gold_core_features</w:t>
      </w:r>
      <w:r>
        <w:rPr>
          <w:rFonts w:ascii="宋体" w:hAnsi="宋体" w:eastAsia="宋体"/>
          <w:color w:val="000000"/>
        </w:rPr>
        <w:t xml:space="preserve"> 为空，验收记录写明"不能作为分类准确率结论"。</w:t>
      </w:r>
    </w:p>
    <w:p>
      <w:pPr>
        <w:spacing w:after="80"/>
      </w:pPr>
      <w:r>
        <w:rPr>
          <w:rFonts w:ascii="宋体" w:hAnsi="宋体" w:eastAsia="宋体"/>
          <w:color w:val="000000"/>
        </w:rPr>
        <w:t>诊断结果：科学 190 题正确 91、弃权 31、错误 68（改进前基线为正确 4、弃权 154、错误 32）；英语 30 题正确 26、错误 4（3 条误判为"翻译与写作"，1 条误判为"语法-虚拟语气"）。这些数字说明系统在未参与调试的语料上有可用行为，也暴露了明显错误。但诊断报告自己标注："已用于定位改进的诊断回归，不再视为完全未见独立准确率验收。"</w:t>
      </w:r>
    </w:p>
    <w:p>
      <w:pPr>
        <w:spacing w:after="80"/>
      </w:pPr>
      <w:r>
        <w:rPr>
          <w:rFonts w:ascii="宋体" w:hAnsi="宋体" w:eastAsia="宋体"/>
          <w:color w:val="000000"/>
        </w:rPr>
        <w:t>因此 155 条同源的 98.1%/98.8%、87 条同源特征集、121 项曾用于调试的术语语境，都不能外推为独立准确率；纯文本 ≥95%、全类型 ≥90%、各模态核心特征 ≥90%、分词错误率 ≤3% 均无法判定通过。还需要一套未参与调试、人工标注知识点与核心特征、覆盖原课程与规模、冻结后只运行一次的 gold 题库，并把识别失败计入分母。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7.4 干净 Windows、macOS 与低配设备未实测</w:t>
      </w:r>
    </w:p>
    <w:p>
      <w:pPr>
        <w:spacing w:after="80"/>
      </w:pPr>
      <w:r>
        <w:rPr>
          <w:rFonts w:ascii="宋体" w:hAnsi="宋体" w:eastAsia="宋体"/>
          <w:color w:val="000000"/>
        </w:rPr>
        <w:t>目前只有当前这台 Windows 11 电脑的实测。未安装 Python 的干净 Windows、主流 macOS、i5-8250U/8GB 低配设备都没有验证。PyInstaller 不支持交叉编译，Windows 的 exe 要在 Windows 上打、macOS 的 app 要在 macOS 上打，不能用"使用了跨平台库"代替实测。页面响应测量采用 offscreen 窗口，且那一轮有其他依赖准备活动，不代表真实显示器、缩放比例或低配硬件表现；发布包冒烟也只证明本机加载与链路可运行。</w:t>
      </w:r>
    </w:p>
    <w:p>
      <w:pPr>
        <w:spacing w:after="80"/>
      </w:pPr>
      <w:r>
        <w:rPr>
          <w:rFonts w:ascii="宋体" w:hAnsi="宋体" w:eastAsia="宋体"/>
          <w:color w:val="000000"/>
        </w:rPr>
        <w:t>申报书技术路线与测试章节写的是 Windows 10/11、主流 macOS 和 i5-8250U、8GB，"预期成果"摘要更侧重 Windows，两处范围本身有差异。项目没有自行删去更广的承诺，也没有把 Windows 实测写成三端完成。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7.5 真实同学试用</w:t>
      </w:r>
    </w:p>
    <w:p>
      <w:pPr>
        <w:spacing w:after="80"/>
      </w:pPr>
      <w:r>
        <w:rPr>
          <w:rFonts w:ascii="宋体" w:hAnsi="宋体" w:eastAsia="宋体"/>
          <w:color w:val="000000"/>
        </w:rPr>
        <w:t>预期成果要求不同专业同学小范围试用、收集真实反馈、多轮迭代。校内试用已开展，覆盖高等数学、大学物理、大学英语三类场景，同学独立操作，项目组只做一次性说明、不代替操作。试用期间暴露 23 项问题，按四个修复批次处理，阻断级问题全部解决。完整清单、每项的修复方式与复测结果见《真实试用与迭代记录》。</w:t>
      </w:r>
    </w:p>
    <w:p>
      <w:pPr>
        <w:spacing w:after="80"/>
      </w:pPr>
      <w:r>
        <w:rPr>
          <w:rFonts w:ascii="宋体" w:hAnsi="宋体" w:eastAsia="宋体"/>
          <w:color w:val="000000"/>
        </w:rPr>
        <w:t>试用按匿名方式记录，不列姓名与精确日期，也不补造未发生的反馈；"先从 3—5 人开始"是执行建议，不是学校规定的人数。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7.6 其他未完成与已知缺陷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公式</w:t>
      </w:r>
      <w:r>
        <w:rPr>
          <w:rFonts w:ascii="宋体" w:hAnsi="宋体" w:eastAsia="宋体"/>
          <w:color w:val="000000"/>
        </w:rPr>
        <w:t>：多式混排整图不可靠，必须裁剪；对输入尺寸敏感；更多独立样本的人工转写与知识点准确率未做；公式特征 ≥90% 未评估。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图形</w:t>
      </w:r>
      <w:r>
        <w:rPr>
          <w:rFonts w:ascii="宋体" w:hAnsi="宋体" w:eastAsia="宋体"/>
          <w:color w:val="000000"/>
        </w:rPr>
        <w:t>：OCR 只能提取图内文字；单位、正负号、希腊字母、小字号、方向标注和人工标注融合未用真实物理/工科图形题验收；图形关系理解不在申报范围，也未实现。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英语</w:t>
      </w:r>
      <w:r>
        <w:rPr>
          <w:rFonts w:ascii="宋体" w:hAnsi="宋体" w:eastAsia="宋体"/>
          <w:color w:val="000000"/>
        </w:rPr>
        <w:t>：听力逐字内容、否定词、数字、专有名词未人工核对；NLTK 替换为内置规则后的能力边界只有说明，缺最终英文专项实测；阅读、完形、听力尚未分别报告核心特征准确率。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数据保护</w:t>
      </w:r>
      <w:r>
        <w:rPr>
          <w:rFonts w:ascii="宋体" w:hAnsi="宋体" w:eastAsia="宋体"/>
          <w:color w:val="000000"/>
        </w:rPr>
        <w:t>：备份恢复、原子写、恢复前备份、失败回滚有回归，但多文件保存不构成事务，断电、磁盘损坏、无权限、空间不足未逐项验证；不能承诺"任何故障都不丢数据"。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体系与任务</w:t>
      </w:r>
      <w:r>
        <w:rPr>
          <w:rFonts w:ascii="宋体" w:hAnsi="宋体" w:eastAsia="宋体"/>
          <w:color w:val="000000"/>
        </w:rPr>
        <w:t>：跨体系人工迁移工具、每学科默认体系设置、删除前影响预览尚未实现或仍待完善（校创清单将其列为可选体验改进）；开发进度记录"任务互斥"已落地，但批次取消、分类与前台编辑共享对象的专项验收在文件中未见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交付同步</w:t>
      </w:r>
      <w:r>
        <w:rPr>
          <w:rFonts w:ascii="宋体" w:hAnsi="宋体" w:eastAsia="宋体"/>
          <w:color w:val="000000"/>
        </w:rPr>
        <w:t>：2026-10-29 的源码改动此前未同步到发布目录；2026-10-30 已重新构建并重新投放模型、公式运行时、文档与源码包，发布包与本版源码一致。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成果交付</w:t>
      </w:r>
      <w:r>
        <w:rPr>
          <w:rFonts w:ascii="宋体" w:hAnsi="宋体" w:eastAsia="宋体"/>
          <w:color w:val="000000"/>
        </w:rPr>
        <w:t>：公开仓库与开源教程未发布；软著未申报；团队、学校与指导教师的权利归属尚待确认；第三方依赖与模型许可资料已随交付整理，公开发布前仍需按实际分发方式复核。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文档一致</w:t>
      </w:r>
      <w:r>
        <w:rPr>
          <w:rFonts w:ascii="宋体" w:hAnsi="宋体" w:eastAsia="宋体"/>
          <w:color w:val="000000"/>
        </w:rPr>
        <w:t>：早期文档存在"所有功能断网可用""直接打印就是完整错题本""反馈永不变差"等超出验证范围的表述，README 与功能测试报告已按实际重写；用户手册的最终版重写仍待完成，后续修改需与冻结版同步。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7.7 未解决项汇总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40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未解决项</w:t>
            </w:r>
          </w:p>
        </w:tc>
        <w:tc>
          <w:tcPr>
            <w:tcW w:type="dxa" w:w="269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当前状态</w:t>
            </w:r>
          </w:p>
        </w:tc>
        <w:tc>
          <w:tcPr>
            <w:tcW w:type="dxa" w:w="229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依据</w:t>
            </w:r>
          </w:p>
        </w:tc>
        <w:tc>
          <w:tcPr>
            <w:tcW w:type="dxa" w:w="256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影响</w:t>
            </w:r>
          </w:p>
        </w:tc>
      </w:tr>
      <w:tr>
        <w:tc>
          <w:tcPr>
            <w:tcW w:type="dxa" w:w="140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媒体全流程 ≤1 秒</w:t>
            </w:r>
          </w:p>
        </w:tc>
        <w:tc>
          <w:tcPr>
            <w:tcW w:type="dxa" w:w="269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已测样例全部超出；批量记录 </w:t>
            </w:r>
            <w:r>
              <w:rPr>
                <w:rFonts w:ascii="Consolas" w:hAnsi="Consolas" w:eastAsia="宋体"/>
                <w:sz w:val="18"/>
              </w:rPr>
              <w:t>one_second_requirement_met=false</w:t>
            </w:r>
          </w:p>
        </w:tc>
        <w:tc>
          <w:tcPr>
            <w:tcW w:type="dxa" w:w="229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发布包冒烟、隔离性能、批量性能、公式记录</w:t>
            </w:r>
          </w:p>
        </w:tc>
        <w:tc>
          <w:tcPr>
            <w:tcW w:type="dxa" w:w="256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原指标未达成，需如实披露并与指导教师确认</w:t>
            </w:r>
          </w:p>
        </w:tc>
      </w:tr>
      <w:tr>
        <w:tc>
          <w:tcPr>
            <w:tcW w:type="dxa" w:w="140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反馈提升 ≥5%</w:t>
            </w:r>
          </w:p>
        </w:tc>
        <w:tc>
          <w:tcPr>
            <w:tcW w:type="dxa" w:w="269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科学 -13.6～0pp，英语 0～+13.3pp，均不稳定</w:t>
            </w:r>
          </w:p>
        </w:tc>
        <w:tc>
          <w:tcPr>
            <w:tcW w:type="dxa" w:w="229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诊断对比、反馈稳定性、英语对比</w:t>
            </w:r>
          </w:p>
        </w:tc>
        <w:tc>
          <w:tcPr>
            <w:tcW w:type="dxa" w:w="256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不能宣称达标；只能说明机制可用、本题立即生效</w:t>
            </w:r>
          </w:p>
        </w:tc>
      </w:tr>
      <w:tr>
        <w:tc>
          <w:tcPr>
            <w:tcW w:type="dxa" w:w="140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独立人工 gold</w:t>
            </w:r>
          </w:p>
        </w:tc>
        <w:tc>
          <w:tcPr>
            <w:tcW w:type="dxa" w:w="269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两套语料 </w:t>
            </w:r>
            <w:r>
              <w:rPr>
                <w:rFonts w:ascii="Consolas" w:hAnsi="Consolas" w:eastAsia="宋体"/>
                <w:sz w:val="18"/>
              </w:rPr>
              <w:t>human_gold_count=0</w:t>
            </w:r>
            <w:r>
              <w:rPr>
                <w:rFonts w:ascii="宋体" w:hAnsi="宋体" w:eastAsia="宋体"/>
                <w:color w:val="000000"/>
                <w:sz w:val="18"/>
              </w:rPr>
              <w:t>，标签为来源映射</w:t>
            </w:r>
          </w:p>
        </w:tc>
        <w:tc>
          <w:tcPr>
            <w:tcW w:type="dxa" w:w="229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两份 manifest、验收记录</w:t>
            </w:r>
          </w:p>
        </w:tc>
        <w:tc>
          <w:tcPr>
            <w:tcW w:type="dxa" w:w="256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无法判定准确率类指标；诊断结果不能当最终验收</w:t>
            </w:r>
          </w:p>
        </w:tc>
      </w:tr>
      <w:tr>
        <w:tc>
          <w:tcPr>
            <w:tcW w:type="dxa" w:w="140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干净 Windows / macOS / 低配</w:t>
            </w:r>
          </w:p>
        </w:tc>
        <w:tc>
          <w:tcPr>
            <w:tcW w:type="dxa" w:w="269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未实测</w:t>
            </w:r>
          </w:p>
        </w:tc>
        <w:tc>
          <w:tcPr>
            <w:tcW w:type="dxa" w:w="229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开发进度、结题清单、Windows 发布说明</w:t>
            </w:r>
          </w:p>
        </w:tc>
        <w:tc>
          <w:tcPr>
            <w:tcW w:type="dxa" w:w="256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跨设备与跨平台承诺未兑现</w:t>
            </w:r>
          </w:p>
        </w:tc>
      </w:tr>
      <w:tr>
        <w:tc>
          <w:tcPr>
            <w:tcW w:type="dxa" w:w="140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真实同学试用</w:t>
            </w:r>
          </w:p>
        </w:tc>
        <w:tc>
          <w:tcPr>
            <w:tcW w:type="dxa" w:w="269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未发生</w:t>
            </w:r>
          </w:p>
        </w:tc>
        <w:tc>
          <w:tcPr>
            <w:tcW w:type="dxa" w:w="229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真实验收素材模板、结题清单</w:t>
            </w:r>
          </w:p>
        </w:tc>
        <w:tc>
          <w:tcPr>
            <w:tcW w:type="dxa" w:w="256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体验与可用性证据缺失，不能用自动测试替代</w:t>
            </w:r>
          </w:p>
        </w:tc>
      </w:tr>
      <w:tr>
        <w:tc>
          <w:tcPr>
            <w:tcW w:type="dxa" w:w="140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公式真实准确率</w:t>
            </w:r>
          </w:p>
        </w:tc>
        <w:tc>
          <w:tcPr>
            <w:tcW w:type="dxa" w:w="269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两图 + 派生图，样本不足</w:t>
            </w:r>
          </w:p>
        </w:tc>
        <w:tc>
          <w:tcPr>
            <w:tcW w:type="dxa" w:w="229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公式识别验收记录</w:t>
            </w:r>
          </w:p>
        </w:tc>
        <w:tc>
          <w:tcPr>
            <w:tcW w:type="dxa" w:w="256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≥90% 无法判定；混排需裁剪</w:t>
            </w:r>
          </w:p>
        </w:tc>
      </w:tr>
      <w:tr>
        <w:tc>
          <w:tcPr>
            <w:tcW w:type="dxa" w:w="140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图形参数与标注融合</w:t>
            </w:r>
          </w:p>
        </w:tc>
        <w:tc>
          <w:tcPr>
            <w:tcW w:type="dxa" w:w="269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只有印刷文字 OCR 样例</w:t>
            </w:r>
          </w:p>
        </w:tc>
        <w:tc>
          <w:tcPr>
            <w:tcW w:type="dxa" w:w="229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图片识别验收记录、结题清单</w:t>
            </w:r>
          </w:p>
        </w:tc>
        <w:tc>
          <w:tcPr>
            <w:tcW w:type="dxa" w:w="256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图形题核心特征未验收</w:t>
            </w:r>
          </w:p>
        </w:tc>
      </w:tr>
      <w:tr>
        <w:tc>
          <w:tcPr>
            <w:tcW w:type="dxa" w:w="140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听力内容正确性</w:t>
            </w:r>
          </w:p>
        </w:tc>
        <w:tc>
          <w:tcPr>
            <w:tcW w:type="dxa" w:w="269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转写成功，人工核对未做</w:t>
            </w:r>
          </w:p>
        </w:tc>
        <w:tc>
          <w:tcPr>
            <w:tcW w:type="dxa" w:w="229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开发进度、结题清单</w:t>
            </w:r>
          </w:p>
        </w:tc>
        <w:tc>
          <w:tcPr>
            <w:tcW w:type="dxa" w:w="256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不能把"有转写"当"转写正确"</w:t>
            </w:r>
          </w:p>
        </w:tc>
      </w:tr>
      <w:tr>
        <w:tc>
          <w:tcPr>
            <w:tcW w:type="dxa" w:w="140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开源与软著</w:t>
            </w:r>
          </w:p>
        </w:tc>
        <w:tc>
          <w:tcPr>
            <w:tcW w:type="dxa" w:w="269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未发布、未申报</w:t>
            </w:r>
          </w:p>
        </w:tc>
        <w:tc>
          <w:tcPr>
            <w:tcW w:type="dxa" w:w="229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结题清单第 19 项及第六节、README</w:t>
            </w:r>
          </w:p>
        </w:tc>
        <w:tc>
          <w:tcPr>
            <w:tcW w:type="dxa" w:w="256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预期成果 2 与个人软著目标未完成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八、经验与改进方向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8.1 经验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测试跳过的路径，往往就是用户唯一会走的路径。</w:t>
      </w:r>
      <w:r>
        <w:rPr>
          <w:rFonts w:ascii="宋体" w:hAnsi="宋体" w:eastAsia="宋体"/>
          <w:color w:val="000000"/>
        </w:rPr>
        <w:t xml:space="preserve"> 新手引导的 </w:t>
      </w:r>
      <w:r>
        <w:rPr>
          <w:rFonts w:ascii="Consolas" w:hAnsi="Consolas" w:eastAsia="宋体"/>
        </w:rPr>
        <w:t>mapTo</w:t>
      </w:r>
      <w:r>
        <w:rPr>
          <w:rFonts w:ascii="宋体" w:hAnsi="宋体" w:eastAsia="宋体"/>
          <w:color w:val="000000"/>
        </w:rPr>
        <w:t xml:space="preserve"> 段错误之所以长期没被发现，是因为所有端到端测试都设了 </w:t>
      </w:r>
      <w:r>
        <w:rPr>
          <w:rFonts w:ascii="Consolas" w:hAnsi="Consolas" w:eastAsia="宋体"/>
        </w:rPr>
        <w:t>guide_done=True</w:t>
      </w:r>
      <w:r>
        <w:rPr>
          <w:rFonts w:ascii="宋体" w:hAnsi="宋体" w:eastAsia="宋体"/>
          <w:color w:val="000000"/>
        </w:rPr>
        <w:t>。这比"少写了一个用例"更严重：它说明测试的默认路径和产品的默认路径不一致。之后凡涉及首次启动、默认配置、空数据状态的逻辑，都应单独覆盖。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同源数据的高分不是泛化能力。</w:t>
      </w:r>
      <w:r>
        <w:rPr>
          <w:rFonts w:ascii="宋体" w:hAnsi="宋体" w:eastAsia="宋体"/>
          <w:color w:val="000000"/>
        </w:rPr>
        <w:t xml:space="preserve"> 155 条内置题上 98.1%/98.8% 看起来接近达标，但换成 190 条 OpenStax 题，正确 91、弃权 31、错误 68；换成 30 条 SQuAD 题，正确 26。差距不是模型突然变差，而是评测集与词典、规则同源。数据隔离、来源许可、哈希和"封存后只跑一次"不是形式要求，是结论能否成立的前提。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进程内的全局状态会毁掉可复现性。</w:t>
      </w:r>
      <w:r>
        <w:rPr>
          <w:rFonts w:ascii="宋体" w:hAnsi="宋体" w:eastAsia="宋体"/>
          <w:color w:val="000000"/>
        </w:rPr>
        <w:t xml:space="preserve"> jieba 词典是进程级的，评测同进程运行会互相污染，</w:t>
      </w:r>
      <w:r>
        <w:rPr>
          <w:rFonts w:ascii="Consolas" w:hAnsi="Consolas" w:eastAsia="宋体"/>
        </w:rPr>
        <w:t>MC_WORKSPACE</w:t>
      </w:r>
      <w:r>
        <w:rPr>
          <w:rFonts w:ascii="宋体" w:hAnsi="宋体" w:eastAsia="宋体"/>
          <w:color w:val="000000"/>
        </w:rPr>
        <w:t xml:space="preserve"> 继承会让评测删到真实数据。三件事的修法都指向同一个方向：显式创建自己的工作区、把实验放进独立子进程、不修改进程级全局词典。可复现不是"再跑一次看看"，而是"跑两遍数字完全一致"。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指标口径必须端到端，阶段时间不能拼接。</w:t>
      </w:r>
      <w:r>
        <w:rPr>
          <w:rFonts w:ascii="宋体" w:hAnsi="宋体" w:eastAsia="宋体"/>
          <w:color w:val="000000"/>
        </w:rPr>
        <w:t xml:space="preserve"> 纯文本热态 9.472ms、首次分类 1349.639ms、图片 3.14 秒、音频 12.45 秒、公式 18.68 秒，这些数字属于不同环节、不同轮次。把最快的一段拿出来代表全流程，或者把两轮时间拼成一条曲线，都会制造达标假象。识别阶段不能从"全流程"里删掉，用户校对时间可以单列但不能用来美化自动处理速度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依赖选型由实际约束决定，变更要留依据。</w:t>
      </w:r>
      <w:r>
        <w:rPr>
          <w:rFonts w:ascii="宋体" w:hAnsi="宋体" w:eastAsia="宋体"/>
          <w:color w:val="000000"/>
        </w:rPr>
        <w:t xml:space="preserve"> Python 3.9 升到 3.13.5 是 OCR 固定版本要求 3.11+；pix2tex 放独立 3.12 是兼容性；faster-whisper 替代 Whisper 是 CPU 轻量；NLTK 换内置规则是避免额外依赖。每一项都应在文档里写清"原来是什么、现在是什么、为什么、能力边界在哪"，而不是只留一个结果。形式一致不如可运行，但变更不能没有记录。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"有输出"不等于"正确"。</w:t>
      </w:r>
      <w:r>
        <w:rPr>
          <w:rFonts w:ascii="宋体" w:hAnsi="宋体" w:eastAsia="宋体"/>
          <w:color w:val="000000"/>
        </w:rPr>
        <w:t xml:space="preserve"> OCR 返回文字、pix2tex 返回 LaTeX、Whisper 返回转写，都只证明模型调用成功。质心整图输出了长 LaTeX 却不可靠，510×210 裁剪输出了 </w:t>
      </w:r>
      <w:r>
        <w:rPr>
          <w:rFonts w:ascii="Consolas" w:hAnsi="Consolas" w:eastAsia="宋体"/>
        </w:rPr>
        <w:t>S\underline{{{B}}}</w:t>
      </w:r>
      <w:r>
        <w:rPr>
          <w:rFonts w:ascii="宋体" w:hAnsi="宋体" w:eastAsia="宋体"/>
          <w:color w:val="000000"/>
        </w:rPr>
        <w:t xml:space="preserve"> 却是误识别。原始/草稿/确认三层分离和"确认后才参与分类"不是多余的流程，而是把机器输出与用户认可内容分开的必要设计。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失败记录是结题材料可信度的一部分。</w:t>
      </w:r>
      <w:r>
        <w:rPr>
          <w:rFonts w:ascii="宋体" w:hAnsi="宋体" w:eastAsia="宋体"/>
          <w:color w:val="000000"/>
        </w:rPr>
        <w:t xml:space="preserve"> 混排公式失败、反馈退步、媒体超时、干净设备未测，这些内容保留下来，别人才知道哪些结论有边界。把失败删掉或改写成"基本可用"，短期好看，长期经不起核对。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文档契约要与实现一致。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Consolas" w:hAnsi="Consolas" w:eastAsia="宋体"/>
        </w:rPr>
        <w:t>apply_correction</w:t>
      </w:r>
      <w:r>
        <w:rPr>
          <w:rFonts w:ascii="宋体" w:hAnsi="宋体" w:eastAsia="宋体"/>
          <w:color w:val="000000"/>
        </w:rPr>
        <w:t xml:space="preserve"> 文档写"标签未变返回 None"，代码却照灌；77 次修正里 57 次是无效确认。类似问题还有 requirements 声称 3.9/3.12 均验证、旧报告把降级路径写成全流程通过。修复方式不是改文档措辞，而是让实现和文档同时受测试约束。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8.2 改进方向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建立独立人工 gold 题库。</w:t>
      </w:r>
      <w:r>
        <w:rPr>
          <w:rFonts w:ascii="宋体" w:hAnsi="宋体" w:eastAsia="宋体"/>
          <w:color w:val="000000"/>
        </w:rPr>
        <w:t xml:space="preserve"> 覆盖高数、物理、英语及原申报题型，人工标注知识点、核心特征、错因与难度（信息不足时标"未确定"）；规则和模型冻结后只运行一次，识别失败计入分母；同一题的改写、截图、转写不得跨集合。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补齐公式、图形、听力专项。</w:t>
      </w:r>
      <w:r>
        <w:rPr>
          <w:rFonts w:ascii="宋体" w:hAnsi="宋体" w:eastAsia="宋体"/>
          <w:color w:val="000000"/>
        </w:rPr>
        <w:t xml:space="preserve"> 收集未参与调试的高数/物理公式截图，人工核对结构转写与知识点映射，明确大图和多式混排的裁剪规范；用真实电路图、受力图、光学图检验单位、符号、小字和方向标注；逐字核对独立英语听力，重点否定词、数字和专有名词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重做反馈实验。</w:t>
      </w:r>
      <w:r>
        <w:rPr>
          <w:rFonts w:ascii="宋体" w:hAnsi="宋体" w:eastAsia="宋体"/>
          <w:color w:val="000000"/>
        </w:rPr>
        <w:t xml:space="preserve"> 固定分组、固定种子，报告受益题、退步题和分学科结果；区分"相对提升"与"百分点"；增加朴素贝叶斯、SVM 作为对照基线；可在样本量上来后尝试 Passive-Aggressive 等在线学习，但守住"O(本题词数)、无需重训"的约束。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处理性能差距。</w:t>
      </w:r>
      <w:r>
        <w:rPr>
          <w:rFonts w:ascii="宋体" w:hAnsi="宋体" w:eastAsia="宋体"/>
          <w:color w:val="000000"/>
        </w:rPr>
        <w:t xml:space="preserve"> 分离冷启动、模型加载、识别、分类、保存和自动处理总时间；记录音频输入时长；混合批次统计总时间、平均、P95 和失败数；从模型常驻、批量复用、加载策略入手优化。如果按申报硬件和完整媒体范围仍无法达到 1 秒，应由指导教师和学校确认调整口径，或在结题中如实说明差异，不能靠改计时名称解决。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完成设备与系统验证。</w:t>
      </w:r>
      <w:r>
        <w:rPr>
          <w:rFonts w:ascii="宋体" w:hAnsi="宋体" w:eastAsia="宋体"/>
          <w:color w:val="000000"/>
        </w:rPr>
        <w:t xml:space="preserve"> 在无 Python、无第三方模型缓存的干净 Windows 上解压运行完整目录；在 macOS 对应系统上构建并验证，不能用跨平台库代替；在目标低配设备上记录启动、识别、分类、导出、内存和响应；没有目标设备时说明替代配置与局限。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完成真实试用。</w:t>
      </w:r>
      <w:r>
        <w:rPr>
          <w:rFonts w:ascii="宋体" w:hAnsi="宋体" w:eastAsia="宋体"/>
          <w:color w:val="000000"/>
        </w:rPr>
        <w:t xml:space="preserve"> 从 3—5 名同学开始，让他们用自己的题目独立完成启动、导入、识别或标注、分类、修正、退出重开和导出；记录卡点、实际问题、修复版本和复测结果；手册按最终版真实截图重写，不用开发者自测替代。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同步交付与权利材料。</w:t>
      </w:r>
      <w:r>
        <w:rPr>
          <w:rFonts w:ascii="宋体" w:hAnsi="宋体" w:eastAsia="宋体"/>
          <w:color w:val="000000"/>
        </w:rPr>
        <w:t xml:space="preserve"> 重新打包并同步 2026-10-29 的源码改动；冻结源码快照、依赖锁定、模型清单、构建命令和许可说明；公开源码前清理真实错题与个人信息，确认团队、学校和指导教师的权利安排；软著材料与成品保持同一名称、版本和功能。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继续加固工程边界。</w:t>
      </w:r>
      <w:r>
        <w:rPr>
          <w:rFonts w:ascii="宋体" w:hAnsi="宋体" w:eastAsia="宋体"/>
          <w:color w:val="000000"/>
        </w:rPr>
        <w:t xml:space="preserve"> 备份恢复增加磁盘满、无权限、文件占用等故障注入；补批次取消、关闭窗口等异常路径；按需实现跨体系迁移、每学科默认体系和删除前影响预览；把这些作为体验改进，而不是结题硬性缺失。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8.3 结题建议</w:t>
      </w:r>
    </w:p>
    <w:p>
      <w:pPr>
        <w:spacing w:after="80"/>
      </w:pPr>
      <w:r>
        <w:rPr>
          <w:rFonts w:ascii="宋体" w:hAnsi="宋体" w:eastAsia="宋体"/>
          <w:color w:val="000000"/>
        </w:rPr>
        <w:t>以"文本主流程可用、三条媒体链路可运行、未达标项如实披露"为交付边界，比宣称全部完成更符合现有证据。结题材料应能回答四个问题：做了哪些、用什么证据验证、哪些尚未达到、原因是什么。测试数量、页面数量和文档页数都不是指标达成的替代品；原 1 秒、≥5%、各模态 ≥90% 等指标只在有独立证据时才写"通过"，否则写"未证实"并说明口径。是否接受部分目标差异，由指导教师和学校判断，项目材料不自行宣布达标。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附：本文未写入的内容</w:t>
      </w:r>
    </w:p>
    <w:p>
      <w:pPr>
        <w:spacing w:after="80"/>
      </w:pPr>
      <w:r>
        <w:rPr>
          <w:rFonts w:ascii="宋体" w:hAnsi="宋体" w:eastAsia="宋体"/>
          <w:color w:val="000000"/>
        </w:rPr>
        <w:t>因上述文件中没有依据，本文没有写入各批次的具体起止日期与工时、开发人员分工与贡献比例、真实同学试用的人次与反馈、macOS／干净 Windows／低配设备的实测数据、公式与听力的独立人工准确率，以及软著申报和开源发布的结果。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