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BEROIGUI Ayoub</w:t>
        <w:br/>
        <w:t>Nationalité : Marocain</w:t>
        <w:br/>
        <w:t>: (+212)660.66.49.96</w:t>
        <w:br/>
        <w:t>Adresse électronique : ayyoubberoigui@gmail.com.</w:t>
        <w:br/>
        <w:t xml:space="preserve">Adresse : n°71 Rue haha, Bettana, Salé </w:t>
        <w:br/>
        <w:t xml:space="preserve">Adresse 2 : n°37 Hay El Massira C2, Fès </w:t>
        <w:br/>
        <w:t>JE ME PRESENTE</w:t>
        <w:br/>
        <w:t>Développeur informatique passionné avec quatre ans d’expérience Idans le domaine je suis Spécialisé dan</w:t>
        <w:br/>
        <w:t>Expériences professionnellesI Compétences</w:t>
        <w:br/>
        <w:t>Opérateur de Saisie,  Garde Royale, Rabat</w:t>
        <w:br/>
        <w:t>Novembre [2022] – Aout [2024]</w:t>
        <w:br/>
        <w:t xml:space="preserve">Créer des documents militaire. </w:t>
        <w:br/>
        <w:t>Assistance informatique.</w:t>
        <w:br/>
        <w:t>La gestion des données.</w:t>
        <w:br/>
        <w:t>Développeur, Screenday, Fès</w:t>
        <w:br/>
        <w:t>Mai [2022] - Décembre [2023]</w:t>
        <w:br/>
        <w:t>Maintenance du matériel informatique.</w:t>
        <w:br/>
        <w:t xml:space="preserve">Organisé les réunions vidéoconférences. </w:t>
        <w:br/>
        <w:t>Video Editing, Freelance</w:t>
        <w:br/>
        <w:t>Septembre [2021] - Mars [2022]</w:t>
        <w:br/>
        <w:t>Création des vidéos créatives.</w:t>
        <w:br/>
        <w:t>Montage des vidéoclips.</w:t>
        <w:br/>
        <w:t>Education et formationII  Projets Réalisés</w:t>
        <w:br/>
        <w:t>Technicien spécialisé en Développement Informatique.          Hôpital Management system, CHU Fès</w:t>
        <w:br/>
        <w:t xml:space="preserve">ISTA Route Imouzzer, Fès [2019-2021]                                 Application bureau C# </w:t>
        <w:br/>
        <w:t>Baccalauréat,  Lycée Abdelkrim Daoudi, Fès                           Convertisseur Excel to XML, Sofafer Sarl.</w:t>
        <w:br/>
        <w:t>Bac Sciences de vie et de terre 2019                                            Application web JavaScript</w:t>
        <w:br/>
        <w:t>Attestations et Certificat      Divers</w:t>
        <w:br/>
        <w:t>UDACITY, Android Development Track.                              Langues: Arabe, Français, Anglais (écrit et parlé)</w:t>
        <w:br/>
        <w:t>[2020]                                                                                       Loisirs : Navigation internet, Sport, Voyage.</w:t>
        <w:br/>
        <w:t xml:space="preserve">UDACITY, The complete flutter guide.                                   </w:t>
        <w:br/>
        <w:t xml:space="preserve">[2022]                                                                                  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