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69846381"/>
        <w:docPartObj>
          <w:docPartGallery w:val="Cover Pages"/>
          <w:docPartUnique/>
        </w:docPartObj>
      </w:sdtPr>
      <w:sdtEndPr>
        <w:rPr>
          <w:caps/>
          <w:color w:val="FFFFFF" w:themeColor="background1"/>
          <w:spacing w:val="15"/>
          <w:sz w:val="22"/>
          <w:szCs w:val="22"/>
        </w:rPr>
      </w:sdtEndPr>
      <w:sdtContent>
        <w:p w:rsidR="00C70E41" w:rsidRDefault="00C70E4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49E3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34365" w:rsidRPr="00D54095" w:rsidTr="005C45B0">
            <w:sdt>
              <w:sdtPr>
                <w:rPr>
                  <w:rFonts w:cs="Arial"/>
                  <w:color w:val="3E762A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6140E6CA34447728F15914B7C49AD5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4365" w:rsidRPr="00D54095" w:rsidRDefault="00F34365" w:rsidP="00F34365">
                    <w:pPr>
                      <w:pStyle w:val="Sansinterligne"/>
                      <w:rPr>
                        <w:rFonts w:cs="Arial"/>
                        <w:color w:val="3E762A" w:themeColor="accent1" w:themeShade="BF"/>
                        <w:sz w:val="24"/>
                      </w:rPr>
                    </w:pPr>
                    <w:r w:rsidRPr="00D54095">
                      <w:rPr>
                        <w:rFonts w:cs="Arial"/>
                        <w:color w:val="3E762A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F34365" w:rsidRPr="00D54095" w:rsidTr="005C45B0">
            <w:tc>
              <w:tcPr>
                <w:tcW w:w="7672" w:type="dxa"/>
              </w:tcPr>
              <w:sdt>
                <w:sdtPr>
                  <w:rPr>
                    <w:rFonts w:eastAsiaTheme="majorEastAsia" w:cs="Arial"/>
                    <w:color w:val="549E39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EEEE1AC86834A599D1A02D3D2B703F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34365" w:rsidRPr="00D54095" w:rsidRDefault="00F34365" w:rsidP="00F34365">
                    <w:pPr>
                      <w:pStyle w:val="Sansinterligne"/>
                      <w:spacing w:line="216" w:lineRule="auto"/>
                      <w:rPr>
                        <w:rFonts w:eastAsiaTheme="majorEastAsia" w:cs="Arial"/>
                        <w:color w:val="549E39" w:themeColor="accent1"/>
                        <w:sz w:val="88"/>
                        <w:szCs w:val="88"/>
                      </w:rPr>
                    </w:pPr>
                    <w:r>
                      <w:rPr>
                        <w:rFonts w:eastAsiaTheme="majorEastAsia" w:cs="Arial"/>
                        <w:color w:val="549E39" w:themeColor="accent1"/>
                        <w:sz w:val="88"/>
                        <w:szCs w:val="88"/>
                      </w:rPr>
                      <w:t>Manuel d'installation</w:t>
                    </w:r>
                  </w:p>
                </w:sdtContent>
              </w:sdt>
            </w:tc>
          </w:tr>
          <w:tr w:rsidR="00F34365" w:rsidRPr="00D54095" w:rsidTr="005C45B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34365" w:rsidRPr="00D54095" w:rsidRDefault="00F34365" w:rsidP="00F34365">
                <w:pPr>
                  <w:pStyle w:val="Sansinterligne"/>
                  <w:rPr>
                    <w:rFonts w:cs="Arial"/>
                    <w:color w:val="3E762A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34365" w:rsidRPr="00D54095" w:rsidTr="005C45B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="Arial"/>
                    <w:color w:val="549E39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4C4915C34BD481C9B7953C432C7AE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34365" w:rsidRPr="00D54095" w:rsidRDefault="00F34365" w:rsidP="00F34365">
                    <w:pPr>
                      <w:pStyle w:val="Sansinterligne"/>
                      <w:rPr>
                        <w:rFonts w:cs="Arial"/>
                        <w:color w:val="549E39" w:themeColor="accent1"/>
                        <w:sz w:val="28"/>
                        <w:szCs w:val="28"/>
                      </w:rPr>
                    </w:pPr>
                    <w:r w:rsidRPr="00D54095">
                      <w:rPr>
                        <w:rFonts w:cs="Arial"/>
                        <w:color w:val="549E39" w:themeColor="accent1"/>
                        <w:sz w:val="28"/>
                        <w:szCs w:val="28"/>
                      </w:rPr>
                      <w:t>SCHNEITER Raphael</w:t>
                    </w:r>
                  </w:p>
                </w:sdtContent>
              </w:sdt>
              <w:sdt>
                <w:sdtPr>
                  <w:rPr>
                    <w:rFonts w:cs="Arial"/>
                    <w:color w:val="549E39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147FA81636545408BD302C1ACDC49A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F34365" w:rsidRPr="00D54095" w:rsidRDefault="00F34365" w:rsidP="00F34365">
                    <w:pPr>
                      <w:pStyle w:val="Sansinterligne"/>
                      <w:rPr>
                        <w:rFonts w:cs="Arial"/>
                        <w:color w:val="549E39" w:themeColor="accent1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color w:val="549E39" w:themeColor="accent1"/>
                        <w:sz w:val="28"/>
                        <w:szCs w:val="28"/>
                        <w:lang w:val="fr-FR"/>
                      </w:rPr>
                      <w:t>19/04/2018</w:t>
                    </w:r>
                  </w:p>
                </w:sdtContent>
              </w:sdt>
              <w:p w:rsidR="00F34365" w:rsidRPr="00D54095" w:rsidRDefault="00F34365" w:rsidP="00F34365">
                <w:pPr>
                  <w:pStyle w:val="Sansinterligne"/>
                  <w:rPr>
                    <w:rFonts w:cs="Arial"/>
                    <w:color w:val="549E39" w:themeColor="accent1"/>
                  </w:rPr>
                </w:pPr>
              </w:p>
            </w:tc>
          </w:tr>
        </w:tbl>
        <w:p w:rsidR="00F34365" w:rsidRDefault="00F34365"/>
        <w:p w:rsidR="00F34365" w:rsidRDefault="00F34365">
          <w:r>
            <w:br w:type="page"/>
          </w:r>
        </w:p>
        <w:p w:rsidR="00F34365" w:rsidRDefault="00B911B4" w:rsidP="00B911B4">
          <w:pPr>
            <w:pStyle w:val="Titre1"/>
          </w:pPr>
          <w:r>
            <w:lastRenderedPageBreak/>
            <w:t>Installation</w:t>
          </w:r>
        </w:p>
      </w:sdtContent>
    </w:sdt>
    <w:p w:rsidR="00DC6BBF" w:rsidRPr="00DC6BBF" w:rsidRDefault="00F34365">
      <w:pPr>
        <w:rPr>
          <w:rFonts w:ascii="Arial" w:hAnsi="Arial" w:cs="Arial"/>
          <w:sz w:val="24"/>
          <w:szCs w:val="24"/>
        </w:rPr>
      </w:pPr>
      <w:r w:rsidRPr="00DC6BBF">
        <w:rPr>
          <w:rFonts w:ascii="Arial" w:hAnsi="Arial" w:cs="Arial"/>
          <w:sz w:val="24"/>
          <w:szCs w:val="24"/>
        </w:rPr>
        <w:t xml:space="preserve">Pour commencer il faut utiliser un environnement Windows et une machine qui dispose de MySQL installer dessus </w:t>
      </w:r>
      <w:r w:rsidR="00DC6BBF" w:rsidRPr="00DC6BBF">
        <w:rPr>
          <w:rFonts w:ascii="Arial" w:hAnsi="Arial" w:cs="Arial"/>
          <w:sz w:val="24"/>
          <w:szCs w:val="24"/>
        </w:rPr>
        <w:t>soit avec wamp ou bien un serveur dédier.</w:t>
      </w:r>
    </w:p>
    <w:p w:rsidR="00DC6BBF" w:rsidRDefault="00DC6BBF">
      <w:pPr>
        <w:rPr>
          <w:rFonts w:ascii="Arial" w:hAnsi="Arial" w:cs="Arial"/>
          <w:sz w:val="24"/>
          <w:szCs w:val="24"/>
        </w:rPr>
      </w:pPr>
      <w:r w:rsidRPr="00DC6BBF">
        <w:rPr>
          <w:rFonts w:ascii="Arial" w:hAnsi="Arial" w:cs="Arial"/>
          <w:sz w:val="24"/>
          <w:szCs w:val="24"/>
        </w:rPr>
        <w:t xml:space="preserve">Par défaut le programme s’installe dans </w:t>
      </w:r>
      <w:r>
        <w:rPr>
          <w:rFonts w:ascii="Arial" w:hAnsi="Arial" w:cs="Arial"/>
          <w:sz w:val="24"/>
          <w:szCs w:val="24"/>
        </w:rPr>
        <w:t>« </w:t>
      </w:r>
      <w:r w:rsidRPr="00DC6BBF">
        <w:rPr>
          <w:rFonts w:ascii="Arial" w:hAnsi="Arial" w:cs="Arial"/>
          <w:sz w:val="24"/>
          <w:szCs w:val="24"/>
        </w:rPr>
        <w:t>C:\Program Files (x86)\Stock-Manager</w:t>
      </w:r>
      <w:r>
        <w:rPr>
          <w:rFonts w:ascii="Arial" w:hAnsi="Arial" w:cs="Arial"/>
          <w:sz w:val="24"/>
          <w:szCs w:val="24"/>
        </w:rPr>
        <w:t>\ » et les fichiers de configuration se trouve dans « </w:t>
      </w:r>
      <w:r w:rsidRPr="00DC6BBF">
        <w:rPr>
          <w:rFonts w:ascii="Arial" w:hAnsi="Arial" w:cs="Arial"/>
          <w:sz w:val="24"/>
          <w:szCs w:val="24"/>
        </w:rPr>
        <w:t>%appdata%\stock_manager</w:t>
      </w:r>
      <w:r>
        <w:rPr>
          <w:rFonts w:ascii="Arial" w:hAnsi="Arial" w:cs="Arial"/>
          <w:sz w:val="24"/>
          <w:szCs w:val="24"/>
        </w:rPr>
        <w:t> »</w:t>
      </w:r>
    </w:p>
    <w:p w:rsidR="003934CA" w:rsidRDefault="003934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 la machine qui à MySQL d’installer, utiliser le fichier script.sql, il va créer la base de donnée avec un utilisateur par défaut qui s’appelle vendeur et qui a des droits très réduit sur la base de donnée, vous êtes libre de crée un autre utilisateur mais le fichier de configuration par défaut fait référence à la machine locale et à l’utilisateur vendeur</w:t>
      </w:r>
      <w:r w:rsidR="00B911B4">
        <w:rPr>
          <w:rFonts w:ascii="Arial" w:hAnsi="Arial" w:cs="Arial"/>
          <w:sz w:val="24"/>
          <w:szCs w:val="24"/>
        </w:rPr>
        <w:t>.</w:t>
      </w:r>
    </w:p>
    <w:p w:rsidR="00B911B4" w:rsidRDefault="00B91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ne faut touche les fichiers que si l’employer à perdu son mot de passe ou sont login en suppriment les deux fichiers texte qui son cacher.</w:t>
      </w:r>
    </w:p>
    <w:p w:rsidR="00B911B4" w:rsidRDefault="00B911B4" w:rsidP="00B911B4">
      <w:pPr>
        <w:pStyle w:val="Titre1"/>
      </w:pPr>
      <w:r>
        <w:t>Désinstallation</w:t>
      </w:r>
    </w:p>
    <w:p w:rsidR="00B911B4" w:rsidRPr="00DC6BBF" w:rsidRDefault="00B91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faut supprimer le dossier stock_manager qui se trouve dans </w:t>
      </w:r>
      <w:r>
        <w:rPr>
          <w:rFonts w:ascii="Arial" w:hAnsi="Arial" w:cs="Arial"/>
          <w:sz w:val="24"/>
          <w:szCs w:val="24"/>
        </w:rPr>
        <w:t>« </w:t>
      </w:r>
      <w:r w:rsidRPr="00DC6BBF">
        <w:rPr>
          <w:rFonts w:ascii="Arial" w:hAnsi="Arial" w:cs="Arial"/>
          <w:sz w:val="24"/>
          <w:szCs w:val="24"/>
        </w:rPr>
        <w:t>%appdata%\stock_manager</w:t>
      </w:r>
      <w:r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et utiliser le panneau de configuration pour désinstaller l’application.</w:t>
      </w:r>
      <w:bookmarkStart w:id="0" w:name="_GoBack"/>
      <w:bookmarkEnd w:id="0"/>
    </w:p>
    <w:sectPr w:rsidR="00B911B4" w:rsidRPr="00DC6BBF" w:rsidSect="00C70E4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7D"/>
    <w:rsid w:val="0032697D"/>
    <w:rsid w:val="003934CA"/>
    <w:rsid w:val="004A6FB1"/>
    <w:rsid w:val="00B3122C"/>
    <w:rsid w:val="00B911B4"/>
    <w:rsid w:val="00C70E41"/>
    <w:rsid w:val="00DC6BBF"/>
    <w:rsid w:val="00F34365"/>
    <w:rsid w:val="00F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89DBB"/>
  <w15:chartTrackingRefBased/>
  <w15:docId w15:val="{7E852CEA-6B90-4852-A95F-75E3D33E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B4"/>
  </w:style>
  <w:style w:type="paragraph" w:styleId="Titre1">
    <w:name w:val="heading 1"/>
    <w:basedOn w:val="Normal"/>
    <w:next w:val="Normal"/>
    <w:link w:val="Titre1Car"/>
    <w:uiPriority w:val="9"/>
    <w:qFormat/>
    <w:rsid w:val="00B911B4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11B4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11B4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1B4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1B4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1B4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1B4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1B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1B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911B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70E41"/>
  </w:style>
  <w:style w:type="character" w:customStyle="1" w:styleId="Titre1Car">
    <w:name w:val="Titre 1 Car"/>
    <w:basedOn w:val="Policepardfaut"/>
    <w:link w:val="Titre1"/>
    <w:uiPriority w:val="9"/>
    <w:rsid w:val="00B911B4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B911B4"/>
    <w:rPr>
      <w:caps/>
      <w:spacing w:val="15"/>
      <w:shd w:val="clear" w:color="auto" w:fill="DAEFD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911B4"/>
    <w:rPr>
      <w:caps/>
      <w:color w:val="294E1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911B4"/>
    <w:rPr>
      <w:caps/>
      <w:color w:val="3E762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911B4"/>
    <w:rPr>
      <w:caps/>
      <w:color w:val="3E762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911B4"/>
    <w:rPr>
      <w:caps/>
      <w:color w:val="3E762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911B4"/>
    <w:rPr>
      <w:caps/>
      <w:color w:val="3E762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911B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911B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911B4"/>
    <w:rPr>
      <w:b/>
      <w:bCs/>
      <w:color w:val="3E762A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911B4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11B4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1B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911B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B911B4"/>
    <w:rPr>
      <w:b/>
      <w:bCs/>
    </w:rPr>
  </w:style>
  <w:style w:type="character" w:styleId="Accentuation">
    <w:name w:val="Emphasis"/>
    <w:uiPriority w:val="20"/>
    <w:qFormat/>
    <w:rsid w:val="00B911B4"/>
    <w:rPr>
      <w:caps/>
      <w:color w:val="294E1C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B911B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911B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1B4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1B4"/>
    <w:rPr>
      <w:color w:val="549E39" w:themeColor="accent1"/>
      <w:sz w:val="24"/>
      <w:szCs w:val="24"/>
    </w:rPr>
  </w:style>
  <w:style w:type="character" w:styleId="Emphaseple">
    <w:name w:val="Subtle Emphasis"/>
    <w:uiPriority w:val="19"/>
    <w:qFormat/>
    <w:rsid w:val="00B911B4"/>
    <w:rPr>
      <w:i/>
      <w:iCs/>
      <w:color w:val="294E1C" w:themeColor="accent1" w:themeShade="7F"/>
    </w:rPr>
  </w:style>
  <w:style w:type="character" w:styleId="Emphaseintense">
    <w:name w:val="Intense Emphasis"/>
    <w:uiPriority w:val="21"/>
    <w:qFormat/>
    <w:rsid w:val="00B911B4"/>
    <w:rPr>
      <w:b/>
      <w:bCs/>
      <w:caps/>
      <w:color w:val="294E1C" w:themeColor="accent1" w:themeShade="7F"/>
      <w:spacing w:val="10"/>
    </w:rPr>
  </w:style>
  <w:style w:type="character" w:styleId="Rfrenceple">
    <w:name w:val="Subtle Reference"/>
    <w:uiPriority w:val="31"/>
    <w:qFormat/>
    <w:rsid w:val="00B911B4"/>
    <w:rPr>
      <w:b/>
      <w:bCs/>
      <w:color w:val="549E39" w:themeColor="accent1"/>
    </w:rPr>
  </w:style>
  <w:style w:type="character" w:styleId="Rfrenceintense">
    <w:name w:val="Intense Reference"/>
    <w:uiPriority w:val="32"/>
    <w:qFormat/>
    <w:rsid w:val="00B911B4"/>
    <w:rPr>
      <w:b/>
      <w:bCs/>
      <w:i/>
      <w:iCs/>
      <w:caps/>
      <w:color w:val="549E39" w:themeColor="accent1"/>
    </w:rPr>
  </w:style>
  <w:style w:type="character" w:styleId="Titredulivre">
    <w:name w:val="Book Title"/>
    <w:uiPriority w:val="33"/>
    <w:qFormat/>
    <w:rsid w:val="00B911B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911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140E6CA34447728F15914B7C49AD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80E652-01E5-42F9-AABF-7F391641CA8D}"/>
      </w:docPartPr>
      <w:docPartBody>
        <w:p w:rsidR="00000000" w:rsidRDefault="000C4A38" w:rsidP="000C4A38">
          <w:pPr>
            <w:pStyle w:val="B6140E6CA34447728F15914B7C49AD54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8EEEE1AC86834A599D1A02D3D2B703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788625-054E-43E2-AB09-BC71FE41E7D9}"/>
      </w:docPartPr>
      <w:docPartBody>
        <w:p w:rsidR="00000000" w:rsidRDefault="000C4A38" w:rsidP="000C4A38">
          <w:pPr>
            <w:pStyle w:val="8EEEE1AC86834A599D1A02D3D2B703F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64C4915C34BD481C9B7953C432C7AE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E19B20-0AD9-4152-8510-830E6C6C99E7}"/>
      </w:docPartPr>
      <w:docPartBody>
        <w:p w:rsidR="00000000" w:rsidRDefault="000C4A38" w:rsidP="000C4A38">
          <w:pPr>
            <w:pStyle w:val="64C4915C34BD481C9B7953C432C7AEDC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147FA81636545408BD302C1ACDC49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5289F4-0CD9-4A6D-9341-5BF65B866204}"/>
      </w:docPartPr>
      <w:docPartBody>
        <w:p w:rsidR="00000000" w:rsidRDefault="000C4A38" w:rsidP="000C4A38">
          <w:pPr>
            <w:pStyle w:val="2147FA81636545408BD302C1ACDC49AC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47"/>
    <w:rsid w:val="000C4A38"/>
    <w:rsid w:val="007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A1318FB18F4339AD414703BE5BF52F">
    <w:name w:val="7AA1318FB18F4339AD414703BE5BF52F"/>
    <w:rsid w:val="007F3047"/>
  </w:style>
  <w:style w:type="paragraph" w:customStyle="1" w:styleId="E7A945E608A344E49E2AC7A35EAA2FE3">
    <w:name w:val="E7A945E608A344E49E2AC7A35EAA2FE3"/>
    <w:rsid w:val="007F3047"/>
  </w:style>
  <w:style w:type="paragraph" w:customStyle="1" w:styleId="3F6523EBF07A404B9D8BBE36EF5DEF6A">
    <w:name w:val="3F6523EBF07A404B9D8BBE36EF5DEF6A"/>
    <w:rsid w:val="007F3047"/>
  </w:style>
  <w:style w:type="paragraph" w:customStyle="1" w:styleId="55D4832210694330996C6AFD6DC5F5F7">
    <w:name w:val="55D4832210694330996C6AFD6DC5F5F7"/>
    <w:rsid w:val="007F3047"/>
  </w:style>
  <w:style w:type="paragraph" w:customStyle="1" w:styleId="1E430430BBF946B4A35B9225BA92CF32">
    <w:name w:val="1E430430BBF946B4A35B9225BA92CF32"/>
    <w:rsid w:val="007F3047"/>
  </w:style>
  <w:style w:type="paragraph" w:customStyle="1" w:styleId="B6140E6CA34447728F15914B7C49AD54">
    <w:name w:val="B6140E6CA34447728F15914B7C49AD54"/>
    <w:rsid w:val="000C4A38"/>
  </w:style>
  <w:style w:type="paragraph" w:customStyle="1" w:styleId="8EEEE1AC86834A599D1A02D3D2B703FD">
    <w:name w:val="8EEEE1AC86834A599D1A02D3D2B703FD"/>
    <w:rsid w:val="000C4A38"/>
  </w:style>
  <w:style w:type="paragraph" w:customStyle="1" w:styleId="64C4915C34BD481C9B7953C432C7AEDC">
    <w:name w:val="64C4915C34BD481C9B7953C432C7AEDC"/>
    <w:rsid w:val="000C4A38"/>
  </w:style>
  <w:style w:type="paragraph" w:customStyle="1" w:styleId="2147FA81636545408BD302C1ACDC49AC">
    <w:name w:val="2147FA81636545408BD302C1ACDC49AC"/>
    <w:rsid w:val="000C4A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AB80E9-585C-45C6-ACF4-ADC249D0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d'installation</dc:title>
  <dc:subject/>
  <dc:creator>SCHNEITER Raphael</dc:creator>
  <cp:keywords/>
  <dc:description/>
  <cp:lastModifiedBy>SCHNEITER Raphael</cp:lastModifiedBy>
  <cp:revision>3</cp:revision>
  <dcterms:created xsi:type="dcterms:W3CDTF">2018-04-19T08:09:00Z</dcterms:created>
  <dcterms:modified xsi:type="dcterms:W3CDTF">2018-04-19T09:30:00Z</dcterms:modified>
</cp:coreProperties>
</file>