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1.1.79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Style w:val="Heading2"/>
        <w:spacing w:after="120" w:before="240"/>
      </w:pPr>
      <w:r>
        <w:t xml:space="preserve">Windows-PC</w:t>
      </w:r>
    </w:p>
    <w:p>
      <w:pPr>
        <w:spacing w:after="120"/>
      </w:pPr>
      <w:r>
        <w:t xml:space="preserve">Siehe Kapitel 14 – dort steht die Installation der Windows-Version.</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der Anbieter keine zweite Verbindung, schaltet sich die Funktion automatisch ab.</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lädt die App beim Spulen keine Vorschaubilder mehr (die 2. Verbindung ließ den Anbieter den Film abbrechen). Hängt das Bild trotzdem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Live TV stockt</w:t>
            </w:r>
          </w:p>
        </w:tc>
        <w:tc>
          <w:tcPr>
            <w:tcW w:type="dxa" w:w="6026"/>
            <w:shd w:fill="EEF5FA" w:color="auto" w:val="clear"/>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tcMar>
              <w:top w:type="dxa" w:w="60"/>
              <w:left w:type="dxa" w:w="100"/>
              <w:bottom w:type="dxa" w:w="60"/>
              <w:right w:type="dxa" w:w="100"/>
            </w:tcMar>
          </w:tcPr>
          <w:p>
            <w:r>
              <w:rPr>
                <w:b/>
                <w:bCs/>
                <w:sz w:val="20"/>
                <w:szCs w:val="20"/>
              </w:rPr>
              <w:t xml:space="preserve">Wann wird VLC benutzt?</w:t>
            </w:r>
          </w:p>
        </w:tc>
        <w:tc>
          <w:tcPr>
            <w:tcW w:type="dxa" w:w="6026"/>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VLC ruckelt oder hängt</w:t>
            </w:r>
          </w:p>
        </w:tc>
        <w:tc>
          <w:tcPr>
            <w:tcW w:type="dxa" w:w="6026"/>
            <w:shd w:fill="EEF5FA" w:color="auto" w:val="clear"/>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tcMar>
              <w:top w:type="dxa" w:w="60"/>
              <w:left w:type="dxa" w:w="100"/>
              <w:bottom w:type="dxa" w:w="60"/>
              <w:right w:type="dxa" w:w="100"/>
            </w:tcMar>
          </w:tcPr>
          <w:p>
            <w:r>
              <w:rPr>
                <w:b/>
                <w:bCs/>
                <w:sz w:val="20"/>
                <w:szCs w:val="20"/>
              </w:rPr>
              <w:t xml:space="preserve">Nur Ton, kein Bild</w:t>
            </w:r>
          </w:p>
        </w:tc>
        <w:tc>
          <w:tcPr>
            <w:tcW w:type="dxa" w:w="6026"/>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bleibt bei Aufnahme stehen</w:t>
            </w:r>
          </w:p>
        </w:tc>
        <w:tc>
          <w:tcPr>
            <w:tcW w:type="dxa" w:w="6026"/>
            <w:shd w:fill="EEF5FA" w:color="auto" w:val="clear"/>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tcMar>
              <w:top w:type="dxa" w:w="60"/>
              <w:left w:type="dxa" w:w="100"/>
              <w:bottom w:type="dxa" w:w="60"/>
              <w:right w:type="dxa" w:w="100"/>
            </w:tcMar>
          </w:tcPr>
          <w:p>
            <w:r>
              <w:rPr>
                <w:b/>
                <w:bCs/>
                <w:sz w:val="20"/>
                <w:szCs w:val="20"/>
              </w:rPr>
              <w:t xml:space="preserve">Update lässt sich nicht installieren</w:t>
            </w:r>
          </w:p>
        </w:tc>
        <w:tc>
          <w:tcPr>
            <w:tcW w:type="dxa" w:w="6026"/>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Cast findet den Fernseher nicht</w:t>
            </w:r>
          </w:p>
        </w:tc>
        <w:tc>
          <w:tcPr>
            <w:tcW w:type="dxa" w:w="6026"/>
            <w:shd w:fill="EEF5FA" w:color="auto" w:val="clear"/>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tcMar>
              <w:top w:type="dxa" w:w="60"/>
              <w:left w:type="dxa" w:w="100"/>
              <w:bottom w:type="dxa" w:w="60"/>
              <w:right w:type="dxa" w:w="100"/>
            </w:tcMar>
          </w:tcPr>
          <w:p>
            <w:r>
              <w:rPr>
                <w:b/>
                <w:bCs/>
                <w:sz w:val="20"/>
                <w:szCs w:val="20"/>
              </w:rPr>
              <w:t xml:space="preserve">Senderliste veraltet</w:t>
            </w:r>
          </w:p>
        </w:tc>
        <w:tc>
          <w:tcPr>
            <w:tcW w:type="dxa" w:w="6026"/>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2026-10-03T18:12:45.765Z</dcterms:created>
  <dcterms:modified xsi:type="dcterms:W3CDTF">2026-10-03T18:12:45.769Z</dcterms:modified>
</cp:coreProperties>
</file>

<file path=docProps/custom.xml><?xml version="1.0" encoding="utf-8"?>
<Properties xmlns="http://schemas.openxmlformats.org/officeDocument/2006/custom-properties" xmlns:vt="http://schemas.openxmlformats.org/officeDocument/2006/docPropsVTypes"/>
</file>