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Trigger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b1a74"/>
          <w:sz w:val="28"/>
          <w:szCs w:val="28"/>
          <w:shd w:fill="f8f9fa" w:val="clear"/>
          <w:rtl w:val="0"/>
        </w:rPr>
        <w:t xml:space="preserve">triggerHolaHijo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color w:val="1d2125"/>
          <w:shd w:fill="f8f9fa" w:val="clear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-171449</wp:posOffset>
            </wp:positionH>
            <wp:positionV relativeFrom="paragraph">
              <wp:posOffset>223059</wp:posOffset>
            </wp:positionV>
            <wp:extent cx="6484654" cy="1626549"/>
            <wp:effectExtent b="0" l="0" r="0" t="0"/>
            <wp:wrapNone/>
            <wp:docPr id="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84654" cy="162654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4">
      <w:pPr>
        <w:ind w:left="720" w:firstLine="0"/>
        <w:rPr>
          <w:color w:val="1d2125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720" w:firstLine="0"/>
        <w:rPr>
          <w:color w:val="1d2125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720" w:firstLine="0"/>
        <w:rPr>
          <w:color w:val="1d2125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720" w:firstLine="0"/>
        <w:rPr>
          <w:color w:val="1d2125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720" w:firstLine="0"/>
        <w:rPr>
          <w:color w:val="1d2125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720" w:firstLine="0"/>
        <w:rPr>
          <w:color w:val="1d2125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720" w:firstLine="0"/>
        <w:rPr>
          <w:color w:val="1d2125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720" w:firstLine="0"/>
        <w:rPr>
          <w:color w:val="1d2125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720" w:firstLine="0"/>
        <w:rPr>
          <w:color w:val="1d2125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720" w:firstLine="0"/>
        <w:rPr>
          <w:color w:val="1d2125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0" w:firstLine="0"/>
        <w:rPr>
          <w:color w:val="1d2125"/>
          <w:shd w:fill="f8f9fa" w:val="clear"/>
        </w:rPr>
      </w:pPr>
      <w:r w:rsidDel="00000000" w:rsidR="00000000" w:rsidRPr="00000000">
        <w:rPr>
          <w:color w:val="1d2125"/>
          <w:shd w:fill="f8f9fa" w:val="clear"/>
          <w:rtl w:val="0"/>
        </w:rPr>
        <w:t xml:space="preserve">Antes de empezar elijo un empleado y compruebo su estado original, he elegido uno que tenga de inicio 0 hijos</w:t>
      </w:r>
    </w:p>
    <w:p w:rsidR="00000000" w:rsidDel="00000000" w:rsidP="00000000" w:rsidRDefault="00000000" w:rsidRPr="00000000" w14:paraId="0000000F">
      <w:pPr>
        <w:ind w:left="0" w:firstLine="0"/>
        <w:rPr>
          <w:color w:val="1d2125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0" w:firstLine="0"/>
        <w:rPr>
          <w:color w:val="1d2125"/>
          <w:shd w:fill="f8f9fa" w:val="clear"/>
        </w:rPr>
      </w:pPr>
      <w:r w:rsidDel="00000000" w:rsidR="00000000" w:rsidRPr="00000000">
        <w:rPr>
          <w:color w:val="1d2125"/>
          <w:shd w:fill="f8f9fa" w:val="clear"/>
        </w:rPr>
        <w:drawing>
          <wp:inline distB="114300" distT="114300" distL="114300" distR="114300">
            <wp:extent cx="5731200" cy="1790700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9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color w:val="1d2125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color w:val="1d2125"/>
          <w:shd w:fill="f8f9fa" w:val="clear"/>
        </w:rPr>
      </w:pPr>
      <w:r w:rsidDel="00000000" w:rsidR="00000000" w:rsidRPr="00000000">
        <w:rPr>
          <w:color w:val="1d2125"/>
          <w:shd w:fill="f8f9fa" w:val="clear"/>
          <w:rtl w:val="0"/>
        </w:rPr>
        <w:t xml:space="preserve">Prueba del trigger: se inserta un hijo al empleado elegido, con todos los campos del hijo correctamente, se observa tras la consulta a ese mismo empleado que el trigger se ha disparado y ha añadido automaticamente 1 a la cantidad en el campo NumHi</w:t>
        <w:br w:type="textWrapping"/>
      </w:r>
    </w:p>
    <w:p w:rsidR="00000000" w:rsidDel="00000000" w:rsidP="00000000" w:rsidRDefault="00000000" w:rsidRPr="00000000" w14:paraId="00000013">
      <w:pPr>
        <w:rPr>
          <w:color w:val="1d2125"/>
          <w:shd w:fill="f8f9fa" w:val="clear"/>
        </w:rPr>
      </w:pPr>
      <w:r w:rsidDel="00000000" w:rsidR="00000000" w:rsidRPr="00000000">
        <w:rPr>
          <w:color w:val="1d2125"/>
          <w:shd w:fill="f8f9fa" w:val="clear"/>
        </w:rPr>
        <w:drawing>
          <wp:inline distB="114300" distT="114300" distL="114300" distR="114300">
            <wp:extent cx="5731200" cy="20320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3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color w:val="1d2125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color w:val="1d2125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color w:val="1d2125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color w:val="1d2125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color w:val="1d2125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Trigger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b1a74"/>
          <w:sz w:val="28"/>
          <w:szCs w:val="28"/>
          <w:shd w:fill="f8f9fa" w:val="clear"/>
          <w:rtl w:val="0"/>
        </w:rPr>
        <w:t xml:space="preserve">triggerAdiosHijo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720" w:firstLine="0"/>
        <w:rPr>
          <w:rFonts w:ascii="Courier New" w:cs="Courier New" w:eastAsia="Courier New" w:hAnsi="Courier New"/>
          <w:color w:val="db1a74"/>
          <w:sz w:val="28"/>
          <w:szCs w:val="28"/>
          <w:shd w:fill="f8f9fa" w:val="clear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-52387</wp:posOffset>
            </wp:positionH>
            <wp:positionV relativeFrom="paragraph">
              <wp:posOffset>200025</wp:posOffset>
            </wp:positionV>
            <wp:extent cx="6248400" cy="1671084"/>
            <wp:effectExtent b="0" l="0" r="0" t="0"/>
            <wp:wrapNone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48400" cy="167108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B">
      <w:pPr>
        <w:ind w:left="720" w:firstLine="0"/>
        <w:rPr>
          <w:rFonts w:ascii="Courier New" w:cs="Courier New" w:eastAsia="Courier New" w:hAnsi="Courier New"/>
          <w:color w:val="db1a74"/>
          <w:sz w:val="28"/>
          <w:szCs w:val="28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720" w:firstLine="0"/>
        <w:rPr>
          <w:rFonts w:ascii="Courier New" w:cs="Courier New" w:eastAsia="Courier New" w:hAnsi="Courier New"/>
          <w:color w:val="db1a74"/>
          <w:sz w:val="28"/>
          <w:szCs w:val="28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720" w:firstLine="0"/>
        <w:rPr>
          <w:rFonts w:ascii="Courier New" w:cs="Courier New" w:eastAsia="Courier New" w:hAnsi="Courier New"/>
          <w:color w:val="db1a74"/>
          <w:sz w:val="28"/>
          <w:szCs w:val="28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720" w:firstLine="0"/>
        <w:rPr>
          <w:rFonts w:ascii="Courier New" w:cs="Courier New" w:eastAsia="Courier New" w:hAnsi="Courier New"/>
          <w:color w:val="db1a74"/>
          <w:sz w:val="28"/>
          <w:szCs w:val="28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720" w:firstLine="0"/>
        <w:rPr>
          <w:rFonts w:ascii="Courier New" w:cs="Courier New" w:eastAsia="Courier New" w:hAnsi="Courier New"/>
          <w:color w:val="db1a74"/>
          <w:sz w:val="28"/>
          <w:szCs w:val="28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720" w:firstLine="0"/>
        <w:rPr>
          <w:rFonts w:ascii="Courier New" w:cs="Courier New" w:eastAsia="Courier New" w:hAnsi="Courier New"/>
          <w:color w:val="db1a74"/>
          <w:sz w:val="28"/>
          <w:szCs w:val="28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720" w:firstLine="0"/>
        <w:rPr>
          <w:rFonts w:ascii="Courier New" w:cs="Courier New" w:eastAsia="Courier New" w:hAnsi="Courier New"/>
          <w:color w:val="db1a74"/>
          <w:sz w:val="28"/>
          <w:szCs w:val="28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color w:val="1d2125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color w:val="1d2125"/>
          <w:shd w:fill="f8f9fa" w:val="clear"/>
        </w:rPr>
      </w:pPr>
      <w:r w:rsidDel="00000000" w:rsidR="00000000" w:rsidRPr="00000000">
        <w:rPr>
          <w:color w:val="1d2125"/>
          <w:shd w:fill="f8f9fa" w:val="clear"/>
          <w:rtl w:val="0"/>
        </w:rPr>
        <w:t xml:space="preserve">Prueba del trigger: elimino de la tabla hijo, el mismo que hemos añadido del empleado numero 7, me aseguro de que se elimine si tiene 1 en NumHij. Luego compruebo los campos del empleado numero 7 y se observa que el trigger se ha disparado y ha eliminado 1 en la cantidad de NumHi. </w:t>
      </w:r>
    </w:p>
    <w:p w:rsidR="00000000" w:rsidDel="00000000" w:rsidP="00000000" w:rsidRDefault="00000000" w:rsidRPr="00000000" w14:paraId="00000024">
      <w:pPr>
        <w:rPr>
          <w:color w:val="1d2125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color w:val="1d2125"/>
          <w:shd w:fill="f8f9fa" w:val="clear"/>
        </w:rPr>
      </w:pPr>
      <w:r w:rsidDel="00000000" w:rsidR="00000000" w:rsidRPr="00000000">
        <w:rPr>
          <w:color w:val="1d2125"/>
          <w:shd w:fill="f8f9fa" w:val="clear"/>
        </w:rPr>
        <w:drawing>
          <wp:inline distB="114300" distT="114300" distL="114300" distR="114300">
            <wp:extent cx="5731200" cy="24511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5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color w:val="1d2125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color w:val="1d2125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color w:val="1d2125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color w:val="1d2125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color w:val="1d2125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color w:val="1d2125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color w:val="1d2125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color w:val="1d2125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color w:val="1d2125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color w:val="1d2125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color w:val="1d2125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color w:val="1d2125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color w:val="1d2125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color w:val="1d2125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color w:val="1d2125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color w:val="1d2125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Trigger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b1a74"/>
          <w:sz w:val="28"/>
          <w:szCs w:val="28"/>
          <w:shd w:fill="f8f9fa" w:val="clear"/>
          <w:rtl w:val="0"/>
        </w:rPr>
        <w:t xml:space="preserve">triggerSalariosEmpleadoAfterInsert Y triggerSalariosEmpleadoAfterUpdate</w:t>
      </w:r>
    </w:p>
    <w:p w:rsidR="00000000" w:rsidDel="00000000" w:rsidP="00000000" w:rsidRDefault="00000000" w:rsidRPr="00000000" w14:paraId="00000037">
      <w:pPr>
        <w:ind w:left="720" w:firstLine="0"/>
        <w:rPr>
          <w:rFonts w:ascii="Courier New" w:cs="Courier New" w:eastAsia="Courier New" w:hAnsi="Courier New"/>
          <w:b w:val="1"/>
          <w:bCs w:val="1"/>
          <w:color w:val="db1a74"/>
          <w:sz w:val="28"/>
          <w:szCs w:val="28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left="720" w:firstLine="0"/>
        <w:rPr>
          <w:rFonts w:ascii="Courier New" w:cs="Courier New" w:eastAsia="Courier New" w:hAnsi="Courier New"/>
          <w:b w:val="1"/>
          <w:bCs w:val="1"/>
          <w:color w:val="db1a74"/>
          <w:sz w:val="28"/>
          <w:szCs w:val="28"/>
          <w:shd w:fill="f8f9fa" w:val="clear"/>
        </w:rPr>
      </w:pPr>
      <w:r w:rsidDel="00000000" w:rsidR="00000000" w:rsidRPr="00000000">
        <w:rPr>
          <w:color w:val="1d2125"/>
          <w:shd w:fill="f8f9fa" w:val="clear"/>
          <w:rtl w:val="0"/>
        </w:rPr>
        <w:t xml:space="preserve">Creo la tabla salarios: </w:t>
        <w:br w:type="textWrapping"/>
      </w:r>
      <w:r w:rsidDel="00000000" w:rsidR="00000000" w:rsidRPr="00000000">
        <w:rPr>
          <w:color w:val="1d2125"/>
          <w:shd w:fill="f8f9fa" w:val="clear"/>
        </w:rPr>
        <w:drawing>
          <wp:inline distB="114300" distT="114300" distL="114300" distR="114300">
            <wp:extent cx="4672013" cy="2012942"/>
            <wp:effectExtent b="0" l="0" r="0" t="0"/>
            <wp:docPr id="1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72013" cy="20129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left="720" w:firstLine="0"/>
        <w:rPr>
          <w:rFonts w:ascii="Courier New" w:cs="Courier New" w:eastAsia="Courier New" w:hAnsi="Courier New"/>
          <w:b w:val="1"/>
          <w:bCs w:val="1"/>
          <w:color w:val="db1a74"/>
          <w:sz w:val="28"/>
          <w:szCs w:val="28"/>
          <w:shd w:fill="f8f9fa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b1a74"/>
          <w:sz w:val="28"/>
          <w:szCs w:val="28"/>
          <w:shd w:fill="f8f9fa" w:val="clear"/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-468149</wp:posOffset>
            </wp:positionH>
            <wp:positionV relativeFrom="paragraph">
              <wp:posOffset>2876550</wp:posOffset>
            </wp:positionV>
            <wp:extent cx="6664457" cy="2302669"/>
            <wp:effectExtent b="0" l="0" r="0" t="0"/>
            <wp:wrapNone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64457" cy="230266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798675</wp:posOffset>
            </wp:positionH>
            <wp:positionV relativeFrom="paragraph">
              <wp:posOffset>114300</wp:posOffset>
            </wp:positionV>
            <wp:extent cx="4130049" cy="2843213"/>
            <wp:effectExtent b="0" l="0" r="0" t="0"/>
            <wp:wrapNone/>
            <wp:docPr id="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30049" cy="284321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A">
      <w:pPr>
        <w:ind w:left="720" w:firstLine="0"/>
        <w:rPr>
          <w:rFonts w:ascii="Courier New" w:cs="Courier New" w:eastAsia="Courier New" w:hAnsi="Courier New"/>
          <w:b w:val="1"/>
          <w:bCs w:val="1"/>
          <w:color w:val="db1a74"/>
          <w:sz w:val="28"/>
          <w:szCs w:val="28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720" w:firstLine="0"/>
        <w:rPr>
          <w:rFonts w:ascii="Courier New" w:cs="Courier New" w:eastAsia="Courier New" w:hAnsi="Courier New"/>
          <w:b w:val="1"/>
          <w:bCs w:val="1"/>
          <w:color w:val="db1a74"/>
          <w:sz w:val="28"/>
          <w:szCs w:val="28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ind w:left="720" w:firstLine="0"/>
        <w:rPr>
          <w:rFonts w:ascii="Courier New" w:cs="Courier New" w:eastAsia="Courier New" w:hAnsi="Courier New"/>
          <w:b w:val="1"/>
          <w:bCs w:val="1"/>
          <w:color w:val="db1a74"/>
          <w:sz w:val="28"/>
          <w:szCs w:val="28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left="720" w:firstLine="0"/>
        <w:rPr>
          <w:rFonts w:ascii="Courier New" w:cs="Courier New" w:eastAsia="Courier New" w:hAnsi="Courier New"/>
          <w:b w:val="1"/>
          <w:bCs w:val="1"/>
          <w:color w:val="db1a74"/>
          <w:sz w:val="28"/>
          <w:szCs w:val="28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left="720" w:firstLine="0"/>
        <w:rPr>
          <w:rFonts w:ascii="Courier New" w:cs="Courier New" w:eastAsia="Courier New" w:hAnsi="Courier New"/>
          <w:b w:val="1"/>
          <w:bCs w:val="1"/>
          <w:color w:val="db1a74"/>
          <w:sz w:val="28"/>
          <w:szCs w:val="28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left="720" w:firstLine="0"/>
        <w:rPr>
          <w:rFonts w:ascii="Courier New" w:cs="Courier New" w:eastAsia="Courier New" w:hAnsi="Courier New"/>
          <w:b w:val="1"/>
          <w:bCs w:val="1"/>
          <w:color w:val="db1a74"/>
          <w:sz w:val="28"/>
          <w:szCs w:val="28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ind w:left="720" w:firstLine="0"/>
        <w:rPr>
          <w:rFonts w:ascii="Courier New" w:cs="Courier New" w:eastAsia="Courier New" w:hAnsi="Courier New"/>
          <w:b w:val="1"/>
          <w:bCs w:val="1"/>
          <w:color w:val="db1a74"/>
          <w:sz w:val="28"/>
          <w:szCs w:val="28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left="720" w:firstLine="0"/>
        <w:rPr>
          <w:rFonts w:ascii="Courier New" w:cs="Courier New" w:eastAsia="Courier New" w:hAnsi="Courier New"/>
          <w:b w:val="1"/>
          <w:bCs w:val="1"/>
          <w:color w:val="db1a74"/>
          <w:sz w:val="28"/>
          <w:szCs w:val="28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ind w:left="720" w:firstLine="0"/>
        <w:rPr>
          <w:rFonts w:ascii="Courier New" w:cs="Courier New" w:eastAsia="Courier New" w:hAnsi="Courier New"/>
          <w:b w:val="1"/>
          <w:bCs w:val="1"/>
          <w:color w:val="db1a74"/>
          <w:sz w:val="28"/>
          <w:szCs w:val="28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left="720" w:firstLine="0"/>
        <w:rPr>
          <w:rFonts w:ascii="Courier New" w:cs="Courier New" w:eastAsia="Courier New" w:hAnsi="Courier New"/>
          <w:b w:val="1"/>
          <w:bCs w:val="1"/>
          <w:color w:val="db1a74"/>
          <w:sz w:val="28"/>
          <w:szCs w:val="28"/>
          <w:shd w:fill="f8f9fa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b1a74"/>
          <w:sz w:val="28"/>
          <w:szCs w:val="28"/>
          <w:shd w:fill="f8f9fa" w:val="clear"/>
          <w:rtl w:val="0"/>
        </w:rPr>
        <w:br w:type="textWrapping"/>
      </w:r>
    </w:p>
    <w:p w:rsidR="00000000" w:rsidDel="00000000" w:rsidP="00000000" w:rsidRDefault="00000000" w:rsidRPr="00000000" w14:paraId="00000044">
      <w:pPr>
        <w:ind w:left="0" w:firstLine="720"/>
        <w:rPr>
          <w:color w:val="1d2125"/>
          <w:shd w:fill="f8f9fa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b1a74"/>
          <w:sz w:val="28"/>
          <w:szCs w:val="28"/>
          <w:shd w:fill="f8f9fa" w:val="clear"/>
          <w:rtl w:val="0"/>
        </w:rPr>
        <w:br w:type="textWrapping"/>
        <w:tab/>
      </w:r>
      <w:r w:rsidDel="00000000" w:rsidR="00000000" w:rsidRPr="00000000">
        <w:rPr>
          <w:color w:val="1d2125"/>
          <w:shd w:fill="f8f9fa" w:val="clear"/>
          <w:rtl w:val="0"/>
        </w:rPr>
        <w:t xml:space="preserve">Prueba del trigger: inserto un empleado nuevo, consulto los salarios</w:t>
      </w:r>
    </w:p>
    <w:p w:rsidR="00000000" w:rsidDel="00000000" w:rsidP="00000000" w:rsidRDefault="00000000" w:rsidRPr="00000000" w14:paraId="00000045">
      <w:pPr>
        <w:ind w:left="720" w:firstLine="0"/>
        <w:rPr>
          <w:rFonts w:ascii="Courier New" w:cs="Courier New" w:eastAsia="Courier New" w:hAnsi="Courier New"/>
          <w:b w:val="1"/>
          <w:bCs w:val="1"/>
          <w:color w:val="db1a74"/>
          <w:sz w:val="28"/>
          <w:szCs w:val="28"/>
          <w:shd w:fill="f8f9fa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b1a74"/>
          <w:sz w:val="28"/>
          <w:szCs w:val="28"/>
          <w:shd w:fill="f8f9fa" w:val="clear"/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295275</wp:posOffset>
            </wp:positionH>
            <wp:positionV relativeFrom="paragraph">
              <wp:posOffset>209550</wp:posOffset>
            </wp:positionV>
            <wp:extent cx="5332526" cy="2382806"/>
            <wp:effectExtent b="0" l="0" r="0" t="0"/>
            <wp:wrapNone/>
            <wp:docPr id="6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2526" cy="238280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6">
      <w:pPr>
        <w:ind w:left="720" w:firstLine="0"/>
        <w:rPr>
          <w:rFonts w:ascii="Courier New" w:cs="Courier New" w:eastAsia="Courier New" w:hAnsi="Courier New"/>
          <w:b w:val="1"/>
          <w:bCs w:val="1"/>
          <w:color w:val="db1a74"/>
          <w:sz w:val="28"/>
          <w:szCs w:val="28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ind w:left="720" w:firstLine="0"/>
        <w:rPr>
          <w:rFonts w:ascii="Courier New" w:cs="Courier New" w:eastAsia="Courier New" w:hAnsi="Courier New"/>
          <w:b w:val="1"/>
          <w:bCs w:val="1"/>
          <w:color w:val="db1a74"/>
          <w:sz w:val="28"/>
          <w:szCs w:val="28"/>
          <w:shd w:fill="f8f9fa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b1a74"/>
          <w:sz w:val="28"/>
          <w:szCs w:val="28"/>
          <w:shd w:fill="f8f9fa" w:val="clear"/>
          <w:rtl w:val="0"/>
        </w:rPr>
        <w:br w:type="textWrapping"/>
      </w:r>
      <w:r w:rsidDel="00000000" w:rsidR="00000000" w:rsidRPr="00000000">
        <w:rPr>
          <w:color w:val="1d2125"/>
          <w:shd w:fill="f8f9fa" w:val="clear"/>
          <w:rtl w:val="0"/>
        </w:rPr>
        <w:t xml:space="preserve">Hago un update al salario del mismo empleado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ind w:left="720" w:firstLine="0"/>
        <w:rPr>
          <w:rFonts w:ascii="Courier New" w:cs="Courier New" w:eastAsia="Courier New" w:hAnsi="Courier New"/>
          <w:b w:val="1"/>
          <w:bCs w:val="1"/>
          <w:color w:val="db1a74"/>
          <w:sz w:val="28"/>
          <w:szCs w:val="28"/>
          <w:shd w:fill="f8f9fa" w:val="clear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295275</wp:posOffset>
            </wp:positionH>
            <wp:positionV relativeFrom="paragraph">
              <wp:posOffset>151188</wp:posOffset>
            </wp:positionV>
            <wp:extent cx="5731200" cy="698500"/>
            <wp:effectExtent b="0" l="0" r="0" t="0"/>
            <wp:wrapNone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98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9">
      <w:pPr>
        <w:ind w:left="720" w:firstLine="0"/>
        <w:rPr>
          <w:rFonts w:ascii="Courier New" w:cs="Courier New" w:eastAsia="Courier New" w:hAnsi="Courier New"/>
          <w:b w:val="1"/>
          <w:bCs w:val="1"/>
          <w:color w:val="db1a74"/>
          <w:sz w:val="28"/>
          <w:szCs w:val="28"/>
          <w:shd w:fill="f8f9fa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b1a74"/>
          <w:sz w:val="28"/>
          <w:szCs w:val="28"/>
          <w:shd w:fill="f8f9fa" w:val="clear"/>
          <w:rtl w:val="0"/>
        </w:rPr>
        <w:br w:type="textWrapping"/>
      </w:r>
    </w:p>
    <w:p w:rsidR="00000000" w:rsidDel="00000000" w:rsidP="00000000" w:rsidRDefault="00000000" w:rsidRPr="00000000" w14:paraId="0000004A">
      <w:pPr>
        <w:ind w:left="720" w:firstLine="0"/>
        <w:rPr>
          <w:rFonts w:ascii="Courier New" w:cs="Courier New" w:eastAsia="Courier New" w:hAnsi="Courier New"/>
          <w:b w:val="1"/>
          <w:bCs w:val="1"/>
          <w:color w:val="db1a74"/>
          <w:sz w:val="28"/>
          <w:szCs w:val="28"/>
          <w:shd w:fill="f8f9fa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b1a74"/>
          <w:sz w:val="28"/>
          <w:szCs w:val="28"/>
          <w:shd w:fill="f8f9fa" w:val="clear"/>
          <w:rtl w:val="0"/>
        </w:rPr>
        <w:br w:type="textWrapping"/>
      </w:r>
    </w:p>
    <w:p w:rsidR="00000000" w:rsidDel="00000000" w:rsidP="00000000" w:rsidRDefault="00000000" w:rsidRPr="00000000" w14:paraId="0000004B">
      <w:pPr>
        <w:ind w:left="720" w:firstLine="0"/>
        <w:rPr>
          <w:rFonts w:ascii="Courier New" w:cs="Courier New" w:eastAsia="Courier New" w:hAnsi="Courier New"/>
          <w:b w:val="1"/>
          <w:bCs w:val="1"/>
          <w:color w:val="db1a74"/>
          <w:sz w:val="28"/>
          <w:szCs w:val="28"/>
          <w:shd w:fill="f8f9fa" w:val="clear"/>
        </w:rPr>
      </w:pPr>
      <w:r w:rsidDel="00000000" w:rsidR="00000000" w:rsidRPr="00000000">
        <w:rPr>
          <w:color w:val="1d2125"/>
          <w:shd w:fill="f8f9fa" w:val="clear"/>
          <w:rtl w:val="0"/>
        </w:rPr>
        <w:t xml:space="preserve">Compruebo la tabla salarios para ver si se ha efectuado el trigger y nos pasa el log de los salarios con su timestamp , en este caso he hecho otro el cual le ha asignado automaticamente el codigo 12,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b1a74"/>
          <w:sz w:val="28"/>
          <w:szCs w:val="28"/>
          <w:shd w:fill="f8f9fa" w:val="clear"/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152400</wp:posOffset>
            </wp:positionH>
            <wp:positionV relativeFrom="paragraph">
              <wp:posOffset>314325</wp:posOffset>
            </wp:positionV>
            <wp:extent cx="5731200" cy="1485900"/>
            <wp:effectExtent b="0" l="0" r="0" t="0"/>
            <wp:wrapNone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859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3" Type="http://schemas.openxmlformats.org/officeDocument/2006/relationships/image" Target="media/image9.pn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15" Type="http://schemas.openxmlformats.org/officeDocument/2006/relationships/image" Target="media/image7.png"/><Relationship Id="rId14" Type="http://schemas.openxmlformats.org/officeDocument/2006/relationships/image" Target="media/image11.png"/><Relationship Id="rId16" Type="http://schemas.openxmlformats.org/officeDocument/2006/relationships/image" Target="media/image10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6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