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3536E1">
        <w:rPr>
          <w:rFonts w:ascii="Cambria" w:hAnsi="Cambria"/>
          <w:b/>
          <w:color w:val="C00000"/>
          <w:sz w:val="28"/>
          <w:szCs w:val="28"/>
        </w:rPr>
        <w:t>068</w:t>
      </w:r>
    </w:p>
    <w:p w:rsidR="00EA3FAF" w:rsidRPr="00E245E7" w:rsidRDefault="00EA3FAF" w:rsidP="00EA3FAF">
      <w:pPr>
        <w:jc w:val="right"/>
        <w:rPr>
          <w:rFonts w:ascii="Cambria" w:hAnsi="Cambria"/>
          <w:b/>
          <w:color w:val="404040"/>
          <w:sz w:val="28"/>
          <w:szCs w:val="28"/>
        </w:rPr>
      </w:pPr>
    </w:p>
    <w:p w:rsidR="004D67E6" w:rsidRPr="000D1793" w:rsidRDefault="00043984" w:rsidP="004D67E6">
      <w:pPr>
        <w:jc w:val="center"/>
        <w:rPr>
          <w:rFonts w:ascii="Cambria" w:hAnsi="Cambria"/>
          <w:b/>
          <w:color w:val="808080"/>
          <w:sz w:val="32"/>
          <w:szCs w:val="32"/>
        </w:rPr>
      </w:pPr>
      <w:r>
        <w:rPr>
          <w:b/>
          <w:color w:val="808080"/>
          <w:sz w:val="32"/>
          <w:szCs w:val="32"/>
          <w:lang w:val="es-ES"/>
        </w:rPr>
        <w:t xml:space="preserve">Llama </w:t>
      </w:r>
      <w:r w:rsidR="00716C4F">
        <w:rPr>
          <w:b/>
          <w:color w:val="808080"/>
          <w:sz w:val="32"/>
          <w:szCs w:val="32"/>
          <w:lang w:val="es-ES"/>
        </w:rPr>
        <w:t xml:space="preserve">AMLO </w:t>
      </w:r>
      <w:r>
        <w:rPr>
          <w:b/>
          <w:color w:val="808080"/>
          <w:sz w:val="32"/>
          <w:szCs w:val="32"/>
          <w:lang w:val="es-ES"/>
        </w:rPr>
        <w:t xml:space="preserve">a </w:t>
      </w:r>
      <w:r w:rsidR="00716C4F">
        <w:rPr>
          <w:b/>
          <w:color w:val="808080"/>
          <w:sz w:val="32"/>
          <w:szCs w:val="32"/>
          <w:lang w:val="es-ES"/>
        </w:rPr>
        <w:t xml:space="preserve">gobernadores </w:t>
      </w:r>
      <w:r>
        <w:rPr>
          <w:b/>
          <w:color w:val="808080"/>
          <w:sz w:val="32"/>
          <w:szCs w:val="32"/>
          <w:lang w:val="es-ES"/>
        </w:rPr>
        <w:t xml:space="preserve">a </w:t>
      </w:r>
      <w:r w:rsidR="00716C4F">
        <w:rPr>
          <w:b/>
          <w:color w:val="808080"/>
          <w:sz w:val="32"/>
          <w:szCs w:val="32"/>
          <w:lang w:val="es-ES"/>
        </w:rPr>
        <w:t xml:space="preserve">comprometerse </w:t>
      </w:r>
      <w:r>
        <w:rPr>
          <w:b/>
          <w:color w:val="808080"/>
          <w:sz w:val="32"/>
          <w:szCs w:val="32"/>
          <w:lang w:val="es-ES"/>
        </w:rPr>
        <w:t xml:space="preserve">de </w:t>
      </w:r>
      <w:r w:rsidR="00716C4F">
        <w:rPr>
          <w:b/>
          <w:color w:val="808080"/>
          <w:sz w:val="32"/>
          <w:szCs w:val="32"/>
          <w:lang w:val="es-ES"/>
        </w:rPr>
        <w:t xml:space="preserve">respetar votos de ciudadanos </w:t>
      </w:r>
      <w:r>
        <w:rPr>
          <w:b/>
          <w:color w:val="808080"/>
          <w:sz w:val="32"/>
          <w:szCs w:val="32"/>
          <w:lang w:val="es-ES"/>
        </w:rPr>
        <w:t xml:space="preserve">y no intervenir en </w:t>
      </w:r>
      <w:r w:rsidR="00716C4F">
        <w:rPr>
          <w:b/>
          <w:color w:val="808080"/>
          <w:sz w:val="32"/>
          <w:szCs w:val="32"/>
          <w:lang w:val="es-ES"/>
        </w:rPr>
        <w:t>elección</w:t>
      </w:r>
      <w:r>
        <w:rPr>
          <w:b/>
          <w:color w:val="808080"/>
          <w:sz w:val="32"/>
          <w:szCs w:val="32"/>
          <w:lang w:val="es-ES"/>
        </w:rPr>
        <w:t xml:space="preserve"> del 1 de julio</w:t>
      </w:r>
    </w:p>
    <w:p w:rsidR="0027193D" w:rsidRDefault="0027193D" w:rsidP="0027193D">
      <w:pPr>
        <w:jc w:val="both"/>
        <w:rPr>
          <w:rStyle w:val="Carcterdetextoennegrita"/>
          <w:sz w:val="24"/>
          <w:szCs w:val="24"/>
        </w:rPr>
      </w:pPr>
    </w:p>
    <w:p w:rsidR="00751EAC" w:rsidRPr="00BA60D0" w:rsidRDefault="00751EAC" w:rsidP="00751EAC">
      <w:pPr>
        <w:numPr>
          <w:ilvl w:val="0"/>
          <w:numId w:val="1"/>
        </w:numPr>
        <w:jc w:val="both"/>
        <w:rPr>
          <w:rStyle w:val="Carcterdetextoennegrita"/>
        </w:rPr>
      </w:pPr>
      <w:r w:rsidRPr="00BA60D0">
        <w:rPr>
          <w:rStyle w:val="Carcterdetextoennegrita"/>
        </w:rPr>
        <w:t xml:space="preserve">Dice Salgado fue acusada de manera infame, eso no se hace, no actuó bien </w:t>
      </w:r>
      <w:proofErr w:type="spellStart"/>
      <w:r w:rsidRPr="00BA60D0">
        <w:rPr>
          <w:rStyle w:val="Carcterdetextoennegrita"/>
        </w:rPr>
        <w:t>Meade</w:t>
      </w:r>
      <w:proofErr w:type="spellEnd"/>
    </w:p>
    <w:p w:rsidR="00751EAC" w:rsidRPr="00BA60D0" w:rsidRDefault="00751EAC" w:rsidP="00751EAC">
      <w:pPr>
        <w:numPr>
          <w:ilvl w:val="0"/>
          <w:numId w:val="1"/>
        </w:numPr>
        <w:jc w:val="both"/>
        <w:rPr>
          <w:rStyle w:val="Carcterdetextoennegrita"/>
        </w:rPr>
      </w:pPr>
      <w:r w:rsidRPr="00BA60D0">
        <w:rPr>
          <w:rStyle w:val="Carcterdetextoennegrita"/>
        </w:rPr>
        <w:t>Señala que el candidato del PAN, “</w:t>
      </w:r>
      <w:proofErr w:type="spellStart"/>
      <w:r w:rsidRPr="00BA60D0">
        <w:rPr>
          <w:rStyle w:val="Carcterdetextoennegrita"/>
        </w:rPr>
        <w:t>Canallín</w:t>
      </w:r>
      <w:proofErr w:type="spellEnd"/>
      <w:r w:rsidRPr="00BA60D0">
        <w:rPr>
          <w:rStyle w:val="Carcterdetextoennegrita"/>
        </w:rPr>
        <w:t>” dice que “mis ideas son viejas, pero me copia”</w:t>
      </w:r>
    </w:p>
    <w:p w:rsidR="00751EAC" w:rsidRPr="00BA60D0" w:rsidRDefault="00751EAC" w:rsidP="00751EAC">
      <w:pPr>
        <w:numPr>
          <w:ilvl w:val="0"/>
          <w:numId w:val="1"/>
        </w:numPr>
        <w:jc w:val="both"/>
        <w:rPr>
          <w:rStyle w:val="Carcterdetextoennegrita"/>
        </w:rPr>
      </w:pPr>
      <w:r w:rsidRPr="00BA60D0">
        <w:rPr>
          <w:rStyle w:val="Carcterdetextoennegrita"/>
        </w:rPr>
        <w:t xml:space="preserve">Manifestó que le da gusto que empresarios de Coppel hayan </w:t>
      </w:r>
      <w:r w:rsidR="00CC34F4" w:rsidRPr="00BA60D0">
        <w:rPr>
          <w:rStyle w:val="Carcterdetextoennegrita"/>
        </w:rPr>
        <w:t xml:space="preserve">dicho </w:t>
      </w:r>
      <w:r w:rsidRPr="00BA60D0">
        <w:rPr>
          <w:rStyle w:val="Carcterdetextoennegrita"/>
        </w:rPr>
        <w:t xml:space="preserve">no </w:t>
      </w:r>
      <w:r w:rsidR="00CC34F4" w:rsidRPr="00BA60D0">
        <w:rPr>
          <w:rStyle w:val="Carcterdetextoennegrita"/>
        </w:rPr>
        <w:t xml:space="preserve">llamaron </w:t>
      </w:r>
      <w:r w:rsidRPr="00BA60D0">
        <w:rPr>
          <w:rStyle w:val="Carcterdetextoennegrita"/>
        </w:rPr>
        <w:t xml:space="preserve">a sus trabajadores a votar por </w:t>
      </w:r>
      <w:r w:rsidR="00CC34F4" w:rsidRPr="00BA60D0">
        <w:rPr>
          <w:rStyle w:val="Carcterdetextoennegrita"/>
        </w:rPr>
        <w:t>Anaya</w:t>
      </w:r>
    </w:p>
    <w:p w:rsidR="00CC34F4" w:rsidRPr="00BA60D0" w:rsidRDefault="00CC34F4" w:rsidP="00CC34F4">
      <w:pPr>
        <w:numPr>
          <w:ilvl w:val="0"/>
          <w:numId w:val="1"/>
        </w:numPr>
        <w:jc w:val="both"/>
        <w:rPr>
          <w:rStyle w:val="Carcterdetextoennegrita"/>
        </w:rPr>
      </w:pPr>
      <w:r w:rsidRPr="00BA60D0">
        <w:rPr>
          <w:rStyle w:val="Carcterdetextoennegrita"/>
        </w:rPr>
        <w:t>López Obrador comenta: “como no voy a desear el apoyo del ingeniero Cárdenas por todo lo que significa, lo respeto mucho”</w:t>
      </w:r>
    </w:p>
    <w:p w:rsidR="00CC34F4" w:rsidRPr="00BA60D0" w:rsidRDefault="006674E3" w:rsidP="006674E3">
      <w:pPr>
        <w:numPr>
          <w:ilvl w:val="0"/>
          <w:numId w:val="1"/>
        </w:numPr>
        <w:jc w:val="both"/>
        <w:rPr>
          <w:rStyle w:val="Carcterdetextoennegrita"/>
        </w:rPr>
      </w:pPr>
      <w:r w:rsidRPr="00BA60D0">
        <w:rPr>
          <w:rStyle w:val="Carcterdetextoennegrita"/>
        </w:rPr>
        <w:t xml:space="preserve">Informa que tiene encuestas de que Cuitláhuac García está 10 puntos arriba que el hijo de </w:t>
      </w:r>
      <w:proofErr w:type="spellStart"/>
      <w:r w:rsidRPr="00BA60D0">
        <w:rPr>
          <w:rStyle w:val="Carcterdetextoennegrita"/>
        </w:rPr>
        <w:t>Yunes</w:t>
      </w:r>
      <w:proofErr w:type="spellEnd"/>
    </w:p>
    <w:p w:rsidR="00BA60D0" w:rsidRPr="00BA60D0" w:rsidRDefault="00BA60D0" w:rsidP="00BA60D0">
      <w:pPr>
        <w:numPr>
          <w:ilvl w:val="0"/>
          <w:numId w:val="1"/>
        </w:numPr>
        <w:jc w:val="both"/>
        <w:rPr>
          <w:rStyle w:val="Carcterdetextoennegrita"/>
        </w:rPr>
      </w:pPr>
      <w:r w:rsidRPr="00BA60D0">
        <w:rPr>
          <w:rStyle w:val="Carcterdetextoennegrita"/>
        </w:rPr>
        <w:t>Recuerda que hace unos días, estuvo en el debate, pensaban que lo iban a trampear ahí y no les funcionó</w:t>
      </w:r>
    </w:p>
    <w:p w:rsidR="00F80283" w:rsidRDefault="00F80283" w:rsidP="006F1BC5">
      <w:pPr>
        <w:jc w:val="both"/>
        <w:rPr>
          <w:rStyle w:val="Carcterdetextoennegrita"/>
          <w:sz w:val="24"/>
          <w:szCs w:val="24"/>
        </w:rPr>
      </w:pPr>
    </w:p>
    <w:p w:rsidR="0027193D" w:rsidRPr="00E550AD" w:rsidRDefault="00EB3552" w:rsidP="00C624BE">
      <w:pPr>
        <w:jc w:val="both"/>
        <w:rPr>
          <w:sz w:val="22"/>
          <w:szCs w:val="22"/>
        </w:rPr>
      </w:pPr>
      <w:r w:rsidRPr="00E550AD">
        <w:rPr>
          <w:rStyle w:val="Carcterdetextoennegrita"/>
          <w:sz w:val="22"/>
          <w:szCs w:val="22"/>
        </w:rPr>
        <w:t>Autlán de Navarro</w:t>
      </w:r>
      <w:r w:rsidR="00AA4CBE" w:rsidRPr="00E550AD">
        <w:rPr>
          <w:rStyle w:val="Carcterdetextoennegrita"/>
          <w:sz w:val="22"/>
          <w:szCs w:val="22"/>
        </w:rPr>
        <w:t>,</w:t>
      </w:r>
      <w:r w:rsidRPr="00E550AD">
        <w:rPr>
          <w:rStyle w:val="Carcterdetextoennegrita"/>
          <w:sz w:val="22"/>
          <w:szCs w:val="22"/>
        </w:rPr>
        <w:t xml:space="preserve"> Jalisco</w:t>
      </w:r>
      <w:r w:rsidR="00FD00E1" w:rsidRPr="00E550AD">
        <w:rPr>
          <w:rStyle w:val="Carcterdetextoennegrita"/>
          <w:sz w:val="22"/>
          <w:szCs w:val="22"/>
        </w:rPr>
        <w:t xml:space="preserve">, </w:t>
      </w:r>
      <w:r w:rsidRPr="00E550AD">
        <w:rPr>
          <w:rStyle w:val="Carcterdetextoennegrita"/>
          <w:sz w:val="22"/>
          <w:szCs w:val="22"/>
        </w:rPr>
        <w:t>23</w:t>
      </w:r>
      <w:r w:rsidR="00FD00E1" w:rsidRPr="00E550AD">
        <w:rPr>
          <w:rStyle w:val="Carcterdetextoennegrita"/>
          <w:sz w:val="22"/>
          <w:szCs w:val="22"/>
        </w:rPr>
        <w:t xml:space="preserve"> de </w:t>
      </w:r>
      <w:r w:rsidRPr="00E550AD">
        <w:rPr>
          <w:rStyle w:val="Carcterdetextoennegrita"/>
          <w:sz w:val="22"/>
          <w:szCs w:val="22"/>
        </w:rPr>
        <w:t xml:space="preserve">mayo </w:t>
      </w:r>
      <w:r w:rsidR="00AA4CBE" w:rsidRPr="00E550AD">
        <w:rPr>
          <w:rStyle w:val="Carcterdetextoennegrita"/>
          <w:sz w:val="22"/>
          <w:szCs w:val="22"/>
        </w:rPr>
        <w:t>de 2018</w:t>
      </w:r>
      <w:r w:rsidR="001D630B" w:rsidRPr="00E550AD">
        <w:rPr>
          <w:rStyle w:val="Carcterdetextoennegrita"/>
          <w:sz w:val="22"/>
          <w:szCs w:val="22"/>
        </w:rPr>
        <w:t>.-</w:t>
      </w:r>
      <w:r w:rsidR="00FD00E1" w:rsidRPr="00E550AD">
        <w:rPr>
          <w:rStyle w:val="Carcterdetextoennegrita"/>
          <w:b w:val="0"/>
          <w:sz w:val="22"/>
          <w:szCs w:val="22"/>
        </w:rPr>
        <w:t xml:space="preserve"> </w:t>
      </w:r>
      <w:r w:rsidR="00FD00E1" w:rsidRPr="00E550AD">
        <w:rPr>
          <w:b/>
          <w:sz w:val="22"/>
          <w:szCs w:val="22"/>
        </w:rPr>
        <w:t> </w:t>
      </w:r>
      <w:r w:rsidR="00995660" w:rsidRPr="00E550AD">
        <w:rPr>
          <w:sz w:val="22"/>
          <w:szCs w:val="22"/>
        </w:rPr>
        <w:t xml:space="preserve"> A</w:t>
      </w:r>
      <w:r w:rsidR="001F70EE" w:rsidRPr="00E550AD">
        <w:rPr>
          <w:sz w:val="22"/>
          <w:szCs w:val="22"/>
        </w:rPr>
        <w:t xml:space="preserve">ndrés Manuel López Obrador </w:t>
      </w:r>
      <w:r w:rsidR="00471709" w:rsidRPr="00E550AD">
        <w:rPr>
          <w:sz w:val="22"/>
          <w:szCs w:val="22"/>
        </w:rPr>
        <w:t xml:space="preserve">llamó a </w:t>
      </w:r>
      <w:r w:rsidR="001F70EE" w:rsidRPr="00E550AD">
        <w:rPr>
          <w:sz w:val="22"/>
          <w:szCs w:val="22"/>
        </w:rPr>
        <w:t xml:space="preserve">los integrantes de la </w:t>
      </w:r>
      <w:r w:rsidR="00FA7645" w:rsidRPr="00E550AD">
        <w:rPr>
          <w:sz w:val="22"/>
          <w:szCs w:val="22"/>
        </w:rPr>
        <w:t>Conferencia Nacional de Gobernadores</w:t>
      </w:r>
      <w:r w:rsidR="00C624BE" w:rsidRPr="00E550AD">
        <w:rPr>
          <w:sz w:val="22"/>
          <w:szCs w:val="22"/>
        </w:rPr>
        <w:t xml:space="preserve"> (</w:t>
      </w:r>
      <w:r w:rsidR="00FA7645" w:rsidRPr="00E550AD">
        <w:rPr>
          <w:sz w:val="22"/>
          <w:szCs w:val="22"/>
        </w:rPr>
        <w:t xml:space="preserve">CONAGO) </w:t>
      </w:r>
      <w:r w:rsidR="00471709" w:rsidRPr="00E550AD">
        <w:rPr>
          <w:sz w:val="22"/>
          <w:szCs w:val="22"/>
        </w:rPr>
        <w:t xml:space="preserve">a que se pronuncien de que </w:t>
      </w:r>
      <w:r w:rsidR="00C624BE" w:rsidRPr="00E550AD">
        <w:rPr>
          <w:sz w:val="22"/>
          <w:szCs w:val="22"/>
        </w:rPr>
        <w:t>respetar</w:t>
      </w:r>
      <w:r w:rsidR="00471709" w:rsidRPr="00E550AD">
        <w:rPr>
          <w:sz w:val="22"/>
          <w:szCs w:val="22"/>
        </w:rPr>
        <w:t>án</w:t>
      </w:r>
      <w:r w:rsidR="00C624BE" w:rsidRPr="00E550AD">
        <w:rPr>
          <w:sz w:val="22"/>
          <w:szCs w:val="22"/>
        </w:rPr>
        <w:t xml:space="preserve"> los votos de los ciudadanos</w:t>
      </w:r>
      <w:r w:rsidR="00471709" w:rsidRPr="00E550AD">
        <w:rPr>
          <w:sz w:val="22"/>
          <w:szCs w:val="22"/>
        </w:rPr>
        <w:t xml:space="preserve">, la elección del primero de julio será limpia y libre </w:t>
      </w:r>
      <w:r w:rsidR="00C624BE" w:rsidRPr="00E550AD">
        <w:rPr>
          <w:sz w:val="22"/>
          <w:szCs w:val="22"/>
        </w:rPr>
        <w:t xml:space="preserve">como lo planteó </w:t>
      </w:r>
      <w:r w:rsidR="00FA7645" w:rsidRPr="00E550AD">
        <w:rPr>
          <w:sz w:val="22"/>
          <w:szCs w:val="22"/>
        </w:rPr>
        <w:t>Enrique Peña Nieto</w:t>
      </w:r>
      <w:r w:rsidR="00C624BE" w:rsidRPr="00E550AD">
        <w:rPr>
          <w:sz w:val="22"/>
          <w:szCs w:val="22"/>
        </w:rPr>
        <w:t>.</w:t>
      </w:r>
    </w:p>
    <w:p w:rsidR="0051302A" w:rsidRPr="00E550AD" w:rsidRDefault="0051302A" w:rsidP="00C624BE">
      <w:pPr>
        <w:jc w:val="both"/>
        <w:rPr>
          <w:sz w:val="22"/>
          <w:szCs w:val="22"/>
        </w:rPr>
      </w:pPr>
    </w:p>
    <w:p w:rsidR="003E6094" w:rsidRPr="00E550AD" w:rsidRDefault="0051302A" w:rsidP="00C624BE">
      <w:pPr>
        <w:jc w:val="both"/>
        <w:rPr>
          <w:sz w:val="22"/>
          <w:szCs w:val="22"/>
        </w:rPr>
      </w:pPr>
      <w:r w:rsidRPr="00E550AD">
        <w:rPr>
          <w:sz w:val="22"/>
          <w:szCs w:val="22"/>
        </w:rPr>
        <w:t xml:space="preserve">“Que no </w:t>
      </w:r>
      <w:r w:rsidR="00471709" w:rsidRPr="00E550AD">
        <w:rPr>
          <w:sz w:val="22"/>
          <w:szCs w:val="22"/>
        </w:rPr>
        <w:t>van a utilizar el dinero del presupuesto</w:t>
      </w:r>
      <w:r w:rsidR="0007404C" w:rsidRPr="00E550AD">
        <w:rPr>
          <w:sz w:val="22"/>
          <w:szCs w:val="22"/>
        </w:rPr>
        <w:t>,</w:t>
      </w:r>
      <w:r w:rsidR="00471709" w:rsidRPr="00E550AD">
        <w:rPr>
          <w:sz w:val="22"/>
          <w:szCs w:val="22"/>
        </w:rPr>
        <w:t xml:space="preserve"> que es dinero de todo el pueblo</w:t>
      </w:r>
      <w:r w:rsidR="0007404C" w:rsidRPr="00E550AD">
        <w:rPr>
          <w:sz w:val="22"/>
          <w:szCs w:val="22"/>
        </w:rPr>
        <w:t xml:space="preserve">, para comprar </w:t>
      </w:r>
      <w:r w:rsidRPr="00E550AD">
        <w:rPr>
          <w:sz w:val="22"/>
          <w:szCs w:val="22"/>
        </w:rPr>
        <w:t>votos</w:t>
      </w:r>
      <w:r w:rsidR="003E6094" w:rsidRPr="00E550AD">
        <w:rPr>
          <w:sz w:val="22"/>
          <w:szCs w:val="22"/>
        </w:rPr>
        <w:t>,</w:t>
      </w:r>
      <w:r w:rsidRPr="00E550AD">
        <w:rPr>
          <w:sz w:val="22"/>
          <w:szCs w:val="22"/>
        </w:rPr>
        <w:t xml:space="preserve"> para</w:t>
      </w:r>
      <w:r w:rsidR="003E6094" w:rsidRPr="00E550AD">
        <w:rPr>
          <w:sz w:val="22"/>
          <w:szCs w:val="22"/>
        </w:rPr>
        <w:t xml:space="preserve"> traficar con la pobreza de la gente” añadió.</w:t>
      </w:r>
    </w:p>
    <w:p w:rsidR="001F7FD4" w:rsidRPr="00E550AD" w:rsidRDefault="001F7FD4" w:rsidP="00C624BE">
      <w:pPr>
        <w:jc w:val="both"/>
        <w:rPr>
          <w:sz w:val="22"/>
          <w:szCs w:val="22"/>
        </w:rPr>
      </w:pPr>
    </w:p>
    <w:p w:rsidR="009D2B18" w:rsidRPr="00E550AD" w:rsidRDefault="001F7FD4" w:rsidP="00C624BE">
      <w:pPr>
        <w:jc w:val="both"/>
        <w:rPr>
          <w:sz w:val="22"/>
          <w:szCs w:val="22"/>
        </w:rPr>
      </w:pPr>
      <w:r w:rsidRPr="00E550AD">
        <w:rPr>
          <w:sz w:val="22"/>
          <w:szCs w:val="22"/>
        </w:rPr>
        <w:t>En entrevista</w:t>
      </w:r>
      <w:r w:rsidR="00FC671E" w:rsidRPr="00E550AD">
        <w:rPr>
          <w:sz w:val="22"/>
          <w:szCs w:val="22"/>
        </w:rPr>
        <w:t>,</w:t>
      </w:r>
      <w:r w:rsidRPr="00E550AD">
        <w:rPr>
          <w:sz w:val="22"/>
          <w:szCs w:val="22"/>
        </w:rPr>
        <w:t xml:space="preserve"> el candidato por la coalición “Juntos haremos historia”</w:t>
      </w:r>
      <w:r w:rsidR="00E752C8" w:rsidRPr="00E550AD">
        <w:rPr>
          <w:sz w:val="22"/>
          <w:szCs w:val="22"/>
        </w:rPr>
        <w:t xml:space="preserve"> a la Presidencia de México deseó que los gobernadores </w:t>
      </w:r>
      <w:r w:rsidR="009D2B18" w:rsidRPr="00E550AD">
        <w:rPr>
          <w:sz w:val="22"/>
          <w:szCs w:val="22"/>
        </w:rPr>
        <w:t>se pronunciarán en el sentido de que se respetará la voluntad de los ciudadanos y de que se va a respetar a quien resulte triunfador en los procesos electorales.</w:t>
      </w:r>
    </w:p>
    <w:p w:rsidR="009D2B18" w:rsidRPr="00E550AD" w:rsidRDefault="009D2B18" w:rsidP="00C624BE">
      <w:pPr>
        <w:jc w:val="both"/>
        <w:rPr>
          <w:sz w:val="22"/>
          <w:szCs w:val="22"/>
        </w:rPr>
      </w:pPr>
    </w:p>
    <w:p w:rsidR="001F70EE" w:rsidRPr="00E550AD" w:rsidRDefault="00FC671E" w:rsidP="00C624BE">
      <w:pPr>
        <w:jc w:val="both"/>
        <w:rPr>
          <w:sz w:val="22"/>
          <w:szCs w:val="22"/>
        </w:rPr>
      </w:pPr>
      <w:r w:rsidRPr="00E550AD">
        <w:rPr>
          <w:sz w:val="22"/>
          <w:szCs w:val="22"/>
        </w:rPr>
        <w:t>En Autlán</w:t>
      </w:r>
      <w:r w:rsidR="00400BF0" w:rsidRPr="00E550AD">
        <w:rPr>
          <w:sz w:val="22"/>
          <w:szCs w:val="22"/>
        </w:rPr>
        <w:t xml:space="preserve"> de Navarro, Jalisco,</w:t>
      </w:r>
      <w:r w:rsidRPr="00E550AD">
        <w:rPr>
          <w:sz w:val="22"/>
          <w:szCs w:val="22"/>
        </w:rPr>
        <w:t xml:space="preserve"> </w:t>
      </w:r>
      <w:r w:rsidR="00400BF0" w:rsidRPr="00E550AD">
        <w:rPr>
          <w:sz w:val="22"/>
          <w:szCs w:val="22"/>
        </w:rPr>
        <w:t>i</w:t>
      </w:r>
      <w:r w:rsidR="009D2B18" w:rsidRPr="00E550AD">
        <w:rPr>
          <w:sz w:val="22"/>
          <w:szCs w:val="22"/>
        </w:rPr>
        <w:t>ndicó que se tiene que respetar a los ganadores de la contienda electoral en relación a la Presidencia de la República, pero también a quienes vayan como diputados locales y federales, así como senadores, presidentes municipales.</w:t>
      </w:r>
    </w:p>
    <w:p w:rsidR="009D2B18" w:rsidRPr="00E550AD" w:rsidRDefault="009D2B18" w:rsidP="00C624BE">
      <w:pPr>
        <w:jc w:val="both"/>
        <w:rPr>
          <w:sz w:val="22"/>
          <w:szCs w:val="22"/>
        </w:rPr>
      </w:pPr>
    </w:p>
    <w:p w:rsidR="009D2B18" w:rsidRPr="00E550AD" w:rsidRDefault="009D2B18" w:rsidP="00C624BE">
      <w:pPr>
        <w:jc w:val="both"/>
        <w:rPr>
          <w:sz w:val="22"/>
          <w:szCs w:val="22"/>
        </w:rPr>
      </w:pPr>
      <w:r w:rsidRPr="00E550AD">
        <w:rPr>
          <w:sz w:val="22"/>
          <w:szCs w:val="22"/>
        </w:rPr>
        <w:t>Manifestó que escuchó a Enrique Peña haciendo el compromiso y ojalá los gobernadores lo secunden.</w:t>
      </w:r>
    </w:p>
    <w:p w:rsidR="009D2B18" w:rsidRPr="00E550AD" w:rsidRDefault="009D2B18" w:rsidP="00C624BE">
      <w:pPr>
        <w:jc w:val="both"/>
        <w:rPr>
          <w:sz w:val="22"/>
          <w:szCs w:val="22"/>
        </w:rPr>
      </w:pPr>
    </w:p>
    <w:p w:rsidR="00BA60D0" w:rsidRPr="00E550AD" w:rsidRDefault="00BA60D0" w:rsidP="006B1B02">
      <w:pPr>
        <w:jc w:val="both"/>
        <w:rPr>
          <w:sz w:val="22"/>
          <w:szCs w:val="22"/>
        </w:rPr>
      </w:pPr>
    </w:p>
    <w:p w:rsidR="00BA60D0" w:rsidRPr="00E550AD" w:rsidRDefault="00BA60D0" w:rsidP="006B1B02">
      <w:pPr>
        <w:jc w:val="both"/>
        <w:rPr>
          <w:sz w:val="22"/>
          <w:szCs w:val="22"/>
        </w:rPr>
      </w:pPr>
    </w:p>
    <w:p w:rsidR="001A14A5" w:rsidRPr="00E550AD" w:rsidRDefault="00716C4F" w:rsidP="006B1B02">
      <w:pPr>
        <w:jc w:val="both"/>
        <w:rPr>
          <w:sz w:val="22"/>
          <w:szCs w:val="22"/>
        </w:rPr>
      </w:pPr>
      <w:r w:rsidRPr="00E550AD">
        <w:rPr>
          <w:sz w:val="22"/>
          <w:szCs w:val="22"/>
        </w:rPr>
        <w:t>A la pregunta de los reporteros qué si hasta ahorita ve la</w:t>
      </w:r>
      <w:r w:rsidR="00FC671E" w:rsidRPr="00E550AD">
        <w:rPr>
          <w:sz w:val="22"/>
          <w:szCs w:val="22"/>
        </w:rPr>
        <w:t xml:space="preserve"> mano negra de los gobernadores, </w:t>
      </w:r>
      <w:r w:rsidR="006F02B0" w:rsidRPr="00E550AD">
        <w:rPr>
          <w:sz w:val="22"/>
          <w:szCs w:val="22"/>
        </w:rPr>
        <w:t xml:space="preserve">el candidato presidencial </w:t>
      </w:r>
      <w:r w:rsidR="00FC671E" w:rsidRPr="00E550AD">
        <w:rPr>
          <w:sz w:val="22"/>
          <w:szCs w:val="22"/>
        </w:rPr>
        <w:t>comentó que los mandatarios no han dicho nada</w:t>
      </w:r>
      <w:r w:rsidR="006F02B0" w:rsidRPr="00E550AD">
        <w:rPr>
          <w:sz w:val="22"/>
          <w:szCs w:val="22"/>
        </w:rPr>
        <w:t xml:space="preserve">, ya Peña </w:t>
      </w:r>
      <w:r w:rsidR="006F02B0" w:rsidRPr="00E550AD">
        <w:rPr>
          <w:sz w:val="22"/>
          <w:szCs w:val="22"/>
        </w:rPr>
        <w:lastRenderedPageBreak/>
        <w:t>Nieto se manifestó, los gobernadores no han hablado sobre el tema que es muy importante.</w:t>
      </w:r>
    </w:p>
    <w:p w:rsidR="00BA60D0" w:rsidRPr="00E550AD" w:rsidRDefault="00BA60D0" w:rsidP="006B1B02">
      <w:pPr>
        <w:jc w:val="both"/>
        <w:rPr>
          <w:sz w:val="22"/>
          <w:szCs w:val="22"/>
        </w:rPr>
      </w:pPr>
    </w:p>
    <w:p w:rsidR="006B1B02" w:rsidRPr="00E550AD" w:rsidRDefault="006B1B02" w:rsidP="006B1B02">
      <w:pPr>
        <w:jc w:val="both"/>
        <w:rPr>
          <w:sz w:val="22"/>
          <w:szCs w:val="22"/>
        </w:rPr>
      </w:pPr>
      <w:r w:rsidRPr="00E550AD">
        <w:rPr>
          <w:sz w:val="22"/>
          <w:szCs w:val="22"/>
        </w:rPr>
        <w:t xml:space="preserve">A la pregunta de los reporteros qué si no ha observado que algunos gobernadores estén operando a favor de algún candidato, López Obrador dijo que en Veracruz, por ejemplo Miguel Ángel </w:t>
      </w:r>
      <w:proofErr w:type="spellStart"/>
      <w:r w:rsidRPr="00E550AD">
        <w:rPr>
          <w:sz w:val="22"/>
          <w:szCs w:val="22"/>
        </w:rPr>
        <w:t>Yunes</w:t>
      </w:r>
      <w:proofErr w:type="spellEnd"/>
      <w:r w:rsidRPr="00E550AD">
        <w:rPr>
          <w:sz w:val="22"/>
          <w:szCs w:val="22"/>
        </w:rPr>
        <w:t xml:space="preserve"> está empeñado en imponer a su hijo de gobernador, está Puebla hacen lo mismo y en otros estados.</w:t>
      </w:r>
    </w:p>
    <w:p w:rsidR="00AE00C0" w:rsidRPr="00E550AD" w:rsidRDefault="00AE00C0" w:rsidP="00C624BE">
      <w:pPr>
        <w:jc w:val="both"/>
        <w:rPr>
          <w:sz w:val="22"/>
          <w:szCs w:val="22"/>
        </w:rPr>
      </w:pPr>
    </w:p>
    <w:p w:rsidR="006B1B02" w:rsidRPr="00E550AD" w:rsidRDefault="006B1B02" w:rsidP="006B1B02">
      <w:pPr>
        <w:jc w:val="both"/>
        <w:rPr>
          <w:sz w:val="22"/>
          <w:szCs w:val="22"/>
        </w:rPr>
      </w:pPr>
      <w:r w:rsidRPr="00E550AD">
        <w:rPr>
          <w:sz w:val="22"/>
          <w:szCs w:val="22"/>
        </w:rPr>
        <w:t xml:space="preserve">A la pregunta de los reporteros qué si tiene algún comentario sobre lo que dijo </w:t>
      </w:r>
      <w:proofErr w:type="spellStart"/>
      <w:r w:rsidRPr="00E550AD">
        <w:rPr>
          <w:sz w:val="22"/>
          <w:szCs w:val="22"/>
        </w:rPr>
        <w:t>Meade</w:t>
      </w:r>
      <w:proofErr w:type="spellEnd"/>
      <w:r w:rsidRPr="00E550AD">
        <w:rPr>
          <w:sz w:val="22"/>
          <w:szCs w:val="22"/>
        </w:rPr>
        <w:t xml:space="preserve"> de acusar de secuestradora a </w:t>
      </w:r>
      <w:proofErr w:type="spellStart"/>
      <w:r w:rsidRPr="00E550AD">
        <w:rPr>
          <w:sz w:val="22"/>
          <w:szCs w:val="22"/>
        </w:rPr>
        <w:t>Nestora</w:t>
      </w:r>
      <w:proofErr w:type="spellEnd"/>
      <w:r w:rsidRPr="00E550AD">
        <w:rPr>
          <w:sz w:val="22"/>
          <w:szCs w:val="22"/>
        </w:rPr>
        <w:t xml:space="preserve"> Salgado, López Obrador mencionó que se dicen muchas mentiras y “ella fue calumniada, ella es una dirigente social, está luchando, porque haya paz y tranquilidad”.</w:t>
      </w:r>
    </w:p>
    <w:p w:rsidR="006B1B02" w:rsidRPr="00E550AD" w:rsidRDefault="006B1B02" w:rsidP="006B1B02">
      <w:pPr>
        <w:jc w:val="both"/>
        <w:rPr>
          <w:sz w:val="22"/>
          <w:szCs w:val="22"/>
        </w:rPr>
      </w:pPr>
    </w:p>
    <w:p w:rsidR="006B1B02" w:rsidRPr="00E550AD" w:rsidRDefault="006B1B02" w:rsidP="006B1B02">
      <w:pPr>
        <w:jc w:val="both"/>
        <w:rPr>
          <w:sz w:val="22"/>
          <w:szCs w:val="22"/>
        </w:rPr>
      </w:pPr>
      <w:r w:rsidRPr="00E550AD">
        <w:rPr>
          <w:sz w:val="22"/>
          <w:szCs w:val="22"/>
        </w:rPr>
        <w:t xml:space="preserve">Abundó que Salgado fue acusada de manera infame, eso no se hace, no actuó bien </w:t>
      </w:r>
      <w:proofErr w:type="spellStart"/>
      <w:r w:rsidRPr="00E550AD">
        <w:rPr>
          <w:sz w:val="22"/>
          <w:szCs w:val="22"/>
        </w:rPr>
        <w:t>Meade</w:t>
      </w:r>
      <w:proofErr w:type="spellEnd"/>
      <w:r w:rsidRPr="00E550AD">
        <w:rPr>
          <w:sz w:val="22"/>
          <w:szCs w:val="22"/>
        </w:rPr>
        <w:t>, es que tienen muy malos asesores, los contratan en el extranjero, les pagan muchísimo, pero son muy malos asesores y comentó que los buenos asesores están en el pueblo.</w:t>
      </w:r>
    </w:p>
    <w:p w:rsidR="006B1B02" w:rsidRPr="00E550AD" w:rsidRDefault="006B1B02" w:rsidP="006B1B02">
      <w:pPr>
        <w:jc w:val="both"/>
        <w:rPr>
          <w:sz w:val="22"/>
          <w:szCs w:val="22"/>
        </w:rPr>
      </w:pPr>
    </w:p>
    <w:p w:rsidR="006B1B02" w:rsidRPr="00E550AD" w:rsidRDefault="006B1B02" w:rsidP="006B1B02">
      <w:pPr>
        <w:jc w:val="both"/>
        <w:rPr>
          <w:sz w:val="22"/>
          <w:szCs w:val="22"/>
        </w:rPr>
      </w:pPr>
      <w:r w:rsidRPr="00E550AD">
        <w:rPr>
          <w:sz w:val="22"/>
          <w:szCs w:val="22"/>
        </w:rPr>
        <w:t>Señaló que el candidato del PAN, “</w:t>
      </w:r>
      <w:proofErr w:type="spellStart"/>
      <w:r w:rsidRPr="00E550AD">
        <w:rPr>
          <w:sz w:val="22"/>
          <w:szCs w:val="22"/>
        </w:rPr>
        <w:t>Canallín</w:t>
      </w:r>
      <w:proofErr w:type="spellEnd"/>
      <w:r w:rsidRPr="00E550AD">
        <w:rPr>
          <w:sz w:val="22"/>
          <w:szCs w:val="22"/>
        </w:rPr>
        <w:t>” dice que “mis ideas son viejas, pero me copia”, porque un día antes del primer debate “me puse a pegar las figuritas con Jesús en el álbum, que ya por cierto le falta una” y después Anaya “aparece copiándome con su hijo”, pero le dijeron que el álbum que tiene es del campeonato pasado.</w:t>
      </w:r>
    </w:p>
    <w:p w:rsidR="006B1B02" w:rsidRPr="00E550AD" w:rsidRDefault="006B1B02" w:rsidP="006B1B02">
      <w:pPr>
        <w:jc w:val="both"/>
        <w:rPr>
          <w:sz w:val="22"/>
          <w:szCs w:val="22"/>
        </w:rPr>
      </w:pPr>
    </w:p>
    <w:p w:rsidR="006B1B02" w:rsidRPr="00E550AD" w:rsidRDefault="006B1B02" w:rsidP="006B1B02">
      <w:pPr>
        <w:jc w:val="both"/>
        <w:rPr>
          <w:sz w:val="22"/>
          <w:szCs w:val="22"/>
        </w:rPr>
      </w:pPr>
      <w:r w:rsidRPr="00E550AD">
        <w:rPr>
          <w:sz w:val="22"/>
          <w:szCs w:val="22"/>
        </w:rPr>
        <w:t>Comentó que Ricardo Anaya le copió lo de bajar el aumento del IVA en la frontera, pero recordó que Anaya aprobó el incremento del Impuesto al Valor Agregado.</w:t>
      </w:r>
    </w:p>
    <w:p w:rsidR="006B1B02" w:rsidRPr="00E550AD" w:rsidRDefault="006B1B02" w:rsidP="00C624BE">
      <w:pPr>
        <w:jc w:val="both"/>
        <w:rPr>
          <w:sz w:val="22"/>
          <w:szCs w:val="22"/>
        </w:rPr>
      </w:pPr>
    </w:p>
    <w:p w:rsidR="001C5CFE" w:rsidRPr="00E550AD" w:rsidRDefault="001C5CFE" w:rsidP="00C624BE">
      <w:pPr>
        <w:jc w:val="both"/>
        <w:rPr>
          <w:sz w:val="22"/>
          <w:szCs w:val="22"/>
        </w:rPr>
      </w:pPr>
      <w:r w:rsidRPr="00E550AD">
        <w:rPr>
          <w:sz w:val="22"/>
          <w:szCs w:val="22"/>
        </w:rPr>
        <w:t>En otro tema, Andrés Manuel López Obrador manifestó que le dio mucho gusto que los empresarios de Coppel hayan salido a</w:t>
      </w:r>
      <w:r w:rsidR="004472A7" w:rsidRPr="00E550AD">
        <w:rPr>
          <w:sz w:val="22"/>
          <w:szCs w:val="22"/>
        </w:rPr>
        <w:t xml:space="preserve"> deslindarse y a</w:t>
      </w:r>
      <w:r w:rsidRPr="00E550AD">
        <w:rPr>
          <w:sz w:val="22"/>
          <w:szCs w:val="22"/>
        </w:rPr>
        <w:t xml:space="preserve"> decir que no estaban llamando a sus trabajadores a votar por Ricardo Anaya</w:t>
      </w:r>
      <w:r w:rsidR="004472A7" w:rsidRPr="00E550AD">
        <w:rPr>
          <w:sz w:val="22"/>
          <w:szCs w:val="22"/>
        </w:rPr>
        <w:t>, obligándolos a votar por Anaya</w:t>
      </w:r>
      <w:r w:rsidRPr="00E550AD">
        <w:rPr>
          <w:sz w:val="22"/>
          <w:szCs w:val="22"/>
        </w:rPr>
        <w:t>.</w:t>
      </w:r>
    </w:p>
    <w:p w:rsidR="004472A7" w:rsidRPr="00E550AD" w:rsidRDefault="004472A7" w:rsidP="00C624BE">
      <w:pPr>
        <w:jc w:val="both"/>
        <w:rPr>
          <w:sz w:val="22"/>
          <w:szCs w:val="22"/>
        </w:rPr>
      </w:pPr>
    </w:p>
    <w:p w:rsidR="004472A7" w:rsidRPr="00E550AD" w:rsidRDefault="004472A7" w:rsidP="00C624BE">
      <w:pPr>
        <w:jc w:val="both"/>
        <w:rPr>
          <w:sz w:val="22"/>
          <w:szCs w:val="22"/>
        </w:rPr>
      </w:pPr>
      <w:r w:rsidRPr="00E550AD">
        <w:rPr>
          <w:sz w:val="22"/>
          <w:szCs w:val="22"/>
        </w:rPr>
        <w:t xml:space="preserve">“Me dio gusto </w:t>
      </w:r>
      <w:r w:rsidR="00511A05" w:rsidRPr="00E550AD">
        <w:rPr>
          <w:sz w:val="22"/>
          <w:szCs w:val="22"/>
        </w:rPr>
        <w:t xml:space="preserve">que </w:t>
      </w:r>
      <w:r w:rsidR="003612F7" w:rsidRPr="00E550AD">
        <w:rPr>
          <w:sz w:val="22"/>
          <w:szCs w:val="22"/>
        </w:rPr>
        <w:t>ellos hagan e</w:t>
      </w:r>
      <w:r w:rsidR="008376FE" w:rsidRPr="00E550AD">
        <w:rPr>
          <w:sz w:val="22"/>
          <w:szCs w:val="22"/>
        </w:rPr>
        <w:t>se</w:t>
      </w:r>
      <w:r w:rsidR="00511A05" w:rsidRPr="00E550AD">
        <w:rPr>
          <w:sz w:val="22"/>
          <w:szCs w:val="22"/>
        </w:rPr>
        <w:t xml:space="preserve"> compromiso de que </w:t>
      </w:r>
      <w:r w:rsidR="003612F7" w:rsidRPr="00E550AD">
        <w:rPr>
          <w:sz w:val="22"/>
          <w:szCs w:val="22"/>
        </w:rPr>
        <w:t>se van a mantener respetuosos</w:t>
      </w:r>
      <w:r w:rsidR="008376FE" w:rsidRPr="00E550AD">
        <w:rPr>
          <w:sz w:val="22"/>
          <w:szCs w:val="22"/>
        </w:rPr>
        <w:t>, pues</w:t>
      </w:r>
      <w:r w:rsidR="003612F7" w:rsidRPr="00E550AD">
        <w:rPr>
          <w:sz w:val="22"/>
          <w:szCs w:val="22"/>
        </w:rPr>
        <w:t xml:space="preserve"> de la decisión de cada ciudadano, aunque s</w:t>
      </w:r>
      <w:r w:rsidR="008376FE" w:rsidRPr="00E550AD">
        <w:rPr>
          <w:sz w:val="22"/>
          <w:szCs w:val="22"/>
        </w:rPr>
        <w:t>ean sus trabajadores son libres para votar por el candidato, por el partido que ellos consideren, no se les puede obligar”, dijo.</w:t>
      </w:r>
    </w:p>
    <w:p w:rsidR="004A13A5" w:rsidRPr="00E550AD" w:rsidRDefault="004A13A5" w:rsidP="00E653BE">
      <w:pPr>
        <w:jc w:val="both"/>
        <w:rPr>
          <w:sz w:val="22"/>
          <w:szCs w:val="22"/>
        </w:rPr>
      </w:pPr>
    </w:p>
    <w:p w:rsidR="004A13A5" w:rsidRPr="00E550AD" w:rsidRDefault="00EC1A0E" w:rsidP="00E653BE">
      <w:pPr>
        <w:jc w:val="both"/>
        <w:rPr>
          <w:sz w:val="22"/>
          <w:szCs w:val="22"/>
        </w:rPr>
      </w:pPr>
      <w:r w:rsidRPr="00E550AD">
        <w:rPr>
          <w:sz w:val="22"/>
          <w:szCs w:val="22"/>
        </w:rPr>
        <w:t xml:space="preserve">A la pregunta de los reporteros </w:t>
      </w:r>
      <w:r w:rsidR="00AB7320" w:rsidRPr="00E550AD">
        <w:rPr>
          <w:sz w:val="22"/>
          <w:szCs w:val="22"/>
        </w:rPr>
        <w:t xml:space="preserve">sobre </w:t>
      </w:r>
      <w:r w:rsidR="00CD5B34" w:rsidRPr="00E550AD">
        <w:rPr>
          <w:sz w:val="22"/>
          <w:szCs w:val="22"/>
        </w:rPr>
        <w:t xml:space="preserve">que el ingeniero Cárdenas </w:t>
      </w:r>
      <w:r w:rsidR="002B2EF9" w:rsidRPr="00E550AD">
        <w:rPr>
          <w:sz w:val="22"/>
          <w:szCs w:val="22"/>
        </w:rPr>
        <w:t xml:space="preserve">vuelve </w:t>
      </w:r>
      <w:r w:rsidR="008B2E94" w:rsidRPr="00E550AD">
        <w:rPr>
          <w:sz w:val="22"/>
          <w:szCs w:val="22"/>
        </w:rPr>
        <w:t>va a guiñar el ojo</w:t>
      </w:r>
      <w:r w:rsidR="002B2EF9" w:rsidRPr="00E550AD">
        <w:rPr>
          <w:sz w:val="22"/>
          <w:szCs w:val="22"/>
        </w:rPr>
        <w:t xml:space="preserve"> a quien eche abajo la reforma energ</w:t>
      </w:r>
      <w:r w:rsidR="00F31B43" w:rsidRPr="00E550AD">
        <w:rPr>
          <w:sz w:val="22"/>
          <w:szCs w:val="22"/>
        </w:rPr>
        <w:t>ética, López Obrador comentó que tiene mucho respeto por el ingeniero Cárdenas.</w:t>
      </w:r>
    </w:p>
    <w:p w:rsidR="00F31B43" w:rsidRPr="00E550AD" w:rsidRDefault="00F31B43" w:rsidP="00E653BE">
      <w:pPr>
        <w:jc w:val="both"/>
        <w:rPr>
          <w:sz w:val="22"/>
          <w:szCs w:val="22"/>
        </w:rPr>
      </w:pPr>
    </w:p>
    <w:p w:rsidR="00CB2D39" w:rsidRPr="00E550AD" w:rsidRDefault="00F31B43" w:rsidP="00E653BE">
      <w:pPr>
        <w:jc w:val="both"/>
        <w:rPr>
          <w:sz w:val="22"/>
          <w:szCs w:val="22"/>
        </w:rPr>
      </w:pPr>
      <w:r w:rsidRPr="00E550AD">
        <w:rPr>
          <w:sz w:val="22"/>
          <w:szCs w:val="22"/>
        </w:rPr>
        <w:t>A la pregunta de los reporteros sobre si cree que lo apoyará al final, el candidato presidencial expresó que Cuauhtémoc Cárdenas lo tendrá que decidir</w:t>
      </w:r>
      <w:r w:rsidR="00C31520" w:rsidRPr="00E550AD">
        <w:rPr>
          <w:sz w:val="22"/>
          <w:szCs w:val="22"/>
        </w:rPr>
        <w:t xml:space="preserve"> y manifest</w:t>
      </w:r>
      <w:r w:rsidR="00CB2D39" w:rsidRPr="00E550AD">
        <w:rPr>
          <w:sz w:val="22"/>
          <w:szCs w:val="22"/>
        </w:rPr>
        <w:t>ó</w:t>
      </w:r>
      <w:r w:rsidR="00751EAC" w:rsidRPr="00E550AD">
        <w:rPr>
          <w:sz w:val="22"/>
          <w:szCs w:val="22"/>
        </w:rPr>
        <w:t xml:space="preserve"> </w:t>
      </w:r>
      <w:r w:rsidR="00C31520" w:rsidRPr="00E550AD">
        <w:rPr>
          <w:sz w:val="22"/>
          <w:szCs w:val="22"/>
        </w:rPr>
        <w:t xml:space="preserve">que lo apoyan de otros partidos, “como no voy a desear </w:t>
      </w:r>
      <w:r w:rsidR="00CB2D39" w:rsidRPr="00E550AD">
        <w:rPr>
          <w:sz w:val="22"/>
          <w:szCs w:val="22"/>
        </w:rPr>
        <w:t>el apoyo del ingeniero Cárdenas por todo lo que significa</w:t>
      </w:r>
      <w:r w:rsidR="00751EAC" w:rsidRPr="00E550AD">
        <w:rPr>
          <w:sz w:val="22"/>
          <w:szCs w:val="22"/>
        </w:rPr>
        <w:t>, lo respeto mucho</w:t>
      </w:r>
      <w:r w:rsidR="00CB2D39" w:rsidRPr="00E550AD">
        <w:rPr>
          <w:sz w:val="22"/>
          <w:szCs w:val="22"/>
        </w:rPr>
        <w:t>”.</w:t>
      </w:r>
    </w:p>
    <w:p w:rsidR="00471709" w:rsidRPr="00E550AD" w:rsidRDefault="00471709" w:rsidP="00C624BE">
      <w:pPr>
        <w:jc w:val="both"/>
        <w:rPr>
          <w:sz w:val="22"/>
          <w:szCs w:val="22"/>
        </w:rPr>
      </w:pPr>
    </w:p>
    <w:p w:rsidR="006B1B02" w:rsidRPr="00E550AD" w:rsidRDefault="006B1B02" w:rsidP="006B1B02">
      <w:pPr>
        <w:jc w:val="both"/>
        <w:rPr>
          <w:sz w:val="22"/>
          <w:szCs w:val="22"/>
        </w:rPr>
      </w:pPr>
      <w:r w:rsidRPr="00E550AD">
        <w:rPr>
          <w:sz w:val="22"/>
          <w:szCs w:val="22"/>
        </w:rPr>
        <w:lastRenderedPageBreak/>
        <w:t xml:space="preserve">El candidato por la coalición “Juntos haremos historia” informó que ya se reunió con quienes exigen justicia por la desaparición de sus hijos, de sus familiares e hizo el compromiso que se les atenderá tan luego triunfe el movimiento. </w:t>
      </w:r>
    </w:p>
    <w:p w:rsidR="006B1B02" w:rsidRPr="00E550AD" w:rsidRDefault="006B1B02" w:rsidP="00C624BE">
      <w:pPr>
        <w:jc w:val="both"/>
        <w:rPr>
          <w:sz w:val="22"/>
          <w:szCs w:val="22"/>
        </w:rPr>
      </w:pPr>
    </w:p>
    <w:p w:rsidR="00925275" w:rsidRPr="00E550AD" w:rsidRDefault="003E6094" w:rsidP="00C624BE">
      <w:pPr>
        <w:jc w:val="both"/>
        <w:rPr>
          <w:sz w:val="22"/>
          <w:szCs w:val="22"/>
        </w:rPr>
      </w:pPr>
      <w:r w:rsidRPr="00E550AD">
        <w:rPr>
          <w:sz w:val="22"/>
          <w:szCs w:val="22"/>
        </w:rPr>
        <w:t>Sobre la encuesta que se public</w:t>
      </w:r>
      <w:r w:rsidR="00925275" w:rsidRPr="00E550AD">
        <w:rPr>
          <w:sz w:val="22"/>
          <w:szCs w:val="22"/>
        </w:rPr>
        <w:t>ó en un</w:t>
      </w:r>
      <w:r w:rsidRPr="00E550AD">
        <w:rPr>
          <w:sz w:val="22"/>
          <w:szCs w:val="22"/>
        </w:rPr>
        <w:t xml:space="preserve"> periódico </w:t>
      </w:r>
      <w:r w:rsidR="00925275" w:rsidRPr="00E550AD">
        <w:rPr>
          <w:sz w:val="22"/>
          <w:szCs w:val="22"/>
        </w:rPr>
        <w:t xml:space="preserve">de circulación nacional, </w:t>
      </w:r>
      <w:r w:rsidRPr="00E550AD">
        <w:rPr>
          <w:sz w:val="22"/>
          <w:szCs w:val="22"/>
        </w:rPr>
        <w:t>donde le dan empate al candidato de la coalición “Juntos haremos historia” al gobierno de Veracruz, Cuitláhuac García y al</w:t>
      </w:r>
      <w:r w:rsidR="00925275" w:rsidRPr="00E550AD">
        <w:rPr>
          <w:sz w:val="22"/>
          <w:szCs w:val="22"/>
        </w:rPr>
        <w:t xml:space="preserve"> del PAN, Miguel Ángel </w:t>
      </w:r>
      <w:proofErr w:type="spellStart"/>
      <w:r w:rsidR="00925275" w:rsidRPr="00E550AD">
        <w:rPr>
          <w:sz w:val="22"/>
          <w:szCs w:val="22"/>
        </w:rPr>
        <w:t>Yunes</w:t>
      </w:r>
      <w:proofErr w:type="spellEnd"/>
      <w:r w:rsidR="00925275" w:rsidRPr="00E550AD">
        <w:rPr>
          <w:sz w:val="22"/>
          <w:szCs w:val="22"/>
        </w:rPr>
        <w:t xml:space="preserve"> Márquez</w:t>
      </w:r>
      <w:r w:rsidRPr="00E550AD">
        <w:rPr>
          <w:sz w:val="22"/>
          <w:szCs w:val="22"/>
        </w:rPr>
        <w:t>, López Obrador respondió que dicha encuesta está cuchareada</w:t>
      </w:r>
      <w:r w:rsidR="00925275" w:rsidRPr="00E550AD">
        <w:rPr>
          <w:sz w:val="22"/>
          <w:szCs w:val="22"/>
        </w:rPr>
        <w:t>.</w:t>
      </w:r>
    </w:p>
    <w:p w:rsidR="00925275" w:rsidRPr="00E550AD" w:rsidRDefault="00925275" w:rsidP="00C624BE">
      <w:pPr>
        <w:jc w:val="both"/>
        <w:rPr>
          <w:sz w:val="22"/>
          <w:szCs w:val="22"/>
        </w:rPr>
      </w:pPr>
    </w:p>
    <w:p w:rsidR="00321D26" w:rsidRPr="00E550AD" w:rsidRDefault="00925275" w:rsidP="00C624BE">
      <w:pPr>
        <w:jc w:val="both"/>
        <w:rPr>
          <w:sz w:val="22"/>
          <w:szCs w:val="22"/>
        </w:rPr>
      </w:pPr>
      <w:r w:rsidRPr="00E550AD">
        <w:rPr>
          <w:sz w:val="22"/>
          <w:szCs w:val="22"/>
        </w:rPr>
        <w:t>A</w:t>
      </w:r>
      <w:r w:rsidR="005E6590" w:rsidRPr="00E550AD">
        <w:rPr>
          <w:sz w:val="22"/>
          <w:szCs w:val="22"/>
        </w:rPr>
        <w:t xml:space="preserve"> la pregunta de los reporteros sobre que esa encuesta le da 20 puntos de ventaja, el candidato a la Presidencia de México </w:t>
      </w:r>
      <w:r w:rsidR="008B304D" w:rsidRPr="00E550AD">
        <w:rPr>
          <w:sz w:val="22"/>
          <w:szCs w:val="22"/>
        </w:rPr>
        <w:t>expresó que sí, pero está cuchareada, por</w:t>
      </w:r>
      <w:r w:rsidRPr="00E550AD">
        <w:rPr>
          <w:sz w:val="22"/>
          <w:szCs w:val="22"/>
        </w:rPr>
        <w:t>que Cuitláhuac García está como 15 puntos arriba</w:t>
      </w:r>
      <w:r w:rsidR="00321D26" w:rsidRPr="00E550AD">
        <w:rPr>
          <w:sz w:val="22"/>
          <w:szCs w:val="22"/>
        </w:rPr>
        <w:t>.</w:t>
      </w:r>
    </w:p>
    <w:p w:rsidR="00321D26" w:rsidRPr="00E550AD" w:rsidRDefault="00321D26" w:rsidP="00C624BE">
      <w:pPr>
        <w:jc w:val="both"/>
        <w:rPr>
          <w:sz w:val="22"/>
          <w:szCs w:val="22"/>
        </w:rPr>
      </w:pPr>
    </w:p>
    <w:p w:rsidR="00925275" w:rsidRPr="00E550AD" w:rsidRDefault="00321D26" w:rsidP="00C624BE">
      <w:pPr>
        <w:jc w:val="both"/>
        <w:rPr>
          <w:sz w:val="22"/>
          <w:szCs w:val="22"/>
        </w:rPr>
      </w:pPr>
      <w:r w:rsidRPr="00E550AD">
        <w:rPr>
          <w:sz w:val="22"/>
          <w:szCs w:val="22"/>
        </w:rPr>
        <w:t>“Es para decir ya Andrés Manuel está arriba, pero Cuitláhuac no, es un truco, claro no es mucho el cucharón, pero sí es una cucharita</w:t>
      </w:r>
      <w:r w:rsidR="00FD45EC" w:rsidRPr="00E550AD">
        <w:rPr>
          <w:sz w:val="22"/>
          <w:szCs w:val="22"/>
        </w:rPr>
        <w:t xml:space="preserve"> la que utilizaron</w:t>
      </w:r>
      <w:r w:rsidRPr="00E550AD">
        <w:rPr>
          <w:sz w:val="22"/>
          <w:szCs w:val="22"/>
        </w:rPr>
        <w:t>”, mencionó</w:t>
      </w:r>
      <w:r w:rsidR="004F0C1C" w:rsidRPr="00E550AD">
        <w:rPr>
          <w:sz w:val="22"/>
          <w:szCs w:val="22"/>
        </w:rPr>
        <w:t xml:space="preserve"> al sostener que tiene encuestas de que Cuitláhuac García está 10 puntos arriba que el hijo de </w:t>
      </w:r>
      <w:proofErr w:type="spellStart"/>
      <w:r w:rsidR="004F0C1C" w:rsidRPr="00E550AD">
        <w:rPr>
          <w:sz w:val="22"/>
          <w:szCs w:val="22"/>
        </w:rPr>
        <w:t>Yunes</w:t>
      </w:r>
      <w:proofErr w:type="spellEnd"/>
      <w:r w:rsidRPr="00E550AD">
        <w:rPr>
          <w:sz w:val="22"/>
          <w:szCs w:val="22"/>
        </w:rPr>
        <w:t>.</w:t>
      </w:r>
    </w:p>
    <w:p w:rsidR="00647230" w:rsidRPr="00E550AD" w:rsidRDefault="00647230" w:rsidP="00C624BE">
      <w:pPr>
        <w:jc w:val="both"/>
        <w:rPr>
          <w:sz w:val="22"/>
          <w:szCs w:val="22"/>
        </w:rPr>
      </w:pPr>
    </w:p>
    <w:p w:rsidR="00321D26" w:rsidRPr="00E550AD" w:rsidRDefault="00647230" w:rsidP="00C624BE">
      <w:pPr>
        <w:jc w:val="both"/>
        <w:rPr>
          <w:sz w:val="22"/>
          <w:szCs w:val="22"/>
        </w:rPr>
      </w:pPr>
      <w:r w:rsidRPr="00E550AD">
        <w:rPr>
          <w:sz w:val="22"/>
          <w:szCs w:val="22"/>
        </w:rPr>
        <w:t>“</w:t>
      </w:r>
      <w:r w:rsidR="00FD45EC" w:rsidRPr="00E550AD">
        <w:rPr>
          <w:sz w:val="22"/>
          <w:szCs w:val="22"/>
        </w:rPr>
        <w:t xml:space="preserve">Yo entiendo pues estas cosas, </w:t>
      </w:r>
      <w:r w:rsidR="001C5CFE" w:rsidRPr="00E550AD">
        <w:rPr>
          <w:sz w:val="22"/>
          <w:szCs w:val="22"/>
        </w:rPr>
        <w:t>además ofrezco disculpas para que los que hacen estas encuestas, pero no me estoy chupando el dedo”, dijo.</w:t>
      </w:r>
    </w:p>
    <w:p w:rsidR="00400BF0" w:rsidRPr="00E550AD" w:rsidRDefault="00400BF0" w:rsidP="00C624BE">
      <w:pPr>
        <w:jc w:val="both"/>
        <w:rPr>
          <w:sz w:val="22"/>
          <w:szCs w:val="22"/>
        </w:rPr>
      </w:pPr>
    </w:p>
    <w:p w:rsidR="00E57DAB" w:rsidRPr="00E550AD" w:rsidRDefault="00400BF0" w:rsidP="00400BF0">
      <w:pPr>
        <w:jc w:val="both"/>
        <w:rPr>
          <w:sz w:val="22"/>
          <w:szCs w:val="22"/>
        </w:rPr>
      </w:pPr>
      <w:r w:rsidRPr="00E550AD">
        <w:rPr>
          <w:sz w:val="22"/>
          <w:szCs w:val="22"/>
        </w:rPr>
        <w:t>En el mitin realizado en Autlán</w:t>
      </w:r>
      <w:r w:rsidR="004F7936" w:rsidRPr="00E550AD">
        <w:rPr>
          <w:sz w:val="22"/>
          <w:szCs w:val="22"/>
        </w:rPr>
        <w:t xml:space="preserve"> de Navarro, </w:t>
      </w:r>
      <w:r w:rsidR="00E81C86" w:rsidRPr="00E550AD">
        <w:rPr>
          <w:sz w:val="22"/>
          <w:szCs w:val="22"/>
        </w:rPr>
        <w:t>Andrés Manuel López Obrador recordó que h</w:t>
      </w:r>
      <w:r w:rsidR="00B077FA" w:rsidRPr="00E550AD">
        <w:rPr>
          <w:sz w:val="22"/>
          <w:szCs w:val="22"/>
        </w:rPr>
        <w:t>ace unos dí</w:t>
      </w:r>
      <w:r w:rsidRPr="00E550AD">
        <w:rPr>
          <w:sz w:val="22"/>
          <w:szCs w:val="22"/>
        </w:rPr>
        <w:t>as</w:t>
      </w:r>
      <w:r w:rsidR="0077379A" w:rsidRPr="00E550AD">
        <w:rPr>
          <w:sz w:val="22"/>
          <w:szCs w:val="22"/>
        </w:rPr>
        <w:t xml:space="preserve">, </w:t>
      </w:r>
      <w:r w:rsidR="004D5FAC" w:rsidRPr="00E550AD">
        <w:rPr>
          <w:sz w:val="22"/>
          <w:szCs w:val="22"/>
        </w:rPr>
        <w:t>estuvo en el debate, pensaban que lo iban a trampear ahí y no les funcion</w:t>
      </w:r>
      <w:r w:rsidR="00B00ED3" w:rsidRPr="00E550AD">
        <w:rPr>
          <w:sz w:val="22"/>
          <w:szCs w:val="22"/>
        </w:rPr>
        <w:t>ó.</w:t>
      </w:r>
    </w:p>
    <w:p w:rsidR="00B00ED3" w:rsidRPr="00E550AD" w:rsidRDefault="00B00ED3" w:rsidP="00400BF0">
      <w:pPr>
        <w:jc w:val="both"/>
        <w:rPr>
          <w:sz w:val="22"/>
          <w:szCs w:val="22"/>
        </w:rPr>
      </w:pPr>
    </w:p>
    <w:p w:rsidR="00B00ED3" w:rsidRPr="00E550AD" w:rsidRDefault="00B00ED3" w:rsidP="00400BF0">
      <w:pPr>
        <w:jc w:val="both"/>
        <w:rPr>
          <w:sz w:val="22"/>
          <w:szCs w:val="22"/>
        </w:rPr>
      </w:pPr>
      <w:r w:rsidRPr="00E550AD">
        <w:rPr>
          <w:sz w:val="22"/>
          <w:szCs w:val="22"/>
        </w:rPr>
        <w:t xml:space="preserve">Señaló que sus adversarios todavía contratan en Estados Unidos publicistas y comentó que el Instituto Nacional Electoral contrató los servicios de publicistas para un escenario muy parecido al que se hizo en el debate de la señora Hilary Clinton </w:t>
      </w:r>
      <w:r w:rsidR="005F05BC" w:rsidRPr="00E550AD">
        <w:rPr>
          <w:sz w:val="22"/>
          <w:szCs w:val="22"/>
        </w:rPr>
        <w:t xml:space="preserve">y Donald </w:t>
      </w:r>
      <w:proofErr w:type="spellStart"/>
      <w:r w:rsidR="005F05BC" w:rsidRPr="00E550AD">
        <w:rPr>
          <w:sz w:val="22"/>
          <w:szCs w:val="22"/>
        </w:rPr>
        <w:t>Trump</w:t>
      </w:r>
      <w:proofErr w:type="spellEnd"/>
      <w:r w:rsidR="005F05BC" w:rsidRPr="00E550AD">
        <w:rPr>
          <w:sz w:val="22"/>
          <w:szCs w:val="22"/>
        </w:rPr>
        <w:t>.</w:t>
      </w:r>
    </w:p>
    <w:p w:rsidR="005F05BC" w:rsidRPr="00E550AD" w:rsidRDefault="005F05BC" w:rsidP="00400BF0">
      <w:pPr>
        <w:jc w:val="both"/>
        <w:rPr>
          <w:sz w:val="22"/>
          <w:szCs w:val="22"/>
        </w:rPr>
      </w:pPr>
    </w:p>
    <w:p w:rsidR="005F05BC" w:rsidRPr="00E550AD" w:rsidRDefault="00601E30" w:rsidP="00400BF0">
      <w:pPr>
        <w:jc w:val="both"/>
        <w:rPr>
          <w:sz w:val="22"/>
          <w:szCs w:val="22"/>
        </w:rPr>
      </w:pPr>
      <w:r w:rsidRPr="00E550AD">
        <w:rPr>
          <w:sz w:val="22"/>
          <w:szCs w:val="22"/>
        </w:rPr>
        <w:t xml:space="preserve">Rememoró que Donald </w:t>
      </w:r>
      <w:proofErr w:type="spellStart"/>
      <w:r w:rsidRPr="00E550AD">
        <w:rPr>
          <w:sz w:val="22"/>
          <w:szCs w:val="22"/>
        </w:rPr>
        <w:t>Trump</w:t>
      </w:r>
      <w:proofErr w:type="spellEnd"/>
      <w:r w:rsidRPr="00E550AD">
        <w:rPr>
          <w:sz w:val="22"/>
          <w:szCs w:val="22"/>
        </w:rPr>
        <w:t xml:space="preserve"> se movía en el escenario para enfrentar a la señora Clinton, la apabullaba, la seguía, y “me hizo hacer lo mismo el canallit</w:t>
      </w:r>
      <w:r w:rsidR="004F4DD0" w:rsidRPr="00E550AD">
        <w:rPr>
          <w:sz w:val="22"/>
          <w:szCs w:val="22"/>
        </w:rPr>
        <w:t>a</w:t>
      </w:r>
      <w:r w:rsidR="00734C28" w:rsidRPr="00E550AD">
        <w:rPr>
          <w:sz w:val="22"/>
          <w:szCs w:val="22"/>
        </w:rPr>
        <w:t>”, pero no le pudo quitar su cartera</w:t>
      </w:r>
      <w:r w:rsidRPr="00E550AD">
        <w:rPr>
          <w:sz w:val="22"/>
          <w:szCs w:val="22"/>
        </w:rPr>
        <w:t>.</w:t>
      </w:r>
    </w:p>
    <w:p w:rsidR="00601E30" w:rsidRPr="00E550AD" w:rsidRDefault="00601E30" w:rsidP="00400BF0">
      <w:pPr>
        <w:jc w:val="both"/>
        <w:rPr>
          <w:sz w:val="22"/>
          <w:szCs w:val="22"/>
        </w:rPr>
      </w:pPr>
    </w:p>
    <w:p w:rsidR="00400BF0" w:rsidRPr="00E550AD" w:rsidRDefault="00601E30" w:rsidP="00D63450">
      <w:pPr>
        <w:jc w:val="both"/>
        <w:rPr>
          <w:sz w:val="22"/>
          <w:szCs w:val="22"/>
        </w:rPr>
      </w:pPr>
      <w:r w:rsidRPr="00E550AD">
        <w:rPr>
          <w:sz w:val="22"/>
          <w:szCs w:val="22"/>
        </w:rPr>
        <w:t>Ante los ciudadanos enseñó que trae su cartera, donde tiene su detente que le da la gente, el cual dice: “</w:t>
      </w:r>
      <w:r w:rsidR="00D63450" w:rsidRPr="00E550AD">
        <w:rPr>
          <w:sz w:val="22"/>
          <w:szCs w:val="22"/>
        </w:rPr>
        <w:t xml:space="preserve">detente enemigo que </w:t>
      </w:r>
      <w:r w:rsidRPr="00E550AD">
        <w:rPr>
          <w:sz w:val="22"/>
          <w:szCs w:val="22"/>
        </w:rPr>
        <w:t xml:space="preserve">corazón </w:t>
      </w:r>
      <w:r w:rsidR="00D63450" w:rsidRPr="00E550AD">
        <w:rPr>
          <w:sz w:val="22"/>
          <w:szCs w:val="22"/>
        </w:rPr>
        <w:t>de Jesús está conmigo”.</w:t>
      </w:r>
      <w:r w:rsidRPr="00E550AD">
        <w:rPr>
          <w:sz w:val="22"/>
          <w:szCs w:val="22"/>
        </w:rPr>
        <w:t xml:space="preserve">  </w:t>
      </w:r>
    </w:p>
    <w:p w:rsidR="00400BF0" w:rsidRPr="00E550AD" w:rsidRDefault="00400BF0" w:rsidP="00400BF0">
      <w:pPr>
        <w:jc w:val="both"/>
        <w:rPr>
          <w:sz w:val="22"/>
          <w:szCs w:val="22"/>
        </w:rPr>
      </w:pPr>
    </w:p>
    <w:p w:rsidR="00843481" w:rsidRPr="00E550AD" w:rsidRDefault="00843481" w:rsidP="00400BF0">
      <w:pPr>
        <w:jc w:val="both"/>
        <w:rPr>
          <w:sz w:val="22"/>
          <w:szCs w:val="22"/>
        </w:rPr>
      </w:pPr>
      <w:r w:rsidRPr="00E550AD">
        <w:rPr>
          <w:sz w:val="22"/>
          <w:szCs w:val="22"/>
        </w:rPr>
        <w:t>Pidió el voto parejo por los candidatos de la coalición “Juntos haremos historia”, aunque sabe que el voto es libre y secreto, pero se necesita tener mayoría en Jalisco y en el Congreso de la Unión, el voto es para transformar a México, es cambio sí o cambio no, más de lo mismo o cambio verdadero.</w:t>
      </w:r>
    </w:p>
    <w:p w:rsidR="00BA60D0" w:rsidRPr="00E550AD" w:rsidRDefault="00BA60D0" w:rsidP="00400BF0">
      <w:pPr>
        <w:jc w:val="both"/>
        <w:rPr>
          <w:sz w:val="22"/>
          <w:szCs w:val="22"/>
        </w:rPr>
      </w:pPr>
    </w:p>
    <w:p w:rsidR="00400BF0" w:rsidRPr="00E550AD" w:rsidRDefault="00400BF0" w:rsidP="00400BF0">
      <w:pPr>
        <w:jc w:val="both"/>
        <w:rPr>
          <w:sz w:val="22"/>
          <w:szCs w:val="22"/>
        </w:rPr>
      </w:pPr>
      <w:r w:rsidRPr="00E550AD">
        <w:rPr>
          <w:sz w:val="22"/>
          <w:szCs w:val="22"/>
        </w:rPr>
        <w:t>Mencionó que faltan 38 días para la elección histórica del primero de julio “y vamos muy bien, así como está Autlán, está todo el país” y destacó que en las encuestas, a la pregunta que se le hace a la gente por qué candidato, por qué partido votará, “ya estamos 25 puntos arriba de ventaja”.</w:t>
      </w:r>
    </w:p>
    <w:p w:rsidR="00400BF0" w:rsidRPr="00E550AD" w:rsidRDefault="00400BF0" w:rsidP="00400BF0">
      <w:pPr>
        <w:jc w:val="both"/>
        <w:rPr>
          <w:sz w:val="22"/>
          <w:szCs w:val="22"/>
        </w:rPr>
      </w:pPr>
    </w:p>
    <w:p w:rsidR="009D7E9D" w:rsidRPr="00E550AD" w:rsidRDefault="00F714B3" w:rsidP="009D7E9D">
      <w:pPr>
        <w:jc w:val="both"/>
        <w:rPr>
          <w:sz w:val="22"/>
          <w:szCs w:val="22"/>
        </w:rPr>
      </w:pPr>
      <w:r w:rsidRPr="00E550AD">
        <w:rPr>
          <w:sz w:val="22"/>
          <w:szCs w:val="22"/>
        </w:rPr>
        <w:t>I</w:t>
      </w:r>
      <w:r w:rsidR="009D7E9D" w:rsidRPr="00E550AD">
        <w:rPr>
          <w:sz w:val="22"/>
          <w:szCs w:val="22"/>
        </w:rPr>
        <w:t>ndicó que los mexicanos viven tiempos interesantes e importantes, es un momento estelar en la historia del país y ahora “estamos a 38 días de iniciar una transformación y vamos a llevarlo a cabo entre todos, sin violencia</w:t>
      </w:r>
      <w:r w:rsidR="00B077FA" w:rsidRPr="00E550AD">
        <w:rPr>
          <w:sz w:val="22"/>
          <w:szCs w:val="22"/>
        </w:rPr>
        <w:t>, ahí vamos avanzando, avanzando</w:t>
      </w:r>
      <w:r w:rsidR="00E57DAB" w:rsidRPr="00E550AD">
        <w:rPr>
          <w:sz w:val="22"/>
          <w:szCs w:val="22"/>
        </w:rPr>
        <w:t>, cada día más</w:t>
      </w:r>
      <w:r w:rsidR="009D7E9D" w:rsidRPr="00E550AD">
        <w:rPr>
          <w:sz w:val="22"/>
          <w:szCs w:val="22"/>
        </w:rPr>
        <w:t>”.</w:t>
      </w:r>
    </w:p>
    <w:p w:rsidR="009D7E9D" w:rsidRPr="00E550AD" w:rsidRDefault="009D7E9D" w:rsidP="00400BF0">
      <w:pPr>
        <w:jc w:val="both"/>
        <w:rPr>
          <w:sz w:val="22"/>
          <w:szCs w:val="22"/>
        </w:rPr>
      </w:pPr>
    </w:p>
    <w:p w:rsidR="00E81C86" w:rsidRPr="00E550AD" w:rsidRDefault="00E81C86" w:rsidP="00400BF0">
      <w:pPr>
        <w:jc w:val="both"/>
        <w:rPr>
          <w:sz w:val="22"/>
          <w:szCs w:val="22"/>
        </w:rPr>
      </w:pPr>
      <w:r w:rsidRPr="00E550AD">
        <w:rPr>
          <w:sz w:val="22"/>
          <w:szCs w:val="22"/>
        </w:rPr>
        <w:t>Aseguró que “vamos a mejorar la situación social y económica de nuestro pueblo y vamos a serenar al país”.</w:t>
      </w:r>
    </w:p>
    <w:p w:rsidR="00E81C86" w:rsidRPr="00E550AD" w:rsidRDefault="00E81C86" w:rsidP="00400BF0">
      <w:pPr>
        <w:jc w:val="both"/>
        <w:rPr>
          <w:sz w:val="22"/>
          <w:szCs w:val="22"/>
        </w:rPr>
      </w:pPr>
    </w:p>
    <w:p w:rsidR="00F92B4A" w:rsidRPr="00E550AD" w:rsidRDefault="000A0509" w:rsidP="00400BF0">
      <w:pPr>
        <w:jc w:val="both"/>
        <w:rPr>
          <w:sz w:val="22"/>
          <w:szCs w:val="22"/>
        </w:rPr>
      </w:pPr>
      <w:r w:rsidRPr="00E550AD">
        <w:rPr>
          <w:sz w:val="22"/>
          <w:szCs w:val="22"/>
        </w:rPr>
        <w:t xml:space="preserve">Recordó que en el debate habló que se necesita de tres elementos para convertir a México en la potencia: </w:t>
      </w:r>
      <w:r w:rsidR="00216F74" w:rsidRPr="00E550AD">
        <w:rPr>
          <w:sz w:val="22"/>
          <w:szCs w:val="22"/>
        </w:rPr>
        <w:t xml:space="preserve">uno, </w:t>
      </w:r>
      <w:r w:rsidRPr="00E550AD">
        <w:rPr>
          <w:sz w:val="22"/>
          <w:szCs w:val="22"/>
        </w:rPr>
        <w:t>los recursos naturales</w:t>
      </w:r>
      <w:r w:rsidR="00216F74" w:rsidRPr="00E550AD">
        <w:rPr>
          <w:sz w:val="22"/>
          <w:szCs w:val="22"/>
        </w:rPr>
        <w:t xml:space="preserve"> que el país tiene; </w:t>
      </w:r>
      <w:r w:rsidR="00F92B4A" w:rsidRPr="00E550AD">
        <w:rPr>
          <w:sz w:val="22"/>
          <w:szCs w:val="22"/>
        </w:rPr>
        <w:t xml:space="preserve">hay </w:t>
      </w:r>
      <w:r w:rsidR="00216F74" w:rsidRPr="00E550AD">
        <w:rPr>
          <w:sz w:val="22"/>
          <w:szCs w:val="22"/>
        </w:rPr>
        <w:t>gente buena y trabajadora</w:t>
      </w:r>
      <w:r w:rsidR="00F92B4A" w:rsidRPr="00E550AD">
        <w:rPr>
          <w:sz w:val="22"/>
          <w:szCs w:val="22"/>
        </w:rPr>
        <w:t>,</w:t>
      </w:r>
      <w:r w:rsidR="00216F74" w:rsidRPr="00E550AD">
        <w:rPr>
          <w:sz w:val="22"/>
          <w:szCs w:val="22"/>
        </w:rPr>
        <w:t xml:space="preserve"> y lo único que falta</w:t>
      </w:r>
      <w:r w:rsidR="00F92B4A" w:rsidRPr="00E550AD">
        <w:rPr>
          <w:sz w:val="22"/>
          <w:szCs w:val="22"/>
        </w:rPr>
        <w:t>,</w:t>
      </w:r>
      <w:r w:rsidR="00216F74" w:rsidRPr="00E550AD">
        <w:rPr>
          <w:sz w:val="22"/>
          <w:szCs w:val="22"/>
        </w:rPr>
        <w:t xml:space="preserve"> pero pro</w:t>
      </w:r>
      <w:r w:rsidR="00400BF0" w:rsidRPr="00E550AD">
        <w:rPr>
          <w:sz w:val="22"/>
          <w:szCs w:val="22"/>
        </w:rPr>
        <w:t>n</w:t>
      </w:r>
      <w:r w:rsidR="00216F74" w:rsidRPr="00E550AD">
        <w:rPr>
          <w:sz w:val="22"/>
          <w:szCs w:val="22"/>
        </w:rPr>
        <w:t>t</w:t>
      </w:r>
      <w:r w:rsidR="00400BF0" w:rsidRPr="00E550AD">
        <w:rPr>
          <w:sz w:val="22"/>
          <w:szCs w:val="22"/>
        </w:rPr>
        <w:t>o vamos a lograrlo un buen gobi</w:t>
      </w:r>
      <w:r w:rsidR="00F92B4A" w:rsidRPr="00E550AD">
        <w:rPr>
          <w:sz w:val="22"/>
          <w:szCs w:val="22"/>
        </w:rPr>
        <w:t>e</w:t>
      </w:r>
      <w:r w:rsidR="00400BF0" w:rsidRPr="00E550AD">
        <w:rPr>
          <w:sz w:val="22"/>
          <w:szCs w:val="22"/>
        </w:rPr>
        <w:t>rno</w:t>
      </w:r>
      <w:r w:rsidR="00F92B4A" w:rsidRPr="00E550AD">
        <w:rPr>
          <w:sz w:val="22"/>
          <w:szCs w:val="22"/>
        </w:rPr>
        <w:t>.</w:t>
      </w:r>
    </w:p>
    <w:p w:rsidR="00F92B4A" w:rsidRPr="00E550AD" w:rsidRDefault="00F92B4A" w:rsidP="00400BF0">
      <w:pPr>
        <w:jc w:val="both"/>
        <w:rPr>
          <w:sz w:val="22"/>
          <w:szCs w:val="22"/>
        </w:rPr>
      </w:pPr>
    </w:p>
    <w:p w:rsidR="009D7E9D" w:rsidRPr="00E550AD" w:rsidRDefault="009D7E9D" w:rsidP="00400BF0">
      <w:pPr>
        <w:jc w:val="both"/>
        <w:rPr>
          <w:sz w:val="22"/>
          <w:szCs w:val="22"/>
        </w:rPr>
      </w:pPr>
      <w:r w:rsidRPr="00E550AD">
        <w:rPr>
          <w:sz w:val="22"/>
          <w:szCs w:val="22"/>
        </w:rPr>
        <w:t xml:space="preserve">Expresó que no ha estallado la actual situación social, porque hay una válvula de escape, que </w:t>
      </w:r>
      <w:r w:rsidR="00400BF0" w:rsidRPr="00E550AD">
        <w:rPr>
          <w:sz w:val="22"/>
          <w:szCs w:val="22"/>
        </w:rPr>
        <w:t>la mism</w:t>
      </w:r>
      <w:r w:rsidRPr="00E550AD">
        <w:rPr>
          <w:sz w:val="22"/>
          <w:szCs w:val="22"/>
        </w:rPr>
        <w:t>a gente resolvió como una alter</w:t>
      </w:r>
      <w:r w:rsidR="00400BF0" w:rsidRPr="00E550AD">
        <w:rPr>
          <w:sz w:val="22"/>
          <w:szCs w:val="22"/>
        </w:rPr>
        <w:t>n</w:t>
      </w:r>
      <w:r w:rsidRPr="00E550AD">
        <w:rPr>
          <w:sz w:val="22"/>
          <w:szCs w:val="22"/>
        </w:rPr>
        <w:t>a</w:t>
      </w:r>
      <w:r w:rsidR="00400BF0" w:rsidRPr="00E550AD">
        <w:rPr>
          <w:sz w:val="22"/>
          <w:szCs w:val="22"/>
        </w:rPr>
        <w:t>tiva</w:t>
      </w:r>
      <w:r w:rsidRPr="00E550AD">
        <w:rPr>
          <w:sz w:val="22"/>
          <w:szCs w:val="22"/>
        </w:rPr>
        <w:t xml:space="preserve"> que es</w:t>
      </w:r>
      <w:r w:rsidR="00400BF0" w:rsidRPr="00E550AD">
        <w:rPr>
          <w:sz w:val="22"/>
          <w:szCs w:val="22"/>
        </w:rPr>
        <w:t xml:space="preserve"> la migración</w:t>
      </w:r>
      <w:r w:rsidRPr="00E550AD">
        <w:rPr>
          <w:sz w:val="22"/>
          <w:szCs w:val="22"/>
        </w:rPr>
        <w:t xml:space="preserve"> y puso de ejemplo que </w:t>
      </w:r>
      <w:r w:rsidR="00400BF0" w:rsidRPr="00E550AD">
        <w:rPr>
          <w:sz w:val="22"/>
          <w:szCs w:val="22"/>
        </w:rPr>
        <w:t xml:space="preserve">los paisanos </w:t>
      </w:r>
      <w:r w:rsidRPr="00E550AD">
        <w:rPr>
          <w:sz w:val="22"/>
          <w:szCs w:val="22"/>
        </w:rPr>
        <w:t xml:space="preserve">mandan a sus familiares </w:t>
      </w:r>
      <w:r w:rsidR="00400BF0" w:rsidRPr="00E550AD">
        <w:rPr>
          <w:sz w:val="22"/>
          <w:szCs w:val="22"/>
        </w:rPr>
        <w:t xml:space="preserve">28 mil millones de dólares al año y esas remesas de dinero </w:t>
      </w:r>
      <w:r w:rsidRPr="00E550AD">
        <w:rPr>
          <w:sz w:val="22"/>
          <w:szCs w:val="22"/>
        </w:rPr>
        <w:t>son fuente de ingresos que tiene Méxi</w:t>
      </w:r>
      <w:r w:rsidR="00400BF0" w:rsidRPr="00E550AD">
        <w:rPr>
          <w:sz w:val="22"/>
          <w:szCs w:val="22"/>
        </w:rPr>
        <w:t>co más que el petróleo, más que el turismo</w:t>
      </w:r>
      <w:r w:rsidRPr="00E550AD">
        <w:rPr>
          <w:sz w:val="22"/>
          <w:szCs w:val="22"/>
        </w:rPr>
        <w:t>.</w:t>
      </w:r>
    </w:p>
    <w:p w:rsidR="009D7E9D" w:rsidRPr="00E550AD" w:rsidRDefault="009D7E9D" w:rsidP="00400BF0">
      <w:pPr>
        <w:jc w:val="both"/>
        <w:rPr>
          <w:sz w:val="22"/>
          <w:szCs w:val="22"/>
        </w:rPr>
      </w:pPr>
    </w:p>
    <w:p w:rsidR="009D7E9D" w:rsidRPr="00E550AD" w:rsidRDefault="009D7E9D" w:rsidP="00400BF0">
      <w:pPr>
        <w:jc w:val="both"/>
        <w:rPr>
          <w:sz w:val="22"/>
          <w:szCs w:val="22"/>
        </w:rPr>
      </w:pPr>
      <w:r w:rsidRPr="00E550AD">
        <w:rPr>
          <w:sz w:val="22"/>
          <w:szCs w:val="22"/>
        </w:rPr>
        <w:t xml:space="preserve">Indicó que los migrantes </w:t>
      </w:r>
      <w:r w:rsidR="00400BF0" w:rsidRPr="00E550AD">
        <w:rPr>
          <w:sz w:val="22"/>
          <w:szCs w:val="22"/>
        </w:rPr>
        <w:t xml:space="preserve">son como </w:t>
      </w:r>
      <w:r w:rsidRPr="00E550AD">
        <w:rPr>
          <w:sz w:val="22"/>
          <w:szCs w:val="22"/>
        </w:rPr>
        <w:t>héroes</w:t>
      </w:r>
      <w:r w:rsidR="00400BF0" w:rsidRPr="00E550AD">
        <w:rPr>
          <w:sz w:val="22"/>
          <w:szCs w:val="22"/>
        </w:rPr>
        <w:t xml:space="preserve"> los migrantes</w:t>
      </w:r>
      <w:r w:rsidRPr="00E550AD">
        <w:rPr>
          <w:sz w:val="22"/>
          <w:szCs w:val="22"/>
        </w:rPr>
        <w:t xml:space="preserve">, </w:t>
      </w:r>
      <w:r w:rsidR="00400BF0" w:rsidRPr="00E550AD">
        <w:rPr>
          <w:sz w:val="22"/>
          <w:szCs w:val="22"/>
        </w:rPr>
        <w:t xml:space="preserve">un aplauso para los migrantes y </w:t>
      </w:r>
      <w:r w:rsidRPr="00E550AD">
        <w:rPr>
          <w:sz w:val="22"/>
          <w:szCs w:val="22"/>
        </w:rPr>
        <w:t xml:space="preserve">eso demuestra que </w:t>
      </w:r>
      <w:r w:rsidR="00400BF0" w:rsidRPr="00E550AD">
        <w:rPr>
          <w:sz w:val="22"/>
          <w:szCs w:val="22"/>
        </w:rPr>
        <w:t>el pueblo no es flojo,</w:t>
      </w:r>
      <w:r w:rsidRPr="00E550AD">
        <w:rPr>
          <w:sz w:val="22"/>
          <w:szCs w:val="22"/>
        </w:rPr>
        <w:t xml:space="preserve"> sino trabajador.</w:t>
      </w:r>
    </w:p>
    <w:p w:rsidR="00400BF0" w:rsidRPr="00E550AD" w:rsidRDefault="00400BF0" w:rsidP="00400BF0">
      <w:pPr>
        <w:jc w:val="both"/>
        <w:rPr>
          <w:sz w:val="22"/>
          <w:szCs w:val="22"/>
        </w:rPr>
      </w:pPr>
    </w:p>
    <w:p w:rsidR="00843481" w:rsidRPr="00E550AD" w:rsidRDefault="00843481" w:rsidP="00843481">
      <w:pPr>
        <w:jc w:val="both"/>
        <w:rPr>
          <w:sz w:val="22"/>
          <w:szCs w:val="22"/>
        </w:rPr>
      </w:pPr>
      <w:r w:rsidRPr="00E550AD">
        <w:rPr>
          <w:sz w:val="22"/>
          <w:szCs w:val="22"/>
        </w:rPr>
        <w:t>Hizo el compromiso de regresar como presidente electo, antes de que le ponga la banda presidencial, para traer, junto con el próximo secretario de Agricultura, Víctor Villalobos, el plan de desarrollo de toda región de Jalisco para que los ciudadanos sepan cuánto invertirá en la actividad productiva, infraestructura y desarrollo social.</w:t>
      </w:r>
    </w:p>
    <w:p w:rsidR="00843481" w:rsidRPr="00E550AD" w:rsidRDefault="00843481" w:rsidP="00400BF0">
      <w:pPr>
        <w:jc w:val="both"/>
        <w:rPr>
          <w:sz w:val="22"/>
          <w:szCs w:val="22"/>
        </w:rPr>
      </w:pPr>
    </w:p>
    <w:p w:rsidR="0002543D" w:rsidRDefault="00CC34F4" w:rsidP="00C624BE">
      <w:pPr>
        <w:jc w:val="both"/>
        <w:rPr>
          <w:sz w:val="22"/>
          <w:szCs w:val="22"/>
        </w:rPr>
      </w:pPr>
      <w:r w:rsidRPr="00E550AD">
        <w:rPr>
          <w:sz w:val="22"/>
          <w:szCs w:val="22"/>
        </w:rPr>
        <w:t>Por la tarde, Andrés Manuel López Obrador est</w:t>
      </w:r>
      <w:r w:rsidR="00BA60D0" w:rsidRPr="00E550AD">
        <w:rPr>
          <w:sz w:val="22"/>
          <w:szCs w:val="22"/>
        </w:rPr>
        <w:t xml:space="preserve">uvo </w:t>
      </w:r>
      <w:r w:rsidRPr="00E550AD">
        <w:rPr>
          <w:sz w:val="22"/>
          <w:szCs w:val="22"/>
        </w:rPr>
        <w:t>en Manzanillo, Colima</w:t>
      </w:r>
      <w:r w:rsidR="00801174">
        <w:rPr>
          <w:sz w:val="22"/>
          <w:szCs w:val="22"/>
        </w:rPr>
        <w:t xml:space="preserve">, </w:t>
      </w:r>
      <w:r w:rsidR="00F165FD">
        <w:rPr>
          <w:sz w:val="22"/>
          <w:szCs w:val="22"/>
        </w:rPr>
        <w:t>p</w:t>
      </w:r>
      <w:r w:rsidR="00E550AD">
        <w:rPr>
          <w:sz w:val="22"/>
          <w:szCs w:val="22"/>
        </w:rPr>
        <w:t xml:space="preserve">idió </w:t>
      </w:r>
      <w:r w:rsidR="0002543D">
        <w:rPr>
          <w:sz w:val="22"/>
          <w:szCs w:val="22"/>
        </w:rPr>
        <w:t xml:space="preserve">a los ciudadanos votar parejo por </w:t>
      </w:r>
      <w:r w:rsidR="00E550AD">
        <w:rPr>
          <w:sz w:val="22"/>
          <w:szCs w:val="22"/>
        </w:rPr>
        <w:t>los candidatos de la coalición “Juntos haremos historia”</w:t>
      </w:r>
      <w:r w:rsidR="0002543D">
        <w:rPr>
          <w:sz w:val="22"/>
          <w:szCs w:val="22"/>
        </w:rPr>
        <w:t xml:space="preserve"> que es para transformar a México, no es personal, ni siquiera es por partidos.</w:t>
      </w:r>
    </w:p>
    <w:p w:rsidR="0002543D" w:rsidRDefault="0002543D" w:rsidP="00C624BE">
      <w:pPr>
        <w:jc w:val="both"/>
        <w:rPr>
          <w:sz w:val="22"/>
          <w:szCs w:val="22"/>
        </w:rPr>
      </w:pPr>
    </w:p>
    <w:p w:rsidR="00E550AD" w:rsidRDefault="00654D6A" w:rsidP="00654D6A">
      <w:pPr>
        <w:jc w:val="both"/>
        <w:rPr>
          <w:sz w:val="22"/>
          <w:szCs w:val="22"/>
        </w:rPr>
      </w:pPr>
      <w:r>
        <w:rPr>
          <w:sz w:val="22"/>
          <w:szCs w:val="22"/>
        </w:rPr>
        <w:t xml:space="preserve">Indicó que los candidatos  de MORENA, PT y PES tienen como tarea visitar </w:t>
      </w:r>
      <w:r w:rsidR="00E550AD">
        <w:rPr>
          <w:sz w:val="22"/>
          <w:szCs w:val="22"/>
        </w:rPr>
        <w:t xml:space="preserve">150 casas </w:t>
      </w:r>
      <w:r>
        <w:rPr>
          <w:sz w:val="22"/>
          <w:szCs w:val="22"/>
        </w:rPr>
        <w:t xml:space="preserve">diarias, ya están todos morenos y </w:t>
      </w:r>
      <w:r w:rsidR="009665AA">
        <w:rPr>
          <w:sz w:val="22"/>
          <w:szCs w:val="22"/>
        </w:rPr>
        <w:t>a</w:t>
      </w:r>
      <w:r w:rsidR="00E550AD">
        <w:rPr>
          <w:sz w:val="22"/>
          <w:szCs w:val="22"/>
        </w:rPr>
        <w:t xml:space="preserve">nunció que </w:t>
      </w:r>
      <w:r>
        <w:rPr>
          <w:sz w:val="22"/>
          <w:szCs w:val="22"/>
        </w:rPr>
        <w:t xml:space="preserve">en 20 días o un mes estará en </w:t>
      </w:r>
      <w:r w:rsidR="00E550AD">
        <w:rPr>
          <w:sz w:val="22"/>
          <w:szCs w:val="22"/>
        </w:rPr>
        <w:t xml:space="preserve">la capital de Colima </w:t>
      </w:r>
      <w:r>
        <w:rPr>
          <w:sz w:val="22"/>
          <w:szCs w:val="22"/>
        </w:rPr>
        <w:t xml:space="preserve">para llevar a cabo uno de los </w:t>
      </w:r>
      <w:r w:rsidR="00E550AD">
        <w:rPr>
          <w:sz w:val="22"/>
          <w:szCs w:val="22"/>
        </w:rPr>
        <w:t>cierres de campaña</w:t>
      </w:r>
      <w:r>
        <w:rPr>
          <w:sz w:val="22"/>
          <w:szCs w:val="22"/>
        </w:rPr>
        <w:t>.</w:t>
      </w:r>
    </w:p>
    <w:p w:rsidR="00F165FD" w:rsidRDefault="00F165FD" w:rsidP="00C624BE">
      <w:pPr>
        <w:jc w:val="both"/>
        <w:rPr>
          <w:sz w:val="22"/>
          <w:szCs w:val="22"/>
        </w:rPr>
      </w:pPr>
    </w:p>
    <w:p w:rsidR="00F165FD" w:rsidRDefault="00F165FD" w:rsidP="00C624BE">
      <w:pPr>
        <w:jc w:val="both"/>
        <w:rPr>
          <w:sz w:val="22"/>
          <w:szCs w:val="22"/>
        </w:rPr>
      </w:pPr>
      <w:r>
        <w:rPr>
          <w:sz w:val="22"/>
          <w:szCs w:val="22"/>
        </w:rPr>
        <w:t xml:space="preserve">Dijo que se </w:t>
      </w:r>
      <w:r w:rsidR="00EA6D0E">
        <w:rPr>
          <w:sz w:val="22"/>
          <w:szCs w:val="22"/>
        </w:rPr>
        <w:t xml:space="preserve">rescatará al campo del abandono, se </w:t>
      </w:r>
      <w:r>
        <w:rPr>
          <w:sz w:val="22"/>
          <w:szCs w:val="22"/>
        </w:rPr>
        <w:t xml:space="preserve">fijarán precios de garantía para los productos del campo, se ayudará a ejidatarios, pequeños propietarios, </w:t>
      </w:r>
      <w:r w:rsidR="00EA6D0E">
        <w:rPr>
          <w:sz w:val="22"/>
          <w:szCs w:val="22"/>
        </w:rPr>
        <w:t xml:space="preserve">los que </w:t>
      </w:r>
      <w:r>
        <w:rPr>
          <w:sz w:val="22"/>
          <w:szCs w:val="22"/>
        </w:rPr>
        <w:t xml:space="preserve">se dedican al cultivo </w:t>
      </w:r>
      <w:r w:rsidR="00725D86">
        <w:rPr>
          <w:sz w:val="22"/>
          <w:szCs w:val="22"/>
        </w:rPr>
        <w:t>cort</w:t>
      </w:r>
      <w:r w:rsidR="009A0130">
        <w:rPr>
          <w:sz w:val="22"/>
          <w:szCs w:val="22"/>
        </w:rPr>
        <w:t xml:space="preserve">o y </w:t>
      </w:r>
      <w:r w:rsidR="00EA6D0E">
        <w:rPr>
          <w:sz w:val="22"/>
          <w:szCs w:val="22"/>
        </w:rPr>
        <w:t>a las plantaciones,</w:t>
      </w:r>
      <w:r w:rsidR="00E61541">
        <w:rPr>
          <w:sz w:val="22"/>
          <w:szCs w:val="22"/>
        </w:rPr>
        <w:t xml:space="preserve"> ya sea </w:t>
      </w:r>
      <w:r w:rsidR="00EA6D0E">
        <w:rPr>
          <w:sz w:val="22"/>
          <w:szCs w:val="22"/>
        </w:rPr>
        <w:t>cítrico, coco, todo lo que tenga que ver con las actividades productivas del campo, se apoyará a agricultores, ganaderos y pescadores.</w:t>
      </w:r>
    </w:p>
    <w:p w:rsidR="00EA6D0E" w:rsidRDefault="00EA6D0E" w:rsidP="00C624BE">
      <w:pPr>
        <w:jc w:val="both"/>
        <w:rPr>
          <w:sz w:val="22"/>
          <w:szCs w:val="22"/>
        </w:rPr>
      </w:pPr>
    </w:p>
    <w:p w:rsidR="00EA6D0E" w:rsidRDefault="009665AA" w:rsidP="00C624BE">
      <w:pPr>
        <w:jc w:val="both"/>
        <w:rPr>
          <w:sz w:val="22"/>
          <w:szCs w:val="22"/>
        </w:rPr>
      </w:pPr>
      <w:r>
        <w:rPr>
          <w:sz w:val="22"/>
          <w:szCs w:val="22"/>
        </w:rPr>
        <w:t xml:space="preserve">“Vamos a producir en México lo que consumimos”, porque actualmente se compra en el extranjero lo que </w:t>
      </w:r>
      <w:r w:rsidR="00006C4D">
        <w:rPr>
          <w:sz w:val="22"/>
          <w:szCs w:val="22"/>
        </w:rPr>
        <w:t xml:space="preserve">se tiene, </w:t>
      </w:r>
      <w:r w:rsidR="00426C03">
        <w:rPr>
          <w:sz w:val="22"/>
          <w:szCs w:val="22"/>
        </w:rPr>
        <w:t xml:space="preserve">porque </w:t>
      </w:r>
      <w:r w:rsidR="00006C4D">
        <w:rPr>
          <w:sz w:val="22"/>
          <w:szCs w:val="22"/>
        </w:rPr>
        <w:t>ahí están las comisiones, los moches</w:t>
      </w:r>
      <w:r w:rsidR="00426C03">
        <w:rPr>
          <w:sz w:val="22"/>
          <w:szCs w:val="22"/>
        </w:rPr>
        <w:t xml:space="preserve">, indicó. </w:t>
      </w:r>
    </w:p>
    <w:p w:rsidR="00EA6D0E" w:rsidRPr="00E550AD" w:rsidRDefault="00EA6D0E" w:rsidP="00C624BE">
      <w:pPr>
        <w:jc w:val="both"/>
        <w:rPr>
          <w:sz w:val="22"/>
          <w:szCs w:val="22"/>
        </w:rPr>
      </w:pPr>
    </w:p>
    <w:p w:rsidR="00BA60D0" w:rsidRDefault="004A288A" w:rsidP="00C624BE">
      <w:pPr>
        <w:jc w:val="both"/>
        <w:rPr>
          <w:sz w:val="22"/>
          <w:szCs w:val="22"/>
        </w:rPr>
      </w:pPr>
      <w:r>
        <w:rPr>
          <w:sz w:val="22"/>
          <w:szCs w:val="22"/>
        </w:rPr>
        <w:t>Aquí en Manzanillo, Colima, señaló, está el ejemplo</w:t>
      </w:r>
      <w:r w:rsidR="00840A0A">
        <w:rPr>
          <w:sz w:val="22"/>
          <w:szCs w:val="22"/>
        </w:rPr>
        <w:t xml:space="preserve">: </w:t>
      </w:r>
      <w:r w:rsidR="00426C03">
        <w:rPr>
          <w:sz w:val="22"/>
          <w:szCs w:val="22"/>
        </w:rPr>
        <w:t xml:space="preserve">en vez de invertir para extraer el gas en el país, en vez de evitar que se </w:t>
      </w:r>
      <w:r>
        <w:rPr>
          <w:sz w:val="22"/>
          <w:szCs w:val="22"/>
        </w:rPr>
        <w:t xml:space="preserve">queme el gas en la </w:t>
      </w:r>
      <w:r w:rsidR="00840A0A">
        <w:rPr>
          <w:sz w:val="22"/>
          <w:szCs w:val="22"/>
        </w:rPr>
        <w:t xml:space="preserve">sonda de </w:t>
      </w:r>
      <w:r>
        <w:rPr>
          <w:sz w:val="22"/>
          <w:szCs w:val="22"/>
        </w:rPr>
        <w:t xml:space="preserve">Campeche </w:t>
      </w:r>
      <w:r w:rsidR="001A555E">
        <w:rPr>
          <w:sz w:val="22"/>
          <w:szCs w:val="22"/>
        </w:rPr>
        <w:t xml:space="preserve">que es donde más gas se quema por desperdicio de este hidrocarburo, se le hizo fácil a Felipe Calderón hacer un contrato con una empresa española y traer gas de Perú a Manzanillo y “miren fue un fracaso rotundo, un proyecto que se firmó de 20 mil millones de dólares”. </w:t>
      </w:r>
    </w:p>
    <w:p w:rsidR="00426C03" w:rsidRDefault="00426C03" w:rsidP="00C624BE">
      <w:pPr>
        <w:jc w:val="both"/>
        <w:rPr>
          <w:sz w:val="22"/>
          <w:szCs w:val="22"/>
        </w:rPr>
      </w:pPr>
    </w:p>
    <w:p w:rsidR="001A555E" w:rsidRDefault="001A555E" w:rsidP="00C624BE">
      <w:pPr>
        <w:jc w:val="both"/>
        <w:rPr>
          <w:sz w:val="22"/>
          <w:szCs w:val="22"/>
        </w:rPr>
      </w:pPr>
      <w:r>
        <w:rPr>
          <w:sz w:val="22"/>
          <w:szCs w:val="22"/>
        </w:rPr>
        <w:t>Indicó que por esas acciones es que los mexicanos no salen adelante</w:t>
      </w:r>
      <w:r w:rsidR="00E8123D">
        <w:rPr>
          <w:sz w:val="22"/>
          <w:szCs w:val="22"/>
        </w:rPr>
        <w:t>, porque se dedican nada más a robar y todo eso se terminará</w:t>
      </w:r>
      <w:r w:rsidR="000A58DA">
        <w:rPr>
          <w:sz w:val="22"/>
          <w:szCs w:val="22"/>
        </w:rPr>
        <w:t>, y expresó que habrá un gobierno para todos</w:t>
      </w:r>
      <w:r w:rsidR="00E8123D">
        <w:rPr>
          <w:sz w:val="22"/>
          <w:szCs w:val="22"/>
        </w:rPr>
        <w:t>.</w:t>
      </w:r>
    </w:p>
    <w:p w:rsidR="000A58DA" w:rsidRDefault="000A58DA" w:rsidP="00C624BE">
      <w:pPr>
        <w:jc w:val="both"/>
        <w:rPr>
          <w:sz w:val="22"/>
          <w:szCs w:val="22"/>
        </w:rPr>
      </w:pPr>
    </w:p>
    <w:p w:rsidR="000A58DA" w:rsidRDefault="000A58DA" w:rsidP="00C624BE">
      <w:pPr>
        <w:jc w:val="both"/>
        <w:rPr>
          <w:sz w:val="22"/>
          <w:szCs w:val="22"/>
        </w:rPr>
      </w:pPr>
      <w:r>
        <w:rPr>
          <w:sz w:val="22"/>
          <w:szCs w:val="22"/>
        </w:rPr>
        <w:t>Manifestó que va a regresará como presidente electo y antes de tomar posesión, para traer el programa de desarrollo para Manzanillo y Colima, programas productivos, infraestructura y desarrollo social.</w:t>
      </w:r>
    </w:p>
    <w:p w:rsidR="00B743C7" w:rsidRDefault="00B743C7" w:rsidP="00C624BE">
      <w:pPr>
        <w:jc w:val="both"/>
        <w:rPr>
          <w:sz w:val="22"/>
          <w:szCs w:val="22"/>
        </w:rPr>
      </w:pPr>
    </w:p>
    <w:p w:rsidR="001C5CFE" w:rsidRPr="00E550AD" w:rsidRDefault="00BA60D0" w:rsidP="00C624BE">
      <w:pPr>
        <w:jc w:val="both"/>
        <w:rPr>
          <w:sz w:val="22"/>
          <w:szCs w:val="22"/>
        </w:rPr>
      </w:pPr>
      <w:r w:rsidRPr="00E550AD">
        <w:rPr>
          <w:sz w:val="22"/>
          <w:szCs w:val="22"/>
        </w:rPr>
        <w:t>M</w:t>
      </w:r>
      <w:r w:rsidR="00CC34F4" w:rsidRPr="00E550AD">
        <w:rPr>
          <w:sz w:val="22"/>
          <w:szCs w:val="22"/>
        </w:rPr>
        <w:t xml:space="preserve">añana, </w:t>
      </w:r>
      <w:r w:rsidRPr="00E550AD">
        <w:rPr>
          <w:sz w:val="22"/>
          <w:szCs w:val="22"/>
        </w:rPr>
        <w:t xml:space="preserve">el candidato a la Presidencia de México </w:t>
      </w:r>
      <w:r w:rsidR="00CC34F4" w:rsidRPr="00E550AD">
        <w:rPr>
          <w:sz w:val="22"/>
          <w:szCs w:val="22"/>
        </w:rPr>
        <w:t>visitará Tlalpan, Magdalena Contreras y Cuajimalpa, Ciudad de México</w:t>
      </w:r>
      <w:r w:rsidR="00715F8E" w:rsidRPr="00E550AD">
        <w:rPr>
          <w:sz w:val="22"/>
          <w:szCs w:val="22"/>
        </w:rPr>
        <w:t>.</w:t>
      </w:r>
    </w:p>
    <w:p w:rsidR="0027193D" w:rsidRPr="00E550AD" w:rsidRDefault="0027193D" w:rsidP="006F1BC5">
      <w:pPr>
        <w:jc w:val="both"/>
        <w:rPr>
          <w:sz w:val="22"/>
          <w:szCs w:val="22"/>
        </w:rPr>
      </w:pPr>
    </w:p>
    <w:p w:rsidR="00843481" w:rsidRPr="00E550AD" w:rsidRDefault="00843481" w:rsidP="006F1BC5">
      <w:pPr>
        <w:jc w:val="both"/>
        <w:rPr>
          <w:sz w:val="22"/>
          <w:szCs w:val="22"/>
        </w:rPr>
      </w:pPr>
    </w:p>
    <w:p w:rsidR="004B568B" w:rsidRPr="00E550AD" w:rsidRDefault="004B568B" w:rsidP="00A93BC0">
      <w:pPr>
        <w:pStyle w:val="Texto"/>
        <w:jc w:val="center"/>
        <w:rPr>
          <w:b/>
          <w:color w:val="C00000"/>
          <w:sz w:val="22"/>
          <w:szCs w:val="22"/>
        </w:rPr>
      </w:pPr>
      <w:proofErr w:type="spellStart"/>
      <w:r w:rsidRPr="00E550AD">
        <w:rPr>
          <w:b/>
          <w:color w:val="C00000"/>
          <w:sz w:val="22"/>
          <w:szCs w:val="22"/>
        </w:rPr>
        <w:t>ªªªªªªªªªªª</w:t>
      </w:r>
      <w:proofErr w:type="spellEnd"/>
    </w:p>
    <w:sectPr w:rsidR="004B568B" w:rsidRPr="00E550A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763" w:rsidRDefault="00840763">
      <w:pPr>
        <w:rPr>
          <w:lang w:val="es-ES"/>
        </w:rPr>
      </w:pPr>
      <w:r>
        <w:rPr>
          <w:lang w:val="es-ES"/>
        </w:rPr>
        <w:separator/>
      </w:r>
    </w:p>
    <w:p w:rsidR="00840763" w:rsidRDefault="00840763">
      <w:pPr>
        <w:rPr>
          <w:lang w:val="es-ES"/>
        </w:rPr>
      </w:pPr>
    </w:p>
  </w:endnote>
  <w:endnote w:type="continuationSeparator" w:id="0">
    <w:p w:rsidR="00840763" w:rsidRDefault="00840763">
      <w:pPr>
        <w:rPr>
          <w:lang w:val="es-ES"/>
        </w:rPr>
      </w:pPr>
      <w:r>
        <w:rPr>
          <w:lang w:val="es-ES"/>
        </w:rPr>
        <w:continuationSeparator/>
      </w:r>
    </w:p>
    <w:p w:rsidR="00840763" w:rsidRDefault="00840763">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763" w:rsidRDefault="00840763">
      <w:pPr>
        <w:rPr>
          <w:lang w:val="es-ES"/>
        </w:rPr>
      </w:pPr>
      <w:r>
        <w:rPr>
          <w:lang w:val="es-ES"/>
        </w:rPr>
        <w:separator/>
      </w:r>
    </w:p>
    <w:p w:rsidR="00840763" w:rsidRDefault="00840763">
      <w:pPr>
        <w:rPr>
          <w:lang w:val="es-ES"/>
        </w:rPr>
      </w:pPr>
    </w:p>
  </w:footnote>
  <w:footnote w:type="continuationSeparator" w:id="0">
    <w:p w:rsidR="00840763" w:rsidRDefault="00840763">
      <w:pPr>
        <w:rPr>
          <w:lang w:val="es-ES"/>
        </w:rPr>
      </w:pPr>
      <w:r>
        <w:rPr>
          <w:lang w:val="es-ES"/>
        </w:rPr>
        <w:continuationSeparator/>
      </w:r>
    </w:p>
    <w:p w:rsidR="00840763" w:rsidRDefault="00840763">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654D6A">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39E6"/>
    <w:rsid w:val="00006C4D"/>
    <w:rsid w:val="00010D91"/>
    <w:rsid w:val="00013ACF"/>
    <w:rsid w:val="000211B4"/>
    <w:rsid w:val="0002543D"/>
    <w:rsid w:val="00043984"/>
    <w:rsid w:val="00043BAC"/>
    <w:rsid w:val="00052FAD"/>
    <w:rsid w:val="0006129E"/>
    <w:rsid w:val="00066BF1"/>
    <w:rsid w:val="00070187"/>
    <w:rsid w:val="0007404C"/>
    <w:rsid w:val="000853D1"/>
    <w:rsid w:val="00085DE6"/>
    <w:rsid w:val="000A0509"/>
    <w:rsid w:val="000A58DA"/>
    <w:rsid w:val="000A680D"/>
    <w:rsid w:val="000C73A3"/>
    <w:rsid w:val="000D1793"/>
    <w:rsid w:val="001031F6"/>
    <w:rsid w:val="0012196E"/>
    <w:rsid w:val="001221F7"/>
    <w:rsid w:val="00183D52"/>
    <w:rsid w:val="0019034E"/>
    <w:rsid w:val="001A14A5"/>
    <w:rsid w:val="001A555E"/>
    <w:rsid w:val="001C5CFE"/>
    <w:rsid w:val="001C6D53"/>
    <w:rsid w:val="001D16D4"/>
    <w:rsid w:val="001D630B"/>
    <w:rsid w:val="001F5A8F"/>
    <w:rsid w:val="001F70EE"/>
    <w:rsid w:val="001F7FD4"/>
    <w:rsid w:val="00216F74"/>
    <w:rsid w:val="00217BF8"/>
    <w:rsid w:val="0023448F"/>
    <w:rsid w:val="00243757"/>
    <w:rsid w:val="00246B48"/>
    <w:rsid w:val="0027193D"/>
    <w:rsid w:val="00271E12"/>
    <w:rsid w:val="002933DD"/>
    <w:rsid w:val="002A65F5"/>
    <w:rsid w:val="002B227E"/>
    <w:rsid w:val="002B2EF9"/>
    <w:rsid w:val="002C1E95"/>
    <w:rsid w:val="002C5A82"/>
    <w:rsid w:val="002E4F30"/>
    <w:rsid w:val="002F4FBC"/>
    <w:rsid w:val="003172F8"/>
    <w:rsid w:val="00321D26"/>
    <w:rsid w:val="003315D0"/>
    <w:rsid w:val="003536E1"/>
    <w:rsid w:val="003612F7"/>
    <w:rsid w:val="003635B9"/>
    <w:rsid w:val="00370289"/>
    <w:rsid w:val="00372897"/>
    <w:rsid w:val="003742C1"/>
    <w:rsid w:val="00385FF5"/>
    <w:rsid w:val="003A1311"/>
    <w:rsid w:val="003A1638"/>
    <w:rsid w:val="003B7F3D"/>
    <w:rsid w:val="003D2A55"/>
    <w:rsid w:val="003E6094"/>
    <w:rsid w:val="003E6444"/>
    <w:rsid w:val="003F75BE"/>
    <w:rsid w:val="00400BF0"/>
    <w:rsid w:val="00426C03"/>
    <w:rsid w:val="004472A7"/>
    <w:rsid w:val="00471709"/>
    <w:rsid w:val="0047289C"/>
    <w:rsid w:val="0047521A"/>
    <w:rsid w:val="004803E2"/>
    <w:rsid w:val="00493C2B"/>
    <w:rsid w:val="004967A0"/>
    <w:rsid w:val="004A13A5"/>
    <w:rsid w:val="004A288A"/>
    <w:rsid w:val="004B2EAC"/>
    <w:rsid w:val="004B34AE"/>
    <w:rsid w:val="004B3B94"/>
    <w:rsid w:val="004B568B"/>
    <w:rsid w:val="004D206F"/>
    <w:rsid w:val="004D5FAC"/>
    <w:rsid w:val="004D67E6"/>
    <w:rsid w:val="004F0C1C"/>
    <w:rsid w:val="004F0E5B"/>
    <w:rsid w:val="004F4DD0"/>
    <w:rsid w:val="004F7936"/>
    <w:rsid w:val="00511A05"/>
    <w:rsid w:val="0051302A"/>
    <w:rsid w:val="00523B1B"/>
    <w:rsid w:val="005326D4"/>
    <w:rsid w:val="00546809"/>
    <w:rsid w:val="005528BA"/>
    <w:rsid w:val="00573D61"/>
    <w:rsid w:val="00582C6D"/>
    <w:rsid w:val="00586454"/>
    <w:rsid w:val="005A7643"/>
    <w:rsid w:val="005E6590"/>
    <w:rsid w:val="005F05BC"/>
    <w:rsid w:val="00601E30"/>
    <w:rsid w:val="00647230"/>
    <w:rsid w:val="00654D6A"/>
    <w:rsid w:val="006674E3"/>
    <w:rsid w:val="0068102B"/>
    <w:rsid w:val="00696911"/>
    <w:rsid w:val="006B1B02"/>
    <w:rsid w:val="006E0D8D"/>
    <w:rsid w:val="006F02B0"/>
    <w:rsid w:val="006F1BC5"/>
    <w:rsid w:val="006F5682"/>
    <w:rsid w:val="00715F8E"/>
    <w:rsid w:val="00716C4F"/>
    <w:rsid w:val="00721BF6"/>
    <w:rsid w:val="00725D86"/>
    <w:rsid w:val="00731E0F"/>
    <w:rsid w:val="00734C28"/>
    <w:rsid w:val="00747D12"/>
    <w:rsid w:val="00751EAC"/>
    <w:rsid w:val="0075361D"/>
    <w:rsid w:val="00773065"/>
    <w:rsid w:val="0077379A"/>
    <w:rsid w:val="0078009B"/>
    <w:rsid w:val="007A7F79"/>
    <w:rsid w:val="007D2FB3"/>
    <w:rsid w:val="00801174"/>
    <w:rsid w:val="00805FD8"/>
    <w:rsid w:val="0080623D"/>
    <w:rsid w:val="00812E40"/>
    <w:rsid w:val="008147ED"/>
    <w:rsid w:val="00831D3F"/>
    <w:rsid w:val="00833B71"/>
    <w:rsid w:val="008376FE"/>
    <w:rsid w:val="00840763"/>
    <w:rsid w:val="00840A0A"/>
    <w:rsid w:val="00843481"/>
    <w:rsid w:val="008518C2"/>
    <w:rsid w:val="00857011"/>
    <w:rsid w:val="008A2FFB"/>
    <w:rsid w:val="008B2E94"/>
    <w:rsid w:val="008B304D"/>
    <w:rsid w:val="008C41F2"/>
    <w:rsid w:val="008D313E"/>
    <w:rsid w:val="008E2EC6"/>
    <w:rsid w:val="00925275"/>
    <w:rsid w:val="00931C3A"/>
    <w:rsid w:val="00932FE1"/>
    <w:rsid w:val="00934D35"/>
    <w:rsid w:val="00945D5A"/>
    <w:rsid w:val="009561CD"/>
    <w:rsid w:val="00961542"/>
    <w:rsid w:val="00962E08"/>
    <w:rsid w:val="009665AA"/>
    <w:rsid w:val="009830EF"/>
    <w:rsid w:val="00995660"/>
    <w:rsid w:val="009A0130"/>
    <w:rsid w:val="009A7270"/>
    <w:rsid w:val="009C09A6"/>
    <w:rsid w:val="009C1673"/>
    <w:rsid w:val="009D2B18"/>
    <w:rsid w:val="009D5ABE"/>
    <w:rsid w:val="009D7E9D"/>
    <w:rsid w:val="009E522C"/>
    <w:rsid w:val="009F41B9"/>
    <w:rsid w:val="00A059EC"/>
    <w:rsid w:val="00A26A4D"/>
    <w:rsid w:val="00A345EB"/>
    <w:rsid w:val="00A61F85"/>
    <w:rsid w:val="00A812FE"/>
    <w:rsid w:val="00A93BC0"/>
    <w:rsid w:val="00AA4CBE"/>
    <w:rsid w:val="00AA70E7"/>
    <w:rsid w:val="00AB1C88"/>
    <w:rsid w:val="00AB7320"/>
    <w:rsid w:val="00AE00C0"/>
    <w:rsid w:val="00B00ED3"/>
    <w:rsid w:val="00B077FA"/>
    <w:rsid w:val="00B143E2"/>
    <w:rsid w:val="00B743C7"/>
    <w:rsid w:val="00B751AC"/>
    <w:rsid w:val="00BA60D0"/>
    <w:rsid w:val="00BB7BCC"/>
    <w:rsid w:val="00BE4C01"/>
    <w:rsid w:val="00C07CAB"/>
    <w:rsid w:val="00C31520"/>
    <w:rsid w:val="00C5334F"/>
    <w:rsid w:val="00C5688E"/>
    <w:rsid w:val="00C624BE"/>
    <w:rsid w:val="00C6683A"/>
    <w:rsid w:val="00C678DD"/>
    <w:rsid w:val="00C96712"/>
    <w:rsid w:val="00CA661C"/>
    <w:rsid w:val="00CB07D2"/>
    <w:rsid w:val="00CB2D39"/>
    <w:rsid w:val="00CC34F4"/>
    <w:rsid w:val="00CD5B34"/>
    <w:rsid w:val="00CD7640"/>
    <w:rsid w:val="00CE4CE9"/>
    <w:rsid w:val="00CF42E4"/>
    <w:rsid w:val="00D050FF"/>
    <w:rsid w:val="00D05C39"/>
    <w:rsid w:val="00D371D2"/>
    <w:rsid w:val="00D44B64"/>
    <w:rsid w:val="00D63450"/>
    <w:rsid w:val="00D84CF4"/>
    <w:rsid w:val="00DA0AA3"/>
    <w:rsid w:val="00DA5B98"/>
    <w:rsid w:val="00DC1831"/>
    <w:rsid w:val="00DC378C"/>
    <w:rsid w:val="00DD4CAB"/>
    <w:rsid w:val="00DE0FBF"/>
    <w:rsid w:val="00DE1D79"/>
    <w:rsid w:val="00DF2199"/>
    <w:rsid w:val="00DF3009"/>
    <w:rsid w:val="00E245E7"/>
    <w:rsid w:val="00E2682C"/>
    <w:rsid w:val="00E53C0B"/>
    <w:rsid w:val="00E550AD"/>
    <w:rsid w:val="00E57DAB"/>
    <w:rsid w:val="00E61541"/>
    <w:rsid w:val="00E653BE"/>
    <w:rsid w:val="00E710E3"/>
    <w:rsid w:val="00E752C8"/>
    <w:rsid w:val="00E8123D"/>
    <w:rsid w:val="00E81C86"/>
    <w:rsid w:val="00EA31E0"/>
    <w:rsid w:val="00EA3FAF"/>
    <w:rsid w:val="00EA6D0E"/>
    <w:rsid w:val="00EB3552"/>
    <w:rsid w:val="00EC1A0E"/>
    <w:rsid w:val="00EC4DAA"/>
    <w:rsid w:val="00EE0362"/>
    <w:rsid w:val="00EE75D6"/>
    <w:rsid w:val="00F0106C"/>
    <w:rsid w:val="00F1295D"/>
    <w:rsid w:val="00F15284"/>
    <w:rsid w:val="00F165FD"/>
    <w:rsid w:val="00F233F1"/>
    <w:rsid w:val="00F2371C"/>
    <w:rsid w:val="00F31B43"/>
    <w:rsid w:val="00F714B3"/>
    <w:rsid w:val="00F729A9"/>
    <w:rsid w:val="00F80283"/>
    <w:rsid w:val="00F870C5"/>
    <w:rsid w:val="00F90C8D"/>
    <w:rsid w:val="00F92B4A"/>
    <w:rsid w:val="00FA6708"/>
    <w:rsid w:val="00FA7645"/>
    <w:rsid w:val="00FC0028"/>
    <w:rsid w:val="00FC671E"/>
    <w:rsid w:val="00FD00E1"/>
    <w:rsid w:val="00FD45EC"/>
    <w:rsid w:val="00FE564D"/>
    <w:rsid w:val="00FE7845"/>
    <w:rsid w:val="00FF2A6A"/>
    <w:rsid w:val="00FF6A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28A7A91-0D6F-4941-94AB-5E7E7CD2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1620</Words>
  <Characters>8910</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10509</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