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41662A" w:rsidRPr="00344B9B"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8A7E53">
        <w:rPr>
          <w:rFonts w:ascii="Times New Roman" w:eastAsia="Times New Roman" w:hAnsi="Times New Roman" w:cs="Times New Roman"/>
          <w:b/>
          <w:sz w:val="24"/>
          <w:szCs w:val="24"/>
        </w:rPr>
        <w:t xml:space="preserve"> 128</w:t>
      </w:r>
    </w:p>
    <w:p w:rsidR="00344B9B" w:rsidRPr="00344B9B" w:rsidRDefault="008A7E53"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Culiacán, Sinaloa, 3</w:t>
      </w:r>
      <w:r w:rsidR="00F75573">
        <w:rPr>
          <w:rFonts w:ascii="Times New Roman" w:eastAsia="Times New Roman" w:hAnsi="Times New Roman" w:cs="Times New Roman"/>
          <w:b/>
          <w:sz w:val="24"/>
          <w:szCs w:val="24"/>
        </w:rPr>
        <w:t xml:space="preserve"> de abril</w:t>
      </w:r>
      <w:r w:rsidR="00FB62FA" w:rsidRPr="00FB62FA">
        <w:rPr>
          <w:rFonts w:ascii="Times New Roman" w:eastAsia="Times New Roman" w:hAnsi="Times New Roman" w:cs="Times New Roman"/>
          <w:b/>
          <w:sz w:val="24"/>
          <w:szCs w:val="24"/>
        </w:rPr>
        <w:t xml:space="preserve"> de 2018</w:t>
      </w:r>
    </w:p>
    <w:p w:rsidR="00C276DF" w:rsidRPr="00C276DF" w:rsidRDefault="00C276DF" w:rsidP="00C276DF">
      <w:pPr>
        <w:contextualSpacing/>
        <w:jc w:val="both"/>
        <w:rPr>
          <w:rFonts w:ascii="Times New Roman" w:eastAsia="Times New Roman" w:hAnsi="Times New Roman" w:cs="Times New Roman"/>
          <w:sz w:val="24"/>
          <w:szCs w:val="24"/>
        </w:rPr>
      </w:pPr>
    </w:p>
    <w:p w:rsidR="00FB62FA" w:rsidRPr="001E513A" w:rsidRDefault="00FB62FA" w:rsidP="001E513A">
      <w:pPr>
        <w:contextualSpacing/>
        <w:jc w:val="center"/>
        <w:rPr>
          <w:rFonts w:ascii="Times New Roman" w:eastAsia="Times New Roman" w:hAnsi="Times New Roman" w:cs="Times New Roman"/>
          <w:b/>
          <w:sz w:val="32"/>
          <w:szCs w:val="32"/>
        </w:rPr>
      </w:pPr>
    </w:p>
    <w:p w:rsidR="008A7E53" w:rsidRPr="008A7E53" w:rsidRDefault="008A7E53" w:rsidP="008A7E53">
      <w:pPr>
        <w:contextualSpacing/>
        <w:jc w:val="center"/>
        <w:rPr>
          <w:rFonts w:ascii="Times New Roman" w:eastAsia="Times New Roman" w:hAnsi="Times New Roman" w:cs="Times New Roman"/>
          <w:b/>
          <w:sz w:val="32"/>
          <w:szCs w:val="32"/>
        </w:rPr>
      </w:pPr>
      <w:r w:rsidRPr="008A7E53">
        <w:rPr>
          <w:rFonts w:ascii="Times New Roman" w:eastAsia="Times New Roman" w:hAnsi="Times New Roman" w:cs="Times New Roman"/>
          <w:b/>
          <w:sz w:val="32"/>
          <w:szCs w:val="32"/>
        </w:rPr>
        <w:t>Lanza José Antonio Meade el programa de apoyo individual Avanzar Contigo</w:t>
      </w:r>
    </w:p>
    <w:p w:rsid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pStyle w:val="Prrafodelista"/>
        <w:numPr>
          <w:ilvl w:val="0"/>
          <w:numId w:val="40"/>
        </w:numPr>
        <w:jc w:val="both"/>
        <w:rPr>
          <w:rFonts w:ascii="Times New Roman" w:eastAsia="Times New Roman" w:hAnsi="Times New Roman" w:cs="Times New Roman"/>
          <w:b/>
          <w:i/>
          <w:sz w:val="24"/>
          <w:szCs w:val="24"/>
        </w:rPr>
      </w:pPr>
      <w:r w:rsidRPr="008A7E53">
        <w:rPr>
          <w:rFonts w:ascii="Times New Roman" w:eastAsia="Times New Roman" w:hAnsi="Times New Roman" w:cs="Times New Roman"/>
          <w:b/>
          <w:i/>
          <w:sz w:val="24"/>
          <w:szCs w:val="24"/>
        </w:rPr>
        <w:t xml:space="preserve">Se realizará una encuesta por cada hogar para conocer las necesidades de cada persona, informó </w:t>
      </w:r>
    </w:p>
    <w:p w:rsidR="008A7E53" w:rsidRPr="008A7E53" w:rsidRDefault="008A7E53" w:rsidP="008A7E53">
      <w:pPr>
        <w:pStyle w:val="Prrafodelista"/>
        <w:numPr>
          <w:ilvl w:val="0"/>
          <w:numId w:val="40"/>
        </w:numPr>
        <w:jc w:val="both"/>
        <w:rPr>
          <w:rFonts w:ascii="Times New Roman" w:eastAsia="Times New Roman" w:hAnsi="Times New Roman" w:cs="Times New Roman"/>
          <w:b/>
          <w:i/>
          <w:sz w:val="24"/>
          <w:szCs w:val="24"/>
        </w:rPr>
      </w:pPr>
      <w:r w:rsidRPr="008A7E53">
        <w:rPr>
          <w:rFonts w:ascii="Times New Roman" w:eastAsia="Times New Roman" w:hAnsi="Times New Roman" w:cs="Times New Roman"/>
          <w:b/>
          <w:i/>
          <w:sz w:val="24"/>
          <w:szCs w:val="24"/>
        </w:rPr>
        <w:t>Atrás de un buen gobierno hay familias que sienten a sus autoridades cerca y las apoya, sintetizó</w:t>
      </w:r>
    </w:p>
    <w:p w:rsid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El candidato presidencial de la coalición Todos por México, José Antonio Meade, arrancó hoy la estrategia de política social Avanzar Contigo, que consiste en hacer que cada persona cuente con los apoyos que necesita para lograr sus metas.</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Bajo la premisa de que “nadie conoce lo que necesitas mejor que tú”, aseguró que este programa será “el corazón del próximo gobierno”, por lo que su princip</w:t>
      </w:r>
      <w:r>
        <w:rPr>
          <w:rFonts w:ascii="Times New Roman" w:eastAsia="Times New Roman" w:hAnsi="Times New Roman" w:cs="Times New Roman"/>
          <w:sz w:val="24"/>
          <w:szCs w:val="24"/>
        </w:rPr>
        <w:t>al tarea como p</w:t>
      </w:r>
      <w:r w:rsidRPr="008A7E53">
        <w:rPr>
          <w:rFonts w:ascii="Times New Roman" w:eastAsia="Times New Roman" w:hAnsi="Times New Roman" w:cs="Times New Roman"/>
          <w:sz w:val="24"/>
          <w:szCs w:val="24"/>
        </w:rPr>
        <w:t>resi</w:t>
      </w:r>
      <w:r>
        <w:rPr>
          <w:rFonts w:ascii="Times New Roman" w:eastAsia="Times New Roman" w:hAnsi="Times New Roman" w:cs="Times New Roman"/>
          <w:sz w:val="24"/>
          <w:szCs w:val="24"/>
        </w:rPr>
        <w:t>dente de la República será lograr</w:t>
      </w:r>
      <w:r w:rsidRPr="008A7E53">
        <w:rPr>
          <w:rFonts w:ascii="Times New Roman" w:eastAsia="Times New Roman" w:hAnsi="Times New Roman" w:cs="Times New Roman"/>
          <w:sz w:val="24"/>
          <w:szCs w:val="24"/>
        </w:rPr>
        <w:t xml:space="preserve"> que cada ciudadana y ciudadano cuente con los apoyos que requiere para lograr sus metas.</w:t>
      </w:r>
      <w:r>
        <w:rPr>
          <w:rFonts w:ascii="Times New Roman" w:eastAsia="Times New Roman" w:hAnsi="Times New Roman" w:cs="Times New Roman"/>
          <w:sz w:val="24"/>
          <w:szCs w:val="24"/>
        </w:rPr>
        <w:t xml:space="preserve"> </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abanderado p</w:t>
      </w:r>
      <w:r w:rsidRPr="008A7E53">
        <w:rPr>
          <w:rFonts w:ascii="Times New Roman" w:eastAsia="Times New Roman" w:hAnsi="Times New Roman" w:cs="Times New Roman"/>
          <w:sz w:val="24"/>
          <w:szCs w:val="24"/>
        </w:rPr>
        <w:t>residencial del PRI, PVEM y Nueva Alianza invitó a las y los ciudadanos a que, durante esta campaña proselitist</w:t>
      </w:r>
      <w:r>
        <w:rPr>
          <w:rFonts w:ascii="Times New Roman" w:eastAsia="Times New Roman" w:hAnsi="Times New Roman" w:cs="Times New Roman"/>
          <w:sz w:val="24"/>
          <w:szCs w:val="24"/>
        </w:rPr>
        <w:t>a, formen parte de la encuesta Avanzar Contigo</w:t>
      </w:r>
      <w:r w:rsidRPr="008A7E53">
        <w:rPr>
          <w:rFonts w:ascii="Times New Roman" w:eastAsia="Times New Roman" w:hAnsi="Times New Roman" w:cs="Times New Roman"/>
          <w:sz w:val="24"/>
          <w:szCs w:val="24"/>
        </w:rPr>
        <w:t>, en la que podrán decidir lo que realmente requieren para seguir adelante.</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Explicó que se podrá participar a través de su asistencia a los eventos de campaña, mediante los institutos políticos que conforman la coalición Todos por México o en su pá</w:t>
      </w:r>
      <w:r>
        <w:rPr>
          <w:rFonts w:ascii="Times New Roman" w:eastAsia="Times New Roman" w:hAnsi="Times New Roman" w:cs="Times New Roman"/>
          <w:sz w:val="24"/>
          <w:szCs w:val="24"/>
        </w:rPr>
        <w:t xml:space="preserve">gina de internet, además de que, </w:t>
      </w:r>
      <w:r w:rsidRPr="008A7E53">
        <w:rPr>
          <w:rFonts w:ascii="Times New Roman" w:eastAsia="Times New Roman" w:hAnsi="Times New Roman" w:cs="Times New Roman"/>
          <w:sz w:val="24"/>
          <w:szCs w:val="24"/>
        </w:rPr>
        <w:t>quienes apoyan su candidatura</w:t>
      </w:r>
      <w:r>
        <w:rPr>
          <w:rFonts w:ascii="Times New Roman" w:eastAsia="Times New Roman" w:hAnsi="Times New Roman" w:cs="Times New Roman"/>
          <w:sz w:val="24"/>
          <w:szCs w:val="24"/>
        </w:rPr>
        <w:t>,</w:t>
      </w:r>
      <w:r w:rsidRPr="008A7E53">
        <w:rPr>
          <w:rFonts w:ascii="Times New Roman" w:eastAsia="Times New Roman" w:hAnsi="Times New Roman" w:cs="Times New Roman"/>
          <w:sz w:val="24"/>
          <w:szCs w:val="24"/>
        </w:rPr>
        <w:t xml:space="preserve"> saldrán a buscar a quien requiera ayuda. </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Dijo que se meterán “</w:t>
      </w:r>
      <w:r>
        <w:rPr>
          <w:rFonts w:ascii="Times New Roman" w:eastAsia="Times New Roman" w:hAnsi="Times New Roman" w:cs="Times New Roman"/>
          <w:sz w:val="24"/>
          <w:szCs w:val="24"/>
        </w:rPr>
        <w:t>hasta la cocina” en los hogares</w:t>
      </w:r>
      <w:r w:rsidRPr="008A7E53">
        <w:rPr>
          <w:rFonts w:ascii="Times New Roman" w:eastAsia="Times New Roman" w:hAnsi="Times New Roman" w:cs="Times New Roman"/>
          <w:sz w:val="24"/>
          <w:szCs w:val="24"/>
        </w:rPr>
        <w:t xml:space="preserve"> para hablar con el jefe de familia que pide capacitación para el trabajo, el joven que requiere una beca para terminar sus estudios o el adulto mayor que necesita accesibilidad del transporte público.</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“Vamos a apre</w:t>
      </w:r>
      <w:r>
        <w:rPr>
          <w:rFonts w:ascii="Times New Roman" w:eastAsia="Times New Roman" w:hAnsi="Times New Roman" w:cs="Times New Roman"/>
          <w:sz w:val="24"/>
          <w:szCs w:val="24"/>
        </w:rPr>
        <w:t>nder de cada uno qué ocupa y le</w:t>
      </w:r>
      <w:r w:rsidRPr="008A7E53">
        <w:rPr>
          <w:rFonts w:ascii="Times New Roman" w:eastAsia="Times New Roman" w:hAnsi="Times New Roman" w:cs="Times New Roman"/>
          <w:sz w:val="24"/>
          <w:szCs w:val="24"/>
        </w:rPr>
        <w:t xml:space="preserve"> vamos a cumplir; vamos a trabajar con ustedes justamente en identificar cuál es ese gobierno a la medida que necesitan. Y lo vamos a empezar a hacer desde ahorita, lo vamos a empezar a hacer en campaña, porque cuando ganemos queremos dar resultados desde el primer día”, enfatizó.</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Sostuvo que todos los mexicanos tenemos las mismas gan</w:t>
      </w:r>
      <w:r>
        <w:rPr>
          <w:rFonts w:ascii="Times New Roman" w:eastAsia="Times New Roman" w:hAnsi="Times New Roman" w:cs="Times New Roman"/>
          <w:sz w:val="24"/>
          <w:szCs w:val="24"/>
        </w:rPr>
        <w:t>as, pero necesidades diferentes</w:t>
      </w:r>
      <w:r w:rsidRPr="008A7E53">
        <w:rPr>
          <w:rFonts w:ascii="Times New Roman" w:eastAsia="Times New Roman" w:hAnsi="Times New Roman" w:cs="Times New Roman"/>
          <w:sz w:val="24"/>
          <w:szCs w:val="24"/>
        </w:rPr>
        <w:t xml:space="preserve"> y, bajo esta estrategia, “cuando, con tu apoyo, ganemos juntos la Presidencia de la República, podremos atender tus necesidades”.</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lastRenderedPageBreak/>
        <w:t xml:space="preserve">“Atrás de un buen gobierno hay familias que sienten al gobierno cerca y que los apoya, ese es nuestro compromiso de campaña, ese es nuestro caballito de batalla”, </w:t>
      </w:r>
      <w:r>
        <w:rPr>
          <w:rFonts w:ascii="Times New Roman" w:eastAsia="Times New Roman" w:hAnsi="Times New Roman" w:cs="Times New Roman"/>
          <w:sz w:val="24"/>
          <w:szCs w:val="24"/>
        </w:rPr>
        <w:t>aseguró</w:t>
      </w:r>
      <w:r w:rsidRPr="008A7E53">
        <w:rPr>
          <w:rFonts w:ascii="Times New Roman" w:eastAsia="Times New Roman" w:hAnsi="Times New Roman" w:cs="Times New Roman"/>
          <w:sz w:val="24"/>
          <w:szCs w:val="24"/>
        </w:rPr>
        <w:t xml:space="preserve"> José Antonio Meade.</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En la presentación del programa, el abanderado de la coalición Todos por México sostuvo un diálogo con tres personas que participaron en la encuesta Avanzar Contigo, quienes expresaron sus necesidades.</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La señora María Cristina Ramírez Bustamante, de Culiacán, ama de casa, madre soltera de</w:t>
      </w:r>
      <w:r>
        <w:rPr>
          <w:rFonts w:ascii="Times New Roman" w:eastAsia="Times New Roman" w:hAnsi="Times New Roman" w:cs="Times New Roman"/>
          <w:sz w:val="24"/>
          <w:szCs w:val="24"/>
        </w:rPr>
        <w:t xml:space="preserve"> cuatro hijos, a los que “saqué </w:t>
      </w:r>
      <w:r w:rsidRPr="008A7E53">
        <w:rPr>
          <w:rFonts w:ascii="Times New Roman" w:eastAsia="Times New Roman" w:hAnsi="Times New Roman" w:cs="Times New Roman"/>
          <w:sz w:val="24"/>
          <w:szCs w:val="24"/>
        </w:rPr>
        <w:t xml:space="preserve">adelante” lavando y planchando, pidió una casa bien hecha </w:t>
      </w:r>
      <w:r>
        <w:rPr>
          <w:rFonts w:ascii="Times New Roman" w:eastAsia="Times New Roman" w:hAnsi="Times New Roman" w:cs="Times New Roman"/>
          <w:sz w:val="24"/>
          <w:szCs w:val="24"/>
        </w:rPr>
        <w:t xml:space="preserve">para </w:t>
      </w:r>
      <w:r w:rsidRPr="008A7E53">
        <w:rPr>
          <w:rFonts w:ascii="Times New Roman" w:eastAsia="Times New Roman" w:hAnsi="Times New Roman" w:cs="Times New Roman"/>
          <w:sz w:val="24"/>
          <w:szCs w:val="24"/>
        </w:rPr>
        <w:t>“que no me moje cuando llueva” y becas de estudio, porque tiene un nieto que quiere ser cirujano.</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La joven ingeniera industrial Georgina Patrón, de 28 años, dijo ser emprendedora, convencida de que este sector puede resolver problemas sociales, aunque es “muy complicado” obtener créditos, porque están diseñados para empresas con activos tangibles, por lo que destacó la necesidad de obtener in</w:t>
      </w:r>
      <w:r>
        <w:rPr>
          <w:rFonts w:ascii="Times New Roman" w:eastAsia="Times New Roman" w:hAnsi="Times New Roman" w:cs="Times New Roman"/>
          <w:sz w:val="24"/>
          <w:szCs w:val="24"/>
        </w:rPr>
        <w:t>versiones con capital de riesgo</w:t>
      </w:r>
      <w:r w:rsidRPr="008A7E53">
        <w:rPr>
          <w:rFonts w:ascii="Times New Roman" w:eastAsia="Times New Roman" w:hAnsi="Times New Roman" w:cs="Times New Roman"/>
          <w:sz w:val="24"/>
          <w:szCs w:val="24"/>
        </w:rPr>
        <w:t xml:space="preserve"> que los impulsen a salir adelante.</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A su vez, Alberto Montalvo, de 31 años, dio a conocer que tiene una barbería, que empezó con dos sillas y ha crecido, y pidió financiamiento más flexible, pues al solicitar créditos le piden garantías y “nosotros como jóvenes es difícil que tengamos garantías que entregar para que nos presten dinero”.</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Tras los testimonios, una niña de siete años, Leticia Isabel Gaytán Cárdenas, se acercó para dar un mensaje, en el que pidió becas de salud para niñas, niños y adolescentes con cáncer.</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Luis Madrazo, asesor e</w:t>
      </w:r>
      <w:r w:rsidRPr="008A7E53">
        <w:rPr>
          <w:rFonts w:ascii="Times New Roman" w:eastAsia="Times New Roman" w:hAnsi="Times New Roman" w:cs="Times New Roman"/>
          <w:sz w:val="24"/>
          <w:szCs w:val="24"/>
        </w:rPr>
        <w:t>conómico del candidato Meade y quien colaboró en la definición de la encuesta Avanzar Contigo, explicó que la aplicación de la misma inic</w:t>
      </w:r>
      <w:r>
        <w:rPr>
          <w:rFonts w:ascii="Times New Roman" w:eastAsia="Times New Roman" w:hAnsi="Times New Roman" w:cs="Times New Roman"/>
          <w:sz w:val="24"/>
          <w:szCs w:val="24"/>
        </w:rPr>
        <w:t>ió desde el arranque de campaña</w:t>
      </w:r>
      <w:r w:rsidRPr="008A7E53">
        <w:rPr>
          <w:rFonts w:ascii="Times New Roman" w:eastAsia="Times New Roman" w:hAnsi="Times New Roman" w:cs="Times New Roman"/>
          <w:sz w:val="24"/>
          <w:szCs w:val="24"/>
        </w:rPr>
        <w:t xml:space="preserve"> en Mérida</w:t>
      </w:r>
      <w:r>
        <w:rPr>
          <w:rFonts w:ascii="Times New Roman" w:eastAsia="Times New Roman" w:hAnsi="Times New Roman" w:cs="Times New Roman"/>
          <w:sz w:val="24"/>
          <w:szCs w:val="24"/>
        </w:rPr>
        <w:t>,</w:t>
      </w:r>
      <w:r w:rsidRPr="008A7E53">
        <w:rPr>
          <w:rFonts w:ascii="Times New Roman" w:eastAsia="Times New Roman" w:hAnsi="Times New Roman" w:cs="Times New Roman"/>
          <w:sz w:val="24"/>
          <w:szCs w:val="24"/>
        </w:rPr>
        <w:t xml:space="preserve"> Yucatán, el domingo anterior.</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Detalló que se recaba la información de las personas para acercarse a ellas y conocerlas y, dentro del formato, se encuentran opciones para mujeres, jóvenes, padres de familia y adultos mayores.</w:t>
      </w:r>
    </w:p>
    <w:p w:rsidR="008A7E53" w:rsidRPr="008A7E53" w:rsidRDefault="008A7E53" w:rsidP="008A7E53">
      <w:pPr>
        <w:contextualSpacing/>
        <w:jc w:val="both"/>
        <w:rPr>
          <w:rFonts w:ascii="Times New Roman" w:eastAsia="Times New Roman" w:hAnsi="Times New Roman" w:cs="Times New Roman"/>
          <w:sz w:val="24"/>
          <w:szCs w:val="24"/>
        </w:rPr>
      </w:pPr>
    </w:p>
    <w:p w:rsidR="008A7E53" w:rsidRPr="008A7E53"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De esa forma, se les pide que identifiquen sus</w:t>
      </w:r>
      <w:r>
        <w:rPr>
          <w:rFonts w:ascii="Times New Roman" w:eastAsia="Times New Roman" w:hAnsi="Times New Roman" w:cs="Times New Roman"/>
          <w:sz w:val="24"/>
          <w:szCs w:val="24"/>
        </w:rPr>
        <w:t xml:space="preserve"> tres necesidades más urgentes </w:t>
      </w:r>
      <w:r w:rsidRPr="008A7E53">
        <w:rPr>
          <w:rFonts w:ascii="Times New Roman" w:eastAsia="Times New Roman" w:hAnsi="Times New Roman" w:cs="Times New Roman"/>
          <w:sz w:val="24"/>
          <w:szCs w:val="24"/>
        </w:rPr>
        <w:t>e igual número de requerimientos para el país, y se les pregunta nombre, correo y celular, siempre con los datos protegidos c</w:t>
      </w:r>
      <w:r>
        <w:rPr>
          <w:rFonts w:ascii="Times New Roman" w:eastAsia="Times New Roman" w:hAnsi="Times New Roman" w:cs="Times New Roman"/>
          <w:sz w:val="24"/>
          <w:szCs w:val="24"/>
        </w:rPr>
        <w:t xml:space="preserve">onforme al aviso de privacidad </w:t>
      </w:r>
      <w:r w:rsidRPr="008A7E53">
        <w:rPr>
          <w:rFonts w:ascii="Times New Roman" w:eastAsia="Times New Roman" w:hAnsi="Times New Roman" w:cs="Times New Roman"/>
          <w:sz w:val="24"/>
          <w:szCs w:val="24"/>
        </w:rPr>
        <w:t>para dar seguimiento a sus requerimientos.</w:t>
      </w:r>
    </w:p>
    <w:p w:rsidR="008A7E53" w:rsidRPr="008A7E53" w:rsidRDefault="008A7E53" w:rsidP="008A7E53">
      <w:pPr>
        <w:contextualSpacing/>
        <w:jc w:val="both"/>
        <w:rPr>
          <w:rFonts w:ascii="Times New Roman" w:eastAsia="Times New Roman" w:hAnsi="Times New Roman" w:cs="Times New Roman"/>
          <w:sz w:val="24"/>
          <w:szCs w:val="24"/>
        </w:rPr>
      </w:pPr>
    </w:p>
    <w:p w:rsidR="00130310" w:rsidRPr="00FB62FA" w:rsidRDefault="008A7E53" w:rsidP="008A7E53">
      <w:pPr>
        <w:contextualSpacing/>
        <w:jc w:val="both"/>
        <w:rPr>
          <w:rFonts w:ascii="Times New Roman" w:eastAsia="Times New Roman" w:hAnsi="Times New Roman" w:cs="Times New Roman"/>
          <w:sz w:val="24"/>
          <w:szCs w:val="24"/>
        </w:rPr>
      </w:pPr>
      <w:r w:rsidRPr="008A7E53">
        <w:rPr>
          <w:rFonts w:ascii="Times New Roman" w:eastAsia="Times New Roman" w:hAnsi="Times New Roman" w:cs="Times New Roman"/>
          <w:sz w:val="24"/>
          <w:szCs w:val="24"/>
        </w:rPr>
        <w:t xml:space="preserve">El público asistente al evento en Culiacán celebró el lanzamiento de Avanzar Contigo, </w:t>
      </w:r>
      <w:r>
        <w:rPr>
          <w:rFonts w:ascii="Times New Roman" w:eastAsia="Times New Roman" w:hAnsi="Times New Roman" w:cs="Times New Roman"/>
          <w:sz w:val="24"/>
          <w:szCs w:val="24"/>
        </w:rPr>
        <w:t>que será una de las puntas de</w:t>
      </w:r>
      <w:r w:rsidRPr="008A7E53">
        <w:rPr>
          <w:rFonts w:ascii="Times New Roman" w:eastAsia="Times New Roman" w:hAnsi="Times New Roman" w:cs="Times New Roman"/>
          <w:sz w:val="24"/>
          <w:szCs w:val="24"/>
        </w:rPr>
        <w:t xml:space="preserve"> lanza de la política social de José Antonio Meade.</w:t>
      </w:r>
      <w:r w:rsidR="00794636">
        <w:rPr>
          <w:rFonts w:ascii="Times New Roman" w:eastAsia="Times New Roman" w:hAnsi="Times New Roman" w:cs="Times New Roman"/>
          <w:sz w:val="24"/>
          <w:szCs w:val="24"/>
        </w:rPr>
        <w:t xml:space="preserve"> </w:t>
      </w:r>
    </w:p>
    <w:p w:rsidR="00FB62FA" w:rsidRPr="00FB62FA" w:rsidRDefault="00FB62FA" w:rsidP="00344B9B">
      <w:pPr>
        <w:contextualSpacing/>
        <w:jc w:val="center"/>
        <w:rPr>
          <w:rFonts w:ascii="Times New Roman" w:eastAsia="Times New Roman" w:hAnsi="Times New Roman" w:cs="Times New Roman"/>
          <w:sz w:val="24"/>
          <w:szCs w:val="24"/>
        </w:rPr>
      </w:pPr>
      <w:bookmarkStart w:id="0" w:name="_GoBack"/>
      <w:bookmarkEnd w:id="0"/>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E86CFD">
      <w:pgSz w:w="11909" w:h="16834"/>
      <w:pgMar w:top="851"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206295"/>
    <w:multiLevelType w:val="hybridMultilevel"/>
    <w:tmpl w:val="848EA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32"/>
  </w:num>
  <w:num w:numId="4">
    <w:abstractNumId w:val="26"/>
  </w:num>
  <w:num w:numId="5">
    <w:abstractNumId w:val="15"/>
  </w:num>
  <w:num w:numId="6">
    <w:abstractNumId w:val="31"/>
  </w:num>
  <w:num w:numId="7">
    <w:abstractNumId w:val="22"/>
  </w:num>
  <w:num w:numId="8">
    <w:abstractNumId w:val="20"/>
  </w:num>
  <w:num w:numId="9">
    <w:abstractNumId w:val="24"/>
  </w:num>
  <w:num w:numId="10">
    <w:abstractNumId w:val="12"/>
  </w:num>
  <w:num w:numId="11">
    <w:abstractNumId w:val="21"/>
  </w:num>
  <w:num w:numId="12">
    <w:abstractNumId w:val="8"/>
  </w:num>
  <w:num w:numId="13">
    <w:abstractNumId w:val="30"/>
  </w:num>
  <w:num w:numId="14">
    <w:abstractNumId w:val="18"/>
  </w:num>
  <w:num w:numId="15">
    <w:abstractNumId w:val="0"/>
  </w:num>
  <w:num w:numId="16">
    <w:abstractNumId w:val="16"/>
  </w:num>
  <w:num w:numId="17">
    <w:abstractNumId w:val="34"/>
  </w:num>
  <w:num w:numId="18">
    <w:abstractNumId w:val="25"/>
  </w:num>
  <w:num w:numId="19">
    <w:abstractNumId w:val="6"/>
  </w:num>
  <w:num w:numId="20">
    <w:abstractNumId w:val="23"/>
  </w:num>
  <w:num w:numId="21">
    <w:abstractNumId w:val="2"/>
  </w:num>
  <w:num w:numId="22">
    <w:abstractNumId w:val="33"/>
  </w:num>
  <w:num w:numId="23">
    <w:abstractNumId w:val="38"/>
  </w:num>
  <w:num w:numId="24">
    <w:abstractNumId w:val="5"/>
  </w:num>
  <w:num w:numId="25">
    <w:abstractNumId w:val="29"/>
  </w:num>
  <w:num w:numId="26">
    <w:abstractNumId w:val="10"/>
  </w:num>
  <w:num w:numId="27">
    <w:abstractNumId w:val="19"/>
  </w:num>
  <w:num w:numId="28">
    <w:abstractNumId w:val="11"/>
  </w:num>
  <w:num w:numId="29">
    <w:abstractNumId w:val="13"/>
  </w:num>
  <w:num w:numId="30">
    <w:abstractNumId w:val="14"/>
  </w:num>
  <w:num w:numId="31">
    <w:abstractNumId w:val="28"/>
  </w:num>
  <w:num w:numId="32">
    <w:abstractNumId w:val="27"/>
  </w:num>
  <w:num w:numId="33">
    <w:abstractNumId w:val="1"/>
  </w:num>
  <w:num w:numId="34">
    <w:abstractNumId w:val="7"/>
  </w:num>
  <w:num w:numId="35">
    <w:abstractNumId w:val="36"/>
  </w:num>
  <w:num w:numId="36">
    <w:abstractNumId w:val="4"/>
  </w:num>
  <w:num w:numId="37">
    <w:abstractNumId w:val="39"/>
  </w:num>
  <w:num w:numId="38">
    <w:abstractNumId w:val="37"/>
  </w:num>
  <w:num w:numId="39">
    <w:abstractNumId w:val="35"/>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A1AD3"/>
    <w:rsid w:val="000E25A2"/>
    <w:rsid w:val="000E4EB4"/>
    <w:rsid w:val="00130310"/>
    <w:rsid w:val="00150853"/>
    <w:rsid w:val="00167AEC"/>
    <w:rsid w:val="001A1095"/>
    <w:rsid w:val="001E513A"/>
    <w:rsid w:val="001F60EE"/>
    <w:rsid w:val="00214186"/>
    <w:rsid w:val="00235E47"/>
    <w:rsid w:val="0026645B"/>
    <w:rsid w:val="002852AB"/>
    <w:rsid w:val="002A2C22"/>
    <w:rsid w:val="002D20CD"/>
    <w:rsid w:val="00334303"/>
    <w:rsid w:val="00344B9B"/>
    <w:rsid w:val="0037027F"/>
    <w:rsid w:val="003B4AF7"/>
    <w:rsid w:val="0041662A"/>
    <w:rsid w:val="00457F2C"/>
    <w:rsid w:val="004679B6"/>
    <w:rsid w:val="00470713"/>
    <w:rsid w:val="00496257"/>
    <w:rsid w:val="004B5C2E"/>
    <w:rsid w:val="0051227F"/>
    <w:rsid w:val="00525096"/>
    <w:rsid w:val="0059615E"/>
    <w:rsid w:val="00597F29"/>
    <w:rsid w:val="005A7A3D"/>
    <w:rsid w:val="005F3509"/>
    <w:rsid w:val="006631FE"/>
    <w:rsid w:val="00681CCE"/>
    <w:rsid w:val="006A5520"/>
    <w:rsid w:val="006B4055"/>
    <w:rsid w:val="006C4533"/>
    <w:rsid w:val="007342F2"/>
    <w:rsid w:val="00735802"/>
    <w:rsid w:val="00766F9E"/>
    <w:rsid w:val="007852C7"/>
    <w:rsid w:val="00791CF0"/>
    <w:rsid w:val="00794636"/>
    <w:rsid w:val="007A3FE7"/>
    <w:rsid w:val="008272D3"/>
    <w:rsid w:val="0087303E"/>
    <w:rsid w:val="008A7E53"/>
    <w:rsid w:val="008D092B"/>
    <w:rsid w:val="00910CD9"/>
    <w:rsid w:val="009138D7"/>
    <w:rsid w:val="00961424"/>
    <w:rsid w:val="009A6433"/>
    <w:rsid w:val="00A31E30"/>
    <w:rsid w:val="00A54E22"/>
    <w:rsid w:val="00A573F9"/>
    <w:rsid w:val="00A64030"/>
    <w:rsid w:val="00A82434"/>
    <w:rsid w:val="00A8584E"/>
    <w:rsid w:val="00AE7C21"/>
    <w:rsid w:val="00AF1C50"/>
    <w:rsid w:val="00B2030F"/>
    <w:rsid w:val="00B341C9"/>
    <w:rsid w:val="00B474C1"/>
    <w:rsid w:val="00B85F9F"/>
    <w:rsid w:val="00C276DF"/>
    <w:rsid w:val="00C83E31"/>
    <w:rsid w:val="00CD3E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2</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83</cp:revision>
  <dcterms:created xsi:type="dcterms:W3CDTF">2018-01-31T16:59:00Z</dcterms:created>
  <dcterms:modified xsi:type="dcterms:W3CDTF">2018-04-03T19:14:00Z</dcterms:modified>
</cp:coreProperties>
</file>