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3E1C8D">
        <w:rPr>
          <w:rFonts w:ascii="Times New Roman" w:eastAsia="Times New Roman" w:hAnsi="Times New Roman" w:cs="Times New Roman"/>
          <w:b/>
          <w:sz w:val="24"/>
          <w:szCs w:val="24"/>
        </w:rPr>
        <w:t xml:space="preserve"> 145</w:t>
      </w:r>
    </w:p>
    <w:p w:rsidR="006A511A" w:rsidRDefault="003E1C8D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Cuernavaca, Morelos, 10</w:t>
      </w:r>
      <w:r w:rsidR="006A511A">
        <w:rPr>
          <w:rFonts w:ascii="Times New Roman" w:hAnsi="Times New Roman" w:cs="Times New Roman"/>
          <w:b/>
          <w:lang w:val="es-ES"/>
        </w:rPr>
        <w:t xml:space="preserve"> de abril de 2018</w:t>
      </w:r>
    </w:p>
    <w:p w:rsidR="005B361F" w:rsidRPr="005B361F" w:rsidRDefault="005B361F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F1D16" w:rsidRDefault="00AF1D16" w:rsidP="001B304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361DF">
        <w:rPr>
          <w:rFonts w:ascii="Times New Roman" w:eastAsia="Times New Roman" w:hAnsi="Times New Roman" w:cs="Times New Roman"/>
          <w:b/>
          <w:sz w:val="32"/>
          <w:szCs w:val="32"/>
        </w:rPr>
        <w:t>En julio elegiremos entre la justicia y el perdón a delincuentes: José Antonio Meade</w:t>
      </w:r>
    </w:p>
    <w:p w:rsid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de la coalición Todos por México asumió siete compromisos para combatir la inseguridad</w:t>
      </w:r>
    </w:p>
    <w:p w:rsidR="009361DF" w:rsidRPr="009361DF" w:rsidRDefault="009361DF" w:rsidP="009361DF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b/>
          <w:i/>
          <w:sz w:val="24"/>
          <w:szCs w:val="24"/>
        </w:rPr>
        <w:t>En mi gobiern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 los delincuentes no tendrán dó</w:t>
      </w:r>
      <w:r w:rsidRPr="009361D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nde esconderse, advirtió </w:t>
      </w:r>
    </w:p>
    <w:p w:rsidR="009361DF" w:rsidRPr="009361DF" w:rsidRDefault="009361DF" w:rsidP="009361DF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b/>
          <w:i/>
          <w:sz w:val="24"/>
          <w:szCs w:val="24"/>
        </w:rPr>
        <w:t>El abanderado presidencial anunció la creación de un Sistema Integral de Identificación y Código Penal Único</w:t>
      </w:r>
    </w:p>
    <w:p w:rsid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 la Presidencia de la República, José Antonio Meade, sostuvo este medi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odía en Cuernavaca, Morelos, que </w:t>
      </w: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en los comicios de julio próximo, la población elegirá entre la justicia y el perdón a los delincuentes. 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Ante miles de morelenses, Meade subrayó que siempre estará del lado de la justicia. Afirmó que trabajará palmo a palmo con nuestras Fuerzas Armadas y escuchará a las víctimas para reparar sus derechos. En contraparte, advirtió, Andrés Manuel López Obrador ofrece perdón a los delincuentes, criminales y narcotraficantes, al tiempo que ataca y calumnia a miles de soldados, pilotos y marinos, quienes protegen a la población. 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>En claro contraste de perfiles y propuestas en materia de seguridad, Meade comparó su respeto a las instituciones contra las posturas del candidato de Morena, quien ataca la gobernabilidad y ofrece sacar a los criminales de la cárcel para regresarlos a las calles.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“Sin ninguna ambigüedad, vamos a decirle no a quien daña a una persona; a quien violentó a una comunidad; y a quien violenta el Estado de Derecho. Conmigo, México y Morelos van a vivir seguros”, expresó el abanderado de los partidos PRI, PVEM y Nueva Alianza ante habitantes de Morelos, quienes apoyan su candidatura presidencial y aplaudieron sus propuestas para erradicar la delincuencia en el país. 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Meade asumió siete compromisos puntuales para combatir la inseguridad y ofreció una nación libre de violencia, corrupción y marginación. 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explicó que el primer eje en su agenda es reconstruir el tejido social y prevenir las causas que generan este flagelo. En este sentido, explicó </w:t>
      </w:r>
      <w:r w:rsidRPr="009361DF">
        <w:rPr>
          <w:rFonts w:ascii="Times New Roman" w:eastAsia="Times New Roman" w:hAnsi="Times New Roman" w:cs="Times New Roman"/>
          <w:sz w:val="24"/>
          <w:szCs w:val="24"/>
        </w:rPr>
        <w:lastRenderedPageBreak/>
        <w:t>que trabajará para recuperar los espacios públicos para fomentar la convivencia ciudadana y el cuidado entre vecinos.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Como segundo punto en la agenda de seguridad, Meade refrendó que evitará que el dinero y las armas lleguen a manos de los criminales. Explicó que será necesario vigilar rigurosamente lo que entra por nuestras aduanas y generar mecanismos que permitan incautar de manera eficiente el dinero mal habido. 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Al detallar su estrategia en la materia, el aspirante presidencial anunció que en los primeros 180 días de su gobierno implementará un Código Penal Único para investigar, juzgar y castigar de la misma forma los delitos que más le duelen y lastiman a nuestra población 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También informó que fortalecerá nuestros cuerpos policiacos y dignificará esta profesión. Expresó que capacitará a los oficiales, mejorará sus salarios y sus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familias tendrán acceso a becas, </w:t>
      </w: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así como a otros beneficios. 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>El quinto eje de su agenda es poner la tecnología al servicio de la investigación, para que seamos capaces de resolver con éxito una acusación; poner en manos del ciudadano la posibilidad de hacer una denuncia anónima; de hacerla remota; de darle seguimiento; y de saber a qué altura de la investigación se encuentra.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>Meade advirtió que, en su gobier</w:t>
      </w:r>
      <w:r>
        <w:rPr>
          <w:rFonts w:ascii="Times New Roman" w:eastAsia="Times New Roman" w:hAnsi="Times New Roman" w:cs="Times New Roman"/>
          <w:sz w:val="24"/>
          <w:szCs w:val="24"/>
        </w:rPr>
        <w:t>no, los criminales no tendrán dó</w:t>
      </w:r>
      <w:r w:rsidRPr="009361DF">
        <w:rPr>
          <w:rFonts w:ascii="Times New Roman" w:eastAsia="Times New Roman" w:hAnsi="Times New Roman" w:cs="Times New Roman"/>
          <w:sz w:val="24"/>
          <w:szCs w:val="24"/>
        </w:rPr>
        <w:t>nde esconderse y, por ello, adelantó que creará un Sistema Integral de Identificación para que todos los mexicanos t</w:t>
      </w:r>
      <w:r>
        <w:rPr>
          <w:rFonts w:ascii="Times New Roman" w:eastAsia="Times New Roman" w:hAnsi="Times New Roman" w:cs="Times New Roman"/>
          <w:sz w:val="24"/>
          <w:szCs w:val="24"/>
        </w:rPr>
        <w:t>engan un número de identidad, el cual puedan hacer efectivo</w:t>
      </w: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 en todos sus trámites. 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>Como último punto, el candidato presidencial ofreció su palabra de realizar un trabajo cercano con las víctimas. Aseveró que la seguridad empieza con la prevención y termina reconociendo que quienes sufrieron algún delito necesitan reconocimiento, apoyo y cercanía, además de acompañamiento en su proceso de reconstrucción.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“Tenemos que ponernos del lado de las víctimas, no podemos ponernos del lado de los criminales”, manifestó el abanderado </w:t>
      </w:r>
      <w:r>
        <w:rPr>
          <w:rFonts w:ascii="Times New Roman" w:eastAsia="Times New Roman" w:hAnsi="Times New Roman" w:cs="Times New Roman"/>
          <w:sz w:val="24"/>
          <w:szCs w:val="24"/>
        </w:rPr>
        <w:t>presidencial</w:t>
      </w:r>
      <w:r w:rsidRPr="009361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61DF" w:rsidRPr="009361DF" w:rsidRDefault="009361DF" w:rsidP="009361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D9F" w:rsidRDefault="009361DF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1DF">
        <w:rPr>
          <w:rFonts w:ascii="Times New Roman" w:eastAsia="Times New Roman" w:hAnsi="Times New Roman" w:cs="Times New Roman"/>
          <w:sz w:val="24"/>
          <w:szCs w:val="24"/>
        </w:rPr>
        <w:t>Como parte de sus actividades proselitistas en el estado de Morelos, Meade se reunió con la clase política la entidad. Por la tarde se trasla</w:t>
      </w:r>
      <w:r w:rsidR="00202D0B">
        <w:rPr>
          <w:rFonts w:ascii="Times New Roman" w:eastAsia="Times New Roman" w:hAnsi="Times New Roman" w:cs="Times New Roman"/>
          <w:sz w:val="24"/>
          <w:szCs w:val="24"/>
        </w:rPr>
        <w:t xml:space="preserve">dará al municipio de Xochitepec, </w:t>
      </w:r>
      <w:r w:rsidRPr="009361DF">
        <w:rPr>
          <w:rFonts w:ascii="Times New Roman" w:eastAsia="Times New Roman" w:hAnsi="Times New Roman" w:cs="Times New Roman"/>
          <w:sz w:val="24"/>
          <w:szCs w:val="24"/>
        </w:rPr>
        <w:t>donde expondrá sus compromisos para mejorar la calidad de vida de los morelenses y generar mayores oportunidades de desarrollo.</w:t>
      </w:r>
    </w:p>
    <w:p w:rsidR="009361DF" w:rsidRDefault="009361DF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4AF7" w:rsidRPr="00AE7C21" w:rsidRDefault="00597F29" w:rsidP="00344B9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bookmarkEnd w:id="0"/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36A3"/>
    <w:multiLevelType w:val="hybridMultilevel"/>
    <w:tmpl w:val="897E4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8F224E"/>
    <w:multiLevelType w:val="hybridMultilevel"/>
    <w:tmpl w:val="6FDEF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AC064E"/>
    <w:multiLevelType w:val="hybridMultilevel"/>
    <w:tmpl w:val="19B82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B5EEB"/>
    <w:multiLevelType w:val="hybridMultilevel"/>
    <w:tmpl w:val="3D183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EC43F2F"/>
    <w:multiLevelType w:val="hybridMultilevel"/>
    <w:tmpl w:val="55089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6401A6"/>
    <w:multiLevelType w:val="hybridMultilevel"/>
    <w:tmpl w:val="C9B2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5E0962"/>
    <w:multiLevelType w:val="hybridMultilevel"/>
    <w:tmpl w:val="6E203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C4FBA"/>
    <w:multiLevelType w:val="hybridMultilevel"/>
    <w:tmpl w:val="B73E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691B3C"/>
    <w:multiLevelType w:val="hybridMultilevel"/>
    <w:tmpl w:val="27CAE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38"/>
  </w:num>
  <w:num w:numId="4">
    <w:abstractNumId w:val="31"/>
  </w:num>
  <w:num w:numId="5">
    <w:abstractNumId w:val="18"/>
  </w:num>
  <w:num w:numId="6">
    <w:abstractNumId w:val="37"/>
  </w:num>
  <w:num w:numId="7">
    <w:abstractNumId w:val="27"/>
  </w:num>
  <w:num w:numId="8">
    <w:abstractNumId w:val="24"/>
  </w:num>
  <w:num w:numId="9">
    <w:abstractNumId w:val="29"/>
  </w:num>
  <w:num w:numId="10">
    <w:abstractNumId w:val="13"/>
  </w:num>
  <w:num w:numId="11">
    <w:abstractNumId w:val="25"/>
  </w:num>
  <w:num w:numId="12">
    <w:abstractNumId w:val="8"/>
  </w:num>
  <w:num w:numId="13">
    <w:abstractNumId w:val="36"/>
  </w:num>
  <w:num w:numId="14">
    <w:abstractNumId w:val="22"/>
  </w:num>
  <w:num w:numId="15">
    <w:abstractNumId w:val="0"/>
  </w:num>
  <w:num w:numId="16">
    <w:abstractNumId w:val="19"/>
  </w:num>
  <w:num w:numId="17">
    <w:abstractNumId w:val="40"/>
  </w:num>
  <w:num w:numId="18">
    <w:abstractNumId w:val="30"/>
  </w:num>
  <w:num w:numId="19">
    <w:abstractNumId w:val="6"/>
  </w:num>
  <w:num w:numId="20">
    <w:abstractNumId w:val="28"/>
  </w:num>
  <w:num w:numId="21">
    <w:abstractNumId w:val="2"/>
  </w:num>
  <w:num w:numId="22">
    <w:abstractNumId w:val="39"/>
  </w:num>
  <w:num w:numId="23">
    <w:abstractNumId w:val="44"/>
  </w:num>
  <w:num w:numId="24">
    <w:abstractNumId w:val="5"/>
  </w:num>
  <w:num w:numId="25">
    <w:abstractNumId w:val="35"/>
  </w:num>
  <w:num w:numId="26">
    <w:abstractNumId w:val="10"/>
  </w:num>
  <w:num w:numId="27">
    <w:abstractNumId w:val="23"/>
  </w:num>
  <w:num w:numId="28">
    <w:abstractNumId w:val="11"/>
  </w:num>
  <w:num w:numId="29">
    <w:abstractNumId w:val="14"/>
  </w:num>
  <w:num w:numId="30">
    <w:abstractNumId w:val="15"/>
  </w:num>
  <w:num w:numId="31">
    <w:abstractNumId w:val="34"/>
  </w:num>
  <w:num w:numId="32">
    <w:abstractNumId w:val="33"/>
  </w:num>
  <w:num w:numId="33">
    <w:abstractNumId w:val="1"/>
  </w:num>
  <w:num w:numId="34">
    <w:abstractNumId w:val="7"/>
  </w:num>
  <w:num w:numId="35">
    <w:abstractNumId w:val="42"/>
  </w:num>
  <w:num w:numId="36">
    <w:abstractNumId w:val="4"/>
  </w:num>
  <w:num w:numId="37">
    <w:abstractNumId w:val="47"/>
  </w:num>
  <w:num w:numId="38">
    <w:abstractNumId w:val="43"/>
  </w:num>
  <w:num w:numId="39">
    <w:abstractNumId w:val="41"/>
  </w:num>
  <w:num w:numId="40">
    <w:abstractNumId w:val="17"/>
  </w:num>
  <w:num w:numId="41">
    <w:abstractNumId w:val="26"/>
  </w:num>
  <w:num w:numId="42">
    <w:abstractNumId w:val="45"/>
  </w:num>
  <w:num w:numId="43">
    <w:abstractNumId w:val="21"/>
  </w:num>
  <w:num w:numId="44">
    <w:abstractNumId w:val="3"/>
  </w:num>
  <w:num w:numId="45">
    <w:abstractNumId w:val="16"/>
  </w:num>
  <w:num w:numId="46">
    <w:abstractNumId w:val="32"/>
  </w:num>
  <w:num w:numId="47">
    <w:abstractNumId w:val="4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304E"/>
    <w:rsid w:val="001E513A"/>
    <w:rsid w:val="001F60EE"/>
    <w:rsid w:val="00202D0B"/>
    <w:rsid w:val="00214186"/>
    <w:rsid w:val="002317CD"/>
    <w:rsid w:val="00235E47"/>
    <w:rsid w:val="0026645B"/>
    <w:rsid w:val="002852AB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3E1C8D"/>
    <w:rsid w:val="0041662A"/>
    <w:rsid w:val="0045303C"/>
    <w:rsid w:val="00457F2C"/>
    <w:rsid w:val="004679B6"/>
    <w:rsid w:val="00470713"/>
    <w:rsid w:val="00496257"/>
    <w:rsid w:val="004B5C2E"/>
    <w:rsid w:val="004E23DC"/>
    <w:rsid w:val="004E52F0"/>
    <w:rsid w:val="0051227F"/>
    <w:rsid w:val="00525096"/>
    <w:rsid w:val="0059615E"/>
    <w:rsid w:val="00597F29"/>
    <w:rsid w:val="005A7A3D"/>
    <w:rsid w:val="005B361F"/>
    <w:rsid w:val="005F3509"/>
    <w:rsid w:val="006631FE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66F9E"/>
    <w:rsid w:val="007852C7"/>
    <w:rsid w:val="00791CF0"/>
    <w:rsid w:val="00794636"/>
    <w:rsid w:val="007A3FE7"/>
    <w:rsid w:val="008272D3"/>
    <w:rsid w:val="0087303E"/>
    <w:rsid w:val="008B6C41"/>
    <w:rsid w:val="008D092B"/>
    <w:rsid w:val="00901DD1"/>
    <w:rsid w:val="00910CD9"/>
    <w:rsid w:val="009138D7"/>
    <w:rsid w:val="009361DF"/>
    <w:rsid w:val="00961424"/>
    <w:rsid w:val="0099099C"/>
    <w:rsid w:val="009A6433"/>
    <w:rsid w:val="00A20FB8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112</cp:revision>
  <dcterms:created xsi:type="dcterms:W3CDTF">2018-01-31T16:59:00Z</dcterms:created>
  <dcterms:modified xsi:type="dcterms:W3CDTF">2018-04-10T20:21:00Z</dcterms:modified>
</cp:coreProperties>
</file>