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376B7">
        <w:rPr>
          <w:rFonts w:ascii="Times New Roman" w:eastAsia="Times New Roman" w:hAnsi="Times New Roman" w:cs="Times New Roman"/>
          <w:b/>
          <w:sz w:val="24"/>
          <w:szCs w:val="24"/>
        </w:rPr>
        <w:t>213</w:t>
      </w:r>
    </w:p>
    <w:p w:rsidR="00644EDE" w:rsidRPr="00644EDE" w:rsidRDefault="005376B7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Torreón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Coahuila, 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>22 de mayo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5376B7" w:rsidRDefault="005376B7" w:rsidP="005376B7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76B7">
        <w:rPr>
          <w:rFonts w:ascii="Times New Roman" w:eastAsia="Times New Roman" w:hAnsi="Times New Roman" w:cs="Times New Roman"/>
          <w:b/>
          <w:sz w:val="32"/>
          <w:szCs w:val="32"/>
        </w:rPr>
        <w:t>José Antonio Meade</w:t>
      </w:r>
      <w:r w:rsidRPr="005376B7">
        <w:rPr>
          <w:rFonts w:ascii="Times New Roman" w:eastAsia="Times New Roman" w:hAnsi="Times New Roman" w:cs="Times New Roman"/>
          <w:b/>
          <w:sz w:val="32"/>
          <w:szCs w:val="32"/>
        </w:rPr>
        <w:t xml:space="preserve"> se compromete a generar 25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mil </w:t>
      </w:r>
      <w:r w:rsidRPr="005376B7">
        <w:rPr>
          <w:rFonts w:ascii="Times New Roman" w:eastAsia="Times New Roman" w:hAnsi="Times New Roman" w:cs="Times New Roman"/>
          <w:b/>
          <w:sz w:val="32"/>
          <w:szCs w:val="32"/>
        </w:rPr>
        <w:t xml:space="preserve">empleos en Torreón </w:t>
      </w:r>
    </w:p>
    <w:p w:rsidR="005376B7" w:rsidRDefault="005376B7" w:rsidP="005376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5376B7" w:rsidRDefault="005376B7" w:rsidP="005376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5376B7" w:rsidRDefault="005376B7" w:rsidP="005376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6B7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</w:t>
      </w:r>
      <w:r>
        <w:rPr>
          <w:rFonts w:ascii="Times New Roman" w:eastAsia="Times New Roman" w:hAnsi="Times New Roman" w:cs="Times New Roman"/>
          <w:sz w:val="24"/>
          <w:szCs w:val="24"/>
        </w:rPr>
        <w:t>se comprometió</w:t>
      </w:r>
      <w:r w:rsidRPr="005376B7">
        <w:rPr>
          <w:rFonts w:ascii="Times New Roman" w:eastAsia="Times New Roman" w:hAnsi="Times New Roman" w:cs="Times New Roman"/>
          <w:sz w:val="24"/>
          <w:szCs w:val="24"/>
        </w:rPr>
        <w:t xml:space="preserve"> esta tarde en Torreón, Coahuila, a crear </w:t>
      </w:r>
      <w:r>
        <w:rPr>
          <w:rFonts w:ascii="Times New Roman" w:eastAsia="Times New Roman" w:hAnsi="Times New Roman" w:cs="Times New Roman"/>
          <w:sz w:val="24"/>
          <w:szCs w:val="24"/>
        </w:rPr>
        <w:t>25 mil empleos en la región de L</w:t>
      </w:r>
      <w:r w:rsidRPr="005376B7">
        <w:rPr>
          <w:rFonts w:ascii="Times New Roman" w:eastAsia="Times New Roman" w:hAnsi="Times New Roman" w:cs="Times New Roman"/>
          <w:sz w:val="24"/>
          <w:szCs w:val="24"/>
        </w:rPr>
        <w:t>a Lagu</w:t>
      </w:r>
      <w:r>
        <w:rPr>
          <w:rFonts w:ascii="Times New Roman" w:eastAsia="Times New Roman" w:hAnsi="Times New Roman" w:cs="Times New Roman"/>
          <w:sz w:val="24"/>
          <w:szCs w:val="24"/>
        </w:rPr>
        <w:t>na y a promover las inversiones.</w:t>
      </w:r>
    </w:p>
    <w:p w:rsidR="005376B7" w:rsidRPr="005376B7" w:rsidRDefault="005376B7" w:rsidP="005376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5376B7" w:rsidRDefault="005376B7" w:rsidP="005376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6B7">
        <w:rPr>
          <w:rFonts w:ascii="Times New Roman" w:eastAsia="Times New Roman" w:hAnsi="Times New Roman" w:cs="Times New Roman"/>
          <w:sz w:val="24"/>
          <w:szCs w:val="24"/>
        </w:rPr>
        <w:t xml:space="preserve">El candidato de los partidos Revolucionario Institucional (PRI), Verde Ecologista de México (PVEM) y Nueva Alianza dijo que, como presidente, construirá un hospital materno infantil e informó que hará equipo con las autoridades estatales y municipales para implementar un sistema de drenaje pluvial y mejorar el transporte </w:t>
      </w:r>
      <w:r w:rsidRPr="005376B7">
        <w:rPr>
          <w:rFonts w:ascii="Times New Roman" w:eastAsia="Times New Roman" w:hAnsi="Times New Roman" w:cs="Times New Roman"/>
          <w:sz w:val="24"/>
          <w:szCs w:val="24"/>
        </w:rPr>
        <w:t>público</w:t>
      </w:r>
      <w:r w:rsidRPr="005376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376B7" w:rsidRDefault="005376B7" w:rsidP="005376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Default="005376B7" w:rsidP="00C61D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abanderado presidencial </w:t>
      </w:r>
      <w:r w:rsidRPr="005376B7">
        <w:rPr>
          <w:rFonts w:ascii="Times New Roman" w:eastAsia="Times New Roman" w:hAnsi="Times New Roman" w:cs="Times New Roman"/>
          <w:sz w:val="24"/>
          <w:szCs w:val="24"/>
        </w:rPr>
        <w:t xml:space="preserve">expresó que cuidará el medio ambiente y afirmó que su legado será la educación. En ese sentido, sostuvo que aumentará el número de guarderías </w:t>
      </w:r>
      <w:r>
        <w:rPr>
          <w:rFonts w:ascii="Times New Roman" w:eastAsia="Times New Roman" w:hAnsi="Times New Roman" w:cs="Times New Roman"/>
          <w:sz w:val="24"/>
          <w:szCs w:val="24"/>
        </w:rPr>
        <w:t>y escuelas de tiemplo completo.</w:t>
      </w:r>
    </w:p>
    <w:p w:rsidR="005376B7" w:rsidRPr="005376B7" w:rsidRDefault="005376B7" w:rsidP="00C61DE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C61DE5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2"/>
  </w:num>
  <w:num w:numId="4">
    <w:abstractNumId w:val="29"/>
  </w:num>
  <w:num w:numId="5">
    <w:abstractNumId w:val="25"/>
  </w:num>
  <w:num w:numId="6">
    <w:abstractNumId w:val="17"/>
  </w:num>
  <w:num w:numId="7">
    <w:abstractNumId w:val="8"/>
  </w:num>
  <w:num w:numId="8">
    <w:abstractNumId w:val="31"/>
  </w:num>
  <w:num w:numId="9">
    <w:abstractNumId w:val="5"/>
  </w:num>
  <w:num w:numId="10">
    <w:abstractNumId w:val="7"/>
  </w:num>
  <w:num w:numId="11">
    <w:abstractNumId w:val="22"/>
  </w:num>
  <w:num w:numId="12">
    <w:abstractNumId w:val="21"/>
  </w:num>
  <w:num w:numId="13">
    <w:abstractNumId w:val="27"/>
  </w:num>
  <w:num w:numId="14">
    <w:abstractNumId w:val="10"/>
  </w:num>
  <w:num w:numId="15">
    <w:abstractNumId w:val="0"/>
  </w:num>
  <w:num w:numId="16">
    <w:abstractNumId w:val="9"/>
  </w:num>
  <w:num w:numId="17">
    <w:abstractNumId w:val="26"/>
  </w:num>
  <w:num w:numId="18">
    <w:abstractNumId w:val="19"/>
  </w:num>
  <w:num w:numId="19">
    <w:abstractNumId w:val="23"/>
  </w:num>
  <w:num w:numId="20">
    <w:abstractNumId w:val="6"/>
  </w:num>
  <w:num w:numId="21">
    <w:abstractNumId w:val="3"/>
  </w:num>
  <w:num w:numId="22">
    <w:abstractNumId w:val="15"/>
  </w:num>
  <w:num w:numId="23">
    <w:abstractNumId w:val="13"/>
  </w:num>
  <w:num w:numId="24">
    <w:abstractNumId w:val="33"/>
  </w:num>
  <w:num w:numId="25">
    <w:abstractNumId w:val="11"/>
  </w:num>
  <w:num w:numId="26">
    <w:abstractNumId w:val="14"/>
  </w:num>
  <w:num w:numId="27">
    <w:abstractNumId w:val="20"/>
  </w:num>
  <w:num w:numId="28">
    <w:abstractNumId w:val="2"/>
  </w:num>
  <w:num w:numId="29">
    <w:abstractNumId w:val="28"/>
  </w:num>
  <w:num w:numId="30">
    <w:abstractNumId w:val="30"/>
  </w:num>
  <w:num w:numId="31">
    <w:abstractNumId w:val="32"/>
  </w:num>
  <w:num w:numId="32">
    <w:abstractNumId w:val="16"/>
  </w:num>
  <w:num w:numId="33">
    <w:abstractNumId w:val="18"/>
  </w:num>
  <w:num w:numId="34">
    <w:abstractNumId w:val="4"/>
  </w:num>
  <w:num w:numId="35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33A64"/>
    <w:rsid w:val="004434C7"/>
    <w:rsid w:val="00457F2C"/>
    <w:rsid w:val="004679B6"/>
    <w:rsid w:val="00470713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8272D3"/>
    <w:rsid w:val="00845FD7"/>
    <w:rsid w:val="0087303E"/>
    <w:rsid w:val="00897C61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31415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5F9F"/>
    <w:rsid w:val="00B95749"/>
    <w:rsid w:val="00BA168D"/>
    <w:rsid w:val="00BC4269"/>
    <w:rsid w:val="00C276DF"/>
    <w:rsid w:val="00C61DE5"/>
    <w:rsid w:val="00C7553B"/>
    <w:rsid w:val="00C800DB"/>
    <w:rsid w:val="00C83E31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B634C"/>
    <w:rsid w:val="00EC1697"/>
    <w:rsid w:val="00EC2119"/>
    <w:rsid w:val="00ED2903"/>
    <w:rsid w:val="00ED7F50"/>
    <w:rsid w:val="00F04C17"/>
    <w:rsid w:val="00F11205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170</cp:revision>
  <dcterms:created xsi:type="dcterms:W3CDTF">2018-01-31T16:59:00Z</dcterms:created>
  <dcterms:modified xsi:type="dcterms:W3CDTF">2018-05-23T01:03:00Z</dcterms:modified>
</cp:coreProperties>
</file>