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564E2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897C61">
        <w:rPr>
          <w:rFonts w:ascii="Times New Roman" w:eastAsia="Times New Roman" w:hAnsi="Times New Roman" w:cs="Times New Roman"/>
          <w:b/>
          <w:sz w:val="24"/>
          <w:szCs w:val="24"/>
        </w:rPr>
        <w:t xml:space="preserve"> 165</w:t>
      </w:r>
    </w:p>
    <w:p w:rsidR="001C4ECB" w:rsidRPr="00D2160E" w:rsidRDefault="00897C61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Saltillo, Coahuila, 24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 xml:space="preserve"> de abril de 2018</w:t>
      </w: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A2652">
        <w:rPr>
          <w:rFonts w:ascii="Times New Roman" w:eastAsia="Times New Roman" w:hAnsi="Times New Roman" w:cs="Times New Roman"/>
          <w:b/>
          <w:sz w:val="32"/>
          <w:szCs w:val="32"/>
        </w:rPr>
        <w:t>José Antonio Meade exigió a López Obrador cumplir su palabra y entregar los departamentos</w:t>
      </w: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2652" w:rsidRPr="005A2652" w:rsidRDefault="005A2652" w:rsidP="005A2652">
      <w:pPr>
        <w:pStyle w:val="Prrafodelista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b/>
          <w:i/>
          <w:sz w:val="24"/>
          <w:szCs w:val="24"/>
        </w:rPr>
        <w:t>Si no honra su palabra, habremos visto que miente frente a toda la nación, enfatizó</w:t>
      </w:r>
    </w:p>
    <w:p w:rsidR="005A2652" w:rsidRPr="005A2652" w:rsidRDefault="005A2652" w:rsidP="005A2652">
      <w:pPr>
        <w:pStyle w:val="Prrafodelista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b/>
          <w:i/>
          <w:sz w:val="24"/>
          <w:szCs w:val="24"/>
        </w:rPr>
        <w:t>Los departamentos están a su nombre, todo lo demás que diga sobra, aseguró el aspirante de Todos por México</w:t>
      </w:r>
    </w:p>
    <w:p w:rsidR="005A2652" w:rsidRPr="005A2652" w:rsidRDefault="005A2652" w:rsidP="005A2652">
      <w:pPr>
        <w:pStyle w:val="Prrafodelista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b/>
          <w:i/>
          <w:sz w:val="24"/>
          <w:szCs w:val="24"/>
        </w:rPr>
        <w:t>Presentó en Saltillo, Coahuila el programa Avanzar Contigo en apoyo a mujeres trabajadoras</w:t>
      </w: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sz w:val="24"/>
          <w:szCs w:val="24"/>
        </w:rPr>
        <w:t>El candidato presidencial de la coalición Todos por México, José Antonio Meade, exigió al aspirante de Morena, Andrés Manuel López Obrador, cumplir el ofrecimiento que hizo durante el debate presidencial y entregar los dos departamentos que están a su nombre en la Ciudad de México.</w:t>
      </w: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sz w:val="24"/>
          <w:szCs w:val="24"/>
        </w:rPr>
        <w:t>“Los departamentos están a su nombre, todo lo demás que diga, sobra y cualquier explicación que dé, lo está haciendo para esconder una mentira flagrante que fue probada y públicamente documentada”, afirmó Meade, y recordó que donará los inmuebles a dos familias de damnificados del sismo de septiembre de 2017 en la Ciudad de México.</w:t>
      </w: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sz w:val="24"/>
          <w:szCs w:val="24"/>
        </w:rPr>
        <w:t>Dijo que familias afectadas están en espera de que cumpla su dicho, de lo contrario “habremos visto frente a toda la nación que miente y que además no honra su palabra”.</w:t>
      </w: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sz w:val="24"/>
          <w:szCs w:val="24"/>
        </w:rPr>
        <w:t>Definió a López Obrador como una persona que no respeta, miente, engaña y “me da igual qué explicación haya de fondo, si hizo o dejó de hacer con los departamentos lo que quisiera; el dato es público, contundente, claro, factual, oficial, y es que los departamentos en el Registro Público de la Propiedad de la Ciudad de México están a su nombre”.</w:t>
      </w: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sz w:val="24"/>
          <w:szCs w:val="24"/>
        </w:rPr>
        <w:t>José Antonio Meade presentó en Saltillo, Coahuila, la estrategia del programa Avanzar Contigo, en su vertiente de apoyo a las mujeres trabajadoras. Aseguró que en la campaña proselitista y en la Presidencia de la República su prioridad serán las mujeres.</w:t>
      </w: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sz w:val="24"/>
          <w:szCs w:val="24"/>
        </w:rPr>
        <w:t>“Queremos visitarlas a todas en sus casas, preguntarles qué ocupan para que podamos ayudarles mejor, para que el gobierno y su política se defina, no de una oficina a las familias, sino al contrario, de la familia a la oficina, y así juntos avanzaremos”, aseguró.</w:t>
      </w: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sz w:val="24"/>
          <w:szCs w:val="24"/>
        </w:rPr>
        <w:lastRenderedPageBreak/>
        <w:t>Acompañado por su esposa, la señora Juana Cuevas, el aspirante del PRI, PVEM y Nueva Alianza fue recibido por cientos de mujeres de los municipios de Acuña, Arteaga, Monclova, Piedras Negras y Ramos Arizpe, algunas de ellas ataviadas con la vestimenta de las etnias Mazahua de Saltillo y Matachines de Torreón.</w:t>
      </w: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sz w:val="24"/>
          <w:szCs w:val="24"/>
        </w:rPr>
        <w:t>José Antonio Meade escuchó a mujeres emprendedoras como Elvira, Patricia y Marisela, quienes le pidieron apoyo para créditos productivos y guarderías de tiempo completo para sus hijos. Durante el evento masivo se escucharon arengas de las asistentes: “¡mi voto es por Meade!”</w:t>
      </w: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 dijo que desde el primer día de su gobierno atenderá las peticiones de las mujeres trabajadoras, con quienes caminará de la mano.</w:t>
      </w: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sz w:val="24"/>
          <w:szCs w:val="24"/>
        </w:rPr>
        <w:t xml:space="preserve">Además, se comprometió a promover un mayor ingreso y seguridad social para las mujeres, a fin de aumentar el bienestar de las familias. Ofreció que tendrán el mismo salario por un trabajo igual y emparejar las prestaciones para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5A2652">
        <w:rPr>
          <w:rFonts w:ascii="Times New Roman" w:eastAsia="Times New Roman" w:hAnsi="Times New Roman" w:cs="Times New Roman"/>
          <w:sz w:val="24"/>
          <w:szCs w:val="24"/>
        </w:rPr>
        <w:t>millones de mujeres que se dedican al trabajo doméstico.</w:t>
      </w: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sz w:val="24"/>
          <w:szCs w:val="24"/>
        </w:rPr>
        <w:t>José Antonio Meade también ofreció guarderías, escuelas y estancias de tiempo completo con alimentación y jornadas vespertinas, y se comprometió a establecer Casas de Día para los adultos mayores para apoyar a las mujeres que se dedican a atender a ese segmento de la población.</w:t>
      </w: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sz w:val="24"/>
          <w:szCs w:val="24"/>
        </w:rPr>
        <w:t>Dijo que su gobierno triplicará el presupuesto de apoyo a los emprendedores, con procesos y reglas sencillas y transparentes, a la vez que dará crédito a la palabra de las mujeres.</w:t>
      </w: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sz w:val="24"/>
          <w:szCs w:val="24"/>
        </w:rPr>
        <w:t>Adicionalmente, señaló que su principal preocupación es brindar seguridad y tranquilidad a las familias.</w:t>
      </w:r>
    </w:p>
    <w:p w:rsidR="005A2652" w:rsidRPr="005A2652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EB6" w:rsidRDefault="005A2652" w:rsidP="005A2652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652">
        <w:rPr>
          <w:rFonts w:ascii="Times New Roman" w:eastAsia="Times New Roman" w:hAnsi="Times New Roman" w:cs="Times New Roman"/>
          <w:sz w:val="24"/>
          <w:szCs w:val="24"/>
        </w:rPr>
        <w:t>Durante su recorrido proselitista por el estado de Coahuila, el candidato presidencial sostuvo encuentros con diversos sectores sociales y con aspirantes a puestos de elección popular.</w:t>
      </w: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1C4ECB" w:rsidRPr="001C4ECB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4149E"/>
    <w:multiLevelType w:val="hybridMultilevel"/>
    <w:tmpl w:val="269ED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36A3"/>
    <w:multiLevelType w:val="hybridMultilevel"/>
    <w:tmpl w:val="897E4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AC064E"/>
    <w:multiLevelType w:val="hybridMultilevel"/>
    <w:tmpl w:val="19B82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DB5EEB"/>
    <w:multiLevelType w:val="hybridMultilevel"/>
    <w:tmpl w:val="3D183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283FF6"/>
    <w:multiLevelType w:val="hybridMultilevel"/>
    <w:tmpl w:val="00B2F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2EC43F2F"/>
    <w:multiLevelType w:val="hybridMultilevel"/>
    <w:tmpl w:val="55089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6401A6"/>
    <w:multiLevelType w:val="hybridMultilevel"/>
    <w:tmpl w:val="C9B2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251396"/>
    <w:multiLevelType w:val="hybridMultilevel"/>
    <w:tmpl w:val="11C88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C5E0962"/>
    <w:multiLevelType w:val="hybridMultilevel"/>
    <w:tmpl w:val="6E203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3F3DAA"/>
    <w:multiLevelType w:val="hybridMultilevel"/>
    <w:tmpl w:val="C48A7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EC4FBA"/>
    <w:multiLevelType w:val="hybridMultilevel"/>
    <w:tmpl w:val="B73E5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164402"/>
    <w:multiLevelType w:val="hybridMultilevel"/>
    <w:tmpl w:val="A404B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40"/>
  </w:num>
  <w:num w:numId="4">
    <w:abstractNumId w:val="32"/>
  </w:num>
  <w:num w:numId="5">
    <w:abstractNumId w:val="19"/>
  </w:num>
  <w:num w:numId="6">
    <w:abstractNumId w:val="39"/>
  </w:num>
  <w:num w:numId="7">
    <w:abstractNumId w:val="28"/>
  </w:num>
  <w:num w:numId="8">
    <w:abstractNumId w:val="25"/>
  </w:num>
  <w:num w:numId="9">
    <w:abstractNumId w:val="30"/>
  </w:num>
  <w:num w:numId="10">
    <w:abstractNumId w:val="13"/>
  </w:num>
  <w:num w:numId="11">
    <w:abstractNumId w:val="26"/>
  </w:num>
  <w:num w:numId="12">
    <w:abstractNumId w:val="9"/>
  </w:num>
  <w:num w:numId="13">
    <w:abstractNumId w:val="38"/>
  </w:num>
  <w:num w:numId="14">
    <w:abstractNumId w:val="23"/>
  </w:num>
  <w:num w:numId="15">
    <w:abstractNumId w:val="0"/>
  </w:num>
  <w:num w:numId="16">
    <w:abstractNumId w:val="20"/>
  </w:num>
  <w:num w:numId="17">
    <w:abstractNumId w:val="42"/>
  </w:num>
  <w:num w:numId="18">
    <w:abstractNumId w:val="31"/>
  </w:num>
  <w:num w:numId="19">
    <w:abstractNumId w:val="7"/>
  </w:num>
  <w:num w:numId="20">
    <w:abstractNumId w:val="29"/>
  </w:num>
  <w:num w:numId="21">
    <w:abstractNumId w:val="2"/>
  </w:num>
  <w:num w:numId="22">
    <w:abstractNumId w:val="41"/>
  </w:num>
  <w:num w:numId="23">
    <w:abstractNumId w:val="46"/>
  </w:num>
  <w:num w:numId="24">
    <w:abstractNumId w:val="6"/>
  </w:num>
  <w:num w:numId="25">
    <w:abstractNumId w:val="37"/>
  </w:num>
  <w:num w:numId="26">
    <w:abstractNumId w:val="11"/>
  </w:num>
  <w:num w:numId="27">
    <w:abstractNumId w:val="24"/>
  </w:num>
  <w:num w:numId="28">
    <w:abstractNumId w:val="12"/>
  </w:num>
  <w:num w:numId="29">
    <w:abstractNumId w:val="14"/>
  </w:num>
  <w:num w:numId="30">
    <w:abstractNumId w:val="15"/>
  </w:num>
  <w:num w:numId="31">
    <w:abstractNumId w:val="36"/>
  </w:num>
  <w:num w:numId="32">
    <w:abstractNumId w:val="35"/>
  </w:num>
  <w:num w:numId="33">
    <w:abstractNumId w:val="1"/>
  </w:num>
  <w:num w:numId="34">
    <w:abstractNumId w:val="8"/>
  </w:num>
  <w:num w:numId="35">
    <w:abstractNumId w:val="44"/>
  </w:num>
  <w:num w:numId="36">
    <w:abstractNumId w:val="5"/>
  </w:num>
  <w:num w:numId="37">
    <w:abstractNumId w:val="48"/>
  </w:num>
  <w:num w:numId="38">
    <w:abstractNumId w:val="45"/>
  </w:num>
  <w:num w:numId="39">
    <w:abstractNumId w:val="43"/>
  </w:num>
  <w:num w:numId="40">
    <w:abstractNumId w:val="17"/>
  </w:num>
  <w:num w:numId="41">
    <w:abstractNumId w:val="27"/>
  </w:num>
  <w:num w:numId="42">
    <w:abstractNumId w:val="47"/>
  </w:num>
  <w:num w:numId="43">
    <w:abstractNumId w:val="22"/>
  </w:num>
  <w:num w:numId="44">
    <w:abstractNumId w:val="4"/>
  </w:num>
  <w:num w:numId="45">
    <w:abstractNumId w:val="16"/>
  </w:num>
  <w:num w:numId="46">
    <w:abstractNumId w:val="34"/>
  </w:num>
  <w:num w:numId="47">
    <w:abstractNumId w:val="18"/>
  </w:num>
  <w:num w:numId="48">
    <w:abstractNumId w:val="49"/>
  </w:num>
  <w:num w:numId="49">
    <w:abstractNumId w:val="3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52D91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A1095"/>
    <w:rsid w:val="001B304E"/>
    <w:rsid w:val="001C4ECB"/>
    <w:rsid w:val="001E513A"/>
    <w:rsid w:val="001F60EE"/>
    <w:rsid w:val="00214186"/>
    <w:rsid w:val="002317CD"/>
    <w:rsid w:val="00235E47"/>
    <w:rsid w:val="00237EB6"/>
    <w:rsid w:val="0026645B"/>
    <w:rsid w:val="002852AB"/>
    <w:rsid w:val="002A2C22"/>
    <w:rsid w:val="002D20CD"/>
    <w:rsid w:val="002F7495"/>
    <w:rsid w:val="00334303"/>
    <w:rsid w:val="00344B9B"/>
    <w:rsid w:val="0034750A"/>
    <w:rsid w:val="00354BEE"/>
    <w:rsid w:val="0037027F"/>
    <w:rsid w:val="00375140"/>
    <w:rsid w:val="003B4AF7"/>
    <w:rsid w:val="0041662A"/>
    <w:rsid w:val="0042540A"/>
    <w:rsid w:val="00457F2C"/>
    <w:rsid w:val="004679B6"/>
    <w:rsid w:val="00470713"/>
    <w:rsid w:val="00496257"/>
    <w:rsid w:val="004B5C2E"/>
    <w:rsid w:val="0051227F"/>
    <w:rsid w:val="00525096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342F2"/>
    <w:rsid w:val="00735802"/>
    <w:rsid w:val="007564E2"/>
    <w:rsid w:val="00766F9E"/>
    <w:rsid w:val="0078355A"/>
    <w:rsid w:val="007852C7"/>
    <w:rsid w:val="00791CF0"/>
    <w:rsid w:val="00794636"/>
    <w:rsid w:val="007A3FE7"/>
    <w:rsid w:val="008272D3"/>
    <w:rsid w:val="0087303E"/>
    <w:rsid w:val="00897C61"/>
    <w:rsid w:val="008D092B"/>
    <w:rsid w:val="008F42C9"/>
    <w:rsid w:val="00910CD9"/>
    <w:rsid w:val="009138D7"/>
    <w:rsid w:val="00931415"/>
    <w:rsid w:val="00961424"/>
    <w:rsid w:val="0099099C"/>
    <w:rsid w:val="009A6433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036C"/>
    <w:rsid w:val="00B2030F"/>
    <w:rsid w:val="00B341C9"/>
    <w:rsid w:val="00B474C1"/>
    <w:rsid w:val="00B85F9F"/>
    <w:rsid w:val="00B95749"/>
    <w:rsid w:val="00BA168D"/>
    <w:rsid w:val="00C276DF"/>
    <w:rsid w:val="00C83E31"/>
    <w:rsid w:val="00CD3E4B"/>
    <w:rsid w:val="00CD404B"/>
    <w:rsid w:val="00CE71AA"/>
    <w:rsid w:val="00D0217D"/>
    <w:rsid w:val="00D07265"/>
    <w:rsid w:val="00D127D9"/>
    <w:rsid w:val="00D2153E"/>
    <w:rsid w:val="00D2160E"/>
    <w:rsid w:val="00D610D7"/>
    <w:rsid w:val="00D64457"/>
    <w:rsid w:val="00D85CBF"/>
    <w:rsid w:val="00DA0BA2"/>
    <w:rsid w:val="00DD55FF"/>
    <w:rsid w:val="00DE7CF5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118</cp:revision>
  <dcterms:created xsi:type="dcterms:W3CDTF">2018-01-31T16:59:00Z</dcterms:created>
  <dcterms:modified xsi:type="dcterms:W3CDTF">2018-04-24T19:28:00Z</dcterms:modified>
</cp:coreProperties>
</file>