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Reynosa, Tamaulipas, a 3 de abril de 2018</w:t>
      </w:r>
    </w:p>
    <w:p w:rsid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right"/>
        <w:rPr>
          <w:rFonts w:ascii="Century Gothic" w:hAnsi="Century Gothic"/>
          <w:b/>
          <w:bCs/>
          <w:sz w:val="24"/>
          <w:lang w:val="es-ES"/>
        </w:rPr>
      </w:pPr>
      <w:r w:rsidRPr="00D7015C">
        <w:rPr>
          <w:rFonts w:ascii="Century Gothic" w:hAnsi="Century Gothic"/>
          <w:b/>
          <w:bCs/>
          <w:sz w:val="24"/>
          <w:lang w:val="es-ES"/>
        </w:rPr>
        <w:t>COMUNICADO 09/2018</w:t>
      </w:r>
    </w:p>
    <w:p w:rsid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D7015C" w:rsidRPr="00D7015C" w:rsidRDefault="00D7015C" w:rsidP="00D7015C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D7015C">
        <w:rPr>
          <w:rFonts w:ascii="Century Gothic" w:hAnsi="Century Gothic"/>
          <w:b/>
          <w:sz w:val="24"/>
        </w:rPr>
        <w:t>Brindará Ricardo Anaya seguridad a las familias de Tamaulipas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• México, es el país de la OCDE con mayor desigualdad en materia de igualdades.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• A las mujeres de Reynosa y del país se les debe respetar.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“Con una nueva estrategia de seguridad, prevención, enfrentando el problema de la delincuencia, vamos a recuperar la paz y la tranquilidad aquí, en Reynosa, les doy mi palabra”, aseguró el candidato de la Coalición por México al Frente, Ricardo Anaya Cortés, durante un mitin en Reynosa, Tamaulipas.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En medio de recurrentes gritos de apoyo a su candidatura presidencial, Ricardo Anaya se comprometió a ser el Presidente de la República que trabajará por recuperar la paz, con base en un trabajo coordinado entre los gobiernos federal, estatal y municipal.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Durante su segundo mitin de campaña del día en Tamaulipas, el candidato “De Frente al Futuro” denunció que en México la brecha entre quienes lo tiene todo y quienes sufren para dar de comer a sus hijos es la más grande, en comparación con todos los países de la OCDE.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Acompañado por candidatos a legisladores de la coalición, aseguró que al llegar a la Presidencia de México trabajará en coordinación con el gobernador del estado, Francisco Javier Cabeza de Vaca, para tener un México y un Tamaulipas mucho más justo, mucho más igual y mucho más parejo.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lastRenderedPageBreak/>
        <w:t>“Lo que nosotros vamos a hacer es prevención y enfrentar el problema por decisión, con una nueva estrategia. Les doy mi palabra: vamos a recuperar la paz y la tranquilidad para las familias aquí en Reynosa”, a propósito del abandono que el gobierno federal priista a esta entidad.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Finalmente, a las mujeres presentes les reiteró su compromiso con los propósitos que persigue la campaña #</w:t>
      </w:r>
      <w:proofErr w:type="spellStart"/>
      <w:r w:rsidRPr="00D7015C">
        <w:rPr>
          <w:rFonts w:ascii="Century Gothic" w:hAnsi="Century Gothic"/>
          <w:sz w:val="24"/>
        </w:rPr>
        <w:t>NoEsNormal</w:t>
      </w:r>
      <w:proofErr w:type="spellEnd"/>
      <w:r w:rsidRPr="00D7015C">
        <w:rPr>
          <w:rFonts w:ascii="Century Gothic" w:hAnsi="Century Gothic"/>
          <w:sz w:val="24"/>
        </w:rPr>
        <w:t>, para terminar con la violencia y la inequidad de hacia ellas.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“A esos hombres que no respetan a las mujeres, desde aquí les decimos con claridad: búsquense otra campaña, aquí no caben, aquí queremos hombres que respeten a las mujeres de nuestro país, esos son los verdaderos hombres de México”, concluyó.</w:t>
      </w:r>
    </w:p>
    <w:p w:rsidR="00D7015C" w:rsidRPr="00D7015C" w:rsidRDefault="00D7015C" w:rsidP="00D701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D7015C" w:rsidP="00D7015C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D7015C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D7015C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97AF1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2018-04-04T00:50:00Z</dcterms:created>
  <dcterms:modified xsi:type="dcterms:W3CDTF">2018-04-04T00:50:00Z</dcterms:modified>
</cp:coreProperties>
</file>