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eastAsia="es-MX"/>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E420F1" w:rsidRDefault="00E420F1" w:rsidP="009A45B0">
      <w:pPr>
        <w:spacing w:after="0" w:line="240" w:lineRule="auto"/>
        <w:jc w:val="both"/>
        <w:rPr>
          <w:rFonts w:ascii="Century Gothic" w:hAnsi="Century Gothic"/>
          <w:sz w:val="24"/>
        </w:rPr>
      </w:pPr>
    </w:p>
    <w:p w:rsidR="00A92BC6" w:rsidRPr="00A92BC6" w:rsidRDefault="00A92BC6" w:rsidP="00A92BC6">
      <w:pPr>
        <w:spacing w:after="0" w:line="240" w:lineRule="auto"/>
        <w:jc w:val="right"/>
        <w:rPr>
          <w:rFonts w:ascii="Century Gothic" w:hAnsi="Century Gothic"/>
          <w:sz w:val="24"/>
        </w:rPr>
      </w:pPr>
      <w:r w:rsidRPr="00A92BC6">
        <w:rPr>
          <w:rFonts w:ascii="Century Gothic" w:hAnsi="Century Gothic"/>
          <w:sz w:val="24"/>
        </w:rPr>
        <w:t>Ecatepec, Estado de México, a 14 de abril de 2018</w:t>
      </w:r>
    </w:p>
    <w:p w:rsidR="00A92BC6" w:rsidRPr="00A92BC6" w:rsidRDefault="00A92BC6" w:rsidP="00A92BC6">
      <w:pPr>
        <w:spacing w:after="0" w:line="240" w:lineRule="auto"/>
        <w:jc w:val="both"/>
        <w:rPr>
          <w:rFonts w:ascii="Century Gothic" w:hAnsi="Century Gothic"/>
          <w:sz w:val="24"/>
        </w:rPr>
      </w:pPr>
    </w:p>
    <w:p w:rsidR="00A92BC6" w:rsidRPr="00A92BC6" w:rsidRDefault="00A92BC6" w:rsidP="00A92BC6">
      <w:pPr>
        <w:spacing w:after="0" w:line="240" w:lineRule="auto"/>
        <w:jc w:val="both"/>
        <w:rPr>
          <w:rFonts w:ascii="Century Gothic" w:hAnsi="Century Gothic"/>
          <w:sz w:val="24"/>
        </w:rPr>
      </w:pPr>
    </w:p>
    <w:p w:rsidR="00A92BC6" w:rsidRPr="00A92BC6" w:rsidRDefault="00A92BC6" w:rsidP="00A92BC6">
      <w:pPr>
        <w:spacing w:after="0" w:line="240" w:lineRule="auto"/>
        <w:jc w:val="center"/>
        <w:rPr>
          <w:rFonts w:ascii="Century Gothic" w:hAnsi="Century Gothic"/>
          <w:b/>
          <w:sz w:val="24"/>
        </w:rPr>
      </w:pPr>
      <w:r w:rsidRPr="00A92BC6">
        <w:rPr>
          <w:rFonts w:ascii="Century Gothic" w:hAnsi="Century Gothic"/>
          <w:b/>
          <w:sz w:val="24"/>
        </w:rPr>
        <w:t>Vamos a recuperar la paz y la seguridad, afirma Ricardo Anaya en Ecatepec</w:t>
      </w:r>
    </w:p>
    <w:p w:rsidR="00A92BC6" w:rsidRPr="00A92BC6" w:rsidRDefault="00A92BC6" w:rsidP="00A92BC6">
      <w:pPr>
        <w:spacing w:after="0" w:line="240" w:lineRule="auto"/>
        <w:jc w:val="both"/>
        <w:rPr>
          <w:rFonts w:ascii="Century Gothic" w:hAnsi="Century Gothic"/>
          <w:sz w:val="24"/>
        </w:rPr>
      </w:pPr>
      <w:bookmarkStart w:id="0" w:name="_GoBack"/>
      <w:bookmarkEnd w:id="0"/>
    </w:p>
    <w:p w:rsidR="00A92BC6" w:rsidRPr="00A92BC6" w:rsidRDefault="00A92BC6" w:rsidP="00A92BC6">
      <w:pPr>
        <w:spacing w:after="0" w:line="240" w:lineRule="auto"/>
        <w:jc w:val="both"/>
        <w:rPr>
          <w:rFonts w:ascii="Century Gothic" w:hAnsi="Century Gothic"/>
          <w:sz w:val="24"/>
        </w:rPr>
      </w:pPr>
    </w:p>
    <w:p w:rsidR="00A92BC6" w:rsidRPr="00A92BC6" w:rsidRDefault="00A92BC6" w:rsidP="00A92BC6">
      <w:pPr>
        <w:spacing w:after="0" w:line="240" w:lineRule="auto"/>
        <w:jc w:val="both"/>
        <w:rPr>
          <w:rFonts w:ascii="Century Gothic" w:hAnsi="Century Gothic"/>
          <w:sz w:val="24"/>
        </w:rPr>
      </w:pPr>
      <w:r w:rsidRPr="00A92BC6">
        <w:rPr>
          <w:rFonts w:ascii="Century Gothic" w:hAnsi="Century Gothic"/>
          <w:sz w:val="24"/>
        </w:rPr>
        <w:t>* Será absolutamente implacable para que a las mujeres se les respete, dijo en uno de los municipios del país con más feminicidios.</w:t>
      </w:r>
    </w:p>
    <w:p w:rsidR="00A92BC6" w:rsidRPr="00A92BC6" w:rsidRDefault="00A92BC6" w:rsidP="00A92BC6">
      <w:pPr>
        <w:spacing w:after="0" w:line="240" w:lineRule="auto"/>
        <w:jc w:val="both"/>
        <w:rPr>
          <w:rFonts w:ascii="Century Gothic" w:hAnsi="Century Gothic"/>
          <w:sz w:val="24"/>
        </w:rPr>
      </w:pPr>
    </w:p>
    <w:p w:rsidR="00A92BC6" w:rsidRPr="00A92BC6" w:rsidRDefault="00A92BC6" w:rsidP="00A92BC6">
      <w:pPr>
        <w:spacing w:after="0" w:line="240" w:lineRule="auto"/>
        <w:jc w:val="both"/>
        <w:rPr>
          <w:rFonts w:ascii="Century Gothic" w:hAnsi="Century Gothic"/>
          <w:sz w:val="24"/>
        </w:rPr>
      </w:pPr>
    </w:p>
    <w:p w:rsidR="00A92BC6" w:rsidRPr="00A92BC6" w:rsidRDefault="00A92BC6" w:rsidP="00A92BC6">
      <w:pPr>
        <w:spacing w:after="0" w:line="240" w:lineRule="auto"/>
        <w:jc w:val="both"/>
        <w:rPr>
          <w:rFonts w:ascii="Century Gothic" w:hAnsi="Century Gothic"/>
          <w:sz w:val="24"/>
        </w:rPr>
      </w:pPr>
      <w:r w:rsidRPr="00A92BC6">
        <w:rPr>
          <w:rFonts w:ascii="Century Gothic" w:hAnsi="Century Gothic"/>
          <w:sz w:val="24"/>
        </w:rPr>
        <w:t>* Encabezó un acto de campaña en la explanada municipal, acompañado por más de 9 mil personas.</w:t>
      </w:r>
    </w:p>
    <w:p w:rsidR="00A92BC6" w:rsidRPr="00A92BC6" w:rsidRDefault="00A92BC6" w:rsidP="00A92BC6">
      <w:pPr>
        <w:spacing w:after="0" w:line="240" w:lineRule="auto"/>
        <w:jc w:val="both"/>
        <w:rPr>
          <w:rFonts w:ascii="Century Gothic" w:hAnsi="Century Gothic"/>
          <w:sz w:val="24"/>
        </w:rPr>
      </w:pPr>
    </w:p>
    <w:p w:rsidR="00A92BC6" w:rsidRPr="00A92BC6" w:rsidRDefault="00A92BC6" w:rsidP="00A92BC6">
      <w:pPr>
        <w:spacing w:after="0" w:line="240" w:lineRule="auto"/>
        <w:jc w:val="both"/>
        <w:rPr>
          <w:rFonts w:ascii="Century Gothic" w:hAnsi="Century Gothic"/>
          <w:sz w:val="24"/>
        </w:rPr>
      </w:pPr>
    </w:p>
    <w:p w:rsidR="00A92BC6" w:rsidRPr="00A92BC6" w:rsidRDefault="00A92BC6" w:rsidP="00A92BC6">
      <w:pPr>
        <w:spacing w:after="0" w:line="240" w:lineRule="auto"/>
        <w:jc w:val="both"/>
        <w:rPr>
          <w:rFonts w:ascii="Century Gothic" w:hAnsi="Century Gothic"/>
          <w:sz w:val="24"/>
        </w:rPr>
      </w:pPr>
      <w:r w:rsidRPr="00A92BC6">
        <w:rPr>
          <w:rFonts w:ascii="Century Gothic" w:hAnsi="Century Gothic"/>
          <w:sz w:val="24"/>
        </w:rPr>
        <w:t>Tras exhibir los problemas de inseguridad, falta de agua, violencia contra las mujeres y las graves deficiencias en los servicios de salud en Ecatepec y municipios aledaños, Ricardo Anaya dejó en claro que es el candidato de las propuestas.</w:t>
      </w:r>
    </w:p>
    <w:p w:rsidR="00A92BC6" w:rsidRPr="00A92BC6" w:rsidRDefault="00A92BC6" w:rsidP="00A92BC6">
      <w:pPr>
        <w:spacing w:after="0" w:line="240" w:lineRule="auto"/>
        <w:jc w:val="both"/>
        <w:rPr>
          <w:rFonts w:ascii="Century Gothic" w:hAnsi="Century Gothic"/>
          <w:sz w:val="24"/>
        </w:rPr>
      </w:pPr>
    </w:p>
    <w:p w:rsidR="00A92BC6" w:rsidRPr="00A92BC6" w:rsidRDefault="00A92BC6" w:rsidP="00A92BC6">
      <w:pPr>
        <w:spacing w:after="0" w:line="240" w:lineRule="auto"/>
        <w:jc w:val="both"/>
        <w:rPr>
          <w:rFonts w:ascii="Century Gothic" w:hAnsi="Century Gothic"/>
          <w:sz w:val="24"/>
        </w:rPr>
      </w:pPr>
    </w:p>
    <w:p w:rsidR="00A92BC6" w:rsidRPr="00A92BC6" w:rsidRDefault="00A92BC6" w:rsidP="00A92BC6">
      <w:pPr>
        <w:spacing w:after="0" w:line="240" w:lineRule="auto"/>
        <w:jc w:val="both"/>
        <w:rPr>
          <w:rFonts w:ascii="Century Gothic" w:hAnsi="Century Gothic"/>
          <w:sz w:val="24"/>
        </w:rPr>
      </w:pPr>
      <w:r w:rsidRPr="00A92BC6">
        <w:rPr>
          <w:rFonts w:ascii="Century Gothic" w:hAnsi="Century Gothic"/>
          <w:sz w:val="24"/>
        </w:rPr>
        <w:t xml:space="preserve">Durante un mitin en la explanada municipal, el candidato de la coalición Por México al Frente a la Presidencia de la República aseguró que ganarán la elección, porque para los gobiernos del PRI “sus días están contados”. </w:t>
      </w:r>
    </w:p>
    <w:p w:rsidR="00A92BC6" w:rsidRPr="00A92BC6" w:rsidRDefault="00A92BC6" w:rsidP="00A92BC6">
      <w:pPr>
        <w:spacing w:after="0" w:line="240" w:lineRule="auto"/>
        <w:jc w:val="both"/>
        <w:rPr>
          <w:rFonts w:ascii="Century Gothic" w:hAnsi="Century Gothic"/>
          <w:sz w:val="24"/>
        </w:rPr>
      </w:pPr>
    </w:p>
    <w:p w:rsidR="00A92BC6" w:rsidRPr="00A92BC6" w:rsidRDefault="00A92BC6" w:rsidP="00A92BC6">
      <w:pPr>
        <w:spacing w:after="0" w:line="240" w:lineRule="auto"/>
        <w:jc w:val="both"/>
        <w:rPr>
          <w:rFonts w:ascii="Century Gothic" w:hAnsi="Century Gothic"/>
          <w:sz w:val="24"/>
        </w:rPr>
      </w:pPr>
    </w:p>
    <w:p w:rsidR="00A92BC6" w:rsidRPr="00A92BC6" w:rsidRDefault="00A92BC6" w:rsidP="00A92BC6">
      <w:pPr>
        <w:spacing w:after="0" w:line="240" w:lineRule="auto"/>
        <w:jc w:val="both"/>
        <w:rPr>
          <w:rFonts w:ascii="Century Gothic" w:hAnsi="Century Gothic"/>
          <w:sz w:val="24"/>
        </w:rPr>
      </w:pPr>
      <w:r w:rsidRPr="00A92BC6">
        <w:rPr>
          <w:rFonts w:ascii="Century Gothic" w:hAnsi="Century Gothic"/>
          <w:sz w:val="24"/>
        </w:rPr>
        <w:t>Al enfatizar que con el PRI ni México ni Ecatepec van por el camino correcto, aseguró que cuando sea Presidente será absolutamente implacable contra la violencia que se ejerza frente a las mujeres. En su gobierno, aclaró “a las mujeres se les va a respetar”.</w:t>
      </w:r>
    </w:p>
    <w:p w:rsidR="00A92BC6" w:rsidRPr="00A92BC6" w:rsidRDefault="00A92BC6" w:rsidP="00A92BC6">
      <w:pPr>
        <w:spacing w:after="0" w:line="240" w:lineRule="auto"/>
        <w:jc w:val="both"/>
        <w:rPr>
          <w:rFonts w:ascii="Century Gothic" w:hAnsi="Century Gothic"/>
          <w:sz w:val="24"/>
        </w:rPr>
      </w:pPr>
    </w:p>
    <w:p w:rsidR="00A92BC6" w:rsidRPr="00A92BC6" w:rsidRDefault="00A92BC6" w:rsidP="00A92BC6">
      <w:pPr>
        <w:spacing w:after="0" w:line="240" w:lineRule="auto"/>
        <w:jc w:val="both"/>
        <w:rPr>
          <w:rFonts w:ascii="Century Gothic" w:hAnsi="Century Gothic"/>
          <w:sz w:val="24"/>
        </w:rPr>
      </w:pPr>
    </w:p>
    <w:p w:rsidR="00A92BC6" w:rsidRPr="00A92BC6" w:rsidRDefault="00A92BC6" w:rsidP="00A92BC6">
      <w:pPr>
        <w:spacing w:after="0" w:line="240" w:lineRule="auto"/>
        <w:jc w:val="both"/>
        <w:rPr>
          <w:rFonts w:ascii="Century Gothic" w:hAnsi="Century Gothic"/>
          <w:sz w:val="24"/>
        </w:rPr>
      </w:pPr>
      <w:r w:rsidRPr="00A92BC6">
        <w:rPr>
          <w:rFonts w:ascii="Century Gothic" w:hAnsi="Century Gothic"/>
          <w:sz w:val="24"/>
        </w:rPr>
        <w:t xml:space="preserve">Tras hacer un breve recuento de su arranque de campaña, en un </w:t>
      </w:r>
      <w:proofErr w:type="spellStart"/>
      <w:r w:rsidRPr="00A92BC6">
        <w:rPr>
          <w:rFonts w:ascii="Century Gothic" w:hAnsi="Century Gothic"/>
          <w:sz w:val="24"/>
        </w:rPr>
        <w:t>Hakatón</w:t>
      </w:r>
      <w:proofErr w:type="spellEnd"/>
      <w:r w:rsidRPr="00A92BC6">
        <w:rPr>
          <w:rFonts w:ascii="Century Gothic" w:hAnsi="Century Gothic"/>
          <w:sz w:val="24"/>
        </w:rPr>
        <w:t xml:space="preserve"> construyendo propuestas con los jóvenes, lanzando la campaña #</w:t>
      </w:r>
      <w:proofErr w:type="spellStart"/>
      <w:r w:rsidRPr="00A92BC6">
        <w:rPr>
          <w:rFonts w:ascii="Century Gothic" w:hAnsi="Century Gothic"/>
          <w:sz w:val="24"/>
        </w:rPr>
        <w:t>NoEsNormal</w:t>
      </w:r>
      <w:proofErr w:type="spellEnd"/>
      <w:r w:rsidRPr="00A92BC6">
        <w:rPr>
          <w:rFonts w:ascii="Century Gothic" w:hAnsi="Century Gothic"/>
          <w:sz w:val="24"/>
        </w:rPr>
        <w:t xml:space="preserve"> a favor de las mujeres, y dialogando intensamente con todos los sectores de la sociedad, Ricardo Anaya dijo que la salud de calidad y el abasto de agua serán prioridades.</w:t>
      </w:r>
    </w:p>
    <w:p w:rsidR="00A92BC6" w:rsidRPr="00A92BC6" w:rsidRDefault="00A92BC6" w:rsidP="00A92BC6">
      <w:pPr>
        <w:spacing w:after="0" w:line="240" w:lineRule="auto"/>
        <w:jc w:val="both"/>
        <w:rPr>
          <w:rFonts w:ascii="Century Gothic" w:hAnsi="Century Gothic"/>
          <w:sz w:val="24"/>
        </w:rPr>
      </w:pPr>
    </w:p>
    <w:p w:rsidR="00A92BC6" w:rsidRPr="00A92BC6" w:rsidRDefault="00A92BC6" w:rsidP="00A92BC6">
      <w:pPr>
        <w:spacing w:after="0" w:line="240" w:lineRule="auto"/>
        <w:jc w:val="both"/>
        <w:rPr>
          <w:rFonts w:ascii="Century Gothic" w:hAnsi="Century Gothic"/>
          <w:sz w:val="24"/>
        </w:rPr>
      </w:pPr>
    </w:p>
    <w:p w:rsidR="00A92BC6" w:rsidRPr="00A92BC6" w:rsidRDefault="00A92BC6" w:rsidP="00A92BC6">
      <w:pPr>
        <w:spacing w:after="0" w:line="240" w:lineRule="auto"/>
        <w:jc w:val="both"/>
        <w:rPr>
          <w:rFonts w:ascii="Century Gothic" w:hAnsi="Century Gothic"/>
          <w:sz w:val="24"/>
        </w:rPr>
      </w:pPr>
      <w:r w:rsidRPr="00A92BC6">
        <w:rPr>
          <w:rFonts w:ascii="Century Gothic" w:hAnsi="Century Gothic"/>
          <w:sz w:val="24"/>
        </w:rPr>
        <w:t>Por otra parte, al hacer un reconocimiento especial a los adultos mayores, dijo que recuperar la paz y la seguridad sí es posible con la estrategia correcta.</w:t>
      </w:r>
    </w:p>
    <w:p w:rsidR="00A92BC6" w:rsidRPr="00A92BC6" w:rsidRDefault="00A92BC6" w:rsidP="00A92BC6">
      <w:pPr>
        <w:spacing w:after="0" w:line="240" w:lineRule="auto"/>
        <w:jc w:val="both"/>
        <w:rPr>
          <w:rFonts w:ascii="Century Gothic" w:hAnsi="Century Gothic"/>
          <w:sz w:val="24"/>
        </w:rPr>
      </w:pPr>
    </w:p>
    <w:p w:rsidR="00A92BC6" w:rsidRPr="00A92BC6" w:rsidRDefault="00A92BC6" w:rsidP="00A92BC6">
      <w:pPr>
        <w:spacing w:after="0" w:line="240" w:lineRule="auto"/>
        <w:jc w:val="both"/>
        <w:rPr>
          <w:rFonts w:ascii="Century Gothic" w:hAnsi="Century Gothic"/>
          <w:sz w:val="24"/>
        </w:rPr>
      </w:pPr>
    </w:p>
    <w:p w:rsidR="00A92BC6" w:rsidRPr="00A92BC6" w:rsidRDefault="00A92BC6" w:rsidP="00A92BC6">
      <w:pPr>
        <w:spacing w:after="0" w:line="240" w:lineRule="auto"/>
        <w:jc w:val="both"/>
        <w:rPr>
          <w:rFonts w:ascii="Century Gothic" w:hAnsi="Century Gothic"/>
          <w:sz w:val="24"/>
        </w:rPr>
      </w:pPr>
      <w:r w:rsidRPr="00A92BC6">
        <w:rPr>
          <w:rFonts w:ascii="Century Gothic" w:hAnsi="Century Gothic"/>
          <w:sz w:val="24"/>
        </w:rPr>
        <w:t xml:space="preserve">“Yo quiero ser Presidente de México para servirles a ustedes, para mejorar la vida de todos, especialmente a </w:t>
      </w:r>
      <w:proofErr w:type="spellStart"/>
      <w:r w:rsidRPr="00A92BC6">
        <w:rPr>
          <w:rFonts w:ascii="Century Gothic" w:hAnsi="Century Gothic"/>
          <w:sz w:val="24"/>
        </w:rPr>
        <w:t>Neza</w:t>
      </w:r>
      <w:proofErr w:type="spellEnd"/>
      <w:r w:rsidRPr="00A92BC6">
        <w:rPr>
          <w:rFonts w:ascii="Century Gothic" w:hAnsi="Century Gothic"/>
          <w:sz w:val="24"/>
        </w:rPr>
        <w:t xml:space="preserve"> y Ecatepec. Faltan menos de 80 días para las elecciones. Ese México que soñamos está muy cerca”, manifestó.</w:t>
      </w:r>
    </w:p>
    <w:p w:rsidR="00A92BC6" w:rsidRPr="00A92BC6" w:rsidRDefault="00A92BC6" w:rsidP="00A92BC6">
      <w:pPr>
        <w:spacing w:after="0" w:line="240" w:lineRule="auto"/>
        <w:jc w:val="both"/>
        <w:rPr>
          <w:rFonts w:ascii="Century Gothic" w:hAnsi="Century Gothic"/>
          <w:sz w:val="24"/>
        </w:rPr>
      </w:pPr>
    </w:p>
    <w:p w:rsidR="00A92BC6" w:rsidRPr="00A92BC6" w:rsidRDefault="00A92BC6" w:rsidP="00A92BC6">
      <w:pPr>
        <w:spacing w:after="0" w:line="240" w:lineRule="auto"/>
        <w:jc w:val="both"/>
        <w:rPr>
          <w:rFonts w:ascii="Century Gothic" w:hAnsi="Century Gothic"/>
          <w:sz w:val="24"/>
        </w:rPr>
      </w:pPr>
    </w:p>
    <w:p w:rsidR="00A92BC6" w:rsidRPr="00A92BC6" w:rsidRDefault="00A92BC6" w:rsidP="00A92BC6">
      <w:pPr>
        <w:spacing w:after="0" w:line="240" w:lineRule="auto"/>
        <w:jc w:val="both"/>
        <w:rPr>
          <w:rFonts w:ascii="Century Gothic" w:hAnsi="Century Gothic"/>
          <w:sz w:val="24"/>
        </w:rPr>
      </w:pPr>
      <w:r w:rsidRPr="00A92BC6">
        <w:rPr>
          <w:rFonts w:ascii="Century Gothic" w:hAnsi="Century Gothic"/>
          <w:sz w:val="24"/>
        </w:rPr>
        <w:t>Finalmente, agregó, “el México que soñamos es en el que vivimos con mayor igualdad. Un México sin impunidad, en el que el que la hace, la tiene que pagar. El México que soñamos es un México de prosperidad”, concluyó.</w:t>
      </w:r>
    </w:p>
    <w:p w:rsidR="00A92BC6" w:rsidRPr="00A92BC6" w:rsidRDefault="00A92BC6" w:rsidP="00A92BC6">
      <w:pPr>
        <w:spacing w:after="0" w:line="240" w:lineRule="auto"/>
        <w:jc w:val="both"/>
        <w:rPr>
          <w:rFonts w:ascii="Century Gothic" w:hAnsi="Century Gothic"/>
          <w:sz w:val="24"/>
        </w:rPr>
      </w:pPr>
    </w:p>
    <w:p w:rsidR="00A92BC6" w:rsidRPr="00A92BC6" w:rsidRDefault="00A92BC6" w:rsidP="00A92BC6">
      <w:pPr>
        <w:spacing w:after="0" w:line="240" w:lineRule="auto"/>
        <w:jc w:val="both"/>
        <w:rPr>
          <w:rFonts w:ascii="Century Gothic" w:hAnsi="Century Gothic"/>
          <w:sz w:val="24"/>
        </w:rPr>
      </w:pPr>
    </w:p>
    <w:p w:rsidR="00977C89" w:rsidRDefault="00A92BC6" w:rsidP="00A92BC6">
      <w:pPr>
        <w:spacing w:after="0" w:line="240" w:lineRule="auto"/>
        <w:jc w:val="both"/>
        <w:rPr>
          <w:rFonts w:ascii="Century Gothic" w:hAnsi="Century Gothic"/>
          <w:sz w:val="24"/>
        </w:rPr>
      </w:pPr>
      <w:r w:rsidRPr="00A92BC6">
        <w:rPr>
          <w:rFonts w:ascii="Century Gothic" w:hAnsi="Century Gothic"/>
          <w:sz w:val="24"/>
        </w:rPr>
        <w:t>Ricardo Anaya estuvo acompañado por liderazgos nacionales y locales, así como por candidatos a diversos cargos, del PAN, PRD y Movimiento Ciudadano.</w:t>
      </w:r>
    </w:p>
    <w:p w:rsidR="00A92BC6" w:rsidRDefault="00A92BC6" w:rsidP="00A92BC6">
      <w:pPr>
        <w:spacing w:after="0" w:line="240" w:lineRule="auto"/>
        <w:jc w:val="both"/>
        <w:rPr>
          <w:rFonts w:ascii="Century Gothic" w:hAnsi="Century Gothic"/>
          <w:sz w:val="24"/>
        </w:rPr>
      </w:pPr>
    </w:p>
    <w:p w:rsidR="00A92BC6" w:rsidRDefault="00A92BC6" w:rsidP="00A92BC6">
      <w:pPr>
        <w:spacing w:after="0" w:line="240" w:lineRule="auto"/>
        <w:jc w:val="both"/>
        <w:rPr>
          <w:rFonts w:ascii="Century Gothic" w:hAnsi="Century Gothic"/>
          <w:sz w:val="24"/>
        </w:rPr>
      </w:pPr>
    </w:p>
    <w:p w:rsidR="00A92BC6" w:rsidRDefault="00A92BC6" w:rsidP="00A92BC6">
      <w:pPr>
        <w:spacing w:after="0" w:line="240" w:lineRule="auto"/>
        <w:jc w:val="center"/>
        <w:rPr>
          <w:rFonts w:ascii="Century Gothic" w:hAnsi="Century Gothic"/>
          <w:sz w:val="24"/>
        </w:rPr>
      </w:pPr>
      <w:r w:rsidRPr="00A92BC6">
        <w:rPr>
          <w:rFonts w:ascii="Century Gothic" w:hAnsi="Century Gothic"/>
          <w:sz w:val="24"/>
        </w:rPr>
        <w:t>****</w:t>
      </w:r>
    </w:p>
    <w:p w:rsidR="00EC02DB" w:rsidRDefault="00EC02DB" w:rsidP="00C315AF">
      <w:pPr>
        <w:spacing w:after="0" w:line="240" w:lineRule="auto"/>
        <w:jc w:val="both"/>
        <w:rPr>
          <w:rFonts w:ascii="Century Gothic" w:hAnsi="Century Gothic"/>
          <w:sz w:val="24"/>
        </w:rPr>
      </w:pPr>
    </w:p>
    <w:p w:rsidR="00C315AF" w:rsidRDefault="00C315AF" w:rsidP="00082BD2">
      <w:pPr>
        <w:spacing w:after="0" w:line="240" w:lineRule="auto"/>
        <w:jc w:val="both"/>
        <w:rPr>
          <w:rFonts w:ascii="Century Gothic" w:hAnsi="Century Gothic"/>
          <w:sz w:val="24"/>
        </w:rPr>
      </w:pP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2263C7"/>
    <w:rsid w:val="004A4A54"/>
    <w:rsid w:val="005B4840"/>
    <w:rsid w:val="00663080"/>
    <w:rsid w:val="00847690"/>
    <w:rsid w:val="008F79E5"/>
    <w:rsid w:val="00977C89"/>
    <w:rsid w:val="009A45B0"/>
    <w:rsid w:val="00A20FD7"/>
    <w:rsid w:val="00A92BC6"/>
    <w:rsid w:val="00B567A0"/>
    <w:rsid w:val="00C315AF"/>
    <w:rsid w:val="00E021EF"/>
    <w:rsid w:val="00E420F1"/>
    <w:rsid w:val="00EC02DB"/>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335</Words>
  <Characters>1848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aldo daniel rojas ramirez</cp:lastModifiedBy>
  <cp:revision>2</cp:revision>
  <cp:lastPrinted>2018-03-01T16:16:00Z</cp:lastPrinted>
  <dcterms:created xsi:type="dcterms:W3CDTF">2018-04-14T19:32:00Z</dcterms:created>
  <dcterms:modified xsi:type="dcterms:W3CDTF">2018-04-14T19:32:00Z</dcterms:modified>
</cp:coreProperties>
</file>