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Ciudad de México, a 16 de abril de 2018</w:t>
      </w:r>
    </w:p>
    <w:p w:rsid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Default="00C56089" w:rsidP="00C56089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eastAsia="es-MX"/>
        </w:rPr>
      </w:pPr>
    </w:p>
    <w:p w:rsidR="00C56089" w:rsidRPr="00C56089" w:rsidRDefault="00C56089" w:rsidP="00C5608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bookmarkStart w:id="0" w:name="_GoBack"/>
      <w:bookmarkEnd w:id="0"/>
      <w:r w:rsidRPr="00C56089"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eastAsia="es-MX"/>
        </w:rPr>
        <w:t>COMUNICADO 28/2018</w:t>
      </w:r>
    </w:p>
    <w:p w:rsid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C56089">
        <w:rPr>
          <w:rFonts w:ascii="Century Gothic" w:hAnsi="Century Gothic"/>
          <w:b/>
          <w:sz w:val="24"/>
        </w:rPr>
        <w:t>Presenta Ricardo Anaya primeras cuatro propuestas para combatir la corrupción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* México es el país con mayor percepción de corrupción de los países que integran la OCDE.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* No debemos resignarnos a que la corrupción sea un eterno problema en nuestro país, enfatizó.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“Los ciudadanos tenemos derecho a tener un gobierno íntegro, honesto, que rinda cuentas y dé resultados en beneficio de la gente”, afirmó el candidato de la Coalición Por México al Frente a la Presidencia de la República, Ricardo Anaya Cortés, al dar a conocer sus primeras cuatro propuestas para combatir la corrupción.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En primer lugar, propuso crear un nuevo sistema de fiscalización de dinero en la política, que sancione el uso de recursos de procedencia ilícita, el rebase de topes de campaña y permita dar seguimiento al dinero con herramientas de inteligencia financiera en todo tiempo, y no solo acotado a los tiempos electorales.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Segundo, eliminar el uso de dinero en efectivo, en los tres órdenes de gobierno, para que todo pago se realice a través del sistema financiero.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 xml:space="preserve">Tercero, crear una plataforma virtual portátil que permita seguir los recursos públicos permanentemente, además de incorporar la tecnología </w:t>
      </w:r>
      <w:proofErr w:type="spellStart"/>
      <w:r w:rsidRPr="00C56089">
        <w:rPr>
          <w:rFonts w:ascii="Century Gothic" w:hAnsi="Century Gothic"/>
          <w:sz w:val="24"/>
        </w:rPr>
        <w:lastRenderedPageBreak/>
        <w:t>blockchain</w:t>
      </w:r>
      <w:proofErr w:type="spellEnd"/>
      <w:r w:rsidRPr="00C56089">
        <w:rPr>
          <w:rFonts w:ascii="Century Gothic" w:hAnsi="Century Gothic"/>
          <w:sz w:val="24"/>
        </w:rPr>
        <w:t>, lo que facilitará a la ciudadanía conocer la asignación, el uso y el destino de los recursos que aporta al erario público.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Y, finalmente, la cuarta propuesta es insistir en la Reforma al artículo 102 constitucional, a fin de contar con una Fiscalía General autónoma e independiente del poder político, y una Fiscalía Anticorrupción con las mismas características.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Ricardo Anaya recordó que durante 2017 la corrupción se ubicó en el segundo lugar de los problemas que más preocupan a los mexicanos, no obstante que el país con mayor percepción de corrupción de los países que integran la OCDE es México.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"México es, además, el país con mayor número de sobornos entre todos los países de América Latina y El Caribe, según Transparencia Internacional”, puntualizó.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En conferencia de prensa, Ricardo Anaya también se refirió al tema de la violencia durante las campañas, por lo que hizo un llamado a los candidatos del PRI y Morena a conducirse con civilidad y respeto, luego de un incidente el pasado fin de semana.</w:t>
      </w: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Pr="00C56089" w:rsidRDefault="00C56089" w:rsidP="00C560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56089" w:rsidRDefault="00C56089" w:rsidP="00C56089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C56089">
        <w:rPr>
          <w:rFonts w:ascii="Century Gothic" w:hAnsi="Century Gothic"/>
          <w:sz w:val="24"/>
        </w:rPr>
        <w:t>***</w:t>
      </w:r>
      <w:r>
        <w:rPr>
          <w:rFonts w:ascii="Century Gothic" w:hAnsi="Century Gothic"/>
          <w:sz w:val="24"/>
        </w:rPr>
        <w:t>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C56089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56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2018-04-16T13:12:00Z</dcterms:created>
  <dcterms:modified xsi:type="dcterms:W3CDTF">2018-04-16T13:12:00Z</dcterms:modified>
</cp:coreProperties>
</file>