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8E" w:rsidRPr="00E47D8E" w:rsidRDefault="00663080" w:rsidP="00E47D8E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47D8E" w:rsidRPr="00E47D8E">
        <w:rPr>
          <w:rFonts w:ascii="Century Gothic" w:eastAsia="Times New Roman" w:hAnsi="Century Gothic" w:cs="Times New Roman"/>
          <w:color w:val="222222"/>
          <w:sz w:val="24"/>
          <w:szCs w:val="24"/>
          <w:shd w:val="clear" w:color="auto" w:fill="FFFFFF"/>
          <w:lang w:eastAsia="es-MX"/>
        </w:rPr>
        <w:br/>
      </w:r>
      <w:r w:rsidR="00E47D8E" w:rsidRPr="00E47D8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​</w:t>
      </w:r>
      <w:r w:rsidR="00E47D8E" w:rsidRPr="00E47D8E">
        <w:rPr>
          <w:rFonts w:ascii="Century Gothic" w:eastAsia="Times New Roman" w:hAnsi="Century Gothic" w:cs="Times New Roman"/>
          <w:color w:val="222222"/>
          <w:sz w:val="24"/>
          <w:szCs w:val="24"/>
          <w:shd w:val="clear" w:color="auto" w:fill="FFFFFF"/>
          <w:lang w:eastAsia="es-MX"/>
        </w:rPr>
        <w:br/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</w:p>
    <w:p w:rsidR="00E47D8E" w:rsidRPr="00E47D8E" w:rsidRDefault="00E47D8E" w:rsidP="00E47D8E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Ciudad de México, a 9 de mayo de 2018</w:t>
      </w:r>
    </w:p>
    <w:p w:rsidR="00E47D8E" w:rsidRDefault="00E47D8E" w:rsidP="00E47D8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MX"/>
        </w:rPr>
      </w:pPr>
      <w:r w:rsidRPr="00E47D8E">
        <w:rPr>
          <w:rFonts w:ascii="Century Gothic" w:eastAsia="Times New Roman" w:hAnsi="Century Gothic" w:cs="Arial"/>
          <w:b/>
          <w:bCs/>
          <w:color w:val="222222"/>
          <w:sz w:val="24"/>
          <w:szCs w:val="24"/>
          <w:shd w:val="clear" w:color="auto" w:fill="FFFFFF"/>
          <w:lang w:eastAsia="es-MX"/>
        </w:rPr>
        <w:t>COMUNICADO 52/2018</w:t>
      </w:r>
    </w:p>
    <w:p w:rsidR="00E47D8E" w:rsidRDefault="00E47D8E" w:rsidP="00E47D8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</w:pP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:rsidR="00E47D8E" w:rsidRPr="00E47D8E" w:rsidRDefault="00E47D8E" w:rsidP="00E47D8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eastAsia="es-MX"/>
        </w:rPr>
        <w:t>Se suma Vicente Gómez Cobo como Coordinador Agropecuario de la Coalición Por México al Frente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• Forma parte de la sociedad civil y de una familia con tradición ganadera y agropecuaria de más de 100 años.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• El también queretano es reconocido por su exhaustivo trabajo para ordenar los mercados de alimentos y privilegiar el desarrollo de los pequeños productores.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La Coalición Por México al Frente nombró al agricultor y ganadero queretano Vicente Gómez Cobo como Coordinador agropecuario de la campaña del candidato a la Presidencia de la República, Ricardo Anaya Cortés.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Gómez Cobo, quien forma parte de una familia con más de 100 años de vocación en el sector agropecuario en Querétaro, ha dedicado toda su vida a trabajar el campo y es un miembro activo en la sociedad civil.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Es un activo participante en organizaciones agrícolas, ganaderas y agroindustriales, tanto a nivel local como nacional, y es un incansable luchador de las causas que propicien condiciones productivas y comerciales justas para los productores del campo, de manera sustentable.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Trabaja de manera exhaustiva en que se ordenen los mercados de alimentos y se privilegie el desarrollo de los productores pequeños integrándolos a las cadenas de valor y con ello tengan un mejor ingreso para sus familias, en el marco de una economía globalizada.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lastRenderedPageBreak/>
        <w:t>La Coalición Por México al Frente garantiza que bajo el liderazgo de Gómez Cobo las propuestas que hoy enarbola el proyecto encabezado por Ricardo Anaya se enriquecerán y se implementarán con éxito.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</w:p>
    <w:p w:rsidR="00E47D8E" w:rsidRPr="00E47D8E" w:rsidRDefault="00E47D8E" w:rsidP="00E47D8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es-MX"/>
        </w:rPr>
      </w:pPr>
      <w:r w:rsidRPr="00E47D8E">
        <w:rPr>
          <w:rFonts w:ascii="Calibri" w:eastAsia="Times New Roman" w:hAnsi="Calibri" w:cs="Calibri"/>
          <w:b/>
          <w:bCs/>
          <w:color w:val="222222"/>
          <w:lang w:eastAsia="es-MX"/>
        </w:rPr>
        <w:t>**00**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47D8E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paragraph" w:customStyle="1" w:styleId="m-2647529832333055814gmail-msonospacing">
    <w:name w:val="m_-2647529832333055814gmail-msonospacing"/>
    <w:basedOn w:val="Normal"/>
    <w:rsid w:val="00E4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2018-05-09T14:33:00Z</dcterms:created>
  <dcterms:modified xsi:type="dcterms:W3CDTF">2018-05-09T14:33:00Z</dcterms:modified>
</cp:coreProperties>
</file>