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2B9" w:rsidRDefault="006052B9">
      <w:pPr>
        <w:rPr>
          <w:b/>
          <w:sz w:val="28"/>
          <w:szCs w:val="28"/>
        </w:rPr>
      </w:pPr>
      <w:r w:rsidRPr="00552691">
        <w:rPr>
          <w:b/>
          <w:sz w:val="28"/>
          <w:szCs w:val="28"/>
        </w:rPr>
        <w:t>Leitfaden und Legende für die DWA Transkription</w:t>
      </w:r>
    </w:p>
    <w:p w:rsidR="006973EB" w:rsidRDefault="006973EB" w:rsidP="006973EB">
      <w:pPr>
        <w:rPr>
          <w:i/>
        </w:rPr>
      </w:pPr>
      <w:r w:rsidRPr="00552691">
        <w:rPr>
          <w:i/>
        </w:rPr>
        <w:t xml:space="preserve">Stand: </w:t>
      </w:r>
      <w:r w:rsidR="00F702EF">
        <w:rPr>
          <w:i/>
        </w:rPr>
        <w:t>16</w:t>
      </w:r>
      <w:r>
        <w:rPr>
          <w:i/>
        </w:rPr>
        <w:t>.</w:t>
      </w:r>
      <w:r w:rsidR="00592D74">
        <w:rPr>
          <w:i/>
        </w:rPr>
        <w:t>1</w:t>
      </w:r>
      <w:r w:rsidR="00F702EF">
        <w:rPr>
          <w:i/>
        </w:rPr>
        <w:t>1</w:t>
      </w:r>
      <w:bookmarkStart w:id="0" w:name="_GoBack"/>
      <w:bookmarkEnd w:id="0"/>
      <w:r w:rsidRPr="00552691">
        <w:rPr>
          <w:i/>
        </w:rPr>
        <w:t>.2022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Regel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Beispiel</w:t>
            </w:r>
          </w:p>
        </w:tc>
      </w:tr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Mehrere Items</w:t>
            </w:r>
          </w:p>
        </w:tc>
        <w:tc>
          <w:tcPr>
            <w:tcW w:w="3021" w:type="dxa"/>
          </w:tcPr>
          <w:p w:rsidR="00D42BA4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Mit #, # trennen</w:t>
            </w:r>
            <w:r w:rsidR="00D42BA4">
              <w:rPr>
                <w:sz w:val="20"/>
                <w:szCs w:val="20"/>
              </w:rPr>
              <w:t xml:space="preserve"> </w:t>
            </w:r>
          </w:p>
          <w:p w:rsidR="006052B9" w:rsidRPr="00AE46A6" w:rsidRDefault="00D42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(Komma Leerzeichen)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Hunde, </w:t>
            </w:r>
            <w:proofErr w:type="spellStart"/>
            <w:r w:rsidRPr="00AE46A6">
              <w:rPr>
                <w:sz w:val="20"/>
                <w:szCs w:val="20"/>
              </w:rPr>
              <w:t>Hunn</w:t>
            </w:r>
            <w:proofErr w:type="spellEnd"/>
          </w:p>
        </w:tc>
      </w:tr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Artikel und Geschlecht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Nach dem Wort in ()</w:t>
            </w:r>
          </w:p>
          <w:p w:rsidR="00762483" w:rsidRPr="00AE46A6" w:rsidRDefault="0076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 Artikel, dann Geschlecht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Hunde (die), </w:t>
            </w:r>
            <w:proofErr w:type="spellStart"/>
            <w:r w:rsidRPr="00AE46A6">
              <w:rPr>
                <w:sz w:val="20"/>
                <w:szCs w:val="20"/>
              </w:rPr>
              <w:t>Hunn</w:t>
            </w:r>
            <w:proofErr w:type="spellEnd"/>
            <w:r w:rsidRPr="00AE46A6">
              <w:rPr>
                <w:sz w:val="20"/>
                <w:szCs w:val="20"/>
              </w:rPr>
              <w:t xml:space="preserve"> (m)</w:t>
            </w:r>
          </w:p>
          <w:p w:rsidR="00D42BA4" w:rsidRPr="00AE46A6" w:rsidRDefault="00D42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Hunde (die, w)</w:t>
            </w:r>
          </w:p>
        </w:tc>
      </w:tr>
      <w:tr w:rsidR="006052B9" w:rsidRPr="00F702EF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Zeichen in () im Wort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Ohne </w:t>
            </w:r>
            <w:proofErr w:type="spellStart"/>
            <w:r w:rsidRPr="00AE46A6">
              <w:rPr>
                <w:sz w:val="20"/>
                <w:szCs w:val="20"/>
              </w:rPr>
              <w:t>leerzeichen</w:t>
            </w:r>
            <w:proofErr w:type="spellEnd"/>
            <w:r w:rsidRPr="00AE46A6">
              <w:rPr>
                <w:sz w:val="20"/>
                <w:szCs w:val="20"/>
              </w:rPr>
              <w:t xml:space="preserve"> direkt im Wort mit ()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 xml:space="preserve">Go </w:t>
            </w:r>
            <w:proofErr w:type="gramStart"/>
            <w:r w:rsidRPr="00AE46A6">
              <w:rPr>
                <w:sz w:val="20"/>
                <w:szCs w:val="20"/>
                <w:lang w:val="en-US"/>
              </w:rPr>
              <w:t>( r</w:t>
            </w:r>
            <w:proofErr w:type="gramEnd"/>
            <w:r w:rsidRPr="00AE46A6">
              <w:rPr>
                <w:sz w:val="20"/>
                <w:szCs w:val="20"/>
                <w:lang w:val="en-US"/>
              </w:rPr>
              <w:t xml:space="preserve"> )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shuper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-&gt; Go</w:t>
            </w:r>
            <w:r w:rsidR="00BF3862" w:rsidRPr="00AE46A6">
              <w:rPr>
                <w:sz w:val="20"/>
                <w:szCs w:val="20"/>
                <w:lang w:val="en-US"/>
              </w:rPr>
              <w:t>(</w:t>
            </w:r>
            <w:r w:rsidRPr="00AE46A6">
              <w:rPr>
                <w:sz w:val="20"/>
                <w:szCs w:val="20"/>
                <w:lang w:val="en-US"/>
              </w:rPr>
              <w:t>r</w:t>
            </w:r>
            <w:r w:rsidR="00BF3862" w:rsidRPr="00AE46A6">
              <w:rPr>
                <w:sz w:val="20"/>
                <w:szCs w:val="20"/>
                <w:lang w:val="en-US"/>
              </w:rPr>
              <w:t>)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shuper</w:t>
            </w:r>
            <w:proofErr w:type="spellEnd"/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Keine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Angabe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999</w:t>
            </w:r>
          </w:p>
        </w:tc>
        <w:tc>
          <w:tcPr>
            <w:tcW w:w="3021" w:type="dxa"/>
          </w:tcPr>
          <w:p w:rsidR="006052B9" w:rsidRPr="00AE46A6" w:rsidRDefault="008B78EC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Keine Angabe, </w:t>
            </w:r>
            <w:proofErr w:type="spellStart"/>
            <w:r w:rsidR="006052B9" w:rsidRPr="00AE46A6">
              <w:rPr>
                <w:sz w:val="20"/>
                <w:szCs w:val="20"/>
              </w:rPr>
              <w:t>k.a</w:t>
            </w:r>
            <w:proofErr w:type="spellEnd"/>
            <w:r w:rsidR="006052B9" w:rsidRPr="00AE46A6">
              <w:rPr>
                <w:sz w:val="20"/>
                <w:szCs w:val="20"/>
              </w:rPr>
              <w:t>.,</w:t>
            </w:r>
            <w:r w:rsidR="00E908F4" w:rsidRPr="00AE46A6">
              <w:rPr>
                <w:sz w:val="20"/>
                <w:szCs w:val="20"/>
              </w:rPr>
              <w:t xml:space="preserve"> </w:t>
            </w:r>
            <w:r w:rsidR="006052B9" w:rsidRPr="00AE46A6">
              <w:rPr>
                <w:sz w:val="20"/>
                <w:szCs w:val="20"/>
              </w:rPr>
              <w:t>K.A., -&gt; 999</w:t>
            </w:r>
          </w:p>
        </w:tc>
      </w:tr>
      <w:tr w:rsidR="008B78EC" w:rsidRPr="006052B9" w:rsidTr="00AE46A6">
        <w:tc>
          <w:tcPr>
            <w:tcW w:w="3020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 (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vermutlich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nicht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vorhanden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</w:t>
            </w:r>
          </w:p>
        </w:tc>
      </w:tr>
      <w:tr w:rsidR="008B78EC" w:rsidRPr="006052B9" w:rsidTr="00AE46A6">
        <w:tc>
          <w:tcPr>
            <w:tcW w:w="3020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Nicht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bekannt</w:t>
            </w:r>
            <w:proofErr w:type="spellEnd"/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nb</w:t>
            </w:r>
            <w:proofErr w:type="spellEnd"/>
          </w:p>
        </w:tc>
        <w:tc>
          <w:tcPr>
            <w:tcW w:w="3021" w:type="dxa"/>
          </w:tcPr>
          <w:p w:rsidR="008B78EC" w:rsidRPr="00AE46A6" w:rsidRDefault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Kommt hier nicht vor, nicht bekannt -&gt; </w:t>
            </w:r>
            <w:proofErr w:type="spellStart"/>
            <w:r w:rsidRPr="00AE46A6">
              <w:rPr>
                <w:sz w:val="20"/>
                <w:szCs w:val="20"/>
              </w:rPr>
              <w:t>nb</w:t>
            </w:r>
            <w:proofErr w:type="spellEnd"/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Anmerkung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des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Informa</w:t>
            </w:r>
            <w:r w:rsidR="008B78EC" w:rsidRPr="00AE46A6">
              <w:rPr>
                <w:sz w:val="20"/>
                <w:szCs w:val="20"/>
                <w:lang w:val="en-US"/>
              </w:rPr>
              <w:t>n</w:t>
            </w:r>
            <w:r w:rsidRPr="00AE46A6">
              <w:rPr>
                <w:sz w:val="20"/>
                <w:szCs w:val="20"/>
                <w:lang w:val="en-US"/>
              </w:rPr>
              <w:t>ten</w:t>
            </w:r>
            <w:proofErr w:type="spellEnd"/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In &lt;&gt;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Maulwurf &lt;kommt auf Sylt nicht vor&gt;</w:t>
            </w: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Unsicher (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</w:t>
            </w:r>
            <w:r w:rsidR="009E438A"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6052B9" w:rsidRPr="00AE46A6" w:rsidRDefault="009E438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Die Unsicherheit</w:t>
            </w:r>
            <w:r w:rsidR="006052B9" w:rsidRPr="00AE46A6">
              <w:rPr>
                <w:sz w:val="20"/>
                <w:szCs w:val="20"/>
              </w:rPr>
              <w:t xml:space="preserve"> in []</w:t>
            </w:r>
          </w:p>
          <w:p w:rsidR="007D2AB9" w:rsidRPr="00AE46A6" w:rsidRDefault="007D2AB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[Hunde]</w:t>
            </w:r>
            <w:r w:rsidR="009E438A" w:rsidRPr="00AE46A6">
              <w:rPr>
                <w:sz w:val="20"/>
                <w:szCs w:val="20"/>
              </w:rPr>
              <w:t>, H[u]</w:t>
            </w:r>
            <w:proofErr w:type="spellStart"/>
            <w:r w:rsidR="009E438A" w:rsidRPr="00AE46A6">
              <w:rPr>
                <w:sz w:val="20"/>
                <w:szCs w:val="20"/>
              </w:rPr>
              <w:t>nde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</w:tr>
      <w:tr w:rsidR="005629FA" w:rsidRPr="006052B9" w:rsidTr="00AE46A6">
        <w:tc>
          <w:tcPr>
            <w:tcW w:w="3020" w:type="dxa"/>
          </w:tcPr>
          <w:p w:rsidR="005629FA" w:rsidRPr="00AE46A6" w:rsidRDefault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Unsicher (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*in) Buchstabe nicht sicher/nicht deutlich zu erkennen</w:t>
            </w:r>
          </w:p>
        </w:tc>
        <w:tc>
          <w:tcPr>
            <w:tcW w:w="3021" w:type="dxa"/>
          </w:tcPr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Die Unsicherheit in []</w:t>
            </w:r>
          </w:p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? für den unsicheren </w:t>
            </w:r>
            <w:proofErr w:type="spellStart"/>
            <w:r w:rsidRPr="00AE46A6">
              <w:rPr>
                <w:sz w:val="20"/>
                <w:szCs w:val="20"/>
              </w:rPr>
              <w:t>buchstaben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[</w:t>
            </w:r>
            <w:proofErr w:type="spellStart"/>
            <w:proofErr w:type="gramStart"/>
            <w:r w:rsidRPr="00AE46A6">
              <w:rPr>
                <w:sz w:val="20"/>
                <w:szCs w:val="20"/>
              </w:rPr>
              <w:t>Hu?nde</w:t>
            </w:r>
            <w:proofErr w:type="spellEnd"/>
            <w:proofErr w:type="gramEnd"/>
            <w:r w:rsidRPr="00AE46A6">
              <w:rPr>
                <w:sz w:val="20"/>
                <w:szCs w:val="20"/>
              </w:rPr>
              <w:t>], Hu[?]</w:t>
            </w:r>
            <w:proofErr w:type="spellStart"/>
            <w:r w:rsidRPr="00AE46A6">
              <w:rPr>
                <w:sz w:val="20"/>
                <w:szCs w:val="20"/>
              </w:rPr>
              <w:t>nde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Kommentar 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Den Kommentar in {}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{könnte auch </w:t>
            </w:r>
            <w:proofErr w:type="spellStart"/>
            <w:r w:rsidRPr="00AE46A6">
              <w:rPr>
                <w:sz w:val="20"/>
                <w:szCs w:val="20"/>
              </w:rPr>
              <w:t>Hende</w:t>
            </w:r>
            <w:proofErr w:type="spellEnd"/>
            <w:r w:rsidRPr="00AE46A6">
              <w:rPr>
                <w:sz w:val="20"/>
                <w:szCs w:val="20"/>
              </w:rPr>
              <w:t xml:space="preserve"> sein}</w:t>
            </w: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AE46A6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Nicht lesbar durch 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 (aber Text grundsätzlich erkennbar/lesbar) oder übersprungen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888</w:t>
            </w:r>
          </w:p>
          <w:p w:rsidR="00450667" w:rsidRPr="00AE46A6" w:rsidRDefault="004506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wenn ein Teil des Wortes nicht lesbar ist! In dem Falle [?] verwenden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888</w:t>
            </w:r>
          </w:p>
        </w:tc>
      </w:tr>
      <w:tr w:rsidR="00A110C8" w:rsidRPr="006052B9" w:rsidTr="00AE46A6">
        <w:tc>
          <w:tcPr>
            <w:tcW w:w="3020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Nicht lesbar</w:t>
            </w:r>
            <w:r w:rsidR="00AE46A6" w:rsidRPr="00AE46A6">
              <w:rPr>
                <w:sz w:val="20"/>
                <w:szCs w:val="20"/>
              </w:rPr>
              <w:t xml:space="preserve"> (verlaufene Tinte, schlecht gescannt, überklebt </w:t>
            </w:r>
            <w:proofErr w:type="spellStart"/>
            <w:r w:rsidR="00AE46A6" w:rsidRPr="00AE46A6">
              <w:rPr>
                <w:sz w:val="20"/>
                <w:szCs w:val="20"/>
              </w:rPr>
              <w:t>etc</w:t>
            </w:r>
            <w:proofErr w:type="spellEnd"/>
            <w:r w:rsidR="00AE46A6"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777</w:t>
            </w:r>
          </w:p>
        </w:tc>
        <w:tc>
          <w:tcPr>
            <w:tcW w:w="3021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777</w:t>
            </w:r>
          </w:p>
        </w:tc>
      </w:tr>
      <w:tr w:rsidR="006D36B4" w:rsidRPr="006052B9" w:rsidTr="00AE46A6">
        <w:tc>
          <w:tcPr>
            <w:tcW w:w="3020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proofErr w:type="gramStart"/>
            <w:r w:rsidRPr="00AE46A6">
              <w:rPr>
                <w:sz w:val="20"/>
                <w:szCs w:val="20"/>
              </w:rPr>
              <w:t>„ (</w:t>
            </w:r>
            <w:proofErr w:type="spellStart"/>
            <w:proofErr w:type="gramEnd"/>
            <w:r w:rsidRPr="00AE46A6">
              <w:rPr>
                <w:sz w:val="20"/>
                <w:szCs w:val="20"/>
              </w:rPr>
              <w:t>anführungszeichen</w:t>
            </w:r>
            <w:proofErr w:type="spellEnd"/>
            <w:r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Übernahme aus vorheriger Zeile (Wort), kommt bei unserer Auswahl aber NICHT vor.</w:t>
            </w:r>
          </w:p>
        </w:tc>
        <w:tc>
          <w:tcPr>
            <w:tcW w:w="3021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Falls doch </w:t>
            </w:r>
            <w:proofErr w:type="gramStart"/>
            <w:r w:rsidRPr="00AE46A6">
              <w:rPr>
                <w:sz w:val="20"/>
                <w:szCs w:val="20"/>
              </w:rPr>
              <w:t>„ vorkommen</w:t>
            </w:r>
            <w:proofErr w:type="gramEnd"/>
            <w:r w:rsidRPr="00AE46A6">
              <w:rPr>
                <w:sz w:val="20"/>
                <w:szCs w:val="20"/>
              </w:rPr>
              <w:t xml:space="preserve"> -&gt; als unsicher markieren</w:t>
            </w:r>
            <w:r w:rsidR="00014D1D" w:rsidRPr="00AE46A6">
              <w:rPr>
                <w:sz w:val="20"/>
                <w:szCs w:val="20"/>
              </w:rPr>
              <w:t xml:space="preserve"> [„]</w:t>
            </w:r>
          </w:p>
        </w:tc>
      </w:tr>
      <w:tr w:rsidR="00014D1D" w:rsidRPr="006052B9" w:rsidTr="00450667">
        <w:trPr>
          <w:trHeight w:val="2146"/>
        </w:trPr>
        <w:tc>
          <w:tcPr>
            <w:tcW w:w="3020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Übersetzt durch den Lehrer oder Schüler?</w:t>
            </w:r>
          </w:p>
        </w:tc>
        <w:tc>
          <w:tcPr>
            <w:tcW w:w="3021" w:type="dxa"/>
          </w:tcPr>
          <w:p w:rsidR="003572BE" w:rsidRPr="00AE46A6" w:rsidRDefault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Standartkategorien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Lehrer -&gt; L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Schüler -&gt; S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Beide, Lehrer und Schüler, Lehrer Schüler</w:t>
            </w:r>
            <w:r w:rsidR="003572BE" w:rsidRPr="00AE46A6">
              <w:rPr>
                <w:sz w:val="20"/>
                <w:szCs w:val="20"/>
              </w:rPr>
              <w:t>, gemeinsam</w:t>
            </w:r>
            <w:r w:rsidRPr="00AE46A6">
              <w:rPr>
                <w:sz w:val="20"/>
                <w:szCs w:val="20"/>
              </w:rPr>
              <w:t xml:space="preserve"> -&gt; B</w:t>
            </w:r>
            <w:r w:rsidR="003572BE" w:rsidRPr="00AE46A6">
              <w:rPr>
                <w:sz w:val="20"/>
                <w:szCs w:val="20"/>
              </w:rPr>
              <w:t xml:space="preserve"> </w:t>
            </w:r>
          </w:p>
          <w:p w:rsidR="003572BE" w:rsidRPr="00AE46A6" w:rsidRDefault="003572BE">
            <w:pPr>
              <w:rPr>
                <w:sz w:val="20"/>
                <w:szCs w:val="20"/>
              </w:rPr>
            </w:pPr>
          </w:p>
          <w:p w:rsidR="00014D1D" w:rsidRPr="00AE46A6" w:rsidRDefault="003572BE" w:rsidP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Sonderkategorien (alle nicht eindeutig </w:t>
            </w:r>
            <w:proofErr w:type="gramStart"/>
            <w:r w:rsidRPr="00AE46A6">
              <w:rPr>
                <w:sz w:val="20"/>
                <w:szCs w:val="20"/>
              </w:rPr>
              <w:t>L,S</w:t>
            </w:r>
            <w:proofErr w:type="gramEnd"/>
            <w:r w:rsidRPr="00AE46A6">
              <w:rPr>
                <w:sz w:val="20"/>
                <w:szCs w:val="20"/>
              </w:rPr>
              <w:t>,B) -&gt; A</w:t>
            </w:r>
          </w:p>
          <w:p w:rsidR="005E3C1D" w:rsidRPr="00AE46A6" w:rsidRDefault="005E3C1D" w:rsidP="003572BE">
            <w:pPr>
              <w:rPr>
                <w:sz w:val="20"/>
                <w:szCs w:val="20"/>
              </w:rPr>
            </w:pPr>
          </w:p>
          <w:p w:rsidR="005E3C1D" w:rsidRPr="00AE46A6" w:rsidRDefault="005E3C1D" w:rsidP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Misch</w:t>
            </w:r>
            <w:r w:rsidR="00A92EED" w:rsidRPr="00AE46A6">
              <w:rPr>
                <w:sz w:val="20"/>
                <w:szCs w:val="20"/>
              </w:rPr>
              <w:t xml:space="preserve">ung aus Standard und Sonderkategorien </w:t>
            </w:r>
            <w:proofErr w:type="gramStart"/>
            <w:r w:rsidR="00A92EED" w:rsidRPr="00AE46A6">
              <w:rPr>
                <w:sz w:val="20"/>
                <w:szCs w:val="20"/>
              </w:rPr>
              <w:t>mit ,</w:t>
            </w:r>
            <w:proofErr w:type="gramEnd"/>
            <w:r w:rsidR="00A92EED" w:rsidRPr="00AE46A6">
              <w:rPr>
                <w:sz w:val="20"/>
                <w:szCs w:val="20"/>
              </w:rPr>
              <w:t xml:space="preserve"> trennen.</w:t>
            </w:r>
          </w:p>
        </w:tc>
        <w:tc>
          <w:tcPr>
            <w:tcW w:w="3021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Familie -&gt; A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Schüler im </w:t>
            </w:r>
            <w:proofErr w:type="spellStart"/>
            <w:r w:rsidRPr="00AE46A6">
              <w:rPr>
                <w:sz w:val="20"/>
                <w:szCs w:val="20"/>
              </w:rPr>
              <w:t>alter</w:t>
            </w:r>
            <w:proofErr w:type="spellEnd"/>
            <w:r w:rsidRPr="00AE46A6">
              <w:rPr>
                <w:sz w:val="20"/>
                <w:szCs w:val="20"/>
              </w:rPr>
              <w:t xml:space="preserve"> von 12-14 -&gt; S</w:t>
            </w:r>
          </w:p>
          <w:p w:rsidR="00A92EED" w:rsidRPr="00AE46A6" w:rsidRDefault="00A92EED">
            <w:pPr>
              <w:rPr>
                <w:sz w:val="20"/>
                <w:szCs w:val="20"/>
              </w:rPr>
            </w:pPr>
          </w:p>
          <w:p w:rsidR="00A92EED" w:rsidRPr="00AE46A6" w:rsidRDefault="00A92EE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Schüler gemeinsam mit den Eltern -&gt; S,A (ohne </w:t>
            </w:r>
            <w:proofErr w:type="spellStart"/>
            <w:r w:rsidRPr="00AE46A6">
              <w:rPr>
                <w:sz w:val="20"/>
                <w:szCs w:val="20"/>
              </w:rPr>
              <w:t>leerzeichen</w:t>
            </w:r>
            <w:proofErr w:type="spellEnd"/>
            <w:r w:rsidRPr="00AE46A6">
              <w:rPr>
                <w:sz w:val="20"/>
                <w:szCs w:val="20"/>
              </w:rPr>
              <w:t>)</w:t>
            </w:r>
          </w:p>
        </w:tc>
      </w:tr>
      <w:tr w:rsidR="00014D1D" w:rsidRPr="006052B9" w:rsidTr="00AE46A6">
        <w:tc>
          <w:tcPr>
            <w:tcW w:w="3020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Übersetzt durch den Lehrer oder Schüler? Kommentarspalte</w:t>
            </w:r>
          </w:p>
        </w:tc>
        <w:tc>
          <w:tcPr>
            <w:tcW w:w="3021" w:type="dxa"/>
          </w:tcPr>
          <w:p w:rsidR="00014D1D" w:rsidRPr="00AE46A6" w:rsidRDefault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Kommentar ohne die Klasse (</w:t>
            </w:r>
            <w:proofErr w:type="spellStart"/>
            <w:r w:rsidRPr="00AE46A6">
              <w:rPr>
                <w:sz w:val="20"/>
                <w:szCs w:val="20"/>
              </w:rPr>
              <w:t>zB</w:t>
            </w:r>
            <w:proofErr w:type="spellEnd"/>
            <w:r w:rsidRPr="00AE46A6">
              <w:rPr>
                <w:sz w:val="20"/>
                <w:szCs w:val="20"/>
              </w:rPr>
              <w:t xml:space="preserve"> Schüler)</w:t>
            </w:r>
          </w:p>
        </w:tc>
        <w:tc>
          <w:tcPr>
            <w:tcW w:w="3021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Schüler im Alter von 12-14 -&gt; im Alter von 12-14</w:t>
            </w:r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Ortsnamen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Ortsamen</w:t>
            </w:r>
            <w:proofErr w:type="spellEnd"/>
            <w:r w:rsidRPr="00AE46A6">
              <w:rPr>
                <w:sz w:val="20"/>
                <w:szCs w:val="20"/>
              </w:rPr>
              <w:t xml:space="preserve"> ohne Zusätze (</w:t>
            </w:r>
            <w:proofErr w:type="spellStart"/>
            <w:r w:rsidRPr="00AE46A6">
              <w:rPr>
                <w:sz w:val="20"/>
                <w:szCs w:val="20"/>
              </w:rPr>
              <w:t>zB</w:t>
            </w:r>
            <w:proofErr w:type="spellEnd"/>
            <w:r w:rsidRPr="00AE46A6">
              <w:rPr>
                <w:sz w:val="20"/>
                <w:szCs w:val="20"/>
              </w:rPr>
              <w:t xml:space="preserve"> bei Sylt oder /Sylt)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 xml:space="preserve">/Sylt -&gt; </w:t>
            </w: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  <w:r w:rsidRPr="00AE46A6">
              <w:rPr>
                <w:sz w:val="20"/>
                <w:szCs w:val="20"/>
              </w:rPr>
              <w:t xml:space="preserve"> bei Bretz -&gt; </w:t>
            </w: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Ortsnamen Zusatz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Alles nach dem Ortsnamen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>/Sylt -&gt; Sylt</w:t>
            </w:r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 xml:space="preserve"> Sylt -&gt; Sylt</w:t>
            </w:r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  <w:r w:rsidRPr="00AE46A6">
              <w:rPr>
                <w:sz w:val="20"/>
                <w:szCs w:val="20"/>
              </w:rPr>
              <w:t xml:space="preserve"> bei Bretz -&gt; bei Bretz</w:t>
            </w:r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Kreis und Provinz</w:t>
            </w:r>
          </w:p>
        </w:tc>
        <w:tc>
          <w:tcPr>
            <w:tcW w:w="3021" w:type="dxa"/>
          </w:tcPr>
          <w:p w:rsidR="00CF17C1" w:rsidRPr="00AE46A6" w:rsidRDefault="00E818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Wenn möglich</w:t>
            </w:r>
            <w:r w:rsidRPr="00AE46A6">
              <w:rPr>
                <w:sz w:val="20"/>
                <w:szCs w:val="20"/>
              </w:rPr>
              <w:t xml:space="preserve"> Trennung in Ort, Kreis, Provinz</w:t>
            </w:r>
          </w:p>
        </w:tc>
        <w:tc>
          <w:tcPr>
            <w:tcW w:w="3021" w:type="dxa"/>
          </w:tcPr>
          <w:p w:rsidR="00CF17C1" w:rsidRPr="00AE46A6" w:rsidRDefault="00FE46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 Feld Kreis steht: „Kolmar, Elsass“ -&gt; bei Kreis „Kolmar“ bei Provinz „Elsass“</w:t>
            </w:r>
          </w:p>
        </w:tc>
      </w:tr>
      <w:tr w:rsidR="005C73D8" w:rsidRPr="006052B9" w:rsidTr="00AE46A6">
        <w:tc>
          <w:tcPr>
            <w:tcW w:w="3020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Name des Lehrers</w:t>
            </w:r>
          </w:p>
        </w:tc>
        <w:tc>
          <w:tcPr>
            <w:tcW w:w="3021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Einfach übernehmen wie es dort steht.</w:t>
            </w:r>
          </w:p>
        </w:tc>
        <w:tc>
          <w:tcPr>
            <w:tcW w:w="3021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-</w:t>
            </w:r>
          </w:p>
        </w:tc>
      </w:tr>
      <w:tr w:rsidR="005C73D8" w:rsidRPr="006052B9" w:rsidTr="00AE46A6">
        <w:tc>
          <w:tcPr>
            <w:tcW w:w="3020" w:type="dxa"/>
          </w:tcPr>
          <w:p w:rsidR="005C73D8" w:rsidRPr="00AE46A6" w:rsidRDefault="005E3FED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Geburtsort</w:t>
            </w:r>
            <w:r w:rsidR="005C73D8" w:rsidRPr="00AE46A6">
              <w:rPr>
                <w:sz w:val="20"/>
                <w:szCs w:val="20"/>
              </w:rPr>
              <w:t xml:space="preserve"> des Lehrers</w:t>
            </w:r>
          </w:p>
        </w:tc>
        <w:tc>
          <w:tcPr>
            <w:tcW w:w="3021" w:type="dxa"/>
          </w:tcPr>
          <w:p w:rsidR="005C73D8" w:rsidRPr="00AE46A6" w:rsidRDefault="00F72FF3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Wenn möglich</w:t>
            </w:r>
            <w:r w:rsidR="005C73D8" w:rsidRPr="00AE46A6">
              <w:rPr>
                <w:sz w:val="20"/>
                <w:szCs w:val="20"/>
              </w:rPr>
              <w:t xml:space="preserve"> Trennung in Ort, Kreis, Provinz</w:t>
            </w:r>
          </w:p>
        </w:tc>
        <w:tc>
          <w:tcPr>
            <w:tcW w:w="3021" w:type="dxa"/>
          </w:tcPr>
          <w:p w:rsidR="005C73D8" w:rsidRPr="00AE46A6" w:rsidRDefault="007458BC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A0ED1" w:rsidRPr="006052B9" w:rsidTr="00AE46A6">
        <w:tc>
          <w:tcPr>
            <w:tcW w:w="3020" w:type="dxa"/>
          </w:tcPr>
          <w:p w:rsidR="004A0ED1" w:rsidRPr="00AE46A6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Koordinaten Buchstaben – zusätzliche Buchstaben (mehr als x-y)</w:t>
            </w:r>
          </w:p>
        </w:tc>
        <w:tc>
          <w:tcPr>
            <w:tcW w:w="3021" w:type="dxa"/>
          </w:tcPr>
          <w:p w:rsidR="004A0ED1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Zusätzliche Buchstaben in &lt;Kommentar des </w:t>
            </w:r>
            <w:proofErr w:type="spellStart"/>
            <w:r>
              <w:rPr>
                <w:sz w:val="20"/>
                <w:szCs w:val="20"/>
              </w:rPr>
              <w:t>Informaten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3021" w:type="dxa"/>
          </w:tcPr>
          <w:p w:rsidR="004A0ED1" w:rsidRPr="00AE46A6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x-v &lt;u+&gt;</w:t>
            </w:r>
          </w:p>
        </w:tc>
      </w:tr>
      <w:tr w:rsidR="00450667" w:rsidRPr="006052B9" w:rsidTr="00AE46A6">
        <w:tc>
          <w:tcPr>
            <w:tcW w:w="3020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Artikel und Geschlecht</w:t>
            </w:r>
          </w:p>
        </w:tc>
        <w:tc>
          <w:tcPr>
            <w:tcW w:w="3021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() </w:t>
            </w:r>
            <w:proofErr w:type="gramStart"/>
            <w:r>
              <w:rPr>
                <w:sz w:val="20"/>
                <w:szCs w:val="20"/>
              </w:rPr>
              <w:t>mit ,</w:t>
            </w:r>
            <w:proofErr w:type="gramEnd"/>
            <w:r>
              <w:rPr>
                <w:sz w:val="20"/>
                <w:szCs w:val="20"/>
              </w:rPr>
              <w:t xml:space="preserve"> getrennt</w:t>
            </w:r>
          </w:p>
        </w:tc>
        <w:tc>
          <w:tcPr>
            <w:tcW w:w="3021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Hunde w -&gt; Hunde (die, w)</w:t>
            </w:r>
          </w:p>
        </w:tc>
      </w:tr>
      <w:tr w:rsidR="00B56FB7" w:rsidRPr="006052B9" w:rsidTr="00AE46A6">
        <w:tc>
          <w:tcPr>
            <w:tcW w:w="3020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„Hahn“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zu 1 transliterieren! KEINE Trennung in Hahn und Henne!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56FB7" w:rsidRPr="006052B9" w:rsidTr="00AE46A6">
        <w:tc>
          <w:tcPr>
            <w:tcW w:w="3020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„Tasse“</w:t>
            </w:r>
          </w:p>
        </w:tc>
        <w:tc>
          <w:tcPr>
            <w:tcW w:w="3021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Trennen </w:t>
            </w:r>
            <w:r w:rsidR="00A66030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 xml:space="preserve"> </w:t>
            </w:r>
            <w:r w:rsidR="00A66030">
              <w:rPr>
                <w:sz w:val="20"/>
                <w:szCs w:val="20"/>
              </w:rPr>
              <w:t>Untertasse</w:t>
            </w:r>
            <w:r>
              <w:rPr>
                <w:sz w:val="20"/>
                <w:szCs w:val="20"/>
              </w:rPr>
              <w:t>, Obertasse</w:t>
            </w:r>
            <w:r w:rsidR="00A66030">
              <w:rPr>
                <w:sz w:val="20"/>
                <w:szCs w:val="20"/>
              </w:rPr>
              <w:t>!</w:t>
            </w:r>
            <w:r w:rsidR="00D12C73">
              <w:rPr>
                <w:sz w:val="20"/>
                <w:szCs w:val="20"/>
              </w:rPr>
              <w:t xml:space="preserve"> Plus Spalte für Unsicherheit.</w:t>
            </w:r>
          </w:p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Wenn </w:t>
            </w:r>
            <w:r w:rsidR="00D12C73">
              <w:rPr>
                <w:sz w:val="20"/>
                <w:szCs w:val="20"/>
              </w:rPr>
              <w:t>Zuordnung</w:t>
            </w:r>
            <w:r>
              <w:rPr>
                <w:sz w:val="20"/>
                <w:szCs w:val="20"/>
              </w:rPr>
              <w:t xml:space="preserve"> unklar in extra Spalte </w:t>
            </w:r>
            <w:r w:rsidR="00592D74">
              <w:rPr>
                <w:sz w:val="20"/>
                <w:szCs w:val="20"/>
              </w:rPr>
              <w:t>„</w:t>
            </w:r>
            <w:proofErr w:type="spellStart"/>
            <w:r w:rsidR="00592D74">
              <w:rPr>
                <w:sz w:val="20"/>
                <w:szCs w:val="20"/>
              </w:rPr>
              <w:t>Tasse_unklar</w:t>
            </w:r>
            <w:proofErr w:type="spellEnd"/>
            <w:r w:rsidR="00592D74">
              <w:rPr>
                <w:sz w:val="20"/>
                <w:szCs w:val="20"/>
              </w:rPr>
              <w:t xml:space="preserve">“ 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56FB7" w:rsidRPr="006052B9" w:rsidTr="00AE46A6">
        <w:tc>
          <w:tcPr>
            <w:tcW w:w="3020" w:type="dxa"/>
          </w:tcPr>
          <w:p w:rsidR="00B56FB7" w:rsidRDefault="00C102DD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„Holunder“</w:t>
            </w:r>
          </w:p>
        </w:tc>
        <w:tc>
          <w:tcPr>
            <w:tcW w:w="3021" w:type="dxa"/>
          </w:tcPr>
          <w:p w:rsidR="00B56FB7" w:rsidRDefault="00C102DD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Nicht weiter </w:t>
            </w:r>
            <w:r w:rsidR="00A66030">
              <w:rPr>
                <w:sz w:val="20"/>
                <w:szCs w:val="20"/>
              </w:rPr>
              <w:t>Transliterieren</w:t>
            </w:r>
          </w:p>
        </w:tc>
        <w:tc>
          <w:tcPr>
            <w:tcW w:w="3021" w:type="dxa"/>
          </w:tcPr>
          <w:p w:rsidR="00B56FB7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66030" w:rsidRPr="006052B9" w:rsidTr="00AE46A6">
        <w:tc>
          <w:tcPr>
            <w:tcW w:w="3020" w:type="dxa"/>
          </w:tcPr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„Schwiegertochter“</w:t>
            </w:r>
          </w:p>
        </w:tc>
        <w:tc>
          <w:tcPr>
            <w:tcW w:w="3021" w:type="dxa"/>
          </w:tcPr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weiter Transliterieren</w:t>
            </w:r>
          </w:p>
        </w:tc>
        <w:tc>
          <w:tcPr>
            <w:tcW w:w="3021" w:type="dxa"/>
          </w:tcPr>
          <w:p w:rsidR="00A66030" w:rsidRDefault="00A66030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702EF" w:rsidRPr="006052B9" w:rsidTr="00AE46A6">
        <w:tc>
          <w:tcPr>
            <w:tcW w:w="3020" w:type="dxa"/>
          </w:tcPr>
          <w:p w:rsidR="00F702EF" w:rsidRDefault="00F702EF" w:rsidP="00F7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</w:t>
            </w:r>
            <w:r>
              <w:rPr>
                <w:sz w:val="20"/>
                <w:szCs w:val="20"/>
              </w:rPr>
              <w:t>Mohrrübe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3021" w:type="dxa"/>
          </w:tcPr>
          <w:p w:rsidR="00F702EF" w:rsidRDefault="00F702EF" w:rsidP="00F7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weiter Transliterieren</w:t>
            </w:r>
          </w:p>
        </w:tc>
        <w:tc>
          <w:tcPr>
            <w:tcW w:w="3021" w:type="dxa"/>
          </w:tcPr>
          <w:p w:rsidR="00F702EF" w:rsidRDefault="00F702EF" w:rsidP="00F7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D42BA4" w:rsidRDefault="00D42BA4">
      <w:pPr>
        <w:rPr>
          <w:sz w:val="40"/>
          <w:szCs w:val="40"/>
        </w:rPr>
      </w:pPr>
    </w:p>
    <w:p w:rsidR="00D42BA4" w:rsidRDefault="00D42BA4">
      <w:pPr>
        <w:rPr>
          <w:sz w:val="40"/>
          <w:szCs w:val="40"/>
        </w:rPr>
      </w:pPr>
    </w:p>
    <w:p w:rsidR="00975C45" w:rsidRDefault="00D42BA4">
      <w:pPr>
        <w:rPr>
          <w:sz w:val="40"/>
          <w:szCs w:val="40"/>
        </w:rPr>
      </w:pPr>
      <w:r>
        <w:rPr>
          <w:sz w:val="40"/>
          <w:szCs w:val="40"/>
        </w:rPr>
        <w:t>Aktuelles</w:t>
      </w:r>
    </w:p>
    <w:p w:rsidR="007458BC" w:rsidRPr="007458BC" w:rsidRDefault="007458BC">
      <w:pPr>
        <w:rPr>
          <w:sz w:val="28"/>
          <w:szCs w:val="28"/>
        </w:rPr>
      </w:pPr>
      <w:r w:rsidRPr="007458BC">
        <w:rPr>
          <w:sz w:val="28"/>
          <w:szCs w:val="28"/>
        </w:rPr>
        <w:t>Wichtige neue Regeln</w:t>
      </w:r>
    </w:p>
    <w:p w:rsidR="00A66030" w:rsidRPr="00150203" w:rsidRDefault="00F702EF" w:rsidP="00F702EF">
      <w:pPr>
        <w:pStyle w:val="ListParagraph"/>
        <w:numPr>
          <w:ilvl w:val="0"/>
          <w:numId w:val="6"/>
        </w:numPr>
      </w:pPr>
      <w:r>
        <w:t>Spalte „Mohrrübe“ muss nicht weiter transliteriert werden.</w:t>
      </w:r>
    </w:p>
    <w:p w:rsidR="007458BC" w:rsidRPr="007458BC" w:rsidRDefault="007C7565">
      <w:pPr>
        <w:rPr>
          <w:sz w:val="28"/>
          <w:szCs w:val="28"/>
        </w:rPr>
      </w:pPr>
      <w:r>
        <w:rPr>
          <w:sz w:val="28"/>
          <w:szCs w:val="28"/>
        </w:rPr>
        <w:t xml:space="preserve">Allgemeine </w:t>
      </w:r>
      <w:r w:rsidR="007458BC">
        <w:rPr>
          <w:sz w:val="28"/>
          <w:szCs w:val="28"/>
        </w:rPr>
        <w:t>Anmerkungen</w:t>
      </w:r>
    </w:p>
    <w:p w:rsidR="00316B87" w:rsidRPr="007C7565" w:rsidRDefault="007C7565" w:rsidP="00A00331">
      <w:pPr>
        <w:rPr>
          <w:sz w:val="28"/>
          <w:szCs w:val="28"/>
        </w:rPr>
      </w:pPr>
      <w:r w:rsidRPr="007C7565">
        <w:rPr>
          <w:sz w:val="28"/>
          <w:szCs w:val="28"/>
        </w:rPr>
        <w:t>Bogenspezifische Anmerkungen</w:t>
      </w:r>
    </w:p>
    <w:p w:rsidR="007C7565" w:rsidRPr="00B73E7A" w:rsidRDefault="007C7565" w:rsidP="00F702EF">
      <w:pPr>
        <w:pStyle w:val="ListParagraph"/>
        <w:ind w:left="1440"/>
        <w:rPr>
          <w:highlight w:val="yellow"/>
        </w:rPr>
      </w:pPr>
    </w:p>
    <w:sectPr w:rsidR="007C7565" w:rsidRPr="00B73E7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5D17"/>
    <w:multiLevelType w:val="hybridMultilevel"/>
    <w:tmpl w:val="F87A1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6719C"/>
    <w:multiLevelType w:val="hybridMultilevel"/>
    <w:tmpl w:val="E5628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9096F"/>
    <w:multiLevelType w:val="hybridMultilevel"/>
    <w:tmpl w:val="3B685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50C88"/>
    <w:multiLevelType w:val="hybridMultilevel"/>
    <w:tmpl w:val="D6668A2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C4A0116"/>
    <w:multiLevelType w:val="hybridMultilevel"/>
    <w:tmpl w:val="B8845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7C8F"/>
    <w:multiLevelType w:val="hybridMultilevel"/>
    <w:tmpl w:val="AFE2F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B9"/>
    <w:rsid w:val="00014D1D"/>
    <w:rsid w:val="00027486"/>
    <w:rsid w:val="00081DBD"/>
    <w:rsid w:val="00093451"/>
    <w:rsid w:val="000D373A"/>
    <w:rsid w:val="00150203"/>
    <w:rsid w:val="0016145E"/>
    <w:rsid w:val="00175CAB"/>
    <w:rsid w:val="00190FB8"/>
    <w:rsid w:val="001B717E"/>
    <w:rsid w:val="002162DD"/>
    <w:rsid w:val="00253DEA"/>
    <w:rsid w:val="00276304"/>
    <w:rsid w:val="002D1A50"/>
    <w:rsid w:val="00316B87"/>
    <w:rsid w:val="0033436B"/>
    <w:rsid w:val="003351FA"/>
    <w:rsid w:val="003572BE"/>
    <w:rsid w:val="003936BF"/>
    <w:rsid w:val="003F1AD4"/>
    <w:rsid w:val="00450667"/>
    <w:rsid w:val="004A0ED1"/>
    <w:rsid w:val="005356F6"/>
    <w:rsid w:val="00552691"/>
    <w:rsid w:val="005629FA"/>
    <w:rsid w:val="00592D74"/>
    <w:rsid w:val="00594CB2"/>
    <w:rsid w:val="005C73D8"/>
    <w:rsid w:val="005E3C1D"/>
    <w:rsid w:val="005E3FED"/>
    <w:rsid w:val="006052B9"/>
    <w:rsid w:val="00607CC9"/>
    <w:rsid w:val="006973EB"/>
    <w:rsid w:val="006D36B4"/>
    <w:rsid w:val="007458BC"/>
    <w:rsid w:val="00762483"/>
    <w:rsid w:val="0078351B"/>
    <w:rsid w:val="007B4E94"/>
    <w:rsid w:val="007C7565"/>
    <w:rsid w:val="007D2AB9"/>
    <w:rsid w:val="00815E1E"/>
    <w:rsid w:val="0087786E"/>
    <w:rsid w:val="008B78EC"/>
    <w:rsid w:val="00975C45"/>
    <w:rsid w:val="00997DD8"/>
    <w:rsid w:val="009C41F3"/>
    <w:rsid w:val="009E438A"/>
    <w:rsid w:val="009E67DB"/>
    <w:rsid w:val="009F53F7"/>
    <w:rsid w:val="00A00331"/>
    <w:rsid w:val="00A110C8"/>
    <w:rsid w:val="00A66030"/>
    <w:rsid w:val="00A837BF"/>
    <w:rsid w:val="00A92EED"/>
    <w:rsid w:val="00AE46A6"/>
    <w:rsid w:val="00AF04C0"/>
    <w:rsid w:val="00B1051B"/>
    <w:rsid w:val="00B56FB7"/>
    <w:rsid w:val="00B73E7A"/>
    <w:rsid w:val="00B82662"/>
    <w:rsid w:val="00BA21C6"/>
    <w:rsid w:val="00BF3862"/>
    <w:rsid w:val="00BF6F53"/>
    <w:rsid w:val="00BF785E"/>
    <w:rsid w:val="00C102DD"/>
    <w:rsid w:val="00C300CF"/>
    <w:rsid w:val="00C65960"/>
    <w:rsid w:val="00C82DDA"/>
    <w:rsid w:val="00CF17C1"/>
    <w:rsid w:val="00D12C73"/>
    <w:rsid w:val="00D42BA4"/>
    <w:rsid w:val="00D77084"/>
    <w:rsid w:val="00DA02F4"/>
    <w:rsid w:val="00DB01FD"/>
    <w:rsid w:val="00E818EB"/>
    <w:rsid w:val="00E86E77"/>
    <w:rsid w:val="00E908F4"/>
    <w:rsid w:val="00F702EF"/>
    <w:rsid w:val="00F72FF3"/>
    <w:rsid w:val="00F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127A"/>
  <w15:chartTrackingRefBased/>
  <w15:docId w15:val="{C863132F-5957-4E70-AD35-4518C09D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2565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21</cp:revision>
  <dcterms:created xsi:type="dcterms:W3CDTF">2022-07-06T11:11:00Z</dcterms:created>
  <dcterms:modified xsi:type="dcterms:W3CDTF">2022-11-16T12:41:00Z</dcterms:modified>
</cp:coreProperties>
</file>