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687" w:rsidRDefault="004D2687" w:rsidP="004D2687">
      <w:pPr>
        <w:rPr>
          <w:b/>
          <w:sz w:val="32"/>
        </w:rPr>
      </w:pPr>
      <w:r w:rsidRPr="000854E2">
        <w:rPr>
          <w:b/>
          <w:sz w:val="32"/>
        </w:rPr>
        <w:t>Ergebnis Reliabilität Vergleich DWA/Maurer</w:t>
      </w:r>
    </w:p>
    <w:p w:rsidR="004D2687" w:rsidRDefault="004D2687">
      <w:r>
        <w:t xml:space="preserve">Stand </w:t>
      </w:r>
      <w:r w:rsidR="00836F71">
        <w:t>22</w:t>
      </w:r>
      <w:r>
        <w:t>.</w:t>
      </w:r>
      <w:r w:rsidR="002615D1">
        <w:t>6</w:t>
      </w:r>
      <w:r>
        <w:t>.2023</w:t>
      </w:r>
    </w:p>
    <w:p w:rsidR="004D2687" w:rsidRDefault="004D2687"/>
    <w:p w:rsidR="004D2687" w:rsidRPr="004D2687" w:rsidRDefault="004D2687" w:rsidP="004D2687"/>
    <w:p w:rsidR="004D2687" w:rsidRPr="004D2687" w:rsidRDefault="004D2687" w:rsidP="004D2687">
      <w:pPr>
        <w:tabs>
          <w:tab w:val="left" w:pos="2746"/>
        </w:tabs>
      </w:pPr>
      <w:r w:rsidRPr="004D2687">
        <w:tab/>
      </w:r>
    </w:p>
    <w:p w:rsidR="005E26F2" w:rsidRDefault="005E26F2" w:rsidP="00AE433F">
      <w:pPr>
        <w:rPr>
          <w:b/>
          <w:sz w:val="32"/>
        </w:rPr>
      </w:pPr>
    </w:p>
    <w:p w:rsidR="00C475D6" w:rsidRDefault="003006F6" w:rsidP="00AE433F">
      <w:pPr>
        <w:rPr>
          <w:b/>
          <w:sz w:val="32"/>
        </w:rPr>
      </w:pPr>
      <w:r>
        <w:rPr>
          <w:b/>
          <w:sz w:val="32"/>
        </w:rPr>
        <w:t xml:space="preserve">Vergleich </w:t>
      </w:r>
      <w:r w:rsidR="00C475D6" w:rsidRPr="000854E2">
        <w:rPr>
          <w:b/>
          <w:sz w:val="32"/>
        </w:rPr>
        <w:t xml:space="preserve">Reliabilität </w:t>
      </w:r>
      <w:r w:rsidR="00C475D6">
        <w:rPr>
          <w:b/>
          <w:sz w:val="32"/>
        </w:rPr>
        <w:t xml:space="preserve">für die häufigsten </w:t>
      </w:r>
      <w:proofErr w:type="spellStart"/>
      <w:r w:rsidR="00C475D6">
        <w:rPr>
          <w:b/>
          <w:sz w:val="32"/>
        </w:rPr>
        <w:t>Lextype</w:t>
      </w:r>
      <w:proofErr w:type="spellEnd"/>
      <w:r w:rsidR="00C475D6">
        <w:rPr>
          <w:b/>
          <w:sz w:val="32"/>
        </w:rPr>
        <w:t xml:space="preserve"> Klassen</w:t>
      </w:r>
    </w:p>
    <w:p w:rsidR="003006F6" w:rsidRPr="00836F71" w:rsidRDefault="003006F6" w:rsidP="00AE433F">
      <w:pPr>
        <w:rPr>
          <w:sz w:val="32"/>
        </w:rPr>
      </w:pPr>
      <w:r w:rsidRPr="00836F71">
        <w:rPr>
          <w:sz w:val="32"/>
        </w:rPr>
        <w:t xml:space="preserve">Mit lokaler Variation (LV): Bei Orten mit mehreren </w:t>
      </w:r>
      <w:proofErr w:type="spellStart"/>
      <w:r w:rsidRPr="00836F71">
        <w:rPr>
          <w:sz w:val="32"/>
        </w:rPr>
        <w:t>Lextypes</w:t>
      </w:r>
      <w:proofErr w:type="spellEnd"/>
      <w:r w:rsidRPr="00836F71">
        <w:rPr>
          <w:sz w:val="32"/>
        </w:rPr>
        <w:t xml:space="preserve"> werden diese NICHT den </w:t>
      </w:r>
      <w:proofErr w:type="spellStart"/>
      <w:r w:rsidRPr="00836F71">
        <w:rPr>
          <w:sz w:val="32"/>
        </w:rPr>
        <w:t>jewailigen</w:t>
      </w:r>
      <w:proofErr w:type="spellEnd"/>
      <w:r w:rsidRPr="00836F71">
        <w:rPr>
          <w:sz w:val="32"/>
        </w:rPr>
        <w:t xml:space="preserve"> </w:t>
      </w:r>
      <w:proofErr w:type="spellStart"/>
      <w:r w:rsidRPr="00836F71">
        <w:rPr>
          <w:sz w:val="32"/>
        </w:rPr>
        <w:t>Lextype</w:t>
      </w:r>
      <w:proofErr w:type="spellEnd"/>
      <w:r w:rsidRPr="00836F71">
        <w:rPr>
          <w:sz w:val="32"/>
        </w:rPr>
        <w:t xml:space="preserve"> Klassen zugeordnet</w:t>
      </w:r>
    </w:p>
    <w:p w:rsidR="003006F6" w:rsidRPr="00836F71" w:rsidRDefault="003006F6" w:rsidP="00AE433F">
      <w:pPr>
        <w:rPr>
          <w:sz w:val="32"/>
        </w:rPr>
      </w:pPr>
      <w:r w:rsidRPr="00836F71">
        <w:rPr>
          <w:sz w:val="32"/>
        </w:rPr>
        <w:t xml:space="preserve">Ohne LV Klassen: Reliabilität für alle </w:t>
      </w:r>
      <w:proofErr w:type="spellStart"/>
      <w:r w:rsidRPr="00836F71">
        <w:rPr>
          <w:sz w:val="32"/>
        </w:rPr>
        <w:t>Lextypes</w:t>
      </w:r>
      <w:proofErr w:type="spellEnd"/>
      <w:r w:rsidRPr="00836F71">
        <w:rPr>
          <w:sz w:val="32"/>
        </w:rPr>
        <w:t xml:space="preserve"> ohne Klassen mit </w:t>
      </w:r>
      <w:r w:rsidR="00836F71" w:rsidRPr="00836F71">
        <w:rPr>
          <w:sz w:val="32"/>
        </w:rPr>
        <w:t>lokaler Variation.</w:t>
      </w:r>
    </w:p>
    <w:p w:rsidR="00F433AB" w:rsidRPr="00F433AB" w:rsidRDefault="00F433AB" w:rsidP="004D2687">
      <w:pPr>
        <w:tabs>
          <w:tab w:val="left" w:pos="2746"/>
        </w:tabs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1703"/>
        <w:gridCol w:w="3212"/>
        <w:gridCol w:w="3528"/>
        <w:gridCol w:w="1847"/>
        <w:gridCol w:w="1788"/>
        <w:gridCol w:w="2199"/>
      </w:tblGrid>
      <w:tr w:rsidR="003006F6" w:rsidRPr="00E76D4A" w:rsidTr="00300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3006F6" w:rsidRPr="003006F6" w:rsidRDefault="003006F6" w:rsidP="00F433AB">
            <w:pPr>
              <w:rPr>
                <w:rFonts w:ascii="Calibri" w:hAnsi="Calibri" w:cs="Calibri"/>
                <w:color w:val="000000"/>
                <w:sz w:val="32"/>
              </w:rPr>
            </w:pPr>
            <w:r w:rsidRPr="003006F6">
              <w:rPr>
                <w:rFonts w:ascii="Calibri" w:hAnsi="Calibri" w:cs="Calibri"/>
                <w:color w:val="000000"/>
                <w:sz w:val="32"/>
              </w:rPr>
              <w:t>Item</w:t>
            </w:r>
          </w:p>
        </w:tc>
        <w:tc>
          <w:tcPr>
            <w:tcW w:w="3212" w:type="dxa"/>
          </w:tcPr>
          <w:p w:rsidR="003006F6" w:rsidRPr="003006F6" w:rsidRDefault="003006F6" w:rsidP="00F43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r>
              <w:rPr>
                <w:rFonts w:ascii="Calibri" w:hAnsi="Calibri" w:cs="Calibri"/>
                <w:color w:val="000000"/>
                <w:sz w:val="32"/>
              </w:rPr>
              <w:t>Methode</w:t>
            </w:r>
          </w:p>
        </w:tc>
        <w:tc>
          <w:tcPr>
            <w:tcW w:w="3528" w:type="dxa"/>
          </w:tcPr>
          <w:p w:rsidR="003006F6" w:rsidRPr="003006F6" w:rsidRDefault="003006F6" w:rsidP="00F43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r w:rsidRPr="003006F6">
              <w:rPr>
                <w:rFonts w:ascii="Calibri" w:hAnsi="Calibri" w:cs="Calibri"/>
                <w:color w:val="000000"/>
                <w:sz w:val="32"/>
              </w:rPr>
              <w:t>Lexikalische Klasse</w:t>
            </w:r>
          </w:p>
        </w:tc>
        <w:tc>
          <w:tcPr>
            <w:tcW w:w="1847" w:type="dxa"/>
          </w:tcPr>
          <w:p w:rsidR="003006F6" w:rsidRPr="003006F6" w:rsidRDefault="003006F6" w:rsidP="00F43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r w:rsidRPr="003006F6">
              <w:rPr>
                <w:rFonts w:ascii="Calibri" w:hAnsi="Calibri" w:cs="Calibri"/>
                <w:color w:val="000000"/>
                <w:sz w:val="32"/>
              </w:rPr>
              <w:t>N Einträge</w:t>
            </w:r>
          </w:p>
        </w:tc>
        <w:tc>
          <w:tcPr>
            <w:tcW w:w="1788" w:type="dxa"/>
          </w:tcPr>
          <w:p w:rsidR="003006F6" w:rsidRPr="003006F6" w:rsidRDefault="003006F6" w:rsidP="00F43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proofErr w:type="spellStart"/>
            <w:r w:rsidRPr="003006F6">
              <w:rPr>
                <w:rFonts w:ascii="Calibri" w:hAnsi="Calibri" w:cs="Calibri"/>
                <w:color w:val="000000"/>
                <w:sz w:val="32"/>
              </w:rPr>
              <w:t>similarity</w:t>
            </w:r>
            <w:proofErr w:type="spellEnd"/>
          </w:p>
        </w:tc>
        <w:tc>
          <w:tcPr>
            <w:tcW w:w="2199" w:type="dxa"/>
          </w:tcPr>
          <w:p w:rsidR="003006F6" w:rsidRPr="003006F6" w:rsidRDefault="003006F6" w:rsidP="00F43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proofErr w:type="spellStart"/>
            <w:r w:rsidRPr="003006F6">
              <w:rPr>
                <w:rFonts w:ascii="Calibri" w:hAnsi="Calibri" w:cs="Calibri"/>
                <w:color w:val="000000"/>
                <w:sz w:val="32"/>
              </w:rPr>
              <w:t>reliability</w:t>
            </w:r>
            <w:proofErr w:type="spellEnd"/>
          </w:p>
        </w:tc>
      </w:tr>
      <w:tr w:rsidR="003006F6" w:rsidRPr="00E76D4A" w:rsidTr="00300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3006F6" w:rsidRPr="003006F6" w:rsidRDefault="003006F6" w:rsidP="00E76D4A">
            <w:pPr>
              <w:rPr>
                <w:rFonts w:ascii="Calibri" w:hAnsi="Calibri" w:cs="Calibri"/>
                <w:color w:val="000000"/>
                <w:sz w:val="32"/>
              </w:rPr>
            </w:pPr>
            <w:r w:rsidRPr="003006F6">
              <w:rPr>
                <w:rFonts w:ascii="Calibri" w:hAnsi="Calibri" w:cs="Calibri"/>
                <w:color w:val="000000"/>
                <w:sz w:val="32"/>
              </w:rPr>
              <w:t>Ameise</w:t>
            </w:r>
          </w:p>
        </w:tc>
        <w:tc>
          <w:tcPr>
            <w:tcW w:w="3212" w:type="dxa"/>
          </w:tcPr>
          <w:p w:rsidR="003006F6" w:rsidRPr="003006F6" w:rsidRDefault="003006F6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r>
              <w:rPr>
                <w:rFonts w:ascii="Calibri" w:hAnsi="Calibri" w:cs="Calibri"/>
                <w:color w:val="000000"/>
                <w:sz w:val="32"/>
              </w:rPr>
              <w:t>Mit LV Klassen</w:t>
            </w:r>
          </w:p>
        </w:tc>
        <w:tc>
          <w:tcPr>
            <w:tcW w:w="3528" w:type="dxa"/>
          </w:tcPr>
          <w:p w:rsidR="003006F6" w:rsidRPr="003006F6" w:rsidRDefault="003006F6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r w:rsidRPr="003006F6">
              <w:rPr>
                <w:rFonts w:ascii="Calibri" w:hAnsi="Calibri" w:cs="Calibri"/>
                <w:color w:val="000000"/>
                <w:sz w:val="32"/>
              </w:rPr>
              <w:t>Ameise</w:t>
            </w:r>
          </w:p>
        </w:tc>
        <w:tc>
          <w:tcPr>
            <w:tcW w:w="1847" w:type="dxa"/>
          </w:tcPr>
          <w:p w:rsidR="003006F6" w:rsidRPr="003006F6" w:rsidRDefault="003006F6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r w:rsidRPr="003006F6">
              <w:rPr>
                <w:rFonts w:ascii="Calibri" w:hAnsi="Calibri" w:cs="Calibri"/>
                <w:color w:val="000000"/>
                <w:sz w:val="32"/>
              </w:rPr>
              <w:t>1611</w:t>
            </w:r>
          </w:p>
        </w:tc>
        <w:tc>
          <w:tcPr>
            <w:tcW w:w="1788" w:type="dxa"/>
          </w:tcPr>
          <w:p w:rsidR="003006F6" w:rsidRPr="003006F6" w:rsidRDefault="003006F6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r w:rsidRPr="003006F6">
              <w:rPr>
                <w:rFonts w:ascii="Calibri" w:hAnsi="Calibri" w:cs="Calibri"/>
                <w:color w:val="000000"/>
                <w:sz w:val="32"/>
              </w:rPr>
              <w:t>0.8349</w:t>
            </w:r>
          </w:p>
        </w:tc>
        <w:tc>
          <w:tcPr>
            <w:tcW w:w="2199" w:type="dxa"/>
          </w:tcPr>
          <w:p w:rsidR="003006F6" w:rsidRPr="003006F6" w:rsidRDefault="003006F6" w:rsidP="00E76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r w:rsidRPr="003006F6">
              <w:rPr>
                <w:rFonts w:ascii="Calibri" w:hAnsi="Calibri" w:cs="Calibri"/>
                <w:color w:val="000000"/>
                <w:sz w:val="32"/>
              </w:rPr>
              <w:t>0.9639</w:t>
            </w:r>
          </w:p>
        </w:tc>
      </w:tr>
      <w:tr w:rsidR="003006F6" w:rsidRPr="00E76D4A" w:rsidTr="0030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3006F6" w:rsidRPr="0062678A" w:rsidRDefault="003006F6" w:rsidP="003006F6">
            <w:pPr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Ameise</w:t>
            </w:r>
          </w:p>
        </w:tc>
        <w:tc>
          <w:tcPr>
            <w:tcW w:w="3212" w:type="dxa"/>
          </w:tcPr>
          <w:p w:rsidR="003006F6" w:rsidRPr="0062678A" w:rsidRDefault="003006F6" w:rsidP="0030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Ohne LV Klassen</w:t>
            </w:r>
          </w:p>
        </w:tc>
        <w:tc>
          <w:tcPr>
            <w:tcW w:w="3528" w:type="dxa"/>
          </w:tcPr>
          <w:p w:rsidR="003006F6" w:rsidRPr="0062678A" w:rsidRDefault="003006F6" w:rsidP="0030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Ameise</w:t>
            </w:r>
          </w:p>
        </w:tc>
        <w:tc>
          <w:tcPr>
            <w:tcW w:w="1847" w:type="dxa"/>
          </w:tcPr>
          <w:p w:rsidR="003006F6" w:rsidRPr="0062678A" w:rsidRDefault="003006F6" w:rsidP="0030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1676</w:t>
            </w:r>
          </w:p>
        </w:tc>
        <w:tc>
          <w:tcPr>
            <w:tcW w:w="1788" w:type="dxa"/>
          </w:tcPr>
          <w:p w:rsidR="003006F6" w:rsidRPr="0062678A" w:rsidRDefault="003006F6" w:rsidP="0030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0.8317</w:t>
            </w:r>
          </w:p>
        </w:tc>
        <w:tc>
          <w:tcPr>
            <w:tcW w:w="2199" w:type="dxa"/>
          </w:tcPr>
          <w:p w:rsidR="003006F6" w:rsidRPr="0062678A" w:rsidRDefault="003006F6" w:rsidP="0030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0.963</w:t>
            </w:r>
          </w:p>
        </w:tc>
      </w:tr>
      <w:tr w:rsidR="003006F6" w:rsidRPr="00E76D4A" w:rsidTr="00300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3006F6" w:rsidRPr="003006F6" w:rsidRDefault="003006F6" w:rsidP="003006F6">
            <w:pPr>
              <w:rPr>
                <w:rFonts w:ascii="Calibri" w:hAnsi="Calibri" w:cs="Calibri"/>
                <w:color w:val="000000"/>
                <w:sz w:val="32"/>
              </w:rPr>
            </w:pPr>
            <w:r w:rsidRPr="003006F6">
              <w:rPr>
                <w:rFonts w:ascii="Calibri" w:hAnsi="Calibri" w:cs="Calibri"/>
                <w:color w:val="000000"/>
                <w:sz w:val="32"/>
              </w:rPr>
              <w:t>Begräbnis</w:t>
            </w:r>
          </w:p>
        </w:tc>
        <w:tc>
          <w:tcPr>
            <w:tcW w:w="3212" w:type="dxa"/>
          </w:tcPr>
          <w:p w:rsidR="003006F6" w:rsidRPr="003006F6" w:rsidRDefault="003006F6" w:rsidP="0030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r>
              <w:rPr>
                <w:rFonts w:ascii="Calibri" w:hAnsi="Calibri" w:cs="Calibri"/>
                <w:color w:val="000000"/>
                <w:sz w:val="32"/>
              </w:rPr>
              <w:t>Mit LV Klassen</w:t>
            </w:r>
          </w:p>
        </w:tc>
        <w:tc>
          <w:tcPr>
            <w:tcW w:w="3528" w:type="dxa"/>
          </w:tcPr>
          <w:p w:rsidR="003006F6" w:rsidRPr="003006F6" w:rsidRDefault="003006F6" w:rsidP="0030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r w:rsidRPr="003006F6">
              <w:rPr>
                <w:rFonts w:ascii="Calibri" w:hAnsi="Calibri" w:cs="Calibri"/>
                <w:color w:val="000000"/>
                <w:sz w:val="32"/>
              </w:rPr>
              <w:t>Li(e)</w:t>
            </w:r>
            <w:proofErr w:type="spellStart"/>
            <w:r w:rsidRPr="003006F6">
              <w:rPr>
                <w:rFonts w:ascii="Calibri" w:hAnsi="Calibri" w:cs="Calibri"/>
                <w:color w:val="000000"/>
                <w:sz w:val="32"/>
              </w:rPr>
              <w:t>cht</w:t>
            </w:r>
            <w:proofErr w:type="spellEnd"/>
          </w:p>
        </w:tc>
        <w:tc>
          <w:tcPr>
            <w:tcW w:w="1847" w:type="dxa"/>
          </w:tcPr>
          <w:p w:rsidR="003006F6" w:rsidRPr="003006F6" w:rsidRDefault="003006F6" w:rsidP="0030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r w:rsidRPr="003006F6">
              <w:rPr>
                <w:rFonts w:ascii="Calibri" w:hAnsi="Calibri" w:cs="Calibri"/>
                <w:color w:val="000000"/>
                <w:sz w:val="32"/>
              </w:rPr>
              <w:t>1687</w:t>
            </w:r>
          </w:p>
        </w:tc>
        <w:tc>
          <w:tcPr>
            <w:tcW w:w="1788" w:type="dxa"/>
          </w:tcPr>
          <w:p w:rsidR="003006F6" w:rsidRPr="003006F6" w:rsidRDefault="003006F6" w:rsidP="0030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r w:rsidRPr="003006F6">
              <w:rPr>
                <w:rFonts w:ascii="Calibri" w:hAnsi="Calibri" w:cs="Calibri"/>
                <w:color w:val="000000"/>
                <w:sz w:val="32"/>
              </w:rPr>
              <w:t>0.8198</w:t>
            </w:r>
          </w:p>
        </w:tc>
        <w:tc>
          <w:tcPr>
            <w:tcW w:w="2199" w:type="dxa"/>
          </w:tcPr>
          <w:p w:rsidR="003006F6" w:rsidRPr="003006F6" w:rsidRDefault="003006F6" w:rsidP="0030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r w:rsidRPr="003006F6">
              <w:rPr>
                <w:rFonts w:ascii="Calibri" w:hAnsi="Calibri" w:cs="Calibri"/>
                <w:color w:val="000000"/>
                <w:sz w:val="32"/>
              </w:rPr>
              <w:t>0.9556</w:t>
            </w:r>
          </w:p>
        </w:tc>
      </w:tr>
      <w:tr w:rsidR="003006F6" w:rsidRPr="00E76D4A" w:rsidTr="0030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3006F6" w:rsidRPr="0062678A" w:rsidRDefault="003006F6" w:rsidP="003006F6">
            <w:pPr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Begräbnis</w:t>
            </w:r>
          </w:p>
        </w:tc>
        <w:tc>
          <w:tcPr>
            <w:tcW w:w="3212" w:type="dxa"/>
          </w:tcPr>
          <w:p w:rsidR="003006F6" w:rsidRPr="0062678A" w:rsidRDefault="003006F6" w:rsidP="0030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Ohne LV Klassen</w:t>
            </w:r>
          </w:p>
        </w:tc>
        <w:tc>
          <w:tcPr>
            <w:tcW w:w="3528" w:type="dxa"/>
          </w:tcPr>
          <w:p w:rsidR="003006F6" w:rsidRPr="0062678A" w:rsidRDefault="003006F6" w:rsidP="0030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Li(e)</w:t>
            </w:r>
            <w:proofErr w:type="spellStart"/>
            <w:r w:rsidRPr="0062678A"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cht</w:t>
            </w:r>
            <w:proofErr w:type="spellEnd"/>
          </w:p>
        </w:tc>
        <w:tc>
          <w:tcPr>
            <w:tcW w:w="1847" w:type="dxa"/>
          </w:tcPr>
          <w:p w:rsidR="003006F6" w:rsidRPr="0062678A" w:rsidRDefault="003006F6" w:rsidP="0030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1842</w:t>
            </w:r>
          </w:p>
        </w:tc>
        <w:tc>
          <w:tcPr>
            <w:tcW w:w="1788" w:type="dxa"/>
          </w:tcPr>
          <w:p w:rsidR="003006F6" w:rsidRPr="0062678A" w:rsidRDefault="003006F6" w:rsidP="0030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0.8198</w:t>
            </w:r>
          </w:p>
        </w:tc>
        <w:tc>
          <w:tcPr>
            <w:tcW w:w="2199" w:type="dxa"/>
          </w:tcPr>
          <w:p w:rsidR="003006F6" w:rsidRPr="0062678A" w:rsidRDefault="003006F6" w:rsidP="0030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0.9557</w:t>
            </w:r>
          </w:p>
        </w:tc>
      </w:tr>
      <w:tr w:rsidR="003006F6" w:rsidRPr="00E76D4A" w:rsidTr="00300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3006F6" w:rsidRPr="003006F6" w:rsidRDefault="003006F6" w:rsidP="003006F6">
            <w:pPr>
              <w:rPr>
                <w:rFonts w:ascii="Calibri" w:hAnsi="Calibri" w:cs="Calibri"/>
                <w:color w:val="000000"/>
                <w:sz w:val="32"/>
              </w:rPr>
            </w:pPr>
            <w:r w:rsidRPr="003006F6">
              <w:rPr>
                <w:rFonts w:ascii="Calibri" w:hAnsi="Calibri" w:cs="Calibri"/>
                <w:color w:val="000000"/>
                <w:sz w:val="32"/>
              </w:rPr>
              <w:t>Deichsel</w:t>
            </w:r>
          </w:p>
        </w:tc>
        <w:tc>
          <w:tcPr>
            <w:tcW w:w="3212" w:type="dxa"/>
          </w:tcPr>
          <w:p w:rsidR="003006F6" w:rsidRPr="003006F6" w:rsidRDefault="003006F6" w:rsidP="0030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r>
              <w:rPr>
                <w:rFonts w:ascii="Calibri" w:hAnsi="Calibri" w:cs="Calibri"/>
                <w:color w:val="000000"/>
                <w:sz w:val="32"/>
              </w:rPr>
              <w:t>Mit LV Klassen</w:t>
            </w:r>
          </w:p>
        </w:tc>
        <w:tc>
          <w:tcPr>
            <w:tcW w:w="3528" w:type="dxa"/>
          </w:tcPr>
          <w:p w:rsidR="003006F6" w:rsidRPr="003006F6" w:rsidRDefault="003006F6" w:rsidP="0030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r w:rsidRPr="003006F6">
              <w:rPr>
                <w:rFonts w:ascii="Calibri" w:hAnsi="Calibri" w:cs="Calibri"/>
                <w:color w:val="000000"/>
                <w:sz w:val="32"/>
              </w:rPr>
              <w:t>Deichsel</w:t>
            </w:r>
          </w:p>
        </w:tc>
        <w:tc>
          <w:tcPr>
            <w:tcW w:w="1847" w:type="dxa"/>
          </w:tcPr>
          <w:p w:rsidR="003006F6" w:rsidRPr="003006F6" w:rsidRDefault="003006F6" w:rsidP="0030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r w:rsidRPr="003006F6">
              <w:rPr>
                <w:rFonts w:ascii="Calibri" w:hAnsi="Calibri" w:cs="Calibri"/>
                <w:color w:val="000000"/>
                <w:sz w:val="32"/>
              </w:rPr>
              <w:t>1953</w:t>
            </w:r>
          </w:p>
        </w:tc>
        <w:tc>
          <w:tcPr>
            <w:tcW w:w="1788" w:type="dxa"/>
          </w:tcPr>
          <w:p w:rsidR="003006F6" w:rsidRPr="003006F6" w:rsidRDefault="003006F6" w:rsidP="0030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r w:rsidRPr="003006F6">
              <w:rPr>
                <w:rFonts w:ascii="Calibri" w:hAnsi="Calibri" w:cs="Calibri"/>
                <w:color w:val="000000"/>
                <w:sz w:val="32"/>
              </w:rPr>
              <w:t>0.8274</w:t>
            </w:r>
          </w:p>
        </w:tc>
        <w:tc>
          <w:tcPr>
            <w:tcW w:w="2199" w:type="dxa"/>
          </w:tcPr>
          <w:p w:rsidR="003006F6" w:rsidRPr="003006F6" w:rsidRDefault="003006F6" w:rsidP="0030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</w:rPr>
            </w:pPr>
            <w:r w:rsidRPr="003006F6">
              <w:rPr>
                <w:rFonts w:ascii="Calibri" w:hAnsi="Calibri" w:cs="Calibri"/>
                <w:color w:val="000000"/>
                <w:sz w:val="32"/>
              </w:rPr>
              <w:t>0.9639</w:t>
            </w:r>
          </w:p>
        </w:tc>
      </w:tr>
      <w:tr w:rsidR="003006F6" w:rsidRPr="00E76D4A" w:rsidTr="00300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3006F6" w:rsidRPr="0062678A" w:rsidRDefault="003006F6" w:rsidP="003006F6">
            <w:pPr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Deichsel</w:t>
            </w:r>
          </w:p>
        </w:tc>
        <w:tc>
          <w:tcPr>
            <w:tcW w:w="3212" w:type="dxa"/>
          </w:tcPr>
          <w:p w:rsidR="003006F6" w:rsidRPr="0062678A" w:rsidRDefault="003006F6" w:rsidP="0030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Ohne LV Klassen</w:t>
            </w:r>
          </w:p>
        </w:tc>
        <w:tc>
          <w:tcPr>
            <w:tcW w:w="3528" w:type="dxa"/>
          </w:tcPr>
          <w:p w:rsidR="003006F6" w:rsidRPr="0062678A" w:rsidRDefault="003006F6" w:rsidP="0030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Deichsel</w:t>
            </w:r>
          </w:p>
        </w:tc>
        <w:tc>
          <w:tcPr>
            <w:tcW w:w="1847" w:type="dxa"/>
          </w:tcPr>
          <w:p w:rsidR="003006F6" w:rsidRPr="0062678A" w:rsidRDefault="003006F6" w:rsidP="0030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1987</w:t>
            </w:r>
          </w:p>
        </w:tc>
        <w:tc>
          <w:tcPr>
            <w:tcW w:w="1788" w:type="dxa"/>
          </w:tcPr>
          <w:p w:rsidR="003006F6" w:rsidRPr="0062678A" w:rsidRDefault="003006F6" w:rsidP="0030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0.8284</w:t>
            </w:r>
          </w:p>
        </w:tc>
        <w:tc>
          <w:tcPr>
            <w:tcW w:w="2199" w:type="dxa"/>
          </w:tcPr>
          <w:p w:rsidR="003006F6" w:rsidRPr="0062678A" w:rsidRDefault="003006F6" w:rsidP="0030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sz w:val="32"/>
                <w:lang w:eastAsia="de-DE"/>
              </w:rPr>
              <w:t>0.9642</w:t>
            </w:r>
          </w:p>
        </w:tc>
      </w:tr>
    </w:tbl>
    <w:p w:rsidR="00C475D6" w:rsidRDefault="00C475D6" w:rsidP="004D2687">
      <w:pPr>
        <w:tabs>
          <w:tab w:val="left" w:pos="2746"/>
        </w:tabs>
        <w:rPr>
          <w:sz w:val="28"/>
        </w:rPr>
      </w:pPr>
    </w:p>
    <w:p w:rsidR="00836F71" w:rsidRPr="00836F71" w:rsidRDefault="00836F71" w:rsidP="004D2687">
      <w:pPr>
        <w:tabs>
          <w:tab w:val="left" w:pos="2746"/>
        </w:tabs>
        <w:rPr>
          <w:b/>
          <w:sz w:val="28"/>
        </w:rPr>
      </w:pPr>
      <w:r w:rsidRPr="00836F71">
        <w:rPr>
          <w:b/>
          <w:sz w:val="28"/>
        </w:rPr>
        <w:lastRenderedPageBreak/>
        <w:t>Reliabilität für alle Klassen aller bisherigen Items</w:t>
      </w:r>
      <w:bookmarkStart w:id="0" w:name="_GoBack"/>
      <w:bookmarkEnd w:id="0"/>
    </w:p>
    <w:tbl>
      <w:tblPr>
        <w:tblStyle w:val="ListTable4-Accent6"/>
        <w:tblW w:w="7606" w:type="dxa"/>
        <w:tblLook w:val="04A0" w:firstRow="1" w:lastRow="0" w:firstColumn="1" w:lastColumn="0" w:noHBand="0" w:noVBand="1"/>
      </w:tblPr>
      <w:tblGrid>
        <w:gridCol w:w="1200"/>
        <w:gridCol w:w="2806"/>
        <w:gridCol w:w="1200"/>
        <w:gridCol w:w="1200"/>
        <w:gridCol w:w="1200"/>
      </w:tblGrid>
      <w:tr w:rsidR="00836F71" w:rsidRPr="0062678A" w:rsidTr="0094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item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lex_name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n_entries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similarity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reliability</w:t>
            </w:r>
            <w:proofErr w:type="spellEnd"/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1676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0.8317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0.963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69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0.6087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0.9268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Bärams</w:t>
            </w:r>
            <w:proofErr w:type="spellEnd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(e)le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73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0.5068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0.9187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Wurmeisle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57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0.7544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0.9666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Seichemes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42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0.4524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0.9016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Pfetzemes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18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0.6667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0.9616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999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18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0.7222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0.9048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Klammere (große Waldameise)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0.7692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0.9647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Wurmeise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0.9375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Bäramese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0.75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0.9583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Bäramm</w:t>
            </w:r>
            <w:proofErr w:type="spellEnd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(e)le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0.6667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0.9167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Oremeise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Klamoasa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0.6667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0.9167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Rotemse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Waldhengst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Ansoacherle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Brunnadern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Brunzenesse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Franzos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Gailimes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Hämedglonkerli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Herrgottsameise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0.6667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Herrgottsameise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0.6667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Herrgottsameise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0.6667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Herrgottsameise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0.6667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Pfetshämmel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Seichemsle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Ameise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Wurmbasle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Li(e)</w:t>
            </w: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cht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1842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0.8198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0.9557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Beerdigung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128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0.8047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0.966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49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0.8163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0.9595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Vergrabe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0.6818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0.9182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Begrabe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0.975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Vergräbnis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999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z' </w:t>
            </w: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Grabede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Leichengang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Leichengang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Leichengang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Leichengang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Leichenbegängnis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Leichenbegräbnis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Begräbnis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Leichenzug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Geiß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2041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0.9054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0.9663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0.75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0.875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Haddel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999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Geißmuddle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Zick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Geißbock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Haddele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Muddle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Bahnwartskuh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Geißel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Geißheddel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Gitzeli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Abrahamskuh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Didli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Diedi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Diedi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Gitzi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Mudda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Zickele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Ziege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Zylinderkuh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1987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0.8284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0.9642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Lande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0.8462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0.9718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999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17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0.9412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0.9853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Schere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Schere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Landedeichsel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Langwied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Langwied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Lenkstange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Lenkstange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Wagendeichsel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Wagenstiel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Wagscheit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Wagscheit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Wagscheit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Deichsel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Wagscheit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Gugummer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1707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0.7065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0.9609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169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0.6864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0.9366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Kümmerle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62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0.6935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0.955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Gurke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Gummer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45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0.6222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0.9362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999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0.5455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0.947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Gürkle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0.9556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Cornichon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Concombre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Gugummerle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Cornichengle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0.7778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Cornichengle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0.7778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0.875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Gugummere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Gurke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Zigummer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Butte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648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0.7793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0.955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457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0.7987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0.9738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Hagebutze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388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0.8737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0.9836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Hifelder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81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0.7901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0.9722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Arschkitzel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56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0.7143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0.9558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Juckpulver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0.2273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0.9136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Arschkrätzer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24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0.5833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0.9496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Hiefe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19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0.9474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0.9895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999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16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Hiefele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0.6667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0.9444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Buttle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0.9167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Beißerle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0.8333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0.9762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Hifderle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Hagebutzle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0.85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Judebutzele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0.6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0.9636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Butterbeere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0.9523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Hagäpfele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Hägemark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Arschkrätzerle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Beißkernle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Bubbe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Hagehiefe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0.8889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Hiefebeere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0.85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Kitzler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Suggeli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0.9286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Arschgigser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Arschgrawler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Arschgrawler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Buttekerne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Buttekerne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Bützele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Bützele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Bützele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Bützele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Fickpulver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Flohbiss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Haberbutze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Haberbutze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Haberbutze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Haberbutze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hagebutze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0.8889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Hagekitzchen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Hägen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Hifelderbutze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Hobock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Hussefackeli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Juchzerlen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Juckbeere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Judebutte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0.8889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Judekäsche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Judekäsche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Judekäsche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Judekäsche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Krätzärschle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0.9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Liesbutte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Lochgigser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Machebützli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Rosäpfel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Rosäpfel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Rotmännle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0.8333</w:t>
            </w:r>
          </w:p>
        </w:tc>
      </w:tr>
      <w:tr w:rsidR="00836F71" w:rsidRPr="0062678A" w:rsidTr="0094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Säule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36F71" w:rsidRPr="0062678A" w:rsidTr="00942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36F71" w:rsidRPr="0062678A" w:rsidRDefault="00836F71" w:rsidP="00942BC6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Hagebutte</w:t>
            </w:r>
          </w:p>
        </w:tc>
        <w:tc>
          <w:tcPr>
            <w:tcW w:w="2806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Säule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36F71" w:rsidRPr="0062678A" w:rsidRDefault="00836F71" w:rsidP="0094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2678A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</w:tbl>
    <w:p w:rsidR="00836F71" w:rsidRPr="00E76D4A" w:rsidRDefault="00836F71" w:rsidP="004D2687">
      <w:pPr>
        <w:tabs>
          <w:tab w:val="left" w:pos="2746"/>
        </w:tabs>
        <w:rPr>
          <w:sz w:val="28"/>
        </w:rPr>
      </w:pPr>
    </w:p>
    <w:sectPr w:rsidR="00836F71" w:rsidRPr="00E76D4A" w:rsidSect="004D2687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87"/>
    <w:rsid w:val="00176F48"/>
    <w:rsid w:val="002615D1"/>
    <w:rsid w:val="00264248"/>
    <w:rsid w:val="003006F6"/>
    <w:rsid w:val="00422948"/>
    <w:rsid w:val="00492B0E"/>
    <w:rsid w:val="004D2687"/>
    <w:rsid w:val="005E26F2"/>
    <w:rsid w:val="008178B3"/>
    <w:rsid w:val="00836F71"/>
    <w:rsid w:val="008C32A6"/>
    <w:rsid w:val="009E1B90"/>
    <w:rsid w:val="00A766C9"/>
    <w:rsid w:val="00AC25F0"/>
    <w:rsid w:val="00AE433F"/>
    <w:rsid w:val="00C475D6"/>
    <w:rsid w:val="00C87644"/>
    <w:rsid w:val="00D2745D"/>
    <w:rsid w:val="00E76D4A"/>
    <w:rsid w:val="00F4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0F99"/>
  <w15:chartTrackingRefBased/>
  <w15:docId w15:val="{DB3457AE-F44A-4AEF-914E-07C15773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D268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3006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836F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6F71"/>
    <w:rPr>
      <w:color w:val="800080"/>
      <w:u w:val="single"/>
    </w:rPr>
  </w:style>
  <w:style w:type="paragraph" w:customStyle="1" w:styleId="msonormal0">
    <w:name w:val="msonormal"/>
    <w:basedOn w:val="Normal"/>
    <w:rsid w:val="0083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722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2</cp:revision>
  <dcterms:created xsi:type="dcterms:W3CDTF">2023-06-22T13:44:00Z</dcterms:created>
  <dcterms:modified xsi:type="dcterms:W3CDTF">2023-06-22T13:44:00Z</dcterms:modified>
</cp:coreProperties>
</file>