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352F91" w14:textId="573178BE" w:rsidR="00483E0F" w:rsidRPr="007C0EC1" w:rsidRDefault="00483E0F" w:rsidP="00483E0F">
      <w:pPr>
        <w:pStyle w:val="1"/>
        <w:jc w:val="center"/>
        <w:rPr>
          <w:rStyle w:val="a5"/>
          <w:rFonts w:eastAsiaTheme="majorEastAsia"/>
          <w:sz w:val="32"/>
          <w:szCs w:val="32"/>
          <w:highlight w:val="red"/>
        </w:rPr>
      </w:pPr>
      <w:bookmarkStart w:id="0" w:name="_Toc213188820"/>
      <w:r w:rsidRPr="007C0EC1">
        <w:rPr>
          <w:rStyle w:val="a5"/>
          <w:rFonts w:eastAsiaTheme="majorEastAsia"/>
          <w:sz w:val="32"/>
          <w:szCs w:val="32"/>
          <w:highlight w:val="red"/>
        </w:rPr>
        <w:t>1 Обзор</w:t>
      </w:r>
    </w:p>
    <w:p w14:paraId="1FF1F7E7" w14:textId="67E7177B" w:rsidR="00483E0F" w:rsidRPr="007C0EC1" w:rsidRDefault="00483E0F" w:rsidP="00483E0F">
      <w:pPr>
        <w:pStyle w:val="1"/>
        <w:jc w:val="center"/>
        <w:rPr>
          <w:rStyle w:val="a5"/>
          <w:rFonts w:eastAsiaTheme="majorEastAsia"/>
          <w:sz w:val="32"/>
          <w:szCs w:val="32"/>
          <w:highlight w:val="red"/>
        </w:rPr>
      </w:pPr>
      <w:r w:rsidRPr="007C0EC1">
        <w:rPr>
          <w:rStyle w:val="a5"/>
          <w:rFonts w:eastAsiaTheme="majorEastAsia"/>
          <w:sz w:val="32"/>
          <w:szCs w:val="32"/>
          <w:highlight w:val="red"/>
        </w:rPr>
        <w:t>2 Экспериментальные данные</w:t>
      </w:r>
    </w:p>
    <w:p w14:paraId="277CB9B4" w14:textId="7185A0F3" w:rsidR="00483E0F" w:rsidRPr="007C0EC1" w:rsidRDefault="00483E0F" w:rsidP="00483E0F">
      <w:pPr>
        <w:pStyle w:val="1"/>
        <w:jc w:val="center"/>
        <w:rPr>
          <w:rStyle w:val="a5"/>
          <w:rFonts w:eastAsiaTheme="majorEastAsia"/>
          <w:sz w:val="32"/>
          <w:szCs w:val="32"/>
          <w:highlight w:val="red"/>
        </w:rPr>
      </w:pPr>
      <w:r w:rsidRPr="007C0EC1">
        <w:rPr>
          <w:rStyle w:val="a5"/>
          <w:rFonts w:eastAsiaTheme="majorEastAsia"/>
          <w:sz w:val="32"/>
          <w:szCs w:val="32"/>
          <w:highlight w:val="red"/>
        </w:rPr>
        <w:t>3 С</w:t>
      </w:r>
      <w:r w:rsidRPr="007C0EC1">
        <w:rPr>
          <w:rStyle w:val="a5"/>
          <w:rFonts w:eastAsiaTheme="majorEastAsia"/>
          <w:sz w:val="32"/>
          <w:szCs w:val="32"/>
          <w:highlight w:val="red"/>
          <w:lang w:val="en-US"/>
        </w:rPr>
        <w:t>FD</w:t>
      </w:r>
      <w:r w:rsidRPr="007C0EC1">
        <w:rPr>
          <w:rStyle w:val="a5"/>
          <w:rFonts w:eastAsiaTheme="majorEastAsia"/>
          <w:sz w:val="32"/>
          <w:szCs w:val="32"/>
          <w:highlight w:val="red"/>
        </w:rPr>
        <w:t xml:space="preserve"> расчёт</w:t>
      </w:r>
    </w:p>
    <w:p w14:paraId="6B399E36" w14:textId="78BCFABE" w:rsidR="00483E0F" w:rsidRPr="007C0EC1" w:rsidRDefault="00483E0F" w:rsidP="00483E0F">
      <w:pPr>
        <w:pStyle w:val="1"/>
        <w:jc w:val="center"/>
        <w:rPr>
          <w:rStyle w:val="a5"/>
          <w:rFonts w:eastAsiaTheme="majorEastAsia"/>
          <w:sz w:val="32"/>
          <w:szCs w:val="32"/>
          <w:highlight w:val="red"/>
        </w:rPr>
      </w:pPr>
      <w:r w:rsidRPr="007C0EC1">
        <w:rPr>
          <w:rStyle w:val="a5"/>
          <w:rFonts w:eastAsiaTheme="majorEastAsia"/>
          <w:sz w:val="32"/>
          <w:szCs w:val="32"/>
          <w:highlight w:val="red"/>
        </w:rPr>
        <w:t>4 Расчёт и сравнение моделей</w:t>
      </w:r>
    </w:p>
    <w:bookmarkEnd w:id="0"/>
    <w:p w14:paraId="35E0C071" w14:textId="761E0D9E" w:rsidR="00996B15" w:rsidRDefault="00996B15" w:rsidP="00DC7C17">
      <w:pPr>
        <w:pStyle w:val="4"/>
        <w:spacing w:before="240" w:after="240" w:line="420" w:lineRule="atLeast"/>
        <w:rPr>
          <w:rStyle w:val="a5"/>
          <w:rFonts w:ascii="Segoe UI" w:eastAsiaTheme="majorEastAsia" w:hAnsi="Segoe UI" w:cs="Segoe UI"/>
          <w:highlight w:val="red"/>
        </w:rPr>
      </w:pPr>
      <w:r>
        <w:rPr>
          <w:rStyle w:val="a5"/>
          <w:rFonts w:ascii="Segoe UI" w:eastAsiaTheme="majorEastAsia" w:hAnsi="Segoe UI" w:cs="Segoe UI"/>
          <w:highlight w:val="red"/>
        </w:rPr>
        <w:t xml:space="preserve">ВСТАВИТЬ КРИТИКУ НЕКОТОРЫХ МОДЕЛЕЙ БЕЗ РАСЧЁТОВ </w:t>
      </w:r>
      <w:r w:rsidR="00DC7C17" w:rsidRPr="007C0EC1">
        <w:rPr>
          <w:rStyle w:val="a5"/>
          <w:rFonts w:ascii="Segoe UI" w:eastAsiaTheme="majorEastAsia" w:hAnsi="Segoe UI" w:cs="Segoe UI"/>
          <w:highlight w:val="red"/>
        </w:rPr>
        <w:t xml:space="preserve"> </w:t>
      </w:r>
    </w:p>
    <w:p w14:paraId="6F5354EF" w14:textId="57D8DE9B" w:rsidR="00DC7C17" w:rsidRPr="007C0EC1" w:rsidRDefault="00DC7C17" w:rsidP="00DC7C17">
      <w:pPr>
        <w:pStyle w:val="4"/>
        <w:spacing w:before="240" w:after="240" w:line="420" w:lineRule="atLeast"/>
        <w:rPr>
          <w:rFonts w:ascii="Segoe UI" w:hAnsi="Segoe UI" w:cs="Segoe UI"/>
        </w:rPr>
      </w:pPr>
      <w:r w:rsidRPr="007C0EC1">
        <w:rPr>
          <w:rStyle w:val="a5"/>
          <w:rFonts w:ascii="Segoe UI" w:eastAsiaTheme="majorEastAsia" w:hAnsi="Segoe UI" w:cs="Segoe UI"/>
          <w:highlight w:val="red"/>
        </w:rPr>
        <w:t>Анализ методов расчёта</w:t>
      </w:r>
    </w:p>
    <w:p w14:paraId="4432C370" w14:textId="77777777" w:rsidR="00CB6F08" w:rsidRPr="007C0EC1" w:rsidRDefault="00CB6F08" w:rsidP="00CB6F08">
      <w:pPr>
        <w:pStyle w:val="3"/>
        <w:shd w:val="clear" w:color="auto" w:fill="151517"/>
        <w:spacing w:after="240" w:line="450" w:lineRule="atLeast"/>
        <w:rPr>
          <w:rFonts w:ascii="Segoe UI" w:hAnsi="Segoe UI" w:cs="Segoe UI"/>
          <w:sz w:val="30"/>
          <w:szCs w:val="30"/>
        </w:rPr>
      </w:pPr>
      <w:r w:rsidRPr="007C0EC1">
        <w:rPr>
          <w:rStyle w:val="a5"/>
          <w:rFonts w:ascii="Segoe UI" w:hAnsi="Segoe UI" w:cs="Segoe UI"/>
          <w:b w:val="0"/>
          <w:bCs w:val="0"/>
          <w:sz w:val="30"/>
          <w:szCs w:val="30"/>
        </w:rPr>
        <w:t xml:space="preserve">Критическая система критериев для сравнения моделей расчёта бесклапанных </w:t>
      </w:r>
      <w:proofErr w:type="spellStart"/>
      <w:r w:rsidRPr="007C0EC1">
        <w:rPr>
          <w:rStyle w:val="a5"/>
          <w:rFonts w:ascii="Segoe UI" w:hAnsi="Segoe UI" w:cs="Segoe UI"/>
          <w:b w:val="0"/>
          <w:bCs w:val="0"/>
          <w:sz w:val="30"/>
          <w:szCs w:val="30"/>
        </w:rPr>
        <w:t>ПуВРД</w:t>
      </w:r>
      <w:proofErr w:type="spellEnd"/>
    </w:p>
    <w:p w14:paraId="6A8071BB" w14:textId="77777777" w:rsidR="00CB6F08" w:rsidRPr="007C0EC1" w:rsidRDefault="00CB6F08" w:rsidP="00CB6F08">
      <w:pPr>
        <w:pStyle w:val="ds-markdown-paragraph"/>
        <w:shd w:val="clear" w:color="auto" w:fill="151517"/>
        <w:spacing w:before="240" w:beforeAutospacing="0" w:after="240" w:afterAutospacing="0"/>
        <w:rPr>
          <w:rFonts w:ascii="Segoe UI" w:hAnsi="Segoe UI" w:cs="Segoe UI"/>
        </w:rPr>
      </w:pPr>
      <w:r w:rsidRPr="00222FA8">
        <w:rPr>
          <w:rFonts w:ascii="Segoe UI" w:hAnsi="Segoe UI" w:cs="Segoe UI"/>
          <w:highlight w:val="red"/>
        </w:rPr>
        <w:t>Для объективного сравнения математических моделей применяется комплексная система критериев, охватывающая </w:t>
      </w:r>
      <w:r w:rsidRPr="00222FA8">
        <w:rPr>
          <w:rStyle w:val="a5"/>
          <w:rFonts w:ascii="Segoe UI" w:hAnsi="Segoe UI" w:cs="Segoe UI"/>
          <w:highlight w:val="red"/>
        </w:rPr>
        <w:t>точность, вычислительную эффективность, адекватность физики и практическую применимость</w:t>
      </w:r>
      <w:r w:rsidRPr="007C0EC1">
        <w:rPr>
          <w:rFonts w:ascii="Segoe UI" w:hAnsi="Segoe UI" w:cs="Segoe UI"/>
        </w:rPr>
        <w:t>.</w:t>
      </w:r>
    </w:p>
    <w:p w14:paraId="508A9E3E" w14:textId="5AD46FD8" w:rsidR="00CB6F08" w:rsidRPr="007C0EC1" w:rsidRDefault="00CB6F08" w:rsidP="00CB6F08">
      <w:pPr>
        <w:pStyle w:val="2"/>
        <w:shd w:val="clear" w:color="auto" w:fill="151517"/>
        <w:spacing w:before="480" w:after="240" w:line="480" w:lineRule="atLeast"/>
        <w:rPr>
          <w:rFonts w:ascii="Segoe UI" w:hAnsi="Segoe UI" w:cs="Segoe UI"/>
          <w:color w:val="auto"/>
          <w:sz w:val="33"/>
          <w:szCs w:val="33"/>
        </w:rPr>
      </w:pPr>
      <w:r w:rsidRPr="007C0EC1">
        <w:rPr>
          <w:rStyle w:val="a5"/>
          <w:rFonts w:ascii="Segoe UI" w:hAnsi="Segoe UI" w:cs="Segoe UI"/>
          <w:b w:val="0"/>
          <w:bCs w:val="0"/>
          <w:color w:val="auto"/>
          <w:sz w:val="33"/>
          <w:szCs w:val="33"/>
        </w:rPr>
        <w:t xml:space="preserve">I. Критерии точности </w:t>
      </w:r>
    </w:p>
    <w:p w14:paraId="70E57E26" w14:textId="06CF28D9" w:rsidR="00CB6F08" w:rsidRPr="007C0EC1" w:rsidRDefault="00CB6F08" w:rsidP="00CB6F08">
      <w:pPr>
        <w:pStyle w:val="3"/>
        <w:shd w:val="clear" w:color="auto" w:fill="151517"/>
        <w:spacing w:before="480" w:after="240" w:line="450" w:lineRule="atLeast"/>
        <w:rPr>
          <w:rFonts w:ascii="Segoe UI" w:hAnsi="Segoe UI" w:cs="Segoe UI"/>
          <w:sz w:val="30"/>
          <w:szCs w:val="30"/>
        </w:rPr>
      </w:pPr>
      <w:r w:rsidRPr="007C0EC1">
        <w:rPr>
          <w:rStyle w:val="a5"/>
          <w:rFonts w:ascii="Segoe UI" w:hAnsi="Segoe UI" w:cs="Segoe UI"/>
          <w:b w:val="0"/>
          <w:bCs w:val="0"/>
          <w:sz w:val="30"/>
          <w:szCs w:val="30"/>
        </w:rPr>
        <w:t>1.1 Интегральные характеристики</w:t>
      </w:r>
    </w:p>
    <w:tbl>
      <w:tblPr>
        <w:tblW w:w="8222" w:type="dxa"/>
        <w:tblCellMar>
          <w:top w:w="15" w:type="dxa"/>
          <w:left w:w="15" w:type="dxa"/>
          <w:bottom w:w="15" w:type="dxa"/>
          <w:right w:w="15" w:type="dxa"/>
        </w:tblCellMar>
        <w:tblLook w:val="04A0" w:firstRow="1" w:lastRow="0" w:firstColumn="1" w:lastColumn="0" w:noHBand="0" w:noVBand="1"/>
      </w:tblPr>
      <w:tblGrid>
        <w:gridCol w:w="3402"/>
        <w:gridCol w:w="4820"/>
      </w:tblGrid>
      <w:tr w:rsidR="00222FA8" w:rsidRPr="007C0EC1" w14:paraId="0E62F85F" w14:textId="77777777" w:rsidTr="00222FA8">
        <w:trPr>
          <w:tblHeader/>
        </w:trPr>
        <w:tc>
          <w:tcPr>
            <w:tcW w:w="3402" w:type="dxa"/>
            <w:tcBorders>
              <w:top w:val="nil"/>
            </w:tcBorders>
            <w:tcMar>
              <w:top w:w="150" w:type="dxa"/>
              <w:left w:w="0" w:type="dxa"/>
              <w:bottom w:w="150" w:type="dxa"/>
              <w:right w:w="240" w:type="dxa"/>
            </w:tcMar>
            <w:vAlign w:val="center"/>
            <w:hideMark/>
          </w:tcPr>
          <w:p w14:paraId="2F25588A" w14:textId="77777777" w:rsidR="00222FA8" w:rsidRPr="007C0EC1" w:rsidRDefault="00222FA8">
            <w:pPr>
              <w:spacing w:line="375" w:lineRule="atLeast"/>
              <w:rPr>
                <w:rFonts w:ascii="Segoe UI" w:hAnsi="Segoe UI" w:cs="Segoe UI"/>
                <w:sz w:val="23"/>
                <w:szCs w:val="23"/>
              </w:rPr>
            </w:pPr>
            <w:r w:rsidRPr="007C0EC1">
              <w:rPr>
                <w:rFonts w:ascii="Segoe UI" w:hAnsi="Segoe UI" w:cs="Segoe UI"/>
                <w:sz w:val="23"/>
                <w:szCs w:val="23"/>
              </w:rPr>
              <w:t>Критерий</w:t>
            </w:r>
          </w:p>
        </w:tc>
        <w:tc>
          <w:tcPr>
            <w:tcW w:w="4820" w:type="dxa"/>
            <w:tcBorders>
              <w:top w:val="nil"/>
            </w:tcBorders>
            <w:tcMar>
              <w:top w:w="150" w:type="dxa"/>
              <w:left w:w="240" w:type="dxa"/>
              <w:bottom w:w="150" w:type="dxa"/>
              <w:right w:w="240" w:type="dxa"/>
            </w:tcMar>
            <w:vAlign w:val="center"/>
            <w:hideMark/>
          </w:tcPr>
          <w:p w14:paraId="46C26CCA" w14:textId="77777777" w:rsidR="00222FA8" w:rsidRPr="007C0EC1" w:rsidRDefault="00222FA8">
            <w:pPr>
              <w:spacing w:line="375" w:lineRule="atLeast"/>
              <w:rPr>
                <w:rFonts w:ascii="Segoe UI" w:hAnsi="Segoe UI" w:cs="Segoe UI"/>
                <w:sz w:val="23"/>
                <w:szCs w:val="23"/>
              </w:rPr>
            </w:pPr>
            <w:r w:rsidRPr="007C0EC1">
              <w:rPr>
                <w:rFonts w:ascii="Segoe UI" w:hAnsi="Segoe UI" w:cs="Segoe UI"/>
                <w:sz w:val="23"/>
                <w:szCs w:val="23"/>
              </w:rPr>
              <w:t>Формула оценки</w:t>
            </w:r>
          </w:p>
        </w:tc>
      </w:tr>
      <w:tr w:rsidR="00222FA8" w:rsidRPr="007C0EC1" w14:paraId="7068B005" w14:textId="77777777" w:rsidTr="00222FA8">
        <w:trPr>
          <w:trHeight w:val="228"/>
        </w:trPr>
        <w:tc>
          <w:tcPr>
            <w:tcW w:w="3402" w:type="dxa"/>
            <w:tcMar>
              <w:top w:w="150" w:type="dxa"/>
              <w:left w:w="0" w:type="dxa"/>
              <w:bottom w:w="150" w:type="dxa"/>
              <w:right w:w="240" w:type="dxa"/>
            </w:tcMar>
            <w:vAlign w:val="center"/>
            <w:hideMark/>
          </w:tcPr>
          <w:p w14:paraId="05DF0F8F" w14:textId="77777777" w:rsidR="00222FA8" w:rsidRPr="007C0EC1" w:rsidRDefault="00222FA8">
            <w:pPr>
              <w:spacing w:line="375" w:lineRule="atLeast"/>
              <w:rPr>
                <w:rFonts w:ascii="Segoe UI" w:hAnsi="Segoe UI" w:cs="Segoe UI"/>
                <w:sz w:val="23"/>
                <w:szCs w:val="23"/>
              </w:rPr>
            </w:pPr>
            <w:r w:rsidRPr="007C0EC1">
              <w:rPr>
                <w:rStyle w:val="a5"/>
                <w:rFonts w:ascii="Segoe UI" w:hAnsi="Segoe UI" w:cs="Segoe UI"/>
                <w:sz w:val="23"/>
                <w:szCs w:val="23"/>
              </w:rPr>
              <w:t>Тяга, F (Н)</w:t>
            </w:r>
          </w:p>
        </w:tc>
        <w:tc>
          <w:tcPr>
            <w:tcW w:w="4820" w:type="dxa"/>
            <w:tcMar>
              <w:top w:w="150" w:type="dxa"/>
              <w:left w:w="240" w:type="dxa"/>
              <w:bottom w:w="150" w:type="dxa"/>
              <w:right w:w="240" w:type="dxa"/>
            </w:tcMar>
            <w:vAlign w:val="center"/>
            <w:hideMark/>
          </w:tcPr>
          <w:p w14:paraId="59649985" w14:textId="77777777" w:rsidR="00222FA8" w:rsidRPr="007C0EC1" w:rsidRDefault="00222FA8">
            <w:pPr>
              <w:spacing w:line="375" w:lineRule="atLeast"/>
              <w:rPr>
                <w:rFonts w:ascii="Segoe UI" w:hAnsi="Segoe UI" w:cs="Segoe UI"/>
                <w:sz w:val="23"/>
                <w:szCs w:val="23"/>
              </w:rPr>
            </w:pPr>
            <w:proofErr w:type="spellStart"/>
            <w:r w:rsidRPr="007C0EC1">
              <w:rPr>
                <w:rStyle w:val="HTML0"/>
                <w:rFonts w:ascii="Consolas" w:eastAsiaTheme="minorHAnsi" w:hAnsi="Consolas"/>
                <w:shd w:val="clear" w:color="auto" w:fill="2C2C2E"/>
              </w:rPr>
              <w:t>δ_F</w:t>
            </w:r>
            <w:proofErr w:type="spellEnd"/>
            <w:r w:rsidRPr="007C0EC1">
              <w:rPr>
                <w:rStyle w:val="HTML0"/>
                <w:rFonts w:ascii="Consolas" w:eastAsiaTheme="minorHAnsi" w:hAnsi="Consolas"/>
                <w:shd w:val="clear" w:color="auto" w:fill="2C2C2E"/>
              </w:rPr>
              <w:t xml:space="preserve"> = |</w:t>
            </w:r>
            <w:proofErr w:type="spellStart"/>
            <w:r w:rsidRPr="007C0EC1">
              <w:rPr>
                <w:rStyle w:val="HTML0"/>
                <w:rFonts w:ascii="Consolas" w:eastAsiaTheme="minorHAnsi" w:hAnsi="Consolas"/>
                <w:shd w:val="clear" w:color="auto" w:fill="2C2C2E"/>
              </w:rPr>
              <w:t>F_расч</w:t>
            </w:r>
            <w:proofErr w:type="spellEnd"/>
            <w:r w:rsidRPr="007C0EC1">
              <w:rPr>
                <w:rStyle w:val="HTML0"/>
                <w:rFonts w:ascii="Consolas" w:eastAsiaTheme="minorHAnsi" w:hAnsi="Consolas"/>
                <w:shd w:val="clear" w:color="auto" w:fill="2C2C2E"/>
              </w:rPr>
              <w:t xml:space="preserve"> - </w:t>
            </w:r>
            <w:proofErr w:type="spellStart"/>
            <w:r w:rsidRPr="007C0EC1">
              <w:rPr>
                <w:rStyle w:val="HTML0"/>
                <w:rFonts w:ascii="Consolas" w:eastAsiaTheme="minorHAnsi" w:hAnsi="Consolas"/>
                <w:shd w:val="clear" w:color="auto" w:fill="2C2C2E"/>
              </w:rPr>
              <w:t>F_эксп</w:t>
            </w:r>
            <w:proofErr w:type="spellEnd"/>
            <w:r w:rsidRPr="007C0EC1">
              <w:rPr>
                <w:rStyle w:val="HTML0"/>
                <w:rFonts w:ascii="Consolas" w:eastAsiaTheme="minorHAnsi" w:hAnsi="Consolas"/>
                <w:shd w:val="clear" w:color="auto" w:fill="2C2C2E"/>
              </w:rPr>
              <w:t xml:space="preserve">| / </w:t>
            </w:r>
            <w:proofErr w:type="spellStart"/>
            <w:r w:rsidRPr="007C0EC1">
              <w:rPr>
                <w:rStyle w:val="HTML0"/>
                <w:rFonts w:ascii="Consolas" w:eastAsiaTheme="minorHAnsi" w:hAnsi="Consolas"/>
                <w:shd w:val="clear" w:color="auto" w:fill="2C2C2E"/>
              </w:rPr>
              <w:t>F_эксп</w:t>
            </w:r>
            <w:proofErr w:type="spellEnd"/>
            <w:r w:rsidRPr="007C0EC1">
              <w:rPr>
                <w:rStyle w:val="HTML0"/>
                <w:rFonts w:ascii="Consolas" w:eastAsiaTheme="minorHAnsi" w:hAnsi="Consolas"/>
                <w:shd w:val="clear" w:color="auto" w:fill="2C2C2E"/>
              </w:rPr>
              <w:t xml:space="preserve"> × 100%</w:t>
            </w:r>
          </w:p>
        </w:tc>
      </w:tr>
      <w:tr w:rsidR="00222FA8" w:rsidRPr="007C0EC1" w14:paraId="49650143" w14:textId="77777777" w:rsidTr="00222FA8">
        <w:trPr>
          <w:trHeight w:val="253"/>
        </w:trPr>
        <w:tc>
          <w:tcPr>
            <w:tcW w:w="3402" w:type="dxa"/>
            <w:tcMar>
              <w:top w:w="150" w:type="dxa"/>
              <w:left w:w="0" w:type="dxa"/>
              <w:bottom w:w="150" w:type="dxa"/>
              <w:right w:w="240" w:type="dxa"/>
            </w:tcMar>
            <w:vAlign w:val="center"/>
            <w:hideMark/>
          </w:tcPr>
          <w:p w14:paraId="7B359784" w14:textId="77777777" w:rsidR="00222FA8" w:rsidRPr="007C0EC1" w:rsidRDefault="00222FA8">
            <w:pPr>
              <w:spacing w:line="375" w:lineRule="atLeast"/>
              <w:rPr>
                <w:rFonts w:ascii="Segoe UI" w:hAnsi="Segoe UI" w:cs="Segoe UI"/>
                <w:sz w:val="23"/>
                <w:szCs w:val="23"/>
              </w:rPr>
            </w:pPr>
            <w:r w:rsidRPr="007C0EC1">
              <w:rPr>
                <w:rStyle w:val="a5"/>
                <w:rFonts w:ascii="Segoe UI" w:hAnsi="Segoe UI" w:cs="Segoe UI"/>
                <w:sz w:val="23"/>
                <w:szCs w:val="23"/>
              </w:rPr>
              <w:t>Частота, f (Гц)</w:t>
            </w:r>
          </w:p>
        </w:tc>
        <w:tc>
          <w:tcPr>
            <w:tcW w:w="4820" w:type="dxa"/>
            <w:tcMar>
              <w:top w:w="150" w:type="dxa"/>
              <w:left w:w="240" w:type="dxa"/>
              <w:bottom w:w="150" w:type="dxa"/>
              <w:right w:w="240" w:type="dxa"/>
            </w:tcMar>
            <w:vAlign w:val="center"/>
            <w:hideMark/>
          </w:tcPr>
          <w:p w14:paraId="52028BC7" w14:textId="77777777" w:rsidR="00222FA8" w:rsidRPr="007C0EC1" w:rsidRDefault="00222FA8">
            <w:pPr>
              <w:spacing w:line="375" w:lineRule="atLeast"/>
              <w:rPr>
                <w:rFonts w:ascii="Segoe UI" w:hAnsi="Segoe UI" w:cs="Segoe UI"/>
                <w:sz w:val="23"/>
                <w:szCs w:val="23"/>
              </w:rPr>
            </w:pPr>
            <w:proofErr w:type="spellStart"/>
            <w:r w:rsidRPr="007C0EC1">
              <w:rPr>
                <w:rStyle w:val="HTML0"/>
                <w:rFonts w:ascii="Consolas" w:eastAsiaTheme="minorHAnsi" w:hAnsi="Consolas"/>
                <w:shd w:val="clear" w:color="auto" w:fill="2C2C2E"/>
              </w:rPr>
              <w:t>δ_f</w:t>
            </w:r>
            <w:proofErr w:type="spellEnd"/>
            <w:r w:rsidRPr="007C0EC1">
              <w:rPr>
                <w:rStyle w:val="HTML0"/>
                <w:rFonts w:ascii="Consolas" w:eastAsiaTheme="minorHAnsi" w:hAnsi="Consolas"/>
                <w:shd w:val="clear" w:color="auto" w:fill="2C2C2E"/>
              </w:rPr>
              <w:t xml:space="preserve"> = |</w:t>
            </w:r>
            <w:proofErr w:type="spellStart"/>
            <w:r w:rsidRPr="007C0EC1">
              <w:rPr>
                <w:rStyle w:val="HTML0"/>
                <w:rFonts w:ascii="Consolas" w:eastAsiaTheme="minorHAnsi" w:hAnsi="Consolas"/>
                <w:shd w:val="clear" w:color="auto" w:fill="2C2C2E"/>
              </w:rPr>
              <w:t>f_расч</w:t>
            </w:r>
            <w:proofErr w:type="spellEnd"/>
            <w:r w:rsidRPr="007C0EC1">
              <w:rPr>
                <w:rStyle w:val="HTML0"/>
                <w:rFonts w:ascii="Consolas" w:eastAsiaTheme="minorHAnsi" w:hAnsi="Consolas"/>
                <w:shd w:val="clear" w:color="auto" w:fill="2C2C2E"/>
              </w:rPr>
              <w:t xml:space="preserve"> - </w:t>
            </w:r>
            <w:proofErr w:type="spellStart"/>
            <w:r w:rsidRPr="007C0EC1">
              <w:rPr>
                <w:rStyle w:val="HTML0"/>
                <w:rFonts w:ascii="Consolas" w:eastAsiaTheme="minorHAnsi" w:hAnsi="Consolas"/>
                <w:shd w:val="clear" w:color="auto" w:fill="2C2C2E"/>
              </w:rPr>
              <w:t>f_эксп</w:t>
            </w:r>
            <w:proofErr w:type="spellEnd"/>
            <w:r w:rsidRPr="007C0EC1">
              <w:rPr>
                <w:rStyle w:val="HTML0"/>
                <w:rFonts w:ascii="Consolas" w:eastAsiaTheme="minorHAnsi" w:hAnsi="Consolas"/>
                <w:shd w:val="clear" w:color="auto" w:fill="2C2C2E"/>
              </w:rPr>
              <w:t xml:space="preserve">| / </w:t>
            </w:r>
            <w:proofErr w:type="spellStart"/>
            <w:r w:rsidRPr="007C0EC1">
              <w:rPr>
                <w:rStyle w:val="HTML0"/>
                <w:rFonts w:ascii="Consolas" w:eastAsiaTheme="minorHAnsi" w:hAnsi="Consolas"/>
                <w:shd w:val="clear" w:color="auto" w:fill="2C2C2E"/>
              </w:rPr>
              <w:t>f_эксп</w:t>
            </w:r>
            <w:proofErr w:type="spellEnd"/>
            <w:r w:rsidRPr="007C0EC1">
              <w:rPr>
                <w:rStyle w:val="HTML0"/>
                <w:rFonts w:ascii="Consolas" w:eastAsiaTheme="minorHAnsi" w:hAnsi="Consolas"/>
                <w:shd w:val="clear" w:color="auto" w:fill="2C2C2E"/>
              </w:rPr>
              <w:t xml:space="preserve"> × 100%</w:t>
            </w:r>
          </w:p>
        </w:tc>
      </w:tr>
      <w:tr w:rsidR="00222FA8" w:rsidRPr="00B51C2C" w14:paraId="3D8989DE" w14:textId="77777777" w:rsidTr="00222FA8">
        <w:tc>
          <w:tcPr>
            <w:tcW w:w="3402" w:type="dxa"/>
            <w:tcMar>
              <w:top w:w="150" w:type="dxa"/>
              <w:left w:w="0" w:type="dxa"/>
              <w:bottom w:w="150" w:type="dxa"/>
              <w:right w:w="240" w:type="dxa"/>
            </w:tcMar>
            <w:vAlign w:val="center"/>
            <w:hideMark/>
          </w:tcPr>
          <w:p w14:paraId="42EE5602" w14:textId="77777777" w:rsidR="00222FA8" w:rsidRPr="007C0EC1" w:rsidRDefault="00222FA8">
            <w:pPr>
              <w:spacing w:line="375" w:lineRule="atLeast"/>
              <w:rPr>
                <w:rFonts w:ascii="Segoe UI" w:hAnsi="Segoe UI" w:cs="Segoe UI"/>
                <w:sz w:val="23"/>
                <w:szCs w:val="23"/>
              </w:rPr>
            </w:pPr>
            <w:r w:rsidRPr="007C0EC1">
              <w:rPr>
                <w:rStyle w:val="a5"/>
                <w:rFonts w:ascii="Segoe UI" w:hAnsi="Segoe UI" w:cs="Segoe UI"/>
                <w:sz w:val="23"/>
                <w:szCs w:val="23"/>
              </w:rPr>
              <w:t xml:space="preserve">Удельный импульс, </w:t>
            </w:r>
            <w:proofErr w:type="spellStart"/>
            <w:r w:rsidRPr="007C0EC1">
              <w:rPr>
                <w:rStyle w:val="a5"/>
                <w:rFonts w:ascii="Segoe UI" w:hAnsi="Segoe UI" w:cs="Segoe UI"/>
                <w:sz w:val="23"/>
                <w:szCs w:val="23"/>
              </w:rPr>
              <w:t>Iуд</w:t>
            </w:r>
            <w:proofErr w:type="spellEnd"/>
            <w:r w:rsidRPr="007C0EC1">
              <w:rPr>
                <w:rStyle w:val="a5"/>
                <w:rFonts w:ascii="Segoe UI" w:hAnsi="Segoe UI" w:cs="Segoe UI"/>
                <w:sz w:val="23"/>
                <w:szCs w:val="23"/>
              </w:rPr>
              <w:t xml:space="preserve"> (с)</w:t>
            </w:r>
          </w:p>
        </w:tc>
        <w:tc>
          <w:tcPr>
            <w:tcW w:w="4820" w:type="dxa"/>
            <w:tcMar>
              <w:top w:w="150" w:type="dxa"/>
              <w:left w:w="240" w:type="dxa"/>
              <w:bottom w:w="150" w:type="dxa"/>
              <w:right w:w="240" w:type="dxa"/>
            </w:tcMar>
            <w:vAlign w:val="center"/>
            <w:hideMark/>
          </w:tcPr>
          <w:p w14:paraId="4C666F6E" w14:textId="77777777" w:rsidR="00222FA8" w:rsidRPr="007C0EC1" w:rsidRDefault="00222FA8">
            <w:pPr>
              <w:spacing w:line="375" w:lineRule="atLeast"/>
              <w:rPr>
                <w:rFonts w:ascii="Segoe UI" w:hAnsi="Segoe UI" w:cs="Segoe UI"/>
                <w:sz w:val="23"/>
                <w:szCs w:val="23"/>
                <w:lang w:val="en-US"/>
              </w:rPr>
            </w:pPr>
            <w:r w:rsidRPr="007C0EC1">
              <w:rPr>
                <w:rStyle w:val="HTML0"/>
                <w:rFonts w:ascii="Consolas" w:eastAsiaTheme="minorHAnsi" w:hAnsi="Consolas"/>
                <w:shd w:val="clear" w:color="auto" w:fill="2C2C2E"/>
              </w:rPr>
              <w:t>δ</w:t>
            </w:r>
            <w:r w:rsidRPr="007C0EC1">
              <w:rPr>
                <w:rStyle w:val="HTML0"/>
                <w:rFonts w:ascii="Consolas" w:eastAsiaTheme="minorHAnsi" w:hAnsi="Consolas"/>
                <w:shd w:val="clear" w:color="auto" w:fill="2C2C2E"/>
                <w:lang w:val="en-US"/>
              </w:rPr>
              <w:t>_I = |I_</w:t>
            </w:r>
            <w:proofErr w:type="spellStart"/>
            <w:r w:rsidRPr="007C0EC1">
              <w:rPr>
                <w:rStyle w:val="HTML0"/>
                <w:rFonts w:ascii="Consolas" w:eastAsiaTheme="minorHAnsi" w:hAnsi="Consolas"/>
                <w:shd w:val="clear" w:color="auto" w:fill="2C2C2E"/>
              </w:rPr>
              <w:t>расч</w:t>
            </w:r>
            <w:proofErr w:type="spellEnd"/>
            <w:r w:rsidRPr="007C0EC1">
              <w:rPr>
                <w:rStyle w:val="HTML0"/>
                <w:rFonts w:ascii="Consolas" w:eastAsiaTheme="minorHAnsi" w:hAnsi="Consolas"/>
                <w:shd w:val="clear" w:color="auto" w:fill="2C2C2E"/>
                <w:lang w:val="en-US"/>
              </w:rPr>
              <w:t xml:space="preserve"> - I_</w:t>
            </w:r>
            <w:r w:rsidRPr="007C0EC1">
              <w:rPr>
                <w:rStyle w:val="HTML0"/>
                <w:rFonts w:ascii="Consolas" w:eastAsiaTheme="minorHAnsi" w:hAnsi="Consolas"/>
                <w:shd w:val="clear" w:color="auto" w:fill="2C2C2E"/>
              </w:rPr>
              <w:t>эксп</w:t>
            </w:r>
            <w:r w:rsidRPr="007C0EC1">
              <w:rPr>
                <w:rStyle w:val="HTML0"/>
                <w:rFonts w:ascii="Consolas" w:eastAsiaTheme="minorHAnsi" w:hAnsi="Consolas"/>
                <w:shd w:val="clear" w:color="auto" w:fill="2C2C2E"/>
                <w:lang w:val="en-US"/>
              </w:rPr>
              <w:t>| / I_</w:t>
            </w:r>
            <w:r w:rsidRPr="007C0EC1">
              <w:rPr>
                <w:rStyle w:val="HTML0"/>
                <w:rFonts w:ascii="Consolas" w:eastAsiaTheme="minorHAnsi" w:hAnsi="Consolas"/>
                <w:shd w:val="clear" w:color="auto" w:fill="2C2C2E"/>
              </w:rPr>
              <w:t>эксп</w:t>
            </w:r>
            <w:r w:rsidRPr="007C0EC1">
              <w:rPr>
                <w:rStyle w:val="HTML0"/>
                <w:rFonts w:ascii="Consolas" w:eastAsiaTheme="minorHAnsi" w:hAnsi="Consolas"/>
                <w:shd w:val="clear" w:color="auto" w:fill="2C2C2E"/>
                <w:lang w:val="en-US"/>
              </w:rPr>
              <w:t xml:space="preserve"> × 100%</w:t>
            </w:r>
          </w:p>
        </w:tc>
      </w:tr>
      <w:tr w:rsidR="00222FA8" w:rsidRPr="007C0EC1" w14:paraId="559E80CD" w14:textId="77777777" w:rsidTr="00222FA8">
        <w:trPr>
          <w:trHeight w:val="751"/>
        </w:trPr>
        <w:tc>
          <w:tcPr>
            <w:tcW w:w="3402" w:type="dxa"/>
            <w:tcMar>
              <w:top w:w="150" w:type="dxa"/>
              <w:left w:w="0" w:type="dxa"/>
              <w:bottom w:w="150" w:type="dxa"/>
              <w:right w:w="240" w:type="dxa"/>
            </w:tcMar>
            <w:vAlign w:val="center"/>
            <w:hideMark/>
          </w:tcPr>
          <w:p w14:paraId="607AE7D5" w14:textId="77777777" w:rsidR="00222FA8" w:rsidRPr="007C0EC1" w:rsidRDefault="00222FA8">
            <w:pPr>
              <w:spacing w:line="375" w:lineRule="atLeast"/>
              <w:rPr>
                <w:rFonts w:ascii="Segoe UI" w:hAnsi="Segoe UI" w:cs="Segoe UI"/>
                <w:sz w:val="23"/>
                <w:szCs w:val="23"/>
              </w:rPr>
            </w:pPr>
            <w:r w:rsidRPr="007C0EC1">
              <w:rPr>
                <w:rStyle w:val="a5"/>
                <w:rFonts w:ascii="Segoe UI" w:hAnsi="Segoe UI" w:cs="Segoe UI"/>
                <w:sz w:val="23"/>
                <w:szCs w:val="23"/>
              </w:rPr>
              <w:t xml:space="preserve">Расход воздуха, </w:t>
            </w:r>
            <w:proofErr w:type="spellStart"/>
            <w:r w:rsidRPr="007C0EC1">
              <w:rPr>
                <w:rStyle w:val="a5"/>
                <w:rFonts w:ascii="Segoe UI" w:hAnsi="Segoe UI" w:cs="Segoe UI"/>
                <w:sz w:val="23"/>
                <w:szCs w:val="23"/>
              </w:rPr>
              <w:t>ṁ_в</w:t>
            </w:r>
            <w:proofErr w:type="spellEnd"/>
            <w:r w:rsidRPr="007C0EC1">
              <w:rPr>
                <w:rStyle w:val="a5"/>
                <w:rFonts w:ascii="Segoe UI" w:hAnsi="Segoe UI" w:cs="Segoe UI"/>
                <w:sz w:val="23"/>
                <w:szCs w:val="23"/>
              </w:rPr>
              <w:t xml:space="preserve"> (кг/с)</w:t>
            </w:r>
          </w:p>
        </w:tc>
        <w:tc>
          <w:tcPr>
            <w:tcW w:w="4820" w:type="dxa"/>
            <w:tcMar>
              <w:top w:w="150" w:type="dxa"/>
              <w:left w:w="240" w:type="dxa"/>
              <w:bottom w:w="150" w:type="dxa"/>
              <w:right w:w="240" w:type="dxa"/>
            </w:tcMar>
            <w:vAlign w:val="center"/>
            <w:hideMark/>
          </w:tcPr>
          <w:p w14:paraId="661CBC94" w14:textId="77777777" w:rsidR="00222FA8" w:rsidRPr="007C0EC1" w:rsidRDefault="00222FA8">
            <w:pPr>
              <w:spacing w:line="375" w:lineRule="atLeast"/>
              <w:rPr>
                <w:rFonts w:ascii="Segoe UI" w:hAnsi="Segoe UI" w:cs="Segoe UI"/>
                <w:sz w:val="23"/>
                <w:szCs w:val="23"/>
              </w:rPr>
            </w:pPr>
            <w:proofErr w:type="spellStart"/>
            <w:r w:rsidRPr="007C0EC1">
              <w:rPr>
                <w:rStyle w:val="HTML0"/>
                <w:rFonts w:ascii="Consolas" w:eastAsiaTheme="minorHAnsi" w:hAnsi="Consolas"/>
                <w:shd w:val="clear" w:color="auto" w:fill="2C2C2E"/>
              </w:rPr>
              <w:t>δ_ṁ</w:t>
            </w:r>
            <w:proofErr w:type="spellEnd"/>
            <w:r w:rsidRPr="007C0EC1">
              <w:rPr>
                <w:rStyle w:val="HTML0"/>
                <w:rFonts w:ascii="Consolas" w:eastAsiaTheme="minorHAnsi" w:hAnsi="Consolas"/>
                <w:shd w:val="clear" w:color="auto" w:fill="2C2C2E"/>
              </w:rPr>
              <w:t xml:space="preserve"> = |</w:t>
            </w:r>
            <w:proofErr w:type="spellStart"/>
            <w:r w:rsidRPr="007C0EC1">
              <w:rPr>
                <w:rStyle w:val="HTML0"/>
                <w:rFonts w:ascii="Consolas" w:eastAsiaTheme="minorHAnsi" w:hAnsi="Consolas"/>
                <w:shd w:val="clear" w:color="auto" w:fill="2C2C2E"/>
              </w:rPr>
              <w:t>ṁ_расч</w:t>
            </w:r>
            <w:proofErr w:type="spellEnd"/>
            <w:r w:rsidRPr="007C0EC1">
              <w:rPr>
                <w:rStyle w:val="HTML0"/>
                <w:rFonts w:ascii="Consolas" w:eastAsiaTheme="minorHAnsi" w:hAnsi="Consolas"/>
                <w:shd w:val="clear" w:color="auto" w:fill="2C2C2E"/>
              </w:rPr>
              <w:t xml:space="preserve"> - </w:t>
            </w:r>
            <w:proofErr w:type="spellStart"/>
            <w:r w:rsidRPr="007C0EC1">
              <w:rPr>
                <w:rStyle w:val="HTML0"/>
                <w:rFonts w:ascii="Consolas" w:eastAsiaTheme="minorHAnsi" w:hAnsi="Consolas"/>
                <w:shd w:val="clear" w:color="auto" w:fill="2C2C2E"/>
              </w:rPr>
              <w:t>ṁ_эксп</w:t>
            </w:r>
            <w:proofErr w:type="spellEnd"/>
            <w:r w:rsidRPr="007C0EC1">
              <w:rPr>
                <w:rStyle w:val="HTML0"/>
                <w:rFonts w:ascii="Consolas" w:eastAsiaTheme="minorHAnsi" w:hAnsi="Consolas"/>
                <w:shd w:val="clear" w:color="auto" w:fill="2C2C2E"/>
              </w:rPr>
              <w:t xml:space="preserve">| / </w:t>
            </w:r>
            <w:proofErr w:type="spellStart"/>
            <w:r w:rsidRPr="007C0EC1">
              <w:rPr>
                <w:rStyle w:val="HTML0"/>
                <w:rFonts w:ascii="Consolas" w:eastAsiaTheme="minorHAnsi" w:hAnsi="Consolas"/>
                <w:shd w:val="clear" w:color="auto" w:fill="2C2C2E"/>
              </w:rPr>
              <w:t>ṁ_эксп</w:t>
            </w:r>
            <w:proofErr w:type="spellEnd"/>
            <w:r w:rsidRPr="007C0EC1">
              <w:rPr>
                <w:rStyle w:val="HTML0"/>
                <w:rFonts w:ascii="Consolas" w:eastAsiaTheme="minorHAnsi" w:hAnsi="Consolas"/>
                <w:shd w:val="clear" w:color="auto" w:fill="2C2C2E"/>
              </w:rPr>
              <w:t xml:space="preserve"> × 100%</w:t>
            </w:r>
          </w:p>
        </w:tc>
      </w:tr>
    </w:tbl>
    <w:p w14:paraId="3CC01E4D" w14:textId="77777777" w:rsidR="00CB6F08" w:rsidRPr="007C0EC1" w:rsidRDefault="00CB6F08" w:rsidP="00CB6F08">
      <w:pPr>
        <w:pStyle w:val="3"/>
        <w:shd w:val="clear" w:color="auto" w:fill="151517"/>
        <w:spacing w:before="480" w:after="240" w:line="450" w:lineRule="atLeast"/>
        <w:rPr>
          <w:rFonts w:ascii="Segoe UI" w:hAnsi="Segoe UI" w:cs="Segoe UI"/>
          <w:sz w:val="30"/>
          <w:szCs w:val="30"/>
        </w:rPr>
      </w:pPr>
      <w:r w:rsidRPr="007C0EC1">
        <w:rPr>
          <w:rStyle w:val="a5"/>
          <w:rFonts w:ascii="Segoe UI" w:hAnsi="Segoe UI" w:cs="Segoe UI"/>
          <w:b w:val="0"/>
          <w:bCs w:val="0"/>
          <w:sz w:val="30"/>
          <w:szCs w:val="30"/>
        </w:rPr>
        <w:t>1.</w:t>
      </w:r>
      <w:r w:rsidRPr="00222FA8">
        <w:rPr>
          <w:rStyle w:val="a5"/>
          <w:rFonts w:ascii="Segoe UI" w:hAnsi="Segoe UI" w:cs="Segoe UI"/>
          <w:b w:val="0"/>
          <w:bCs w:val="0"/>
          <w:sz w:val="30"/>
          <w:szCs w:val="30"/>
          <w:highlight w:val="red"/>
        </w:rPr>
        <w:t>2 Локальные характеристики (точечные измерения)</w:t>
      </w:r>
    </w:p>
    <w:tbl>
      <w:tblPr>
        <w:tblW w:w="11280" w:type="dxa"/>
        <w:tblCellMar>
          <w:top w:w="15" w:type="dxa"/>
          <w:left w:w="15" w:type="dxa"/>
          <w:bottom w:w="15" w:type="dxa"/>
          <w:right w:w="15" w:type="dxa"/>
        </w:tblCellMar>
        <w:tblLook w:val="04A0" w:firstRow="1" w:lastRow="0" w:firstColumn="1" w:lastColumn="0" w:noHBand="0" w:noVBand="1"/>
      </w:tblPr>
      <w:tblGrid>
        <w:gridCol w:w="2827"/>
        <w:gridCol w:w="2702"/>
        <w:gridCol w:w="5751"/>
      </w:tblGrid>
      <w:tr w:rsidR="007C0EC1" w:rsidRPr="007C0EC1" w14:paraId="17080D0D" w14:textId="77777777" w:rsidTr="00222FA8">
        <w:trPr>
          <w:tblHeader/>
        </w:trPr>
        <w:tc>
          <w:tcPr>
            <w:tcW w:w="0" w:type="auto"/>
            <w:tcBorders>
              <w:top w:val="nil"/>
            </w:tcBorders>
            <w:tcMar>
              <w:top w:w="150" w:type="dxa"/>
              <w:left w:w="0" w:type="dxa"/>
              <w:bottom w:w="150" w:type="dxa"/>
              <w:right w:w="240" w:type="dxa"/>
            </w:tcMar>
            <w:vAlign w:val="center"/>
            <w:hideMark/>
          </w:tcPr>
          <w:p w14:paraId="3157440B" w14:textId="77777777" w:rsidR="00CB6F08" w:rsidRPr="007C0EC1" w:rsidRDefault="00CB6F08">
            <w:pPr>
              <w:spacing w:line="375" w:lineRule="atLeast"/>
              <w:rPr>
                <w:rFonts w:ascii="Segoe UI" w:hAnsi="Segoe UI" w:cs="Segoe UI"/>
                <w:sz w:val="23"/>
                <w:szCs w:val="23"/>
              </w:rPr>
            </w:pPr>
            <w:r w:rsidRPr="007C0EC1">
              <w:rPr>
                <w:rFonts w:ascii="Segoe UI" w:hAnsi="Segoe UI" w:cs="Segoe UI"/>
                <w:sz w:val="23"/>
                <w:szCs w:val="23"/>
              </w:rPr>
              <w:lastRenderedPageBreak/>
              <w:t>Критерий</w:t>
            </w:r>
          </w:p>
        </w:tc>
        <w:tc>
          <w:tcPr>
            <w:tcW w:w="2702" w:type="dxa"/>
            <w:tcBorders>
              <w:top w:val="nil"/>
            </w:tcBorders>
            <w:tcMar>
              <w:top w:w="150" w:type="dxa"/>
              <w:left w:w="240" w:type="dxa"/>
              <w:bottom w:w="150" w:type="dxa"/>
              <w:right w:w="240" w:type="dxa"/>
            </w:tcMar>
            <w:vAlign w:val="center"/>
            <w:hideMark/>
          </w:tcPr>
          <w:p w14:paraId="7BDA2C30" w14:textId="77777777" w:rsidR="00CB6F08" w:rsidRPr="007C0EC1" w:rsidRDefault="00CB6F08">
            <w:pPr>
              <w:spacing w:line="375" w:lineRule="atLeast"/>
              <w:rPr>
                <w:rFonts w:ascii="Segoe UI" w:hAnsi="Segoe UI" w:cs="Segoe UI"/>
                <w:sz w:val="23"/>
                <w:szCs w:val="23"/>
              </w:rPr>
            </w:pPr>
            <w:r w:rsidRPr="007C0EC1">
              <w:rPr>
                <w:rFonts w:ascii="Segoe UI" w:hAnsi="Segoe UI" w:cs="Segoe UI"/>
                <w:sz w:val="23"/>
                <w:szCs w:val="23"/>
              </w:rPr>
              <w:t>Метод сравнения</w:t>
            </w:r>
          </w:p>
        </w:tc>
        <w:tc>
          <w:tcPr>
            <w:tcW w:w="5751" w:type="dxa"/>
            <w:tcBorders>
              <w:top w:val="nil"/>
            </w:tcBorders>
            <w:tcMar>
              <w:top w:w="150" w:type="dxa"/>
              <w:left w:w="240" w:type="dxa"/>
              <w:bottom w:w="150" w:type="dxa"/>
              <w:right w:w="240" w:type="dxa"/>
            </w:tcMar>
            <w:vAlign w:val="center"/>
            <w:hideMark/>
          </w:tcPr>
          <w:p w14:paraId="7BDE379A" w14:textId="77777777" w:rsidR="00CB6F08" w:rsidRPr="007C0EC1" w:rsidRDefault="00CB6F08">
            <w:pPr>
              <w:spacing w:line="375" w:lineRule="atLeast"/>
              <w:rPr>
                <w:rFonts w:ascii="Segoe UI" w:hAnsi="Segoe UI" w:cs="Segoe UI"/>
                <w:sz w:val="23"/>
                <w:szCs w:val="23"/>
              </w:rPr>
            </w:pPr>
            <w:r w:rsidRPr="007C0EC1">
              <w:rPr>
                <w:rFonts w:ascii="Segoe UI" w:hAnsi="Segoe UI" w:cs="Segoe UI"/>
                <w:sz w:val="23"/>
                <w:szCs w:val="23"/>
              </w:rPr>
              <w:t>Инструмент оценки</w:t>
            </w:r>
          </w:p>
        </w:tc>
      </w:tr>
      <w:tr w:rsidR="007C0EC1" w:rsidRPr="007C0EC1" w14:paraId="7D75B897" w14:textId="77777777" w:rsidTr="00222FA8">
        <w:tc>
          <w:tcPr>
            <w:tcW w:w="0" w:type="auto"/>
            <w:tcMar>
              <w:top w:w="150" w:type="dxa"/>
              <w:left w:w="0" w:type="dxa"/>
              <w:bottom w:w="150" w:type="dxa"/>
              <w:right w:w="240" w:type="dxa"/>
            </w:tcMar>
            <w:vAlign w:val="center"/>
            <w:hideMark/>
          </w:tcPr>
          <w:p w14:paraId="2AE97A2D" w14:textId="77777777" w:rsidR="00CB6F08" w:rsidRPr="007C0EC1" w:rsidRDefault="00CB6F08">
            <w:pPr>
              <w:spacing w:line="375" w:lineRule="atLeast"/>
              <w:rPr>
                <w:rFonts w:ascii="Segoe UI" w:hAnsi="Segoe UI" w:cs="Segoe UI"/>
                <w:sz w:val="23"/>
                <w:szCs w:val="23"/>
              </w:rPr>
            </w:pPr>
            <w:r w:rsidRPr="007C0EC1">
              <w:rPr>
                <w:rStyle w:val="a5"/>
                <w:rFonts w:ascii="Segoe UI" w:hAnsi="Segoe UI" w:cs="Segoe UI"/>
                <w:sz w:val="23"/>
                <w:szCs w:val="23"/>
              </w:rPr>
              <w:t>Давление P(</w:t>
            </w:r>
            <w:proofErr w:type="spellStart"/>
            <w:proofErr w:type="gramStart"/>
            <w:r w:rsidRPr="007C0EC1">
              <w:rPr>
                <w:rStyle w:val="a5"/>
                <w:rFonts w:ascii="Segoe UI" w:hAnsi="Segoe UI" w:cs="Segoe UI"/>
                <w:sz w:val="23"/>
                <w:szCs w:val="23"/>
              </w:rPr>
              <w:t>x,t</w:t>
            </w:r>
            <w:proofErr w:type="spellEnd"/>
            <w:proofErr w:type="gramEnd"/>
            <w:r w:rsidRPr="007C0EC1">
              <w:rPr>
                <w:rStyle w:val="a5"/>
                <w:rFonts w:ascii="Segoe UI" w:hAnsi="Segoe UI" w:cs="Segoe UI"/>
                <w:sz w:val="23"/>
                <w:szCs w:val="23"/>
              </w:rPr>
              <w:t>)</w:t>
            </w:r>
          </w:p>
        </w:tc>
        <w:tc>
          <w:tcPr>
            <w:tcW w:w="2702" w:type="dxa"/>
            <w:tcMar>
              <w:top w:w="150" w:type="dxa"/>
              <w:left w:w="240" w:type="dxa"/>
              <w:bottom w:w="150" w:type="dxa"/>
              <w:right w:w="240" w:type="dxa"/>
            </w:tcMar>
            <w:vAlign w:val="center"/>
            <w:hideMark/>
          </w:tcPr>
          <w:p w14:paraId="5A00CAA4" w14:textId="77777777" w:rsidR="00CB6F08" w:rsidRPr="007C0EC1" w:rsidRDefault="00CB6F08">
            <w:pPr>
              <w:spacing w:line="375" w:lineRule="atLeast"/>
              <w:rPr>
                <w:rFonts w:ascii="Segoe UI" w:hAnsi="Segoe UI" w:cs="Segoe UI"/>
                <w:sz w:val="23"/>
                <w:szCs w:val="23"/>
              </w:rPr>
            </w:pPr>
            <w:r w:rsidRPr="007C0EC1">
              <w:rPr>
                <w:rFonts w:ascii="Segoe UI" w:hAnsi="Segoe UI" w:cs="Segoe UI"/>
                <w:sz w:val="23"/>
                <w:szCs w:val="23"/>
              </w:rPr>
              <w:t>Сравнение осциллограмм</w:t>
            </w:r>
          </w:p>
        </w:tc>
        <w:tc>
          <w:tcPr>
            <w:tcW w:w="5751" w:type="dxa"/>
            <w:tcMar>
              <w:top w:w="150" w:type="dxa"/>
              <w:left w:w="240" w:type="dxa"/>
              <w:bottom w:w="150" w:type="dxa"/>
              <w:right w:w="0" w:type="dxa"/>
            </w:tcMar>
            <w:vAlign w:val="center"/>
            <w:hideMark/>
          </w:tcPr>
          <w:p w14:paraId="6B6ADB8E" w14:textId="77777777" w:rsidR="00CB6F08" w:rsidRPr="007C0EC1" w:rsidRDefault="00CB6F08">
            <w:pPr>
              <w:spacing w:line="375" w:lineRule="atLeast"/>
              <w:rPr>
                <w:rFonts w:ascii="Segoe UI" w:hAnsi="Segoe UI" w:cs="Segoe UI"/>
                <w:sz w:val="23"/>
                <w:szCs w:val="23"/>
              </w:rPr>
            </w:pPr>
            <w:r w:rsidRPr="007C0EC1">
              <w:rPr>
                <w:rFonts w:ascii="Segoe UI" w:hAnsi="Segoe UI" w:cs="Segoe UI"/>
                <w:sz w:val="23"/>
                <w:szCs w:val="23"/>
              </w:rPr>
              <w:t>Норма L₂: </w:t>
            </w:r>
            <w:proofErr w:type="gramStart"/>
            <w:r w:rsidRPr="007C0EC1">
              <w:rPr>
                <w:rStyle w:val="HTML0"/>
                <w:rFonts w:ascii="Consolas" w:eastAsiaTheme="minorHAnsi" w:hAnsi="Consolas"/>
                <w:shd w:val="clear" w:color="auto" w:fill="2C2C2E"/>
              </w:rPr>
              <w:t>√[</w:t>
            </w:r>
            <w:proofErr w:type="gramEnd"/>
            <w:r w:rsidRPr="007C0EC1">
              <w:rPr>
                <w:rStyle w:val="HTML0"/>
                <w:rFonts w:ascii="Consolas" w:eastAsiaTheme="minorHAnsi" w:hAnsi="Consolas"/>
                <w:shd w:val="clear" w:color="auto" w:fill="2C2C2E"/>
              </w:rPr>
              <w:t>Σ(</w:t>
            </w:r>
            <w:proofErr w:type="spellStart"/>
            <w:r w:rsidRPr="007C0EC1">
              <w:rPr>
                <w:rStyle w:val="HTML0"/>
                <w:rFonts w:ascii="Consolas" w:eastAsiaTheme="minorHAnsi" w:hAnsi="Consolas"/>
                <w:shd w:val="clear" w:color="auto" w:fill="2C2C2E"/>
              </w:rPr>
              <w:t>P_расч</w:t>
            </w:r>
            <w:proofErr w:type="spellEnd"/>
            <w:r w:rsidRPr="007C0EC1">
              <w:rPr>
                <w:rStyle w:val="HTML0"/>
                <w:rFonts w:ascii="Consolas" w:eastAsiaTheme="minorHAnsi" w:hAnsi="Consolas"/>
                <w:shd w:val="clear" w:color="auto" w:fill="2C2C2E"/>
              </w:rPr>
              <w:t xml:space="preserve"> - </w:t>
            </w:r>
            <w:proofErr w:type="spellStart"/>
            <w:r w:rsidRPr="007C0EC1">
              <w:rPr>
                <w:rStyle w:val="HTML0"/>
                <w:rFonts w:ascii="Consolas" w:eastAsiaTheme="minorHAnsi" w:hAnsi="Consolas"/>
                <w:shd w:val="clear" w:color="auto" w:fill="2C2C2E"/>
              </w:rPr>
              <w:t>P_эксп</w:t>
            </w:r>
            <w:proofErr w:type="spellEnd"/>
            <w:r w:rsidRPr="007C0EC1">
              <w:rPr>
                <w:rStyle w:val="HTML0"/>
                <w:rFonts w:ascii="Consolas" w:eastAsiaTheme="minorHAnsi" w:hAnsi="Consolas"/>
                <w:shd w:val="clear" w:color="auto" w:fill="2C2C2E"/>
              </w:rPr>
              <w:t>)²]</w:t>
            </w:r>
          </w:p>
        </w:tc>
      </w:tr>
      <w:tr w:rsidR="007C0EC1" w:rsidRPr="007C0EC1" w14:paraId="24474FF3" w14:textId="77777777" w:rsidTr="00222FA8">
        <w:tc>
          <w:tcPr>
            <w:tcW w:w="0" w:type="auto"/>
            <w:tcMar>
              <w:top w:w="150" w:type="dxa"/>
              <w:left w:w="0" w:type="dxa"/>
              <w:bottom w:w="150" w:type="dxa"/>
              <w:right w:w="240" w:type="dxa"/>
            </w:tcMar>
            <w:vAlign w:val="center"/>
            <w:hideMark/>
          </w:tcPr>
          <w:p w14:paraId="2837692D" w14:textId="77777777" w:rsidR="00CB6F08" w:rsidRPr="007C0EC1" w:rsidRDefault="00CB6F08">
            <w:pPr>
              <w:spacing w:line="375" w:lineRule="atLeast"/>
              <w:rPr>
                <w:rFonts w:ascii="Segoe UI" w:hAnsi="Segoe UI" w:cs="Segoe UI"/>
                <w:sz w:val="23"/>
                <w:szCs w:val="23"/>
              </w:rPr>
            </w:pPr>
            <w:r w:rsidRPr="007C0EC1">
              <w:rPr>
                <w:rStyle w:val="a5"/>
                <w:rFonts w:ascii="Segoe UI" w:hAnsi="Segoe UI" w:cs="Segoe UI"/>
                <w:sz w:val="23"/>
                <w:szCs w:val="23"/>
              </w:rPr>
              <w:t>Температура T(x)</w:t>
            </w:r>
          </w:p>
        </w:tc>
        <w:tc>
          <w:tcPr>
            <w:tcW w:w="2702" w:type="dxa"/>
            <w:tcMar>
              <w:top w:w="150" w:type="dxa"/>
              <w:left w:w="240" w:type="dxa"/>
              <w:bottom w:w="150" w:type="dxa"/>
              <w:right w:w="240" w:type="dxa"/>
            </w:tcMar>
            <w:vAlign w:val="center"/>
            <w:hideMark/>
          </w:tcPr>
          <w:p w14:paraId="70CAA19C" w14:textId="77777777" w:rsidR="00CB6F08" w:rsidRPr="007C0EC1" w:rsidRDefault="00CB6F08">
            <w:pPr>
              <w:spacing w:line="375" w:lineRule="atLeast"/>
              <w:rPr>
                <w:rFonts w:ascii="Segoe UI" w:hAnsi="Segoe UI" w:cs="Segoe UI"/>
                <w:sz w:val="23"/>
                <w:szCs w:val="23"/>
              </w:rPr>
            </w:pPr>
            <w:r w:rsidRPr="007C0EC1">
              <w:rPr>
                <w:rFonts w:ascii="Segoe UI" w:hAnsi="Segoe UI" w:cs="Segoe UI"/>
                <w:sz w:val="23"/>
                <w:szCs w:val="23"/>
              </w:rPr>
              <w:t>Термопары в стенке</w:t>
            </w:r>
          </w:p>
        </w:tc>
        <w:tc>
          <w:tcPr>
            <w:tcW w:w="5751" w:type="dxa"/>
            <w:tcMar>
              <w:top w:w="150" w:type="dxa"/>
              <w:left w:w="240" w:type="dxa"/>
              <w:bottom w:w="150" w:type="dxa"/>
              <w:right w:w="0" w:type="dxa"/>
            </w:tcMar>
            <w:vAlign w:val="center"/>
            <w:hideMark/>
          </w:tcPr>
          <w:p w14:paraId="28A6DBB4" w14:textId="77777777" w:rsidR="00CB6F08" w:rsidRPr="007C0EC1" w:rsidRDefault="00CB6F08">
            <w:pPr>
              <w:spacing w:line="375" w:lineRule="atLeast"/>
              <w:rPr>
                <w:rFonts w:ascii="Segoe UI" w:hAnsi="Segoe UI" w:cs="Segoe UI"/>
                <w:sz w:val="23"/>
                <w:szCs w:val="23"/>
              </w:rPr>
            </w:pPr>
            <w:r w:rsidRPr="007C0EC1">
              <w:rPr>
                <w:rFonts w:ascii="Segoe UI" w:hAnsi="Segoe UI" w:cs="Segoe UI"/>
                <w:sz w:val="23"/>
                <w:szCs w:val="23"/>
              </w:rPr>
              <w:t>Максимальное отклонение: </w:t>
            </w:r>
            <w:proofErr w:type="spellStart"/>
            <w:r w:rsidRPr="007C0EC1">
              <w:rPr>
                <w:rStyle w:val="HTML0"/>
                <w:rFonts w:ascii="Consolas" w:eastAsiaTheme="minorHAnsi" w:hAnsi="Consolas"/>
                <w:shd w:val="clear" w:color="auto" w:fill="2C2C2E"/>
              </w:rPr>
              <w:t>max|ΔT</w:t>
            </w:r>
            <w:proofErr w:type="spellEnd"/>
            <w:r w:rsidRPr="007C0EC1">
              <w:rPr>
                <w:rStyle w:val="HTML0"/>
                <w:rFonts w:ascii="Consolas" w:eastAsiaTheme="minorHAnsi" w:hAnsi="Consolas"/>
                <w:shd w:val="clear" w:color="auto" w:fill="2C2C2E"/>
              </w:rPr>
              <w:t>|</w:t>
            </w:r>
          </w:p>
        </w:tc>
      </w:tr>
      <w:tr w:rsidR="007C0EC1" w:rsidRPr="007C0EC1" w14:paraId="12B3F7D5" w14:textId="77777777" w:rsidTr="00222FA8">
        <w:tc>
          <w:tcPr>
            <w:tcW w:w="0" w:type="auto"/>
            <w:tcMar>
              <w:top w:w="150" w:type="dxa"/>
              <w:left w:w="0" w:type="dxa"/>
              <w:bottom w:w="150" w:type="dxa"/>
              <w:right w:w="240" w:type="dxa"/>
            </w:tcMar>
            <w:vAlign w:val="center"/>
            <w:hideMark/>
          </w:tcPr>
          <w:p w14:paraId="5ED2E2A9" w14:textId="77777777" w:rsidR="00CB6F08" w:rsidRPr="007C0EC1" w:rsidRDefault="00CB6F08">
            <w:pPr>
              <w:spacing w:line="375" w:lineRule="atLeast"/>
              <w:rPr>
                <w:rFonts w:ascii="Segoe UI" w:hAnsi="Segoe UI" w:cs="Segoe UI"/>
                <w:sz w:val="23"/>
                <w:szCs w:val="23"/>
              </w:rPr>
            </w:pPr>
            <w:r w:rsidRPr="007C0EC1">
              <w:rPr>
                <w:rStyle w:val="a5"/>
                <w:rFonts w:ascii="Segoe UI" w:hAnsi="Segoe UI" w:cs="Segoe UI"/>
                <w:sz w:val="23"/>
                <w:szCs w:val="23"/>
              </w:rPr>
              <w:t>Скорость потока v(x)</w:t>
            </w:r>
          </w:p>
        </w:tc>
        <w:tc>
          <w:tcPr>
            <w:tcW w:w="2702" w:type="dxa"/>
            <w:tcMar>
              <w:top w:w="150" w:type="dxa"/>
              <w:left w:w="240" w:type="dxa"/>
              <w:bottom w:w="150" w:type="dxa"/>
              <w:right w:w="240" w:type="dxa"/>
            </w:tcMar>
            <w:vAlign w:val="center"/>
            <w:hideMark/>
          </w:tcPr>
          <w:p w14:paraId="5B4E4EE0" w14:textId="77777777" w:rsidR="00CB6F08" w:rsidRPr="007C0EC1" w:rsidRDefault="00CB6F08">
            <w:pPr>
              <w:spacing w:line="375" w:lineRule="atLeast"/>
              <w:rPr>
                <w:rFonts w:ascii="Segoe UI" w:hAnsi="Segoe UI" w:cs="Segoe UI"/>
                <w:sz w:val="23"/>
                <w:szCs w:val="23"/>
              </w:rPr>
            </w:pPr>
            <w:r w:rsidRPr="007C0EC1">
              <w:rPr>
                <w:rFonts w:ascii="Segoe UI" w:hAnsi="Segoe UI" w:cs="Segoe UI"/>
                <w:sz w:val="23"/>
                <w:szCs w:val="23"/>
              </w:rPr>
              <w:t>ЛДА, ПИВ</w:t>
            </w:r>
          </w:p>
        </w:tc>
        <w:tc>
          <w:tcPr>
            <w:tcW w:w="5751" w:type="dxa"/>
            <w:tcMar>
              <w:top w:w="150" w:type="dxa"/>
              <w:left w:w="240" w:type="dxa"/>
              <w:bottom w:w="150" w:type="dxa"/>
              <w:right w:w="0" w:type="dxa"/>
            </w:tcMar>
            <w:vAlign w:val="center"/>
            <w:hideMark/>
          </w:tcPr>
          <w:p w14:paraId="6634CD47" w14:textId="77777777" w:rsidR="00CB6F08" w:rsidRPr="007C0EC1" w:rsidRDefault="00CB6F08">
            <w:pPr>
              <w:spacing w:line="375" w:lineRule="atLeast"/>
              <w:rPr>
                <w:rFonts w:ascii="Segoe UI" w:hAnsi="Segoe UI" w:cs="Segoe UI"/>
                <w:sz w:val="23"/>
                <w:szCs w:val="23"/>
              </w:rPr>
            </w:pPr>
            <w:r w:rsidRPr="007C0EC1">
              <w:rPr>
                <w:rFonts w:ascii="Segoe UI" w:hAnsi="Segoe UI" w:cs="Segoe UI"/>
                <w:sz w:val="23"/>
                <w:szCs w:val="23"/>
              </w:rPr>
              <w:t>Корреляционный коэффициент R²</w:t>
            </w:r>
          </w:p>
        </w:tc>
      </w:tr>
    </w:tbl>
    <w:p w14:paraId="0C30D05A" w14:textId="12624221" w:rsidR="00962266" w:rsidRDefault="00962266">
      <w:r>
        <w:br w:type="page"/>
      </w:r>
    </w:p>
    <w:p w14:paraId="09C72826" w14:textId="023FF052" w:rsidR="0005288E" w:rsidRPr="007C0EC1" w:rsidRDefault="0005288E" w:rsidP="0005288E">
      <w:pPr>
        <w:pStyle w:val="1"/>
      </w:pPr>
      <w:r w:rsidRPr="007C0EC1">
        <w:lastRenderedPageBreak/>
        <w:t>ЭКСПЕРИМЕНТ</w:t>
      </w:r>
    </w:p>
    <w:p w14:paraId="015D3AAC" w14:textId="5F335AF6" w:rsidR="00ED2F30" w:rsidRDefault="007F133B" w:rsidP="00816C3A">
      <w:r>
        <w:t xml:space="preserve">В качестве эксперимента для валидации моделей использовались данные исследования </w:t>
      </w:r>
      <w:proofErr w:type="spellStart"/>
      <w:r w:rsidR="00ED2F30">
        <w:t>Т.Генга</w:t>
      </w:r>
      <w:proofErr w:type="spellEnd"/>
      <w:r w:rsidR="00ED2F30">
        <w:t xml:space="preserve">, М. А. </w:t>
      </w:r>
      <w:proofErr w:type="spellStart"/>
      <w:r w:rsidR="00ED2F30">
        <w:t>Шоена</w:t>
      </w:r>
      <w:proofErr w:type="spellEnd"/>
      <w:r w:rsidR="00ED2F30">
        <w:t>. Данная работа была выбрана из-за наиболее полного экспериментального исследования термодинамических, силовых и акустических характеристик из представленных в открытых источниках.</w:t>
      </w:r>
    </w:p>
    <w:p w14:paraId="69F31B94" w14:textId="3D896D83" w:rsidR="00816C3A" w:rsidRDefault="007F133B" w:rsidP="00816C3A">
      <w:r>
        <w:t>(</w:t>
      </w:r>
      <w:hyperlink r:id="rId7" w:history="1">
        <w:r w:rsidR="00ED2F30" w:rsidRPr="00B6607D">
          <w:rPr>
            <w:rStyle w:val="a3"/>
          </w:rPr>
          <w:t>https://www.academia.edu/36378484/Combined_Numerical_and_Experimental_Investigation_of_a_15_cm_Valveless_Pulsejet?rhid=37324386294&amp;swp=rr-rw-wc-101099249&amp;nav_from=0eff67cf-1ebb-48eb-b3fb-930ea69007e6</w:t>
        </w:r>
      </w:hyperlink>
      <w:r>
        <w:t>)</w:t>
      </w:r>
    </w:p>
    <w:p w14:paraId="2DDAF35D" w14:textId="6D6070F0" w:rsidR="00ED2F30" w:rsidRDefault="00ED2F30" w:rsidP="00816C3A">
      <w:r>
        <w:rPr>
          <w:noProof/>
        </w:rPr>
        <w:drawing>
          <wp:inline distT="0" distB="0" distL="0" distR="0" wp14:anchorId="56E8058C" wp14:editId="337D542C">
            <wp:extent cx="5572125" cy="2771775"/>
            <wp:effectExtent l="0" t="0" r="9525"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72125" cy="2771775"/>
                    </a:xfrm>
                    <a:prstGeom prst="rect">
                      <a:avLst/>
                    </a:prstGeom>
                    <a:noFill/>
                    <a:ln>
                      <a:noFill/>
                    </a:ln>
                  </pic:spPr>
                </pic:pic>
              </a:graphicData>
            </a:graphic>
          </wp:inline>
        </w:drawing>
      </w:r>
    </w:p>
    <w:p w14:paraId="61588E94" w14:textId="6BE75581" w:rsidR="00EB1A5A" w:rsidRDefault="00B23063" w:rsidP="00816C3A">
      <w:r>
        <w:t>Частота</w:t>
      </w:r>
    </w:p>
    <w:p w14:paraId="24C825BC" w14:textId="2877C23B" w:rsidR="00B23063" w:rsidRDefault="00B23063" w:rsidP="00816C3A">
      <w:r>
        <w:rPr>
          <w:noProof/>
        </w:rPr>
        <w:drawing>
          <wp:inline distT="0" distB="0" distL="0" distR="0" wp14:anchorId="4E768D0F" wp14:editId="4171F3FB">
            <wp:extent cx="3600450" cy="3382028"/>
            <wp:effectExtent l="0" t="0" r="0" b="889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09313" cy="3390353"/>
                    </a:xfrm>
                    <a:prstGeom prst="rect">
                      <a:avLst/>
                    </a:prstGeom>
                    <a:noFill/>
                    <a:ln>
                      <a:noFill/>
                    </a:ln>
                  </pic:spPr>
                </pic:pic>
              </a:graphicData>
            </a:graphic>
          </wp:inline>
        </w:drawing>
      </w:r>
    </w:p>
    <w:p w14:paraId="102686FF" w14:textId="4BA9AE4A" w:rsidR="00B23063" w:rsidRDefault="00B23063" w:rsidP="00816C3A">
      <w:r>
        <w:rPr>
          <w:noProof/>
        </w:rPr>
        <w:lastRenderedPageBreak/>
        <w:drawing>
          <wp:inline distT="0" distB="0" distL="0" distR="0" wp14:anchorId="7890F217" wp14:editId="0DCA5C7A">
            <wp:extent cx="6296025" cy="7124700"/>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96025" cy="7124700"/>
                    </a:xfrm>
                    <a:prstGeom prst="rect">
                      <a:avLst/>
                    </a:prstGeom>
                    <a:noFill/>
                    <a:ln>
                      <a:noFill/>
                    </a:ln>
                  </pic:spPr>
                </pic:pic>
              </a:graphicData>
            </a:graphic>
          </wp:inline>
        </w:drawing>
      </w:r>
    </w:p>
    <w:p w14:paraId="1C9CF6BE" w14:textId="6A7B3F34" w:rsidR="00B63152" w:rsidRPr="00B63152" w:rsidRDefault="00B23063" w:rsidP="00B63152">
      <w:pPr>
        <w:rPr>
          <w:rFonts w:ascii="Roboto" w:eastAsia="Times New Roman" w:hAnsi="Roboto" w:cs="Times New Roman"/>
          <w:color w:val="141413"/>
          <w:sz w:val="24"/>
          <w:szCs w:val="24"/>
          <w:shd w:val="clear" w:color="auto" w:fill="FFFFFF"/>
          <w:lang w:val="en-US" w:eastAsia="ru-RU"/>
        </w:rPr>
      </w:pPr>
      <w:r w:rsidRPr="00B23063">
        <w:rPr>
          <w:rFonts w:ascii="Times New Roman" w:eastAsia="Times New Roman" w:hAnsi="Times New Roman" w:cs="Times New Roman"/>
          <w:color w:val="000000"/>
          <w:spacing w:val="3"/>
          <w:sz w:val="28"/>
          <w:szCs w:val="28"/>
          <w:shd w:val="clear" w:color="auto" w:fill="FFFFFF"/>
          <w:lang w:val="en-US" w:eastAsia="ru-RU"/>
        </w:rPr>
        <w:t xml:space="preserve">Chamber pressure (port 2) generally remained in the </w:t>
      </w:r>
      <w:r w:rsidRPr="00B23063">
        <w:rPr>
          <w:rFonts w:ascii="Times New Roman" w:eastAsia="Times New Roman" w:hAnsi="Times New Roman" w:cs="Times New Roman"/>
          <w:color w:val="000000"/>
          <w:sz w:val="28"/>
          <w:szCs w:val="28"/>
          <w:shd w:val="clear" w:color="auto" w:fill="FFFFFF"/>
          <w:lang w:val="en-US" w:eastAsia="ru-RU"/>
        </w:rPr>
        <w:t>±</w:t>
      </w:r>
      <w:r w:rsidRPr="00B23063">
        <w:rPr>
          <w:rFonts w:ascii="Times New Roman" w:eastAsia="Times New Roman" w:hAnsi="Times New Roman" w:cs="Times New Roman"/>
          <w:color w:val="000000"/>
          <w:spacing w:val="3"/>
          <w:sz w:val="28"/>
          <w:szCs w:val="28"/>
          <w:shd w:val="clear" w:color="auto" w:fill="FFFFFF"/>
          <w:lang w:val="en-US" w:eastAsia="ru-RU"/>
        </w:rPr>
        <w:t xml:space="preserve">0.02 MPa range, while thrust is in the </w:t>
      </w:r>
      <w:r w:rsidRPr="00B23063">
        <w:rPr>
          <w:rFonts w:ascii="Times New Roman" w:eastAsia="Times New Roman" w:hAnsi="Times New Roman" w:cs="Times New Roman"/>
          <w:color w:val="000000"/>
          <w:sz w:val="28"/>
          <w:szCs w:val="28"/>
          <w:shd w:val="clear" w:color="auto" w:fill="FFFFFF"/>
          <w:lang w:val="en-US" w:eastAsia="ru-RU"/>
        </w:rPr>
        <w:t>±</w:t>
      </w:r>
      <w:r w:rsidRPr="00B23063">
        <w:rPr>
          <w:rFonts w:ascii="Times New Roman" w:eastAsia="Times New Roman" w:hAnsi="Times New Roman" w:cs="Times New Roman"/>
          <w:color w:val="000000"/>
          <w:spacing w:val="3"/>
          <w:sz w:val="28"/>
          <w:szCs w:val="28"/>
          <w:shd w:val="clear" w:color="auto" w:fill="FFFFFF"/>
          <w:lang w:val="en-US" w:eastAsia="ru-RU"/>
        </w:rPr>
        <w:t xml:space="preserve">2.0 N range. The frequency is 1010 Hz and the mean temperature in the combustion chamber is 1550 K. </w:t>
      </w:r>
      <w:r w:rsidR="00B63152" w:rsidRPr="00B63152">
        <w:rPr>
          <w:rFonts w:ascii="TimesTen-Roman_5u" w:eastAsia="Times New Roman" w:hAnsi="TimesTen-Roman_5u" w:cs="Times New Roman"/>
          <w:color w:val="000000"/>
          <w:spacing w:val="3"/>
          <w:sz w:val="21"/>
          <w:szCs w:val="21"/>
          <w:shd w:val="clear" w:color="auto" w:fill="FFFFFF"/>
          <w:lang w:val="en-US" w:eastAsia="ru-RU"/>
        </w:rPr>
        <w:t xml:space="preserve">The average mass </w:t>
      </w:r>
      <w:r w:rsidR="00B63152" w:rsidRPr="00B63152">
        <w:rPr>
          <w:rFonts w:ascii="TimesTen-Roman_5u" w:eastAsia="Times New Roman" w:hAnsi="TimesTen-Roman_5u" w:cs="Times New Roman"/>
          <w:color w:val="000000"/>
          <w:spacing w:val="3"/>
          <w:sz w:val="21"/>
          <w:szCs w:val="21"/>
          <w:shd w:val="clear" w:color="auto" w:fill="FFFFFF"/>
          <w:lang w:eastAsia="ru-RU"/>
        </w:rPr>
        <w:t>ﬂ</w:t>
      </w:r>
      <w:r w:rsidR="00B63152" w:rsidRPr="00B63152">
        <w:rPr>
          <w:rFonts w:ascii="TimesTen-Roman_5u" w:eastAsia="Times New Roman" w:hAnsi="TimesTen-Roman_5u" w:cs="Times New Roman"/>
          <w:color w:val="000000"/>
          <w:spacing w:val="3"/>
          <w:sz w:val="21"/>
          <w:szCs w:val="21"/>
          <w:shd w:val="clear" w:color="auto" w:fill="FFFFFF"/>
          <w:lang w:val="en-US" w:eastAsia="ru-RU"/>
        </w:rPr>
        <w:t xml:space="preserve">ow rate of </w:t>
      </w:r>
    </w:p>
    <w:p w14:paraId="112E54B3" w14:textId="4CB2A8EB" w:rsidR="00B23063" w:rsidRPr="00EE6C1F" w:rsidRDefault="00B63152" w:rsidP="00B63152">
      <w:pPr>
        <w:spacing w:after="0" w:line="240" w:lineRule="auto"/>
        <w:rPr>
          <w:rFonts w:ascii="Times New Roman" w:eastAsia="Times New Roman" w:hAnsi="Times New Roman" w:cs="Times New Roman"/>
          <w:color w:val="141413"/>
          <w:sz w:val="28"/>
          <w:szCs w:val="28"/>
          <w:shd w:val="clear" w:color="auto" w:fill="FFFFFF"/>
          <w:lang w:val="en-US" w:eastAsia="ru-RU"/>
        </w:rPr>
      </w:pPr>
      <w:r w:rsidRPr="00B63152">
        <w:rPr>
          <w:rFonts w:ascii="TimesTen-Roman_5u" w:eastAsia="Times New Roman" w:hAnsi="TimesTen-Roman_5u" w:cs="Times New Roman"/>
          <w:color w:val="000000"/>
          <w:spacing w:val="3"/>
          <w:sz w:val="21"/>
          <w:szCs w:val="21"/>
          <w:shd w:val="clear" w:color="auto" w:fill="FFFFFF"/>
          <w:lang w:val="en-US" w:eastAsia="ru-RU"/>
        </w:rPr>
        <w:t>hydrogen was 0.016 g/s, which was the same as in experiments.</w:t>
      </w:r>
    </w:p>
    <w:p w14:paraId="4B8E8FE4" w14:textId="72AF4BEE" w:rsidR="00B23063" w:rsidRDefault="00B23063" w:rsidP="00B23063">
      <w:r>
        <w:rPr>
          <w:noProof/>
        </w:rPr>
        <w:lastRenderedPageBreak/>
        <w:drawing>
          <wp:inline distT="0" distB="0" distL="0" distR="0" wp14:anchorId="76774128" wp14:editId="00DE61EF">
            <wp:extent cx="6296025" cy="3876675"/>
            <wp:effectExtent l="0" t="0" r="9525"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5"/>
                    <pic:cNvPicPr>
                      <a:picLocks noChangeAspect="1" noChangeArrowheads="1"/>
                    </pic:cNvPicPr>
                  </pic:nvPicPr>
                  <pic:blipFill rotWithShape="1">
                    <a:blip r:embed="rId11">
                      <a:extLst>
                        <a:ext uri="{28A0092B-C50C-407E-A947-70E740481C1C}">
                          <a14:useLocalDpi xmlns:a14="http://schemas.microsoft.com/office/drawing/2010/main" val="0"/>
                        </a:ext>
                      </a:extLst>
                    </a:blip>
                    <a:srcRect b="51548"/>
                    <a:stretch/>
                  </pic:blipFill>
                  <pic:spPr bwMode="auto">
                    <a:xfrm>
                      <a:off x="0" y="0"/>
                      <a:ext cx="6296025" cy="3876675"/>
                    </a:xfrm>
                    <a:prstGeom prst="rect">
                      <a:avLst/>
                    </a:prstGeom>
                    <a:noFill/>
                    <a:ln>
                      <a:noFill/>
                    </a:ln>
                    <a:extLst>
                      <a:ext uri="{53640926-AAD7-44D8-BBD7-CCE9431645EC}">
                        <a14:shadowObscured xmlns:a14="http://schemas.microsoft.com/office/drawing/2010/main"/>
                      </a:ext>
                    </a:extLst>
                  </pic:spPr>
                </pic:pic>
              </a:graphicData>
            </a:graphic>
          </wp:inline>
        </w:drawing>
      </w:r>
    </w:p>
    <w:p w14:paraId="260EAFF9" w14:textId="77777777" w:rsidR="00B23063" w:rsidRDefault="00B23063" w:rsidP="00816C3A"/>
    <w:p w14:paraId="2A2E09C7" w14:textId="3115A2AE" w:rsidR="00B23063" w:rsidRDefault="00B23063" w:rsidP="00816C3A">
      <w:pPr>
        <w:sectPr w:rsidR="00B23063" w:rsidSect="00DC7C17">
          <w:footerReference w:type="default" r:id="rId12"/>
          <w:pgSz w:w="11900" w:h="16840"/>
          <w:pgMar w:top="1060" w:right="992" w:bottom="1060" w:left="992" w:header="0" w:footer="865" w:gutter="0"/>
          <w:cols w:space="720"/>
          <w:titlePg/>
          <w:docGrid w:linePitch="299"/>
        </w:sectPr>
      </w:pPr>
    </w:p>
    <w:p w14:paraId="49D40CB1" w14:textId="77777777" w:rsidR="00EB1A5A" w:rsidRPr="007C0EC1" w:rsidRDefault="00EB1A5A" w:rsidP="00EB1A5A">
      <w:pPr>
        <w:pStyle w:val="1"/>
        <w:jc w:val="center"/>
        <w:rPr>
          <w:rStyle w:val="a5"/>
          <w:rFonts w:eastAsiaTheme="majorEastAsia"/>
          <w:sz w:val="32"/>
          <w:szCs w:val="32"/>
        </w:rPr>
      </w:pPr>
      <w:r w:rsidRPr="007C0EC1">
        <w:rPr>
          <w:rStyle w:val="a5"/>
          <w:rFonts w:eastAsiaTheme="majorEastAsia"/>
          <w:sz w:val="32"/>
          <w:szCs w:val="32"/>
          <w:highlight w:val="red"/>
        </w:rPr>
        <w:t xml:space="preserve">Анализ существующих подходов к математическому моделированию рабочего процесса </w:t>
      </w:r>
      <w:proofErr w:type="spellStart"/>
      <w:r w:rsidRPr="007C0EC1">
        <w:rPr>
          <w:rStyle w:val="a5"/>
          <w:rFonts w:eastAsiaTheme="majorEastAsia"/>
          <w:sz w:val="32"/>
          <w:szCs w:val="32"/>
          <w:highlight w:val="red"/>
        </w:rPr>
        <w:t>пуврд</w:t>
      </w:r>
      <w:proofErr w:type="spellEnd"/>
      <w:r w:rsidRPr="007C0EC1">
        <w:rPr>
          <w:rStyle w:val="a5"/>
          <w:rFonts w:eastAsiaTheme="majorEastAsia"/>
          <w:sz w:val="32"/>
          <w:szCs w:val="32"/>
          <w:highlight w:val="red"/>
        </w:rPr>
        <w:t>. Преимущества, недостатки, условия применимости</w:t>
      </w:r>
    </w:p>
    <w:p w14:paraId="66F7AE0D" w14:textId="1D147370" w:rsidR="00EB1A5A" w:rsidRDefault="00EB1A5A" w:rsidP="00EB1A5A">
      <w:pPr>
        <w:pStyle w:val="a6"/>
        <w:spacing w:before="1" w:line="360" w:lineRule="auto"/>
        <w:ind w:right="136" w:firstLine="357"/>
        <w:jc w:val="both"/>
      </w:pPr>
      <w:r w:rsidRPr="007C0EC1">
        <w:t xml:space="preserve">Явление </w:t>
      </w:r>
      <w:proofErr w:type="spellStart"/>
      <w:r w:rsidRPr="007C0EC1">
        <w:t>термоакустического</w:t>
      </w:r>
      <w:proofErr w:type="spellEnd"/>
      <w:r w:rsidRPr="007C0EC1">
        <w:t xml:space="preserve"> возбуждения газа, а также влияние инерционности ускоренной массы воздуха на понижение давления в конце процесса</w:t>
      </w:r>
      <w:r w:rsidRPr="007C0EC1">
        <w:rPr>
          <w:spacing w:val="40"/>
        </w:rPr>
        <w:t xml:space="preserve"> </w:t>
      </w:r>
      <w:r w:rsidRPr="007C0EC1">
        <w:t>истечения</w:t>
      </w:r>
      <w:r w:rsidRPr="007C0EC1">
        <w:rPr>
          <w:spacing w:val="40"/>
        </w:rPr>
        <w:t xml:space="preserve"> </w:t>
      </w:r>
      <w:r w:rsidRPr="007C0EC1">
        <w:t>известны</w:t>
      </w:r>
      <w:r w:rsidRPr="007C0EC1">
        <w:rPr>
          <w:spacing w:val="40"/>
        </w:rPr>
        <w:t xml:space="preserve"> </w:t>
      </w:r>
      <w:r w:rsidRPr="007C0EC1">
        <w:t>давно.</w:t>
      </w:r>
      <w:r w:rsidRPr="007C0EC1">
        <w:rPr>
          <w:spacing w:val="40"/>
        </w:rPr>
        <w:t xml:space="preserve"> </w:t>
      </w:r>
      <w:r w:rsidRPr="007C0EC1">
        <w:t>Однако</w:t>
      </w:r>
      <w:r w:rsidRPr="007C0EC1">
        <w:rPr>
          <w:spacing w:val="40"/>
        </w:rPr>
        <w:t xml:space="preserve"> </w:t>
      </w:r>
      <w:r w:rsidRPr="007C0EC1">
        <w:t>математическое</w:t>
      </w:r>
      <w:r w:rsidRPr="007C0EC1">
        <w:rPr>
          <w:spacing w:val="40"/>
        </w:rPr>
        <w:t xml:space="preserve"> </w:t>
      </w:r>
      <w:r w:rsidRPr="007C0EC1">
        <w:t>описание данных явлений, в основе которых заложена волновая природа течения сплошной среды, оказалось довольно сложным. Более того, в виду высоких скоростей протекания процессов вибрационного и пульсирующего горения долгое время были затруднены экспериментальные</w:t>
      </w:r>
      <w:r w:rsidRPr="007C0EC1">
        <w:rPr>
          <w:spacing w:val="40"/>
        </w:rPr>
        <w:t xml:space="preserve"> </w:t>
      </w:r>
      <w:r w:rsidRPr="007C0EC1">
        <w:t>исследования данных явлений.</w:t>
      </w:r>
      <w:r w:rsidRPr="007C0EC1">
        <w:rPr>
          <w:spacing w:val="36"/>
        </w:rPr>
        <w:t xml:space="preserve"> </w:t>
      </w:r>
      <w:r w:rsidRPr="007C0EC1">
        <w:t>Это</w:t>
      </w:r>
      <w:r w:rsidRPr="007C0EC1">
        <w:rPr>
          <w:spacing w:val="36"/>
        </w:rPr>
        <w:t xml:space="preserve"> </w:t>
      </w:r>
      <w:r w:rsidRPr="007C0EC1">
        <w:t>приводило</w:t>
      </w:r>
      <w:r w:rsidRPr="007C0EC1">
        <w:rPr>
          <w:spacing w:val="39"/>
        </w:rPr>
        <w:t xml:space="preserve"> </w:t>
      </w:r>
      <w:r w:rsidRPr="007C0EC1">
        <w:t>к</w:t>
      </w:r>
      <w:r w:rsidRPr="007C0EC1">
        <w:rPr>
          <w:spacing w:val="38"/>
        </w:rPr>
        <w:t xml:space="preserve"> </w:t>
      </w:r>
      <w:r w:rsidRPr="007C0EC1">
        <w:t>тому,</w:t>
      </w:r>
      <w:r w:rsidRPr="007C0EC1">
        <w:rPr>
          <w:spacing w:val="40"/>
        </w:rPr>
        <w:t xml:space="preserve"> </w:t>
      </w:r>
      <w:r w:rsidRPr="007C0EC1">
        <w:t>что</w:t>
      </w:r>
      <w:r w:rsidRPr="007C0EC1">
        <w:rPr>
          <w:spacing w:val="39"/>
        </w:rPr>
        <w:t xml:space="preserve"> </w:t>
      </w:r>
      <w:r w:rsidRPr="007C0EC1">
        <w:t>процессы</w:t>
      </w:r>
      <w:r w:rsidRPr="007C0EC1">
        <w:rPr>
          <w:spacing w:val="35"/>
        </w:rPr>
        <w:t xml:space="preserve"> </w:t>
      </w:r>
      <w:r w:rsidRPr="007C0EC1">
        <w:t>разработки</w:t>
      </w:r>
      <w:r w:rsidRPr="007C0EC1">
        <w:rPr>
          <w:spacing w:val="39"/>
        </w:rPr>
        <w:t xml:space="preserve"> </w:t>
      </w:r>
      <w:r w:rsidRPr="007C0EC1">
        <w:t>и</w:t>
      </w:r>
      <w:r w:rsidRPr="007C0EC1">
        <w:rPr>
          <w:spacing w:val="39"/>
        </w:rPr>
        <w:t xml:space="preserve"> </w:t>
      </w:r>
      <w:r w:rsidRPr="007C0EC1">
        <w:t>доводки</w:t>
      </w:r>
      <w:r w:rsidRPr="007C0EC1">
        <w:rPr>
          <w:spacing w:val="40"/>
        </w:rPr>
        <w:t xml:space="preserve"> </w:t>
      </w:r>
      <w:proofErr w:type="spellStart"/>
      <w:r w:rsidRPr="007C0EC1">
        <w:t>ПуВРД</w:t>
      </w:r>
      <w:proofErr w:type="spellEnd"/>
      <w:r w:rsidRPr="007C0EC1">
        <w:t>, а также энергетических установок пульсирующего горения, носили экспериментальный характер. Тем не менее, отдельные ученые не прекращали попытки выполнить математическое описание</w:t>
      </w:r>
      <w:r w:rsidRPr="007C0EC1">
        <w:rPr>
          <w:spacing w:val="40"/>
        </w:rPr>
        <w:t xml:space="preserve"> </w:t>
      </w:r>
      <w:r w:rsidRPr="007C0EC1">
        <w:t>рабочего</w:t>
      </w:r>
      <w:r w:rsidRPr="007C0EC1">
        <w:rPr>
          <w:spacing w:val="40"/>
        </w:rPr>
        <w:t xml:space="preserve"> </w:t>
      </w:r>
      <w:r w:rsidRPr="007C0EC1">
        <w:t>процесс</w:t>
      </w:r>
      <w:r w:rsidRPr="007C0EC1">
        <w:rPr>
          <w:spacing w:val="40"/>
        </w:rPr>
        <w:t xml:space="preserve"> </w:t>
      </w:r>
      <w:proofErr w:type="spellStart"/>
      <w:r w:rsidRPr="007C0EC1">
        <w:t>ПуВРД</w:t>
      </w:r>
      <w:proofErr w:type="spellEnd"/>
      <w:r w:rsidRPr="007C0EC1">
        <w:rPr>
          <w:spacing w:val="40"/>
        </w:rPr>
        <w:t xml:space="preserve"> </w:t>
      </w:r>
      <w:r w:rsidRPr="007C0EC1">
        <w:t>хотя</w:t>
      </w:r>
      <w:r w:rsidRPr="007C0EC1">
        <w:rPr>
          <w:spacing w:val="40"/>
        </w:rPr>
        <w:t xml:space="preserve"> </w:t>
      </w:r>
      <w:r w:rsidRPr="007C0EC1">
        <w:t>бы</w:t>
      </w:r>
      <w:r w:rsidRPr="007C0EC1">
        <w:rPr>
          <w:spacing w:val="40"/>
        </w:rPr>
        <w:t xml:space="preserve"> </w:t>
      </w:r>
      <w:r w:rsidRPr="007C0EC1">
        <w:t>в</w:t>
      </w:r>
      <w:r w:rsidRPr="007C0EC1">
        <w:rPr>
          <w:spacing w:val="40"/>
        </w:rPr>
        <w:t xml:space="preserve"> </w:t>
      </w:r>
      <w:r w:rsidRPr="007C0EC1">
        <w:t>существенно</w:t>
      </w:r>
      <w:r w:rsidRPr="007C0EC1">
        <w:rPr>
          <w:spacing w:val="40"/>
        </w:rPr>
        <w:t xml:space="preserve"> </w:t>
      </w:r>
      <w:r w:rsidRPr="007C0EC1">
        <w:t>упрощенной форме.</w:t>
      </w:r>
      <w:r w:rsidRPr="007C0EC1">
        <w:rPr>
          <w:spacing w:val="40"/>
        </w:rPr>
        <w:t xml:space="preserve"> </w:t>
      </w:r>
      <w:r w:rsidRPr="007C0EC1">
        <w:t>Во</w:t>
      </w:r>
      <w:r w:rsidRPr="007C0EC1">
        <w:rPr>
          <w:spacing w:val="40"/>
        </w:rPr>
        <w:t xml:space="preserve"> </w:t>
      </w:r>
      <w:r w:rsidRPr="007C0EC1">
        <w:t>многом</w:t>
      </w:r>
      <w:r w:rsidRPr="007C0EC1">
        <w:rPr>
          <w:spacing w:val="40"/>
        </w:rPr>
        <w:t xml:space="preserve"> </w:t>
      </w:r>
      <w:r w:rsidRPr="007C0EC1">
        <w:t>этому</w:t>
      </w:r>
      <w:r w:rsidRPr="007C0EC1">
        <w:rPr>
          <w:spacing w:val="40"/>
        </w:rPr>
        <w:t xml:space="preserve"> </w:t>
      </w:r>
      <w:r w:rsidRPr="007C0EC1">
        <w:t>процессу</w:t>
      </w:r>
      <w:r w:rsidRPr="007C0EC1">
        <w:rPr>
          <w:spacing w:val="40"/>
        </w:rPr>
        <w:t xml:space="preserve"> </w:t>
      </w:r>
      <w:r w:rsidRPr="007C0EC1">
        <w:t>препятствовала</w:t>
      </w:r>
      <w:r w:rsidRPr="007C0EC1">
        <w:rPr>
          <w:spacing w:val="40"/>
        </w:rPr>
        <w:t xml:space="preserve"> </w:t>
      </w:r>
      <w:r w:rsidRPr="007C0EC1">
        <w:t>недостаточная</w:t>
      </w:r>
      <w:r w:rsidRPr="007C0EC1">
        <w:rPr>
          <w:spacing w:val="40"/>
        </w:rPr>
        <w:t xml:space="preserve"> </w:t>
      </w:r>
      <w:r w:rsidRPr="007C0EC1">
        <w:t>изученность</w:t>
      </w:r>
      <w:r w:rsidRPr="007C0EC1">
        <w:rPr>
          <w:spacing w:val="39"/>
        </w:rPr>
        <w:t xml:space="preserve"> </w:t>
      </w:r>
      <w:r w:rsidRPr="007C0EC1">
        <w:t>физики</w:t>
      </w:r>
      <w:r w:rsidRPr="007C0EC1">
        <w:rPr>
          <w:spacing w:val="40"/>
        </w:rPr>
        <w:t xml:space="preserve"> </w:t>
      </w:r>
      <w:r w:rsidRPr="007C0EC1">
        <w:t>рабочего</w:t>
      </w:r>
      <w:r w:rsidRPr="007C0EC1">
        <w:rPr>
          <w:spacing w:val="40"/>
        </w:rPr>
        <w:t xml:space="preserve"> </w:t>
      </w:r>
      <w:r w:rsidRPr="007C0EC1">
        <w:t>процесса</w:t>
      </w:r>
      <w:r w:rsidRPr="007C0EC1">
        <w:rPr>
          <w:spacing w:val="40"/>
        </w:rPr>
        <w:t xml:space="preserve"> </w:t>
      </w:r>
      <w:proofErr w:type="spellStart"/>
      <w:r w:rsidRPr="007C0EC1">
        <w:t>ПуВРД</w:t>
      </w:r>
      <w:proofErr w:type="spellEnd"/>
      <w:r w:rsidRPr="007C0EC1">
        <w:t>.</w:t>
      </w:r>
      <w:r w:rsidRPr="007C0EC1">
        <w:rPr>
          <w:spacing w:val="39"/>
        </w:rPr>
        <w:t xml:space="preserve"> </w:t>
      </w:r>
      <w:r w:rsidRPr="007C0EC1">
        <w:t>Данные</w:t>
      </w:r>
      <w:r w:rsidRPr="007C0EC1">
        <w:rPr>
          <w:spacing w:val="37"/>
        </w:rPr>
        <w:t xml:space="preserve"> </w:t>
      </w:r>
      <w:r w:rsidRPr="007C0EC1">
        <w:t>проблемы</w:t>
      </w:r>
      <w:r w:rsidRPr="007C0EC1">
        <w:rPr>
          <w:spacing w:val="40"/>
        </w:rPr>
        <w:t xml:space="preserve"> </w:t>
      </w:r>
      <w:r w:rsidRPr="007C0EC1">
        <w:t>актуальны и</w:t>
      </w:r>
      <w:r w:rsidRPr="007C0EC1">
        <w:rPr>
          <w:spacing w:val="40"/>
        </w:rPr>
        <w:t xml:space="preserve"> </w:t>
      </w:r>
      <w:r w:rsidRPr="007C0EC1">
        <w:t>на</w:t>
      </w:r>
      <w:r w:rsidRPr="007C0EC1">
        <w:rPr>
          <w:spacing w:val="39"/>
        </w:rPr>
        <w:t xml:space="preserve"> </w:t>
      </w:r>
      <w:r w:rsidRPr="007C0EC1">
        <w:t>данный</w:t>
      </w:r>
      <w:r w:rsidRPr="007C0EC1">
        <w:rPr>
          <w:spacing w:val="40"/>
        </w:rPr>
        <w:t xml:space="preserve"> </w:t>
      </w:r>
      <w:r w:rsidRPr="007C0EC1">
        <w:t>момент.</w:t>
      </w:r>
      <w:r w:rsidRPr="007C0EC1">
        <w:rPr>
          <w:spacing w:val="40"/>
        </w:rPr>
        <w:t xml:space="preserve"> </w:t>
      </w:r>
      <w:r w:rsidRPr="007C0EC1">
        <w:lastRenderedPageBreak/>
        <w:t>Сложившиеся</w:t>
      </w:r>
      <w:r w:rsidRPr="007C0EC1">
        <w:rPr>
          <w:spacing w:val="40"/>
        </w:rPr>
        <w:t xml:space="preserve"> </w:t>
      </w:r>
      <w:r w:rsidRPr="007C0EC1">
        <w:t>условия</w:t>
      </w:r>
      <w:r w:rsidRPr="007C0EC1">
        <w:rPr>
          <w:spacing w:val="40"/>
        </w:rPr>
        <w:t xml:space="preserve"> </w:t>
      </w:r>
      <w:r w:rsidRPr="007C0EC1">
        <w:t>привели</w:t>
      </w:r>
      <w:r w:rsidRPr="007C0EC1">
        <w:rPr>
          <w:spacing w:val="40"/>
        </w:rPr>
        <w:t xml:space="preserve"> </w:t>
      </w:r>
      <w:r w:rsidRPr="007C0EC1">
        <w:t>к</w:t>
      </w:r>
      <w:r w:rsidRPr="007C0EC1">
        <w:rPr>
          <w:spacing w:val="40"/>
        </w:rPr>
        <w:t xml:space="preserve"> </w:t>
      </w:r>
      <w:r w:rsidRPr="007C0EC1">
        <w:t>тому,</w:t>
      </w:r>
      <w:r w:rsidRPr="007C0EC1">
        <w:rPr>
          <w:spacing w:val="40"/>
        </w:rPr>
        <w:t xml:space="preserve"> </w:t>
      </w:r>
      <w:r w:rsidRPr="007C0EC1">
        <w:t>что</w:t>
      </w:r>
      <w:r w:rsidRPr="007C0EC1">
        <w:rPr>
          <w:spacing w:val="40"/>
        </w:rPr>
        <w:t xml:space="preserve"> </w:t>
      </w:r>
      <w:r w:rsidRPr="007C0EC1">
        <w:t>до</w:t>
      </w:r>
      <w:r w:rsidRPr="007C0EC1">
        <w:rPr>
          <w:spacing w:val="40"/>
        </w:rPr>
        <w:t xml:space="preserve"> </w:t>
      </w:r>
      <w:r w:rsidRPr="007C0EC1">
        <w:t>сих</w:t>
      </w:r>
      <w:r w:rsidRPr="007C0EC1">
        <w:rPr>
          <w:spacing w:val="40"/>
        </w:rPr>
        <w:t xml:space="preserve"> </w:t>
      </w:r>
      <w:r w:rsidRPr="007C0EC1">
        <w:t xml:space="preserve">пор не существует единого подхода к трактовке основополагающих механизмов рабочего процесса </w:t>
      </w:r>
      <w:proofErr w:type="spellStart"/>
      <w:r w:rsidRPr="007C0EC1">
        <w:t>ПуВРД</w:t>
      </w:r>
      <w:proofErr w:type="spellEnd"/>
      <w:r w:rsidRPr="007C0EC1">
        <w:t xml:space="preserve">, и как следствие не существует единого подхода к математическому описанию рабочего процесса </w:t>
      </w:r>
      <w:proofErr w:type="spellStart"/>
      <w:r w:rsidRPr="007C0EC1">
        <w:t>ПуВРД</w:t>
      </w:r>
      <w:proofErr w:type="spellEnd"/>
      <w:r w:rsidRPr="007C0EC1">
        <w:t xml:space="preserve"> и установок вибрационного горения.</w:t>
      </w:r>
    </w:p>
    <w:p w14:paraId="349D5B84" w14:textId="55D18924" w:rsidR="00EE648F" w:rsidRPr="007C0EC1" w:rsidRDefault="00EE648F" w:rsidP="00EB1A5A">
      <w:pPr>
        <w:pStyle w:val="a6"/>
        <w:spacing w:before="1" w:line="360" w:lineRule="auto"/>
        <w:ind w:right="136" w:firstLine="357"/>
        <w:jc w:val="both"/>
      </w:pPr>
      <w:r w:rsidRPr="00EE648F">
        <w:rPr>
          <w:highlight w:val="red"/>
        </w:rPr>
        <w:t>Далее в данном разделе будут рассмотрены существующие модели расчётов данных процессов.</w:t>
      </w:r>
    </w:p>
    <w:p w14:paraId="57D49C63" w14:textId="21012A91" w:rsidR="00EE648F" w:rsidRDefault="00EE648F" w:rsidP="00EB1A5A">
      <w:pPr>
        <w:pStyle w:val="a6"/>
        <w:spacing w:before="1" w:after="7" w:line="360" w:lineRule="auto"/>
        <w:ind w:right="137" w:firstLine="357"/>
        <w:jc w:val="both"/>
      </w:pPr>
      <w:r w:rsidRPr="00EE648F">
        <w:rPr>
          <w:highlight w:val="red"/>
        </w:rPr>
        <w:t xml:space="preserve">Через цикл </w:t>
      </w:r>
      <w:proofErr w:type="spellStart"/>
      <w:r w:rsidRPr="00EE648F">
        <w:rPr>
          <w:highlight w:val="red"/>
        </w:rPr>
        <w:t>Ленуара</w:t>
      </w:r>
      <w:proofErr w:type="spellEnd"/>
      <w:r w:rsidRPr="00EE648F">
        <w:rPr>
          <w:highlight w:val="red"/>
        </w:rPr>
        <w:t xml:space="preserve"> и энтальпию</w:t>
      </w:r>
    </w:p>
    <w:p w14:paraId="6300CBFA" w14:textId="77777777" w:rsidR="00EE648F" w:rsidRPr="008721F4" w:rsidRDefault="00EE648F" w:rsidP="00EB1A5A">
      <w:pPr>
        <w:pStyle w:val="a6"/>
        <w:spacing w:before="1" w:after="7" w:line="360" w:lineRule="auto"/>
        <w:ind w:right="137" w:firstLine="357"/>
        <w:jc w:val="both"/>
      </w:pPr>
    </w:p>
    <w:p w14:paraId="70B0FFE9" w14:textId="1280671F" w:rsidR="00EE648F" w:rsidRDefault="00EE648F" w:rsidP="00EB1A5A">
      <w:pPr>
        <w:pStyle w:val="a6"/>
        <w:spacing w:before="1" w:after="7" w:line="360" w:lineRule="auto"/>
        <w:ind w:right="137" w:firstLine="357"/>
        <w:jc w:val="both"/>
      </w:pPr>
      <w:r w:rsidRPr="00EE648F">
        <w:rPr>
          <w:highlight w:val="red"/>
        </w:rPr>
        <w:t xml:space="preserve">Модель </w:t>
      </w:r>
      <w:proofErr w:type="spellStart"/>
      <w:r w:rsidRPr="00EE648F">
        <w:rPr>
          <w:highlight w:val="red"/>
        </w:rPr>
        <w:t>Рейнста</w:t>
      </w:r>
      <w:proofErr w:type="spellEnd"/>
    </w:p>
    <w:p w14:paraId="2B6415B2" w14:textId="6B890B9A" w:rsidR="00EB1A5A" w:rsidRPr="007C0EC1" w:rsidRDefault="00EB1A5A" w:rsidP="00EB1A5A">
      <w:pPr>
        <w:pStyle w:val="a6"/>
        <w:spacing w:before="1" w:after="7" w:line="360" w:lineRule="auto"/>
        <w:ind w:right="137" w:firstLine="357"/>
        <w:jc w:val="both"/>
      </w:pPr>
      <w:proofErr w:type="spellStart"/>
      <w:r w:rsidRPr="007C0EC1">
        <w:t>Рейнст</w:t>
      </w:r>
      <w:proofErr w:type="spellEnd"/>
      <w:r w:rsidRPr="007C0EC1">
        <w:t xml:space="preserve"> моделировал рабочий процесс </w:t>
      </w:r>
      <w:proofErr w:type="spellStart"/>
      <w:r w:rsidRPr="007C0EC1">
        <w:t>ПуВРД</w:t>
      </w:r>
      <w:proofErr w:type="spellEnd"/>
      <w:r w:rsidRPr="007C0EC1">
        <w:t xml:space="preserve"> с точки зрения линейной акустики и классической термодинамики. Он рассматривал </w:t>
      </w:r>
      <w:proofErr w:type="spellStart"/>
      <w:r w:rsidRPr="007C0EC1">
        <w:t>ПуВРД</w:t>
      </w:r>
      <w:proofErr w:type="spellEnd"/>
      <w:r w:rsidRPr="007C0EC1">
        <w:rPr>
          <w:spacing w:val="40"/>
        </w:rPr>
        <w:t xml:space="preserve"> </w:t>
      </w:r>
      <w:r w:rsidRPr="007C0EC1">
        <w:t>конструкции Пауля Шмидта, и представлял его как четверть волновой акустический резонатор</w:t>
      </w:r>
      <w:r w:rsidR="00EE648F">
        <w:t xml:space="preserve"> </w:t>
      </w:r>
      <w:r w:rsidR="00EE648F" w:rsidRPr="00EE648F">
        <w:rPr>
          <w:highlight w:val="red"/>
        </w:rPr>
        <w:t>(рисунок)</w:t>
      </w:r>
      <w:r w:rsidRPr="007C0EC1">
        <w:t>.</w:t>
      </w:r>
    </w:p>
    <w:p w14:paraId="39A1222F" w14:textId="77777777" w:rsidR="00EB1A5A" w:rsidRPr="007C0EC1" w:rsidRDefault="00EB1A5A" w:rsidP="00EB1A5A">
      <w:pPr>
        <w:pStyle w:val="a6"/>
        <w:ind w:left="1955"/>
        <w:rPr>
          <w:sz w:val="20"/>
        </w:rPr>
      </w:pPr>
      <w:r w:rsidRPr="007C0EC1">
        <w:rPr>
          <w:noProof/>
          <w:sz w:val="20"/>
        </w:rPr>
        <w:drawing>
          <wp:inline distT="0" distB="0" distL="0" distR="0" wp14:anchorId="28465B26" wp14:editId="2E238092">
            <wp:extent cx="3848119" cy="2023395"/>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3848119" cy="2023395"/>
                    </a:xfrm>
                    <a:prstGeom prst="rect">
                      <a:avLst/>
                    </a:prstGeom>
                  </pic:spPr>
                </pic:pic>
              </a:graphicData>
            </a:graphic>
          </wp:inline>
        </w:drawing>
      </w:r>
    </w:p>
    <w:p w14:paraId="75A93AB7" w14:textId="77777777" w:rsidR="00EB1A5A" w:rsidRPr="007C0EC1" w:rsidRDefault="00EB1A5A" w:rsidP="00EB1A5A">
      <w:pPr>
        <w:pStyle w:val="a6"/>
        <w:spacing w:before="147"/>
        <w:ind w:left="2850" w:right="286" w:hanging="2564"/>
        <w:jc w:val="both"/>
      </w:pPr>
      <w:r w:rsidRPr="007C0EC1">
        <w:t xml:space="preserve">Рисунок 7 – Графики распределения давления и скорости в стоячей волне четверть волнового резонатора </w:t>
      </w:r>
    </w:p>
    <w:p w14:paraId="783E6FEB" w14:textId="77777777" w:rsidR="00EB1A5A" w:rsidRPr="007C0EC1" w:rsidRDefault="00EB1A5A" w:rsidP="00EB1A5A">
      <w:pPr>
        <w:pStyle w:val="a6"/>
        <w:spacing w:before="109" w:line="360" w:lineRule="auto"/>
        <w:ind w:right="136" w:firstLine="357"/>
        <w:jc w:val="both"/>
      </w:pPr>
      <w:r w:rsidRPr="007C0EC1">
        <w:t>Для</w:t>
      </w:r>
      <w:r w:rsidRPr="007C0EC1">
        <w:rPr>
          <w:spacing w:val="40"/>
        </w:rPr>
        <w:t xml:space="preserve"> </w:t>
      </w:r>
      <w:r w:rsidRPr="007C0EC1">
        <w:t>определения</w:t>
      </w:r>
      <w:r w:rsidRPr="007C0EC1">
        <w:rPr>
          <w:spacing w:val="40"/>
        </w:rPr>
        <w:t xml:space="preserve"> </w:t>
      </w:r>
      <w:r w:rsidRPr="007C0EC1">
        <w:t>рабочей</w:t>
      </w:r>
      <w:r w:rsidRPr="007C0EC1">
        <w:rPr>
          <w:spacing w:val="40"/>
        </w:rPr>
        <w:t xml:space="preserve"> </w:t>
      </w:r>
      <w:r w:rsidRPr="007C0EC1">
        <w:t>частоты</w:t>
      </w:r>
      <w:r w:rsidRPr="007C0EC1">
        <w:rPr>
          <w:spacing w:val="40"/>
        </w:rPr>
        <w:t xml:space="preserve"> </w:t>
      </w:r>
      <w:proofErr w:type="spellStart"/>
      <w:r w:rsidRPr="007C0EC1">
        <w:t>ПуВРД</w:t>
      </w:r>
      <w:proofErr w:type="spellEnd"/>
      <w:r w:rsidRPr="007C0EC1">
        <w:rPr>
          <w:spacing w:val="40"/>
        </w:rPr>
        <w:t xml:space="preserve"> </w:t>
      </w:r>
      <w:r w:rsidRPr="007C0EC1">
        <w:t>использовалась</w:t>
      </w:r>
      <w:r w:rsidRPr="007C0EC1">
        <w:rPr>
          <w:spacing w:val="40"/>
        </w:rPr>
        <w:t xml:space="preserve"> </w:t>
      </w:r>
      <w:r w:rsidRPr="007C0EC1">
        <w:t>хорошо известная в линейной акустике зависимость собственной частоты четверть волнового резонатора:</w:t>
      </w:r>
    </w:p>
    <w:p w14:paraId="0E588AE0" w14:textId="77777777" w:rsidR="00EB1A5A" w:rsidRPr="007C0EC1" w:rsidRDefault="00EB1A5A" w:rsidP="00EB1A5A">
      <w:pPr>
        <w:tabs>
          <w:tab w:val="left" w:pos="8809"/>
        </w:tabs>
        <w:spacing w:line="371" w:lineRule="exact"/>
        <w:ind w:left="373"/>
        <w:rPr>
          <w:sz w:val="28"/>
        </w:rPr>
      </w:pPr>
      <w:r w:rsidRPr="007C0EC1">
        <w:rPr>
          <w:i/>
          <w:position w:val="3"/>
          <w:sz w:val="30"/>
        </w:rPr>
        <w:t>f</w:t>
      </w:r>
      <w:r w:rsidRPr="007C0EC1">
        <w:rPr>
          <w:i/>
          <w:spacing w:val="57"/>
          <w:position w:val="3"/>
          <w:sz w:val="30"/>
        </w:rPr>
        <w:t xml:space="preserve"> </w:t>
      </w:r>
      <w:proofErr w:type="gramStart"/>
      <w:r w:rsidRPr="007C0EC1">
        <w:rPr>
          <w:rFonts w:ascii="Symbol" w:hAnsi="Symbol"/>
          <w:position w:val="3"/>
          <w:sz w:val="30"/>
        </w:rPr>
        <w:t></w:t>
      </w:r>
      <w:r w:rsidRPr="007C0EC1">
        <w:rPr>
          <w:spacing w:val="-4"/>
          <w:position w:val="3"/>
          <w:sz w:val="30"/>
        </w:rPr>
        <w:t xml:space="preserve"> </w:t>
      </w:r>
      <w:r w:rsidRPr="007C0EC1">
        <w:rPr>
          <w:i/>
          <w:spacing w:val="27"/>
          <w:position w:val="17"/>
          <w:sz w:val="30"/>
          <w:u w:val="single"/>
        </w:rPr>
        <w:t xml:space="preserve"> </w:t>
      </w:r>
      <w:r w:rsidRPr="007C0EC1">
        <w:rPr>
          <w:i/>
          <w:position w:val="17"/>
          <w:sz w:val="30"/>
          <w:u w:val="single"/>
        </w:rPr>
        <w:t>a</w:t>
      </w:r>
      <w:proofErr w:type="gramEnd"/>
      <w:r w:rsidRPr="007C0EC1">
        <w:rPr>
          <w:i/>
          <w:spacing w:val="23"/>
          <w:position w:val="17"/>
          <w:sz w:val="30"/>
          <w:u w:val="single"/>
        </w:rPr>
        <w:t xml:space="preserve"> </w:t>
      </w:r>
      <w:r w:rsidRPr="007C0EC1">
        <w:rPr>
          <w:i/>
          <w:spacing w:val="-25"/>
          <w:position w:val="17"/>
          <w:sz w:val="30"/>
        </w:rPr>
        <w:t xml:space="preserve"> </w:t>
      </w:r>
      <w:r w:rsidRPr="007C0EC1">
        <w:rPr>
          <w:spacing w:val="-10"/>
          <w:position w:val="4"/>
          <w:sz w:val="28"/>
        </w:rPr>
        <w:t>,</w:t>
      </w:r>
      <w:r w:rsidRPr="007C0EC1">
        <w:rPr>
          <w:position w:val="4"/>
          <w:sz w:val="28"/>
        </w:rPr>
        <w:tab/>
      </w:r>
      <w:r w:rsidRPr="007C0EC1">
        <w:rPr>
          <w:spacing w:val="-2"/>
          <w:sz w:val="28"/>
        </w:rPr>
        <w:t>(1.1)</w:t>
      </w:r>
    </w:p>
    <w:p w14:paraId="75D47AA1" w14:textId="77777777" w:rsidR="00EB1A5A" w:rsidRPr="007C0EC1" w:rsidRDefault="00EB1A5A" w:rsidP="00EB1A5A">
      <w:pPr>
        <w:spacing w:line="236" w:lineRule="exact"/>
        <w:ind w:left="841"/>
        <w:rPr>
          <w:i/>
          <w:sz w:val="30"/>
        </w:rPr>
      </w:pPr>
      <w:r w:rsidRPr="007C0EC1">
        <w:rPr>
          <w:spacing w:val="-5"/>
          <w:sz w:val="30"/>
        </w:rPr>
        <w:t>4</w:t>
      </w:r>
      <w:r w:rsidRPr="007C0EC1">
        <w:rPr>
          <w:i/>
          <w:spacing w:val="-5"/>
          <w:sz w:val="30"/>
        </w:rPr>
        <w:t>L</w:t>
      </w:r>
    </w:p>
    <w:p w14:paraId="737168B9" w14:textId="77777777" w:rsidR="00EB1A5A" w:rsidRPr="007C0EC1" w:rsidRDefault="00EB1A5A" w:rsidP="00EB1A5A">
      <w:pPr>
        <w:pStyle w:val="a6"/>
        <w:spacing w:line="360" w:lineRule="auto"/>
        <w:rPr>
          <w:i/>
        </w:rPr>
      </w:pPr>
      <w:r w:rsidRPr="007C0EC1">
        <w:t>где</w:t>
      </w:r>
      <w:r w:rsidRPr="007C0EC1">
        <w:rPr>
          <w:spacing w:val="40"/>
        </w:rPr>
        <w:t xml:space="preserve"> </w:t>
      </w:r>
      <w:r w:rsidRPr="007C0EC1">
        <w:rPr>
          <w:i/>
        </w:rPr>
        <w:t>f-</w:t>
      </w:r>
      <w:r w:rsidRPr="007C0EC1">
        <w:rPr>
          <w:i/>
          <w:spacing w:val="40"/>
        </w:rPr>
        <w:t xml:space="preserve"> </w:t>
      </w:r>
      <w:r w:rsidRPr="007C0EC1">
        <w:t>рабочая</w:t>
      </w:r>
      <w:r w:rsidRPr="007C0EC1">
        <w:rPr>
          <w:spacing w:val="40"/>
        </w:rPr>
        <w:t xml:space="preserve"> </w:t>
      </w:r>
      <w:r w:rsidRPr="007C0EC1">
        <w:t>частота</w:t>
      </w:r>
      <w:r w:rsidRPr="007C0EC1">
        <w:rPr>
          <w:spacing w:val="40"/>
        </w:rPr>
        <w:t xml:space="preserve"> </w:t>
      </w:r>
      <w:r w:rsidRPr="007C0EC1">
        <w:t>(собственная</w:t>
      </w:r>
      <w:r w:rsidRPr="007C0EC1">
        <w:rPr>
          <w:spacing w:val="40"/>
        </w:rPr>
        <w:t xml:space="preserve"> </w:t>
      </w:r>
      <w:r w:rsidRPr="007C0EC1">
        <w:t>частота</w:t>
      </w:r>
      <w:r w:rsidRPr="007C0EC1">
        <w:rPr>
          <w:spacing w:val="40"/>
        </w:rPr>
        <w:t xml:space="preserve"> </w:t>
      </w:r>
      <w:r w:rsidRPr="007C0EC1">
        <w:t>резонатора),</w:t>
      </w:r>
      <w:r w:rsidRPr="007C0EC1">
        <w:rPr>
          <w:spacing w:val="40"/>
        </w:rPr>
        <w:t xml:space="preserve"> </w:t>
      </w:r>
      <w:r w:rsidRPr="007C0EC1">
        <w:rPr>
          <w:i/>
        </w:rPr>
        <w:t>a-</w:t>
      </w:r>
      <w:r w:rsidRPr="007C0EC1">
        <w:rPr>
          <w:i/>
          <w:spacing w:val="40"/>
        </w:rPr>
        <w:t xml:space="preserve"> </w:t>
      </w:r>
      <w:r w:rsidRPr="007C0EC1">
        <w:t>местная</w:t>
      </w:r>
      <w:r w:rsidRPr="007C0EC1">
        <w:rPr>
          <w:spacing w:val="40"/>
        </w:rPr>
        <w:t xml:space="preserve"> </w:t>
      </w:r>
      <w:r w:rsidRPr="007C0EC1">
        <w:t xml:space="preserve">скорость </w:t>
      </w:r>
      <w:r w:rsidRPr="007C0EC1">
        <w:lastRenderedPageBreak/>
        <w:t xml:space="preserve">звука в резонаторе, </w:t>
      </w:r>
      <w:r w:rsidRPr="007C0EC1">
        <w:rPr>
          <w:i/>
        </w:rPr>
        <w:t xml:space="preserve">L- </w:t>
      </w:r>
      <w:r w:rsidRPr="007C0EC1">
        <w:t>длина трубы</w:t>
      </w:r>
      <w:r w:rsidRPr="007C0EC1">
        <w:rPr>
          <w:i/>
        </w:rPr>
        <w:t>.</w:t>
      </w:r>
    </w:p>
    <w:p w14:paraId="60CB7352" w14:textId="77777777" w:rsidR="00EB1A5A" w:rsidRPr="007C0EC1" w:rsidRDefault="00EB1A5A" w:rsidP="00EB1A5A">
      <w:pPr>
        <w:pStyle w:val="a6"/>
        <w:spacing w:before="65" w:line="360" w:lineRule="auto"/>
        <w:ind w:right="137" w:firstLine="357"/>
        <w:jc w:val="both"/>
      </w:pPr>
      <w:r w:rsidRPr="007C0EC1">
        <w:rPr>
          <w:noProof/>
        </w:rPr>
        <w:drawing>
          <wp:anchor distT="0" distB="0" distL="0" distR="0" simplePos="0" relativeHeight="251663360" behindDoc="1" locked="0" layoutInCell="1" allowOverlap="1" wp14:anchorId="23082A9F" wp14:editId="0B57D77A">
            <wp:simplePos x="0" y="0"/>
            <wp:positionH relativeFrom="page">
              <wp:posOffset>2461260</wp:posOffset>
            </wp:positionH>
            <wp:positionV relativeFrom="paragraph">
              <wp:posOffset>966719</wp:posOffset>
            </wp:positionV>
            <wp:extent cx="2646204" cy="2480309"/>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4" cstate="print"/>
                    <a:stretch>
                      <a:fillRect/>
                    </a:stretch>
                  </pic:blipFill>
                  <pic:spPr>
                    <a:xfrm>
                      <a:off x="0" y="0"/>
                      <a:ext cx="2646204" cy="2480309"/>
                    </a:xfrm>
                    <a:prstGeom prst="rect">
                      <a:avLst/>
                    </a:prstGeom>
                  </pic:spPr>
                </pic:pic>
              </a:graphicData>
            </a:graphic>
          </wp:anchor>
        </w:drawing>
      </w:r>
      <w:r w:rsidRPr="007C0EC1">
        <w:t xml:space="preserve">Для расчета термодинамических параметров рабочего процесса </w:t>
      </w:r>
      <w:proofErr w:type="spellStart"/>
      <w:r w:rsidRPr="007C0EC1">
        <w:t>ПуВРД</w:t>
      </w:r>
      <w:proofErr w:type="spellEnd"/>
      <w:r w:rsidRPr="007C0EC1">
        <w:t xml:space="preserve"> </w:t>
      </w:r>
      <w:proofErr w:type="spellStart"/>
      <w:r w:rsidRPr="007C0EC1">
        <w:t>Рейнст</w:t>
      </w:r>
      <w:proofErr w:type="spellEnd"/>
      <w:r w:rsidRPr="007C0EC1">
        <w:t xml:space="preserve"> ввел допущение о </w:t>
      </w:r>
      <w:proofErr w:type="spellStart"/>
      <w:r w:rsidRPr="007C0EC1">
        <w:t>изохорности</w:t>
      </w:r>
      <w:proofErr w:type="spellEnd"/>
      <w:r w:rsidRPr="007C0EC1">
        <w:t xml:space="preserve"> процесса и применил термодинамический цикл </w:t>
      </w:r>
      <w:proofErr w:type="spellStart"/>
      <w:r w:rsidRPr="007C0EC1">
        <w:t>Ленуара</w:t>
      </w:r>
      <w:proofErr w:type="spellEnd"/>
      <w:r w:rsidRPr="007C0EC1">
        <w:t xml:space="preserve"> (рисунок 3).</w:t>
      </w:r>
    </w:p>
    <w:p w14:paraId="78140334" w14:textId="77777777" w:rsidR="00EB1A5A" w:rsidRPr="007C0EC1" w:rsidRDefault="00EB1A5A" w:rsidP="00EB1A5A">
      <w:pPr>
        <w:pStyle w:val="a6"/>
        <w:spacing w:before="200" w:line="322" w:lineRule="exact"/>
        <w:ind w:left="385" w:right="350"/>
        <w:jc w:val="center"/>
      </w:pPr>
      <w:r w:rsidRPr="007C0EC1">
        <w:t>Рисунок</w:t>
      </w:r>
      <w:r w:rsidRPr="007C0EC1">
        <w:rPr>
          <w:spacing w:val="17"/>
        </w:rPr>
        <w:t xml:space="preserve"> </w:t>
      </w:r>
      <w:r w:rsidRPr="007C0EC1">
        <w:t>8</w:t>
      </w:r>
      <w:r w:rsidRPr="007C0EC1">
        <w:rPr>
          <w:spacing w:val="25"/>
        </w:rPr>
        <w:t xml:space="preserve"> </w:t>
      </w:r>
      <w:r w:rsidRPr="007C0EC1">
        <w:t>–</w:t>
      </w:r>
      <w:r w:rsidRPr="007C0EC1">
        <w:rPr>
          <w:spacing w:val="28"/>
        </w:rPr>
        <w:t xml:space="preserve"> </w:t>
      </w:r>
      <w:r w:rsidRPr="007C0EC1">
        <w:t>Представление</w:t>
      </w:r>
      <w:r w:rsidRPr="007C0EC1">
        <w:rPr>
          <w:spacing w:val="26"/>
        </w:rPr>
        <w:t xml:space="preserve"> </w:t>
      </w:r>
      <w:r w:rsidRPr="007C0EC1">
        <w:t>термодинамического</w:t>
      </w:r>
      <w:r w:rsidRPr="007C0EC1">
        <w:rPr>
          <w:spacing w:val="23"/>
        </w:rPr>
        <w:t xml:space="preserve"> </w:t>
      </w:r>
      <w:r w:rsidRPr="007C0EC1">
        <w:t>цикла</w:t>
      </w:r>
      <w:r w:rsidRPr="007C0EC1">
        <w:rPr>
          <w:spacing w:val="24"/>
        </w:rPr>
        <w:t xml:space="preserve"> </w:t>
      </w:r>
      <w:proofErr w:type="spellStart"/>
      <w:r w:rsidRPr="007C0EC1">
        <w:t>Ленуара</w:t>
      </w:r>
      <w:proofErr w:type="spellEnd"/>
      <w:r w:rsidRPr="007C0EC1">
        <w:rPr>
          <w:spacing w:val="26"/>
        </w:rPr>
        <w:t xml:space="preserve"> </w:t>
      </w:r>
      <w:r w:rsidRPr="007C0EC1">
        <w:t>в</w:t>
      </w:r>
      <w:r w:rsidRPr="007C0EC1">
        <w:rPr>
          <w:spacing w:val="22"/>
        </w:rPr>
        <w:t xml:space="preserve"> </w:t>
      </w:r>
      <w:proofErr w:type="spellStart"/>
      <w:r w:rsidRPr="007C0EC1">
        <w:rPr>
          <w:i/>
        </w:rPr>
        <w:t>pv</w:t>
      </w:r>
      <w:proofErr w:type="spellEnd"/>
      <w:r w:rsidRPr="007C0EC1">
        <w:rPr>
          <w:i/>
          <w:spacing w:val="27"/>
        </w:rPr>
        <w:t xml:space="preserve"> </w:t>
      </w:r>
      <w:r w:rsidRPr="007C0EC1">
        <w:rPr>
          <w:spacing w:val="-10"/>
        </w:rPr>
        <w:t>-</w:t>
      </w:r>
    </w:p>
    <w:p w14:paraId="32CBC9BE" w14:textId="77777777" w:rsidR="00EB1A5A" w:rsidRPr="007C0EC1" w:rsidRDefault="00EB1A5A" w:rsidP="00EB1A5A">
      <w:pPr>
        <w:pStyle w:val="a6"/>
        <w:ind w:left="0"/>
        <w:jc w:val="center"/>
      </w:pPr>
      <w:r w:rsidRPr="007C0EC1">
        <w:t>координатах</w:t>
      </w:r>
      <w:r w:rsidRPr="007C0EC1">
        <w:rPr>
          <w:spacing w:val="39"/>
        </w:rPr>
        <w:t xml:space="preserve"> </w:t>
      </w:r>
    </w:p>
    <w:p w14:paraId="4F074E92" w14:textId="77777777" w:rsidR="00EB1A5A" w:rsidRPr="007C0EC1" w:rsidRDefault="00EB1A5A" w:rsidP="00EB1A5A">
      <w:pPr>
        <w:pStyle w:val="a6"/>
        <w:tabs>
          <w:tab w:val="left" w:pos="1443"/>
          <w:tab w:val="left" w:pos="1523"/>
          <w:tab w:val="left" w:pos="2173"/>
          <w:tab w:val="left" w:pos="2511"/>
          <w:tab w:val="left" w:pos="3145"/>
          <w:tab w:val="left" w:pos="3687"/>
          <w:tab w:val="left" w:pos="4599"/>
          <w:tab w:val="left" w:pos="4945"/>
          <w:tab w:val="left" w:pos="5979"/>
          <w:tab w:val="left" w:pos="6524"/>
          <w:tab w:val="left" w:pos="7283"/>
          <w:tab w:val="left" w:pos="8192"/>
          <w:tab w:val="left" w:pos="8607"/>
          <w:tab w:val="left" w:pos="9481"/>
        </w:tabs>
        <w:spacing w:before="120" w:line="360" w:lineRule="auto"/>
        <w:ind w:right="136" w:firstLine="357"/>
        <w:rPr>
          <w:spacing w:val="40"/>
        </w:rPr>
      </w:pPr>
      <w:r w:rsidRPr="007C0EC1">
        <w:rPr>
          <w:spacing w:val="-2"/>
        </w:rPr>
        <w:t>Расчет</w:t>
      </w:r>
      <w:r w:rsidRPr="007C0EC1">
        <w:tab/>
      </w:r>
      <w:r w:rsidRPr="007C0EC1">
        <w:tab/>
      </w:r>
      <w:r w:rsidRPr="007C0EC1">
        <w:rPr>
          <w:spacing w:val="-2"/>
        </w:rPr>
        <w:t>параметров</w:t>
      </w:r>
      <w:r w:rsidRPr="007C0EC1">
        <w:tab/>
      </w:r>
      <w:r w:rsidRPr="007C0EC1">
        <w:rPr>
          <w:spacing w:val="-2"/>
        </w:rPr>
        <w:t>состояния</w:t>
      </w:r>
      <w:r w:rsidRPr="007C0EC1">
        <w:tab/>
      </w:r>
      <w:r w:rsidRPr="007C0EC1">
        <w:rPr>
          <w:spacing w:val="-10"/>
        </w:rPr>
        <w:t>в</w:t>
      </w:r>
      <w:r w:rsidRPr="007C0EC1">
        <w:tab/>
      </w:r>
      <w:r w:rsidRPr="007C0EC1">
        <w:rPr>
          <w:spacing w:val="-2"/>
        </w:rPr>
        <w:t>точках</w:t>
      </w:r>
      <w:r w:rsidRPr="007C0EC1">
        <w:tab/>
      </w:r>
      <w:r w:rsidRPr="007C0EC1">
        <w:rPr>
          <w:spacing w:val="-2"/>
        </w:rPr>
        <w:t>рабочего</w:t>
      </w:r>
      <w:r w:rsidRPr="007C0EC1">
        <w:tab/>
      </w:r>
      <w:r w:rsidRPr="007C0EC1">
        <w:rPr>
          <w:spacing w:val="-67"/>
        </w:rPr>
        <w:t xml:space="preserve"> </w:t>
      </w:r>
      <w:r w:rsidRPr="007C0EC1">
        <w:rPr>
          <w:spacing w:val="-2"/>
        </w:rPr>
        <w:t>процесса</w:t>
      </w:r>
      <w:r w:rsidRPr="007C0EC1">
        <w:tab/>
      </w:r>
      <w:r w:rsidRPr="007C0EC1">
        <w:rPr>
          <w:spacing w:val="-2"/>
        </w:rPr>
        <w:t>велся</w:t>
      </w:r>
      <w:r w:rsidRPr="007C0EC1">
        <w:tab/>
      </w:r>
      <w:r w:rsidRPr="007C0EC1">
        <w:rPr>
          <w:spacing w:val="-6"/>
        </w:rPr>
        <w:t xml:space="preserve">по </w:t>
      </w:r>
      <w:r w:rsidRPr="007C0EC1">
        <w:t>стандартным</w:t>
      </w:r>
      <w:r w:rsidRPr="007C0EC1">
        <w:rPr>
          <w:spacing w:val="80"/>
          <w:w w:val="150"/>
        </w:rPr>
        <w:t xml:space="preserve"> </w:t>
      </w:r>
      <w:r w:rsidRPr="007C0EC1">
        <w:t>термодинамическим</w:t>
      </w:r>
      <w:r w:rsidRPr="007C0EC1">
        <w:rPr>
          <w:spacing w:val="80"/>
          <w:w w:val="150"/>
        </w:rPr>
        <w:t xml:space="preserve"> </w:t>
      </w:r>
      <w:r w:rsidRPr="007C0EC1">
        <w:t>зависимостям</w:t>
      </w:r>
      <w:r w:rsidRPr="007C0EC1">
        <w:rPr>
          <w:spacing w:val="80"/>
          <w:w w:val="150"/>
        </w:rPr>
        <w:t xml:space="preserve"> </w:t>
      </w:r>
      <w:r w:rsidRPr="007C0EC1">
        <w:t>для</w:t>
      </w:r>
      <w:r w:rsidRPr="007C0EC1">
        <w:rPr>
          <w:spacing w:val="80"/>
          <w:w w:val="150"/>
        </w:rPr>
        <w:t xml:space="preserve"> </w:t>
      </w:r>
      <w:r w:rsidRPr="007C0EC1">
        <w:t>цикла</w:t>
      </w:r>
      <w:r w:rsidRPr="007C0EC1">
        <w:rPr>
          <w:spacing w:val="80"/>
          <w:w w:val="150"/>
        </w:rPr>
        <w:t xml:space="preserve"> </w:t>
      </w:r>
      <w:proofErr w:type="spellStart"/>
      <w:r w:rsidRPr="007C0EC1">
        <w:t>Ленуара</w:t>
      </w:r>
      <w:proofErr w:type="spellEnd"/>
      <w:r w:rsidRPr="007C0EC1">
        <w:t>.</w:t>
      </w:r>
      <w:r w:rsidRPr="007C0EC1">
        <w:rPr>
          <w:spacing w:val="80"/>
          <w:w w:val="150"/>
        </w:rPr>
        <w:t xml:space="preserve"> </w:t>
      </w:r>
      <w:r w:rsidRPr="007C0EC1">
        <w:t>При этом определялись давление, температура, работа цикла и термический КПД.</w:t>
      </w:r>
      <w:r w:rsidRPr="007C0EC1">
        <w:rPr>
          <w:spacing w:val="40"/>
        </w:rPr>
        <w:t xml:space="preserve"> </w:t>
      </w:r>
    </w:p>
    <w:p w14:paraId="3251467E" w14:textId="77777777" w:rsidR="00EB1A5A" w:rsidRPr="007C0EC1" w:rsidRDefault="00EB1A5A" w:rsidP="00EB1A5A">
      <w:pPr>
        <w:pStyle w:val="3"/>
        <w:shd w:val="clear" w:color="auto" w:fill="151517"/>
        <w:spacing w:before="480" w:after="240" w:line="450" w:lineRule="atLeast"/>
        <w:rPr>
          <w:rFonts w:ascii="Segoe UI" w:hAnsi="Segoe UI" w:cs="Segoe UI"/>
          <w:sz w:val="30"/>
          <w:szCs w:val="30"/>
        </w:rPr>
      </w:pPr>
      <w:r w:rsidRPr="007C0EC1">
        <w:rPr>
          <w:rStyle w:val="a5"/>
          <w:rFonts w:ascii="Segoe UI" w:hAnsi="Segoe UI" w:cs="Segoe UI"/>
          <w:b w:val="0"/>
          <w:bCs w:val="0"/>
          <w:sz w:val="30"/>
          <w:szCs w:val="30"/>
        </w:rPr>
        <w:t>Точка 1 (начало сгорания, ВМТ):</w:t>
      </w:r>
    </w:p>
    <w:p w14:paraId="4E119238" w14:textId="77777777" w:rsidR="00213BB5" w:rsidRDefault="00450FD3" w:rsidP="00EB1A5A">
      <w:pPr>
        <w:pStyle w:val="HTML1"/>
        <w:wordWrap w:val="0"/>
        <w:spacing w:line="330" w:lineRule="atLeast"/>
        <w:rPr>
          <w:rFonts w:ascii="Consolas" w:hAnsi="Consolas"/>
        </w:rPr>
      </w:pPr>
      <m:oMathPara>
        <m:oMath>
          <m:sSub>
            <m:sSubPr>
              <m:ctrlPr>
                <w:rPr>
                  <w:rFonts w:ascii="Cambria Math" w:hAnsi="Cambria Math"/>
                  <w:i/>
                </w:rPr>
              </m:ctrlPr>
            </m:sSubPr>
            <m:e>
              <m:r>
                <w:rPr>
                  <w:rFonts w:ascii="Cambria Math" w:hAnsi="Cambria Math"/>
                  <w:lang w:val="en-US"/>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дин</m:t>
              </m:r>
            </m:sub>
          </m:sSub>
        </m:oMath>
      </m:oMathPara>
    </w:p>
    <w:p w14:paraId="3DFD9DB0" w14:textId="3D53B90C" w:rsidR="00213BB5" w:rsidRDefault="00450FD3" w:rsidP="00EB1A5A">
      <w:pPr>
        <w:pStyle w:val="HTML1"/>
        <w:wordWrap w:val="0"/>
        <w:spacing w:line="330" w:lineRule="atLeast"/>
        <w:rPr>
          <w:rFonts w:ascii="Consolas" w:hAnsi="Consolas"/>
        </w:rPr>
      </w:pPr>
      <m:oMath>
        <m:sSub>
          <m:sSubPr>
            <m:ctrlPr>
              <w:rPr>
                <w:rFonts w:ascii="Cambria Math" w:hAnsi="Cambria Math"/>
                <w:i/>
              </w:rPr>
            </m:ctrlPr>
          </m:sSubPr>
          <m:e>
            <m:r>
              <w:rPr>
                <w:rFonts w:ascii="Cambria Math" w:hAnsi="Cambria Math"/>
              </w:rPr>
              <m:t>P</m:t>
            </m:r>
          </m:e>
          <m:sub>
            <m:r>
              <w:rPr>
                <w:rFonts w:ascii="Cambria Math" w:hAnsi="Cambria Math"/>
              </w:rPr>
              <m:t>0</m:t>
            </m:r>
          </m:sub>
        </m:sSub>
      </m:oMath>
      <w:r w:rsidR="00213BB5">
        <w:rPr>
          <w:rFonts w:ascii="Consolas" w:hAnsi="Consolas"/>
        </w:rPr>
        <w:t xml:space="preserve"> - </w:t>
      </w:r>
      <w:r w:rsidR="00EB1A5A" w:rsidRPr="007C0EC1">
        <w:rPr>
          <w:rFonts w:ascii="Consolas" w:hAnsi="Consolas"/>
        </w:rPr>
        <w:t>давление на входе</w:t>
      </w:r>
      <w:r w:rsidR="00213BB5">
        <w:rPr>
          <w:rFonts w:ascii="Consolas" w:hAnsi="Consolas"/>
        </w:rPr>
        <w:t>;</w:t>
      </w:r>
      <w:r w:rsidR="00EB1A5A" w:rsidRPr="007C0EC1">
        <w:rPr>
          <w:rFonts w:ascii="Consolas" w:hAnsi="Consolas"/>
        </w:rPr>
        <w:t xml:space="preserve"> </w:t>
      </w:r>
    </w:p>
    <w:p w14:paraId="66A38C73" w14:textId="73FE68BC" w:rsidR="00EB1A5A" w:rsidRPr="007C0EC1" w:rsidRDefault="00450FD3" w:rsidP="00EB1A5A">
      <w:pPr>
        <w:pStyle w:val="HTML1"/>
        <w:wordWrap w:val="0"/>
        <w:spacing w:line="330" w:lineRule="atLeast"/>
        <w:rPr>
          <w:rFonts w:ascii="Consolas" w:hAnsi="Consolas"/>
        </w:rPr>
      </w:pPr>
      <m:oMath>
        <m:sSub>
          <m:sSubPr>
            <m:ctrlPr>
              <w:rPr>
                <w:rFonts w:ascii="Cambria Math" w:hAnsi="Cambria Math"/>
                <w:i/>
              </w:rPr>
            </m:ctrlPr>
          </m:sSubPr>
          <m:e>
            <m:r>
              <w:rPr>
                <w:rFonts w:ascii="Cambria Math" w:hAnsi="Cambria Math"/>
              </w:rPr>
              <m:t>P</m:t>
            </m:r>
          </m:e>
          <m:sub>
            <m:r>
              <w:rPr>
                <w:rFonts w:ascii="Cambria Math" w:hAnsi="Cambria Math"/>
              </w:rPr>
              <m:t>дин</m:t>
            </m:r>
          </m:sub>
        </m:sSub>
      </m:oMath>
      <w:r w:rsidR="00213BB5">
        <w:rPr>
          <w:rFonts w:ascii="Consolas" w:hAnsi="Consolas"/>
        </w:rPr>
        <w:t xml:space="preserve"> -</w:t>
      </w:r>
      <w:r w:rsidR="00EB1A5A" w:rsidRPr="007C0EC1">
        <w:rPr>
          <w:rFonts w:ascii="Consolas" w:hAnsi="Consolas"/>
        </w:rPr>
        <w:t xml:space="preserve"> динамическ</w:t>
      </w:r>
      <w:r w:rsidR="00213BB5">
        <w:rPr>
          <w:rFonts w:ascii="Consolas" w:hAnsi="Consolas"/>
        </w:rPr>
        <w:t>ое</w:t>
      </w:r>
      <w:r w:rsidR="00EB1A5A" w:rsidRPr="007C0EC1">
        <w:rPr>
          <w:rFonts w:ascii="Consolas" w:hAnsi="Consolas"/>
        </w:rPr>
        <w:t xml:space="preserve"> </w:t>
      </w:r>
      <w:r w:rsidR="00213BB5">
        <w:rPr>
          <w:rFonts w:ascii="Consolas" w:hAnsi="Consolas"/>
        </w:rPr>
        <w:t>давление;</w:t>
      </w:r>
    </w:p>
    <w:p w14:paraId="7C51A94D" w14:textId="391637F4" w:rsidR="00213BB5" w:rsidRPr="00213BB5" w:rsidRDefault="00450FD3" w:rsidP="00EB1A5A">
      <w:pPr>
        <w:pStyle w:val="HTML1"/>
        <w:wordWrap w:val="0"/>
        <w:spacing w:line="330" w:lineRule="atLeast"/>
        <w:rPr>
          <w:rFonts w:ascii="Consolas" w:hAnsi="Consolas"/>
        </w:rPr>
      </w:pPr>
      <m:oMathPara>
        <m:oMath>
          <m:sSub>
            <m:sSubPr>
              <m:ctrlPr>
                <w:rPr>
                  <w:rFonts w:ascii="Cambria Math" w:hAnsi="Cambria Math"/>
                  <w:i/>
                </w:rPr>
              </m:ctrlPr>
            </m:sSubPr>
            <m:e>
              <m:r>
                <w:rPr>
                  <w:rFonts w:ascii="Cambria Math" w:hAnsi="Cambria Math"/>
                  <w:lang w:val="en-US"/>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sSup>
            <m:sSupPr>
              <m:ctrlPr>
                <w:rPr>
                  <w:rFonts w:ascii="Cambria Math" w:hAnsi="Cambria Math"/>
                  <w:i/>
                </w:rPr>
              </m:ctrlPr>
            </m:sSupPr>
            <m:e>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lang w:val="en-US"/>
                        </w:rPr>
                        <m:t>P</m:t>
                      </m:r>
                    </m:e>
                    <m:sub>
                      <m:r>
                        <w:rPr>
                          <w:rFonts w:ascii="Cambria Math" w:hAnsi="Cambria Math"/>
                        </w:rPr>
                        <m:t>1</m:t>
                      </m:r>
                    </m:sub>
                  </m:sSub>
                </m:num>
                <m:den>
                  <m:sSub>
                    <m:sSubPr>
                      <m:ctrlPr>
                        <w:rPr>
                          <w:rFonts w:ascii="Cambria Math" w:hAnsi="Cambria Math"/>
                          <w:i/>
                        </w:rPr>
                      </m:ctrlPr>
                    </m:sSubPr>
                    <m:e>
                      <m:r>
                        <w:rPr>
                          <w:rFonts w:ascii="Cambria Math" w:hAnsi="Cambria Math"/>
                        </w:rPr>
                        <m:t>P</m:t>
                      </m:r>
                    </m:e>
                    <m:sub>
                      <m:r>
                        <w:rPr>
                          <w:rFonts w:ascii="Cambria Math" w:hAnsi="Cambria Math"/>
                        </w:rPr>
                        <m:t>0</m:t>
                      </m:r>
                    </m:sub>
                  </m:sSub>
                </m:den>
              </m:f>
              <m:r>
                <w:rPr>
                  <w:rFonts w:ascii="Cambria Math" w:hAnsi="Cambria Math"/>
                </w:rPr>
                <m:t>)</m:t>
              </m:r>
            </m:e>
            <m:sup>
              <m:f>
                <m:fPr>
                  <m:ctrlPr>
                    <w:rPr>
                      <w:rFonts w:ascii="Cambria Math" w:hAnsi="Cambria Math"/>
                      <w:i/>
                    </w:rPr>
                  </m:ctrlPr>
                </m:fPr>
                <m:num>
                  <m:r>
                    <w:rPr>
                      <w:rFonts w:ascii="Cambria Math" w:hAnsi="Cambria Math"/>
                      <w:lang w:val="en-US"/>
                    </w:rPr>
                    <m:t>k</m:t>
                  </m:r>
                  <m:r>
                    <w:rPr>
                      <w:rFonts w:ascii="Cambria Math" w:hAnsi="Cambria Math"/>
                    </w:rPr>
                    <m:t>-1</m:t>
                  </m:r>
                </m:num>
                <m:den>
                  <m:r>
                    <w:rPr>
                      <w:rFonts w:ascii="Cambria Math" w:hAnsi="Cambria Math"/>
                    </w:rPr>
                    <m:t>k</m:t>
                  </m:r>
                </m:den>
              </m:f>
            </m:sup>
          </m:sSup>
        </m:oMath>
      </m:oMathPara>
    </w:p>
    <w:p w14:paraId="246D55E6" w14:textId="67070341" w:rsidR="00213BB5" w:rsidRDefault="00450FD3" w:rsidP="00EB1A5A">
      <w:pPr>
        <w:pStyle w:val="HTML1"/>
        <w:wordWrap w:val="0"/>
        <w:spacing w:line="330" w:lineRule="atLeast"/>
        <w:rPr>
          <w:rFonts w:ascii="Consolas" w:hAnsi="Consolas"/>
        </w:rPr>
      </w:pP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00213BB5" w:rsidRPr="00213BB5">
        <w:rPr>
          <w:rFonts w:ascii="Consolas" w:hAnsi="Consolas"/>
        </w:rPr>
        <w:t xml:space="preserve"> </w:t>
      </w:r>
      <w:r w:rsidR="00213BB5">
        <w:rPr>
          <w:rFonts w:ascii="Consolas" w:hAnsi="Consolas"/>
        </w:rPr>
        <w:t>–</w:t>
      </w:r>
      <w:r w:rsidR="00213BB5" w:rsidRPr="00213BB5">
        <w:rPr>
          <w:rFonts w:ascii="Consolas" w:hAnsi="Consolas"/>
        </w:rPr>
        <w:t xml:space="preserve"> </w:t>
      </w:r>
      <w:r w:rsidR="00213BB5">
        <w:rPr>
          <w:rFonts w:ascii="Consolas" w:hAnsi="Consolas"/>
        </w:rPr>
        <w:t>начальная температура</w:t>
      </w:r>
    </w:p>
    <w:p w14:paraId="1314D245" w14:textId="4660BF01" w:rsidR="00213BB5" w:rsidRPr="00795EB6" w:rsidRDefault="00213BB5" w:rsidP="00EB1A5A">
      <w:pPr>
        <w:pStyle w:val="HTML1"/>
        <w:wordWrap w:val="0"/>
        <w:spacing w:line="330" w:lineRule="atLeast"/>
        <w:rPr>
          <w:rFonts w:ascii="Consolas" w:hAnsi="Consolas"/>
        </w:rPr>
      </w:pPr>
      <w:r w:rsidRPr="00795EB6">
        <w:rPr>
          <w:rFonts w:ascii="Consolas" w:hAnsi="Consolas"/>
          <w:lang w:val="en-US"/>
        </w:rPr>
        <w:t>k</w:t>
      </w:r>
      <w:r w:rsidRPr="00795EB6">
        <w:rPr>
          <w:rFonts w:ascii="Consolas" w:hAnsi="Consolas"/>
        </w:rPr>
        <w:t xml:space="preserve"> </w:t>
      </w:r>
      <w:r w:rsidR="00795EB6" w:rsidRPr="00795EB6">
        <w:rPr>
          <w:rFonts w:ascii="Consolas" w:hAnsi="Consolas"/>
        </w:rPr>
        <w:t>–</w:t>
      </w:r>
      <w:r w:rsidR="00795EB6">
        <w:rPr>
          <w:rFonts w:ascii="Consolas" w:hAnsi="Consolas"/>
        </w:rPr>
        <w:t xml:space="preserve"> показатель </w:t>
      </w:r>
      <w:proofErr w:type="spellStart"/>
      <w:r w:rsidR="00795EB6">
        <w:rPr>
          <w:rFonts w:ascii="Consolas" w:hAnsi="Consolas"/>
        </w:rPr>
        <w:t>адиобаты</w:t>
      </w:r>
      <w:proofErr w:type="spellEnd"/>
    </w:p>
    <w:p w14:paraId="68DE8ACE" w14:textId="77777777" w:rsidR="00EB1A5A" w:rsidRPr="007C0EC1" w:rsidRDefault="00EB1A5A" w:rsidP="00EB1A5A">
      <w:pPr>
        <w:pStyle w:val="3"/>
        <w:shd w:val="clear" w:color="auto" w:fill="151517"/>
        <w:spacing w:before="480" w:after="240" w:line="450" w:lineRule="atLeast"/>
        <w:rPr>
          <w:rFonts w:ascii="Segoe UI" w:hAnsi="Segoe UI" w:cs="Segoe UI"/>
          <w:sz w:val="30"/>
          <w:szCs w:val="30"/>
        </w:rPr>
      </w:pPr>
      <w:r w:rsidRPr="007C0EC1">
        <w:rPr>
          <w:rStyle w:val="a5"/>
          <w:rFonts w:ascii="Segoe UI" w:hAnsi="Segoe UI" w:cs="Segoe UI"/>
          <w:b w:val="0"/>
          <w:bCs w:val="0"/>
          <w:sz w:val="30"/>
          <w:szCs w:val="30"/>
        </w:rPr>
        <w:t>Точка 2 (конец сгорания):</w:t>
      </w:r>
    </w:p>
    <w:p w14:paraId="4658DD9C" w14:textId="140CA9E4" w:rsidR="00213BB5" w:rsidRPr="00213BB5" w:rsidRDefault="00213BB5" w:rsidP="00EB1A5A">
      <w:pPr>
        <w:pStyle w:val="HTML1"/>
        <w:wordWrap w:val="0"/>
        <w:spacing w:line="330" w:lineRule="atLeast"/>
        <w:rPr>
          <w:rFonts w:ascii="Consolas" w:hAnsi="Consolas"/>
          <w:i/>
          <w:lang w:val="en-US"/>
        </w:rPr>
      </w:pPr>
      <m:oMathPara>
        <m:oMath>
          <m:r>
            <w:rPr>
              <w:rFonts w:ascii="Cambria Math" w:hAnsi="Cambria Math"/>
            </w:rPr>
            <m:t>Q=</m:t>
          </m:r>
          <m:sSub>
            <m:sSubPr>
              <m:ctrlPr>
                <w:rPr>
                  <w:rFonts w:ascii="Cambria Math" w:hAnsi="Cambria Math"/>
                  <w:i/>
                </w:rPr>
              </m:ctrlPr>
            </m:sSubPr>
            <m:e>
              <m:r>
                <w:rPr>
                  <w:rFonts w:ascii="Cambria Math" w:hAnsi="Cambria Math"/>
                </w:rPr>
                <m:t>m</m:t>
              </m:r>
            </m:e>
            <m:sub>
              <m:r>
                <w:rPr>
                  <w:rFonts w:ascii="Cambria Math" w:hAnsi="Cambria Math"/>
                </w:rPr>
                <m:t>г</m:t>
              </m:r>
            </m:sub>
          </m:sSub>
          <m:r>
            <w:rPr>
              <w:rFonts w:ascii="Cambria Math" w:hAnsi="Cambria Math"/>
              <w:lang w:val="en-US"/>
            </w:rPr>
            <m:t>*q*μ</m:t>
          </m:r>
        </m:oMath>
      </m:oMathPara>
    </w:p>
    <w:p w14:paraId="7322090C" w14:textId="61CB449C" w:rsidR="00EB1A5A" w:rsidRPr="00213BB5" w:rsidRDefault="00EB1A5A" w:rsidP="00EB1A5A">
      <w:pPr>
        <w:pStyle w:val="HTML1"/>
        <w:wordWrap w:val="0"/>
        <w:spacing w:line="330" w:lineRule="atLeast"/>
        <w:rPr>
          <w:rFonts w:ascii="Consolas" w:hAnsi="Consolas"/>
        </w:rPr>
      </w:pPr>
      <w:r w:rsidRPr="007C0EC1">
        <w:rPr>
          <w:rFonts w:ascii="Consolas" w:hAnsi="Consolas"/>
        </w:rPr>
        <w:t>Q</w:t>
      </w:r>
      <w:r w:rsidR="00213BB5" w:rsidRPr="00213BB5">
        <w:rPr>
          <w:rFonts w:ascii="Consolas" w:hAnsi="Consolas"/>
        </w:rPr>
        <w:t xml:space="preserve"> -</w:t>
      </w:r>
      <w:r w:rsidRPr="007C0EC1">
        <w:rPr>
          <w:rFonts w:ascii="Consolas" w:hAnsi="Consolas"/>
        </w:rPr>
        <w:t xml:space="preserve"> подведённая теплота</w:t>
      </w:r>
      <w:r w:rsidR="00213BB5">
        <w:rPr>
          <w:rFonts w:ascii="Consolas" w:hAnsi="Consolas"/>
        </w:rPr>
        <w:t>;</w:t>
      </w:r>
    </w:p>
    <w:p w14:paraId="4F3841A2" w14:textId="111CCB88" w:rsidR="00EB1A5A" w:rsidRPr="007C0EC1" w:rsidRDefault="00213BB5" w:rsidP="00EB1A5A">
      <w:pPr>
        <w:pStyle w:val="HTML1"/>
        <w:wordWrap w:val="0"/>
        <w:spacing w:line="330" w:lineRule="atLeast"/>
        <w:rPr>
          <w:rFonts w:ascii="Consolas" w:hAnsi="Consolas"/>
        </w:rPr>
      </w:pPr>
      <w:r w:rsidRPr="007C0EC1">
        <w:rPr>
          <w:rFonts w:ascii="Consolas" w:hAnsi="Consolas"/>
        </w:rPr>
        <w:lastRenderedPageBreak/>
        <w:t>Q</w:t>
      </w:r>
      <w:r>
        <w:rPr>
          <w:rFonts w:ascii="Consolas" w:hAnsi="Consolas"/>
        </w:rPr>
        <w:t xml:space="preserve"> </w:t>
      </w:r>
      <w:r w:rsidR="00EB1A5A" w:rsidRPr="007C0EC1">
        <w:rPr>
          <w:rFonts w:ascii="Consolas" w:hAnsi="Consolas"/>
        </w:rPr>
        <w:t>- теплота сгорания топлива (Дж/кг)</w:t>
      </w:r>
    </w:p>
    <w:p w14:paraId="3C3AD179" w14:textId="3D560D9C" w:rsidR="00EB1A5A" w:rsidRPr="007C0EC1" w:rsidRDefault="00213BB5" w:rsidP="00EB1A5A">
      <w:pPr>
        <w:pStyle w:val="HTML1"/>
        <w:wordWrap w:val="0"/>
        <w:spacing w:line="330" w:lineRule="atLeast"/>
        <w:rPr>
          <w:rFonts w:ascii="Consolas" w:hAnsi="Consolas"/>
        </w:rPr>
      </w:pPr>
      <m:oMath>
        <m:r>
          <w:rPr>
            <w:rFonts w:ascii="Cambria Math" w:hAnsi="Cambria Math"/>
            <w:lang w:val="en-US"/>
          </w:rPr>
          <m:t>μ</m:t>
        </m:r>
      </m:oMath>
      <w:r w:rsidRPr="007C0EC1">
        <w:rPr>
          <w:rFonts w:ascii="Consolas" w:hAnsi="Consolas"/>
        </w:rPr>
        <w:t xml:space="preserve"> </w:t>
      </w:r>
      <w:r w:rsidR="00EB1A5A" w:rsidRPr="007C0EC1">
        <w:rPr>
          <w:rFonts w:ascii="Consolas" w:hAnsi="Consolas"/>
        </w:rPr>
        <w:t>≈ 0.85-0.95 - эффективность сгорания</w:t>
      </w:r>
    </w:p>
    <w:p w14:paraId="3782DED5" w14:textId="5342F728" w:rsidR="00EB1A5A" w:rsidRPr="00213BB5" w:rsidRDefault="00450FD3" w:rsidP="00EB1A5A">
      <w:pPr>
        <w:pStyle w:val="HTML1"/>
        <w:wordWrap w:val="0"/>
        <w:spacing w:line="330" w:lineRule="atLeast"/>
        <w:rPr>
          <w:rFonts w:ascii="Consolas" w:hAnsi="Consolas"/>
        </w:rPr>
      </w:pPr>
      <m:oMathPara>
        <m:oMath>
          <m:sSub>
            <m:sSubPr>
              <m:ctrlPr>
                <w:rPr>
                  <w:rFonts w:ascii="Cambria Math" w:hAnsi="Cambria Math"/>
                  <w:i/>
                </w:rPr>
              </m:ctrlPr>
            </m:sSubPr>
            <m:e>
              <m:r>
                <w:rPr>
                  <w:rFonts w:ascii="Cambria Math" w:hAnsi="Cambria Math"/>
                  <w:lang w:val="en-US"/>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Q</m:t>
              </m:r>
            </m:num>
            <m:den>
              <m:sSub>
                <m:sSubPr>
                  <m:ctrlPr>
                    <w:rPr>
                      <w:rFonts w:ascii="Cambria Math" w:hAnsi="Cambria Math"/>
                      <w:i/>
                    </w:rPr>
                  </m:ctrlPr>
                </m:sSubPr>
                <m:e>
                  <m:r>
                    <w:rPr>
                      <w:rFonts w:ascii="Cambria Math" w:hAnsi="Cambria Math"/>
                    </w:rPr>
                    <m:t>m</m:t>
                  </m:r>
                </m:e>
                <m:sub>
                  <m:r>
                    <w:rPr>
                      <w:rFonts w:ascii="Cambria Math" w:hAnsi="Cambria Math"/>
                    </w:rPr>
                    <m:t>г</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v</m:t>
                  </m:r>
                </m:sub>
              </m:sSub>
            </m:den>
          </m:f>
        </m:oMath>
      </m:oMathPara>
    </w:p>
    <w:p w14:paraId="731AED96" w14:textId="40F2B2BC" w:rsidR="00EB1A5A" w:rsidRPr="007C0EC1" w:rsidRDefault="00EB1A5A" w:rsidP="00EB1A5A">
      <w:pPr>
        <w:pStyle w:val="HTML1"/>
        <w:wordWrap w:val="0"/>
        <w:spacing w:line="330" w:lineRule="atLeast"/>
        <w:rPr>
          <w:rFonts w:ascii="Consolas" w:hAnsi="Consolas"/>
        </w:rPr>
      </w:pPr>
      <w:r w:rsidRPr="007C0EC1">
        <w:rPr>
          <w:rFonts w:ascii="Consolas" w:hAnsi="Consolas"/>
        </w:rPr>
        <w:t xml:space="preserve">где </w:t>
      </w:r>
      <m:oMath>
        <m:sSub>
          <m:sSubPr>
            <m:ctrlPr>
              <w:rPr>
                <w:rFonts w:ascii="Cambria Math" w:hAnsi="Cambria Math"/>
                <w:i/>
              </w:rPr>
            </m:ctrlPr>
          </m:sSubPr>
          <m:e>
            <m:r>
              <w:rPr>
                <w:rFonts w:ascii="Cambria Math" w:hAnsi="Cambria Math"/>
              </w:rPr>
              <m:t>c</m:t>
            </m:r>
          </m:e>
          <m:sub>
            <m:r>
              <w:rPr>
                <w:rFonts w:ascii="Cambria Math" w:hAnsi="Cambria Math"/>
              </w:rPr>
              <m:t>v</m:t>
            </m:r>
          </m:sub>
        </m:sSub>
        <m:r>
          <w:rPr>
            <w:rFonts w:ascii="Cambria Math" w:hAnsi="Cambria Math"/>
          </w:rPr>
          <m:t>=</m:t>
        </m:r>
        <m:f>
          <m:fPr>
            <m:ctrlPr>
              <w:rPr>
                <w:rFonts w:ascii="Cambria Math" w:hAnsi="Cambria Math"/>
                <w:i/>
              </w:rPr>
            </m:ctrlPr>
          </m:fPr>
          <m:num>
            <m:r>
              <w:rPr>
                <w:rFonts w:ascii="Cambria Math" w:hAnsi="Cambria Math"/>
              </w:rPr>
              <m:t>R</m:t>
            </m:r>
          </m:num>
          <m:den>
            <m:r>
              <w:rPr>
                <w:rFonts w:ascii="Cambria Math" w:hAnsi="Cambria Math"/>
              </w:rPr>
              <m:t>k-1</m:t>
            </m:r>
          </m:den>
        </m:f>
      </m:oMath>
      <w:r w:rsidRPr="007C0EC1">
        <w:rPr>
          <w:rFonts w:ascii="Consolas" w:hAnsi="Consolas"/>
        </w:rPr>
        <w:t xml:space="preserve"> - удельная теплоёмкость при постоянном объёме</w:t>
      </w:r>
    </w:p>
    <w:p w14:paraId="6B197C9D" w14:textId="0C6EB66A" w:rsidR="00EB1A5A" w:rsidRPr="007C0EC1" w:rsidRDefault="00450FD3" w:rsidP="00EB1A5A">
      <w:pPr>
        <w:pStyle w:val="HTML1"/>
        <w:wordWrap w:val="0"/>
        <w:spacing w:line="330" w:lineRule="atLeast"/>
        <w:rPr>
          <w:rFonts w:ascii="Consolas" w:hAnsi="Consolas"/>
        </w:rPr>
      </w:pPr>
      <m:oMathPara>
        <m:oMath>
          <m:sSub>
            <m:sSubPr>
              <m:ctrlPr>
                <w:rPr>
                  <w:rFonts w:ascii="Cambria Math" w:hAnsi="Cambria Math"/>
                  <w:i/>
                </w:rPr>
              </m:ctrlPr>
            </m:sSubPr>
            <m:e>
              <m:r>
                <w:rPr>
                  <w:rFonts w:ascii="Cambria Math" w:hAnsi="Cambria Math"/>
                  <w:lang w:val="en-US"/>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2</m:t>
                  </m:r>
                </m:sub>
              </m:sSub>
            </m:num>
            <m:den>
              <m:sSub>
                <m:sSubPr>
                  <m:ctrlPr>
                    <w:rPr>
                      <w:rFonts w:ascii="Cambria Math" w:hAnsi="Cambria Math"/>
                      <w:i/>
                    </w:rPr>
                  </m:ctrlPr>
                </m:sSubPr>
                <m:e>
                  <m:r>
                    <w:rPr>
                      <w:rFonts w:ascii="Cambria Math" w:hAnsi="Cambria Math"/>
                    </w:rPr>
                    <m:t>T</m:t>
                  </m:r>
                </m:e>
                <m:sub>
                  <m:r>
                    <w:rPr>
                      <w:rFonts w:ascii="Cambria Math" w:hAnsi="Cambria Math"/>
                    </w:rPr>
                    <m:t>1</m:t>
                  </m:r>
                </m:sub>
              </m:sSub>
            </m:den>
          </m:f>
        </m:oMath>
      </m:oMathPara>
    </w:p>
    <w:p w14:paraId="4E0D6741" w14:textId="77777777" w:rsidR="00EB1A5A" w:rsidRPr="007C0EC1" w:rsidRDefault="00EB1A5A" w:rsidP="00EB1A5A">
      <w:pPr>
        <w:pStyle w:val="3"/>
        <w:shd w:val="clear" w:color="auto" w:fill="151517"/>
        <w:spacing w:before="480" w:after="240" w:line="450" w:lineRule="atLeast"/>
        <w:rPr>
          <w:rFonts w:ascii="Segoe UI" w:hAnsi="Segoe UI" w:cs="Segoe UI"/>
          <w:sz w:val="30"/>
          <w:szCs w:val="30"/>
        </w:rPr>
      </w:pPr>
      <w:r w:rsidRPr="007C0EC1">
        <w:rPr>
          <w:rStyle w:val="a5"/>
          <w:rFonts w:ascii="Segoe UI" w:hAnsi="Segoe UI" w:cs="Segoe UI"/>
          <w:b w:val="0"/>
          <w:bCs w:val="0"/>
          <w:sz w:val="30"/>
          <w:szCs w:val="30"/>
        </w:rPr>
        <w:t>Точка 3 (конец расширения):</w:t>
      </w:r>
    </w:p>
    <w:p w14:paraId="5DC266A0" w14:textId="77777777" w:rsidR="00213BB5" w:rsidRDefault="00450FD3" w:rsidP="00EB1A5A">
      <w:pPr>
        <w:pStyle w:val="HTML1"/>
        <w:wordWrap w:val="0"/>
        <w:spacing w:line="330" w:lineRule="atLeast"/>
        <w:rPr>
          <w:rFonts w:ascii="Consolas" w:hAnsi="Consolas"/>
        </w:rPr>
      </w:pPr>
      <m:oMathPara>
        <m:oMath>
          <m:sSub>
            <m:sSubPr>
              <m:ctrlPr>
                <w:rPr>
                  <w:rFonts w:ascii="Cambria Math" w:hAnsi="Cambria Math"/>
                  <w:i/>
                </w:rPr>
              </m:ctrlPr>
            </m:sSubPr>
            <m:e>
              <m:r>
                <w:rPr>
                  <w:rFonts w:ascii="Cambria Math" w:hAnsi="Cambria Math"/>
                  <w:lang w:val="en-US"/>
                </w:rPr>
                <m:t>P</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oMath>
      </m:oMathPara>
    </w:p>
    <w:p w14:paraId="3FD16FA6" w14:textId="26D42F34" w:rsidR="00213BB5" w:rsidRDefault="00450FD3" w:rsidP="00EB1A5A">
      <w:pPr>
        <w:pStyle w:val="HTML1"/>
        <w:wordWrap w:val="0"/>
        <w:spacing w:line="330" w:lineRule="atLeast"/>
        <w:rPr>
          <w:rFonts w:ascii="Consolas" w:hAnsi="Consolas"/>
        </w:rPr>
      </w:pPr>
      <m:oMathPara>
        <m:oMath>
          <m:sSub>
            <m:sSubPr>
              <m:ctrlPr>
                <w:rPr>
                  <w:rFonts w:ascii="Cambria Math" w:hAnsi="Cambria Math"/>
                  <w:i/>
                </w:rPr>
              </m:ctrlPr>
            </m:sSubPr>
            <m:e>
              <m:r>
                <w:rPr>
                  <w:rFonts w:ascii="Cambria Math" w:hAnsi="Cambria Math"/>
                  <w:lang w:val="en-US"/>
                </w:rPr>
                <m:t>T</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p>
            <m:sSupPr>
              <m:ctrlPr>
                <w:rPr>
                  <w:rFonts w:ascii="Cambria Math" w:hAnsi="Cambria Math"/>
                  <w:i/>
                </w:rPr>
              </m:ctrlPr>
            </m:sSupPr>
            <m:e>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3</m:t>
                      </m:r>
                    </m:sub>
                  </m:sSub>
                </m:num>
                <m:den>
                  <m:sSub>
                    <m:sSubPr>
                      <m:ctrlPr>
                        <w:rPr>
                          <w:rFonts w:ascii="Cambria Math" w:hAnsi="Cambria Math"/>
                          <w:i/>
                        </w:rPr>
                      </m:ctrlPr>
                    </m:sSubPr>
                    <m:e>
                      <m:r>
                        <w:rPr>
                          <w:rFonts w:ascii="Cambria Math" w:hAnsi="Cambria Math"/>
                        </w:rPr>
                        <m:t>P</m:t>
                      </m:r>
                    </m:e>
                    <m:sub>
                      <m:r>
                        <w:rPr>
                          <w:rFonts w:ascii="Cambria Math" w:hAnsi="Cambria Math"/>
                        </w:rPr>
                        <m:t>2</m:t>
                      </m:r>
                    </m:sub>
                  </m:sSub>
                </m:den>
              </m:f>
              <m:r>
                <w:rPr>
                  <w:rFonts w:ascii="Cambria Math" w:hAnsi="Cambria Math"/>
                </w:rPr>
                <m:t>)</m:t>
              </m:r>
            </m:e>
            <m:sup>
              <m:f>
                <m:fPr>
                  <m:ctrlPr>
                    <w:rPr>
                      <w:rFonts w:ascii="Cambria Math" w:hAnsi="Cambria Math"/>
                      <w:i/>
                    </w:rPr>
                  </m:ctrlPr>
                </m:fPr>
                <m:num>
                  <m:r>
                    <w:rPr>
                      <w:rFonts w:ascii="Cambria Math" w:hAnsi="Cambria Math"/>
                    </w:rPr>
                    <m:t>k-1</m:t>
                  </m:r>
                </m:num>
                <m:den>
                  <m:r>
                    <w:rPr>
                      <w:rFonts w:ascii="Cambria Math" w:hAnsi="Cambria Math"/>
                    </w:rPr>
                    <m:t>k</m:t>
                  </m:r>
                </m:den>
              </m:f>
            </m:sup>
          </m:sSup>
        </m:oMath>
      </m:oMathPara>
    </w:p>
    <w:p w14:paraId="7DFE5936" w14:textId="085532C8" w:rsidR="00EB1A5A" w:rsidRPr="007C0EC1" w:rsidRDefault="00EB1A5A" w:rsidP="00EB1A5A">
      <w:pPr>
        <w:pStyle w:val="3"/>
        <w:shd w:val="clear" w:color="auto" w:fill="151517"/>
        <w:spacing w:before="480" w:after="240" w:line="450" w:lineRule="atLeast"/>
        <w:rPr>
          <w:rFonts w:ascii="Segoe UI" w:hAnsi="Segoe UI" w:cs="Segoe UI"/>
          <w:sz w:val="30"/>
          <w:szCs w:val="30"/>
        </w:rPr>
      </w:pPr>
      <w:r w:rsidRPr="007C0EC1">
        <w:rPr>
          <w:rStyle w:val="a5"/>
          <w:rFonts w:ascii="Segoe UI" w:hAnsi="Segoe UI" w:cs="Segoe UI"/>
          <w:b w:val="0"/>
          <w:bCs w:val="0"/>
          <w:sz w:val="30"/>
          <w:szCs w:val="30"/>
        </w:rPr>
        <w:t>Импульс за цикл:</w:t>
      </w:r>
    </w:p>
    <w:p w14:paraId="0A39A08D" w14:textId="44B7F8EF" w:rsidR="00107DB4" w:rsidRPr="00107DB4" w:rsidRDefault="00107DB4" w:rsidP="00EB1A5A">
      <w:pPr>
        <w:pStyle w:val="HTML1"/>
        <w:wordWrap w:val="0"/>
        <w:spacing w:line="330" w:lineRule="atLeast"/>
        <w:rPr>
          <w:rFonts w:ascii="Consolas" w:hAnsi="Consolas"/>
          <w:i/>
          <w:lang w:val="en-US"/>
        </w:rPr>
      </w:pPr>
      <m:oMathPara>
        <m:oMath>
          <m:r>
            <w:rPr>
              <w:rFonts w:ascii="Cambria Math" w:hAnsi="Cambria Math"/>
            </w:rPr>
            <m:t>∆</m:t>
          </m:r>
          <m:r>
            <w:rPr>
              <w:rFonts w:ascii="Cambria Math" w:hAnsi="Cambria Math"/>
              <w:lang w:val="en-US"/>
            </w:rPr>
            <m:t>I=</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m</m:t>
                  </m:r>
                </m:e>
              </m:acc>
            </m:e>
            <m:sub>
              <m:r>
                <w:rPr>
                  <w:rFonts w:ascii="Cambria Math" w:hAnsi="Cambria Math"/>
                  <w:lang w:val="en-US"/>
                </w:rPr>
                <m:t>a</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a</m:t>
              </m:r>
            </m:sub>
          </m:sSub>
        </m:oMath>
      </m:oMathPara>
    </w:p>
    <w:p w14:paraId="041FFC8B" w14:textId="652ACE2A" w:rsidR="00EB1A5A" w:rsidRDefault="00EB1A5A" w:rsidP="00EB1A5A">
      <w:pPr>
        <w:pStyle w:val="HTML1"/>
        <w:wordWrap w:val="0"/>
        <w:spacing w:line="330" w:lineRule="atLeast"/>
        <w:rPr>
          <w:rFonts w:ascii="Consolas" w:hAnsi="Consolas"/>
        </w:rPr>
      </w:pPr>
      <w:r w:rsidRPr="007C0EC1">
        <w:rPr>
          <w:rFonts w:ascii="Consolas" w:hAnsi="Consolas"/>
        </w:rPr>
        <w:t>где:</w:t>
      </w:r>
    </w:p>
    <w:p w14:paraId="36341A91" w14:textId="70452C9A" w:rsidR="00107DB4" w:rsidRPr="007C0EC1" w:rsidRDefault="00450FD3" w:rsidP="00EB1A5A">
      <w:pPr>
        <w:pStyle w:val="HTML1"/>
        <w:wordWrap w:val="0"/>
        <w:spacing w:line="330" w:lineRule="atLeast"/>
        <w:rPr>
          <w:rFonts w:ascii="Consolas" w:hAnsi="Consolas"/>
        </w:rPr>
      </w:pPr>
      <m:oMathPara>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a</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2k</m:t>
                  </m:r>
                </m:num>
                <m:den>
                  <m:r>
                    <w:rPr>
                      <w:rFonts w:ascii="Cambria Math" w:hAnsi="Cambria Math"/>
                    </w:rPr>
                    <m:t>k-1</m:t>
                  </m:r>
                </m:den>
              </m:f>
              <m:r>
                <w:rPr>
                  <w:rFonts w:ascii="Cambria Math" w:hAnsi="Cambria Math"/>
                </w:rPr>
                <m:t>*R*</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0</m:t>
                              </m:r>
                            </m:sub>
                          </m:sSub>
                        </m:num>
                        <m:den>
                          <m:sSub>
                            <m:sSubPr>
                              <m:ctrlPr>
                                <w:rPr>
                                  <w:rFonts w:ascii="Cambria Math" w:hAnsi="Cambria Math"/>
                                  <w:i/>
                                </w:rPr>
                              </m:ctrlPr>
                            </m:sSubPr>
                            <m:e>
                              <m:r>
                                <w:rPr>
                                  <w:rFonts w:ascii="Cambria Math" w:hAnsi="Cambria Math"/>
                                </w:rPr>
                                <m:t>P</m:t>
                              </m:r>
                            </m:e>
                            <m:sub>
                              <m:r>
                                <w:rPr>
                                  <w:rFonts w:ascii="Cambria Math" w:hAnsi="Cambria Math"/>
                                </w:rPr>
                                <m:t>2</m:t>
                              </m:r>
                            </m:sub>
                          </m:sSub>
                        </m:den>
                      </m:f>
                    </m:e>
                  </m:d>
                </m:e>
                <m:sup>
                  <m:f>
                    <m:fPr>
                      <m:ctrlPr>
                        <w:rPr>
                          <w:rFonts w:ascii="Cambria Math" w:hAnsi="Cambria Math"/>
                          <w:i/>
                        </w:rPr>
                      </m:ctrlPr>
                    </m:fPr>
                    <m:num>
                      <m:r>
                        <w:rPr>
                          <w:rFonts w:ascii="Cambria Math" w:hAnsi="Cambria Math"/>
                        </w:rPr>
                        <m:t>k-1</m:t>
                      </m:r>
                    </m:num>
                    <m:den>
                      <m:r>
                        <w:rPr>
                          <w:rFonts w:ascii="Cambria Math" w:hAnsi="Cambria Math"/>
                        </w:rPr>
                        <m:t>k</m:t>
                      </m:r>
                    </m:den>
                  </m:f>
                </m:sup>
              </m:sSup>
              <m:r>
                <w:rPr>
                  <w:rFonts w:ascii="Cambria Math" w:hAnsi="Cambria Math"/>
                </w:rPr>
                <m:t>)</m:t>
              </m:r>
            </m:e>
          </m:rad>
        </m:oMath>
      </m:oMathPara>
    </w:p>
    <w:p w14:paraId="5A281193" w14:textId="73D752A4" w:rsidR="00EB1A5A" w:rsidRPr="007C0EC1" w:rsidRDefault="00EB1A5A" w:rsidP="00EB1A5A">
      <w:pPr>
        <w:pStyle w:val="HTML1"/>
        <w:wordWrap w:val="0"/>
        <w:spacing w:line="330" w:lineRule="atLeast"/>
        <w:rPr>
          <w:rFonts w:ascii="Consolas" w:hAnsi="Consolas"/>
        </w:rPr>
      </w:pPr>
      <w:r w:rsidRPr="007C0EC1">
        <w:rPr>
          <w:rFonts w:ascii="Consolas" w:hAnsi="Consolas"/>
        </w:rPr>
        <w:t xml:space="preserve"> - скорость истечения</w:t>
      </w:r>
    </w:p>
    <w:p w14:paraId="4E370D44" w14:textId="788081AB" w:rsidR="00EB1A5A" w:rsidRPr="007C0EC1" w:rsidRDefault="00EB1A5A" w:rsidP="00EB1A5A">
      <w:pPr>
        <w:pStyle w:val="3"/>
        <w:shd w:val="clear" w:color="auto" w:fill="151517"/>
        <w:spacing w:before="480" w:after="240" w:line="450" w:lineRule="atLeast"/>
        <w:rPr>
          <w:rFonts w:ascii="Segoe UI" w:hAnsi="Segoe UI" w:cs="Segoe UI"/>
          <w:sz w:val="30"/>
          <w:szCs w:val="30"/>
        </w:rPr>
      </w:pPr>
      <w:r w:rsidRPr="007C0EC1">
        <w:rPr>
          <w:rStyle w:val="a5"/>
          <w:rFonts w:ascii="Segoe UI" w:hAnsi="Segoe UI" w:cs="Segoe UI"/>
          <w:b w:val="0"/>
          <w:bCs w:val="0"/>
          <w:sz w:val="30"/>
          <w:szCs w:val="30"/>
        </w:rPr>
        <w:t>Средняя тяга:</w:t>
      </w:r>
    </w:p>
    <w:p w14:paraId="649A8989" w14:textId="77777777" w:rsidR="00F902D0" w:rsidRDefault="00F902D0" w:rsidP="00EB1A5A">
      <w:pPr>
        <w:pStyle w:val="HTML1"/>
        <w:wordWrap w:val="0"/>
        <w:spacing w:line="330" w:lineRule="atLeast"/>
        <w:rPr>
          <w:rFonts w:ascii="Consolas" w:hAnsi="Consolas"/>
        </w:rPr>
      </w:pPr>
    </w:p>
    <w:p w14:paraId="14A1035F" w14:textId="2CB3CBEE" w:rsidR="00F902D0" w:rsidRPr="00F902D0" w:rsidRDefault="00450FD3" w:rsidP="00EB1A5A">
      <w:pPr>
        <w:pStyle w:val="HTML1"/>
        <w:wordWrap w:val="0"/>
        <w:spacing w:line="330" w:lineRule="atLeast"/>
        <w:rPr>
          <w:rFonts w:ascii="Consolas" w:hAnsi="Consolas"/>
          <w:i/>
          <w:lang w:val="en-US"/>
        </w:rPr>
      </w:pPr>
      <m:oMathPara>
        <m:oMath>
          <m:sSub>
            <m:sSubPr>
              <m:ctrlPr>
                <w:rPr>
                  <w:rFonts w:ascii="Cambria Math" w:hAnsi="Cambria Math"/>
                  <w:i/>
                </w:rPr>
              </m:ctrlPr>
            </m:sSubPr>
            <m:e>
              <m:r>
                <w:rPr>
                  <w:rFonts w:ascii="Cambria Math" w:hAnsi="Cambria Math"/>
                </w:rPr>
                <m:t>F</m:t>
              </m:r>
            </m:e>
            <m:sub>
              <m:r>
                <w:rPr>
                  <w:rFonts w:ascii="Cambria Math" w:hAnsi="Cambria Math"/>
                </w:rPr>
                <m:t>ср</m:t>
              </m:r>
            </m:sub>
          </m:sSub>
          <m:r>
            <w:rPr>
              <w:rFonts w:ascii="Cambria Math" w:hAnsi="Cambria Math"/>
            </w:rPr>
            <m:t>=∆</m:t>
          </m:r>
          <m:r>
            <w:rPr>
              <w:rFonts w:ascii="Cambria Math" w:hAnsi="Cambria Math"/>
              <w:lang w:val="en-US"/>
            </w:rPr>
            <m:t>I*f</m:t>
          </m:r>
        </m:oMath>
      </m:oMathPara>
    </w:p>
    <w:p w14:paraId="2C811041" w14:textId="1DBBB759" w:rsidR="00EB1A5A" w:rsidRPr="00EE648F" w:rsidRDefault="00EB1A5A" w:rsidP="00EB1A5A">
      <w:pPr>
        <w:pStyle w:val="a6"/>
        <w:tabs>
          <w:tab w:val="left" w:pos="1443"/>
          <w:tab w:val="left" w:pos="1523"/>
          <w:tab w:val="left" w:pos="2173"/>
          <w:tab w:val="left" w:pos="2511"/>
          <w:tab w:val="left" w:pos="3145"/>
          <w:tab w:val="left" w:pos="3687"/>
          <w:tab w:val="left" w:pos="4599"/>
          <w:tab w:val="left" w:pos="4945"/>
          <w:tab w:val="left" w:pos="5979"/>
          <w:tab w:val="left" w:pos="6524"/>
          <w:tab w:val="left" w:pos="7283"/>
          <w:tab w:val="left" w:pos="8192"/>
          <w:tab w:val="left" w:pos="8607"/>
          <w:tab w:val="left" w:pos="9481"/>
        </w:tabs>
        <w:spacing w:before="120" w:line="360" w:lineRule="auto"/>
        <w:ind w:right="136" w:firstLine="357"/>
        <w:jc w:val="both"/>
        <w:rPr>
          <w:highlight w:val="red"/>
        </w:rPr>
      </w:pPr>
      <w:r w:rsidRPr="00EE648F">
        <w:rPr>
          <w:highlight w:val="red"/>
        </w:rPr>
        <w:t>Так</w:t>
      </w:r>
      <w:r w:rsidRPr="00EE648F">
        <w:rPr>
          <w:spacing w:val="80"/>
          <w:highlight w:val="red"/>
        </w:rPr>
        <w:t xml:space="preserve"> </w:t>
      </w:r>
      <w:r w:rsidRPr="00EE648F">
        <w:rPr>
          <w:highlight w:val="red"/>
        </w:rPr>
        <w:t>же</w:t>
      </w:r>
      <w:r w:rsidRPr="00EE648F">
        <w:rPr>
          <w:spacing w:val="40"/>
          <w:highlight w:val="red"/>
        </w:rPr>
        <w:t xml:space="preserve"> </w:t>
      </w:r>
      <w:r w:rsidRPr="00EE648F">
        <w:rPr>
          <w:highlight w:val="red"/>
        </w:rPr>
        <w:t>данная</w:t>
      </w:r>
      <w:r w:rsidRPr="00EE648F">
        <w:rPr>
          <w:spacing w:val="40"/>
          <w:highlight w:val="red"/>
        </w:rPr>
        <w:t xml:space="preserve"> </w:t>
      </w:r>
      <w:r w:rsidRPr="00EE648F">
        <w:rPr>
          <w:highlight w:val="red"/>
        </w:rPr>
        <w:t>зависимость</w:t>
      </w:r>
      <w:r w:rsidRPr="00EE648F">
        <w:rPr>
          <w:spacing w:val="40"/>
          <w:highlight w:val="red"/>
        </w:rPr>
        <w:t xml:space="preserve"> </w:t>
      </w:r>
      <w:r w:rsidRPr="00EE648F">
        <w:rPr>
          <w:highlight w:val="red"/>
        </w:rPr>
        <w:t>не</w:t>
      </w:r>
      <w:r w:rsidRPr="00EE648F">
        <w:rPr>
          <w:spacing w:val="40"/>
          <w:highlight w:val="red"/>
        </w:rPr>
        <w:t xml:space="preserve"> </w:t>
      </w:r>
      <w:r w:rsidRPr="00EE648F">
        <w:rPr>
          <w:highlight w:val="red"/>
        </w:rPr>
        <w:t>позволяет</w:t>
      </w:r>
      <w:r w:rsidRPr="00EE648F">
        <w:rPr>
          <w:spacing w:val="40"/>
          <w:highlight w:val="red"/>
        </w:rPr>
        <w:t xml:space="preserve"> </w:t>
      </w:r>
      <w:r w:rsidRPr="00EE648F">
        <w:rPr>
          <w:highlight w:val="red"/>
        </w:rPr>
        <w:t>учесть</w:t>
      </w:r>
      <w:r w:rsidRPr="00EE648F">
        <w:rPr>
          <w:spacing w:val="80"/>
          <w:highlight w:val="red"/>
        </w:rPr>
        <w:t xml:space="preserve"> </w:t>
      </w:r>
      <w:r w:rsidRPr="00EE648F">
        <w:rPr>
          <w:highlight w:val="red"/>
        </w:rPr>
        <w:t>температурную</w:t>
      </w:r>
      <w:r w:rsidRPr="00EE648F">
        <w:rPr>
          <w:spacing w:val="40"/>
          <w:highlight w:val="red"/>
        </w:rPr>
        <w:t xml:space="preserve"> </w:t>
      </w:r>
      <w:r w:rsidRPr="00EE648F">
        <w:rPr>
          <w:highlight w:val="red"/>
        </w:rPr>
        <w:t xml:space="preserve">неоднородность </w:t>
      </w:r>
      <w:r w:rsidRPr="00EE648F">
        <w:rPr>
          <w:spacing w:val="-2"/>
          <w:highlight w:val="red"/>
        </w:rPr>
        <w:t>рабочего</w:t>
      </w:r>
      <w:r w:rsidRPr="00EE648F">
        <w:rPr>
          <w:highlight w:val="red"/>
        </w:rPr>
        <w:tab/>
      </w:r>
      <w:r w:rsidRPr="00EE648F">
        <w:rPr>
          <w:spacing w:val="-4"/>
          <w:highlight w:val="red"/>
        </w:rPr>
        <w:t>тела</w:t>
      </w:r>
      <w:r w:rsidRPr="00EE648F">
        <w:rPr>
          <w:highlight w:val="red"/>
        </w:rPr>
        <w:tab/>
      </w:r>
      <w:r w:rsidRPr="00EE648F">
        <w:rPr>
          <w:spacing w:val="-10"/>
          <w:highlight w:val="red"/>
        </w:rPr>
        <w:t>в</w:t>
      </w:r>
      <w:r w:rsidRPr="00EE648F">
        <w:rPr>
          <w:highlight w:val="red"/>
        </w:rPr>
        <w:tab/>
      </w:r>
      <w:proofErr w:type="spellStart"/>
      <w:r w:rsidRPr="00EE648F">
        <w:rPr>
          <w:spacing w:val="-2"/>
          <w:highlight w:val="red"/>
        </w:rPr>
        <w:t>ПуВРД</w:t>
      </w:r>
      <w:proofErr w:type="spellEnd"/>
      <w:r w:rsidRPr="00EE648F">
        <w:rPr>
          <w:spacing w:val="-2"/>
          <w:highlight w:val="red"/>
        </w:rPr>
        <w:t>.</w:t>
      </w:r>
      <w:r w:rsidRPr="00EE648F">
        <w:rPr>
          <w:highlight w:val="red"/>
        </w:rPr>
        <w:tab/>
      </w:r>
      <w:r w:rsidRPr="00EE648F">
        <w:rPr>
          <w:spacing w:val="-2"/>
          <w:highlight w:val="red"/>
        </w:rPr>
        <w:t>Поэтому</w:t>
      </w:r>
      <w:r w:rsidRPr="00EE648F">
        <w:rPr>
          <w:highlight w:val="red"/>
        </w:rPr>
        <w:tab/>
      </w:r>
      <w:r w:rsidRPr="00EE648F">
        <w:rPr>
          <w:spacing w:val="-59"/>
          <w:highlight w:val="red"/>
        </w:rPr>
        <w:t xml:space="preserve"> </w:t>
      </w:r>
      <w:r w:rsidRPr="00EE648F">
        <w:rPr>
          <w:highlight w:val="red"/>
        </w:rPr>
        <w:t>выражение</w:t>
      </w:r>
      <w:r w:rsidRPr="00EE648F">
        <w:rPr>
          <w:highlight w:val="red"/>
        </w:rPr>
        <w:tab/>
      </w:r>
      <w:r w:rsidRPr="00EE648F">
        <w:rPr>
          <w:spacing w:val="-2"/>
          <w:highlight w:val="red"/>
        </w:rPr>
        <w:t>(7)</w:t>
      </w:r>
      <w:r w:rsidRPr="00EE648F">
        <w:rPr>
          <w:highlight w:val="red"/>
        </w:rPr>
        <w:tab/>
      </w:r>
      <w:r w:rsidRPr="00EE648F">
        <w:rPr>
          <w:spacing w:val="-2"/>
          <w:highlight w:val="red"/>
        </w:rPr>
        <w:t>носит</w:t>
      </w:r>
      <w:r w:rsidRPr="00EE648F">
        <w:rPr>
          <w:highlight w:val="red"/>
        </w:rPr>
        <w:tab/>
      </w:r>
      <w:r w:rsidRPr="00EE648F">
        <w:rPr>
          <w:spacing w:val="-2"/>
          <w:highlight w:val="red"/>
        </w:rPr>
        <w:t>поясняющий</w:t>
      </w:r>
    </w:p>
    <w:p w14:paraId="6E5956BE" w14:textId="51808273" w:rsidR="00EE648F" w:rsidRDefault="00EB1A5A" w:rsidP="00EB1A5A">
      <w:pPr>
        <w:pStyle w:val="a6"/>
        <w:spacing w:before="1"/>
        <w:jc w:val="both"/>
        <w:rPr>
          <w:spacing w:val="-2"/>
          <w:highlight w:val="red"/>
        </w:rPr>
      </w:pPr>
      <w:r w:rsidRPr="00EE648F">
        <w:rPr>
          <w:highlight w:val="red"/>
        </w:rPr>
        <w:t>характер</w:t>
      </w:r>
      <w:r w:rsidRPr="00EE648F">
        <w:rPr>
          <w:spacing w:val="19"/>
          <w:highlight w:val="red"/>
        </w:rPr>
        <w:t xml:space="preserve"> </w:t>
      </w:r>
      <w:r w:rsidRPr="00EE648F">
        <w:rPr>
          <w:highlight w:val="red"/>
        </w:rPr>
        <w:t>и</w:t>
      </w:r>
      <w:r w:rsidRPr="00EE648F">
        <w:rPr>
          <w:spacing w:val="21"/>
          <w:highlight w:val="red"/>
        </w:rPr>
        <w:t xml:space="preserve"> </w:t>
      </w:r>
      <w:r w:rsidRPr="00EE648F">
        <w:rPr>
          <w:highlight w:val="red"/>
        </w:rPr>
        <w:t>не</w:t>
      </w:r>
      <w:r w:rsidRPr="00EE648F">
        <w:rPr>
          <w:spacing w:val="20"/>
          <w:highlight w:val="red"/>
        </w:rPr>
        <w:t xml:space="preserve"> </w:t>
      </w:r>
      <w:r w:rsidRPr="00EE648F">
        <w:rPr>
          <w:highlight w:val="red"/>
        </w:rPr>
        <w:t>может</w:t>
      </w:r>
      <w:r w:rsidRPr="00EE648F">
        <w:rPr>
          <w:spacing w:val="22"/>
          <w:highlight w:val="red"/>
        </w:rPr>
        <w:t xml:space="preserve"> </w:t>
      </w:r>
      <w:r w:rsidRPr="00EE648F">
        <w:rPr>
          <w:highlight w:val="red"/>
        </w:rPr>
        <w:t>быть</w:t>
      </w:r>
      <w:r w:rsidRPr="00EE648F">
        <w:rPr>
          <w:spacing w:val="18"/>
          <w:highlight w:val="red"/>
        </w:rPr>
        <w:t xml:space="preserve"> </w:t>
      </w:r>
      <w:r w:rsidRPr="00EE648F">
        <w:rPr>
          <w:highlight w:val="red"/>
        </w:rPr>
        <w:t>применено</w:t>
      </w:r>
      <w:r w:rsidRPr="00EE648F">
        <w:rPr>
          <w:spacing w:val="22"/>
          <w:highlight w:val="red"/>
        </w:rPr>
        <w:t xml:space="preserve"> </w:t>
      </w:r>
      <w:r w:rsidRPr="00EE648F">
        <w:rPr>
          <w:highlight w:val="red"/>
        </w:rPr>
        <w:t>в</w:t>
      </w:r>
      <w:r w:rsidRPr="00EE648F">
        <w:rPr>
          <w:spacing w:val="19"/>
          <w:highlight w:val="red"/>
        </w:rPr>
        <w:t xml:space="preserve"> </w:t>
      </w:r>
      <w:r w:rsidRPr="00EE648F">
        <w:rPr>
          <w:highlight w:val="red"/>
        </w:rPr>
        <w:t>практических</w:t>
      </w:r>
      <w:r w:rsidRPr="00EE648F">
        <w:rPr>
          <w:spacing w:val="21"/>
          <w:highlight w:val="red"/>
        </w:rPr>
        <w:t xml:space="preserve"> </w:t>
      </w:r>
      <w:r w:rsidRPr="00EE648F">
        <w:rPr>
          <w:spacing w:val="-2"/>
          <w:highlight w:val="red"/>
        </w:rPr>
        <w:t>целях.</w:t>
      </w:r>
      <w:r w:rsidR="00EE648F">
        <w:rPr>
          <w:spacing w:val="-2"/>
          <w:highlight w:val="red"/>
        </w:rPr>
        <w:br w:type="page"/>
      </w:r>
    </w:p>
    <w:p w14:paraId="7A0EF0A9" w14:textId="77777777" w:rsidR="00EB1A5A" w:rsidRPr="007C0EC1" w:rsidRDefault="00EB1A5A" w:rsidP="00EB1A5A">
      <w:pPr>
        <w:pStyle w:val="a6"/>
        <w:spacing w:before="65" w:line="360" w:lineRule="auto"/>
        <w:ind w:right="136" w:firstLine="357"/>
        <w:jc w:val="both"/>
      </w:pPr>
      <w:r w:rsidRPr="007C0EC1">
        <w:lastRenderedPageBreak/>
        <w:t xml:space="preserve">Побежимовым В. Н. предложена физическая модель рабочего процесса бесклапанного </w:t>
      </w:r>
      <w:proofErr w:type="spellStart"/>
      <w:r w:rsidRPr="007C0EC1">
        <w:t>ПуВРД</w:t>
      </w:r>
      <w:proofErr w:type="spellEnd"/>
      <w:r w:rsidRPr="007C0EC1">
        <w:t xml:space="preserve"> на основе представления термодинамического цикла в виде элементарных процессов, позволяющая получить аналитические зависимости для определения основных параметров рабочего процесса. Похожий подход при моделировании рабочего процесса </w:t>
      </w:r>
      <w:proofErr w:type="spellStart"/>
      <w:r w:rsidRPr="007C0EC1">
        <w:t>ПуВРД</w:t>
      </w:r>
      <w:proofErr w:type="spellEnd"/>
      <w:r w:rsidRPr="007C0EC1">
        <w:t xml:space="preserve"> использовал </w:t>
      </w:r>
      <w:proofErr w:type="spellStart"/>
      <w:r w:rsidRPr="007C0EC1">
        <w:t>Харратт</w:t>
      </w:r>
      <w:proofErr w:type="spellEnd"/>
      <w:r w:rsidRPr="007C0EC1">
        <w:t xml:space="preserve">. Однако предложенная Побежимовым модель описывает процесс инерционного истечения из канала произвольной формы и основана на фундаментальных законах сохранения и основных уравнений газовой динамики. При моделировании рассматривается модифицированный цикл </w:t>
      </w:r>
      <w:proofErr w:type="spellStart"/>
      <w:r w:rsidRPr="007C0EC1">
        <w:t>Ленура</w:t>
      </w:r>
      <w:proofErr w:type="spellEnd"/>
      <w:r w:rsidRPr="007C0EC1">
        <w:t xml:space="preserve">, в котором учитывается </w:t>
      </w:r>
      <w:proofErr w:type="spellStart"/>
      <w:r w:rsidRPr="007C0EC1">
        <w:t>квазиизохорность</w:t>
      </w:r>
      <w:proofErr w:type="spellEnd"/>
      <w:r w:rsidRPr="007C0EC1">
        <w:t xml:space="preserve"> процесса теплоподвода (рисунок 12).</w:t>
      </w:r>
    </w:p>
    <w:p w14:paraId="2A3369E6" w14:textId="77777777" w:rsidR="00EB1A5A" w:rsidRPr="007C0EC1" w:rsidRDefault="00EB1A5A" w:rsidP="00EB1A5A">
      <w:pPr>
        <w:pStyle w:val="a6"/>
        <w:spacing w:before="7"/>
        <w:ind w:left="0"/>
        <w:rPr>
          <w:sz w:val="3"/>
        </w:rPr>
      </w:pPr>
      <w:r w:rsidRPr="007C0EC1">
        <w:rPr>
          <w:noProof/>
          <w:sz w:val="3"/>
        </w:rPr>
        <w:drawing>
          <wp:anchor distT="0" distB="0" distL="0" distR="0" simplePos="0" relativeHeight="251665408" behindDoc="1" locked="0" layoutInCell="1" allowOverlap="1" wp14:anchorId="003BF219" wp14:editId="16C347A8">
            <wp:simplePos x="0" y="0"/>
            <wp:positionH relativeFrom="page">
              <wp:posOffset>2328672</wp:posOffset>
            </wp:positionH>
            <wp:positionV relativeFrom="paragraph">
              <wp:posOffset>42164</wp:posOffset>
            </wp:positionV>
            <wp:extent cx="2910792" cy="2009584"/>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15" cstate="print"/>
                    <a:stretch>
                      <a:fillRect/>
                    </a:stretch>
                  </pic:blipFill>
                  <pic:spPr>
                    <a:xfrm>
                      <a:off x="0" y="0"/>
                      <a:ext cx="2910792" cy="2009584"/>
                    </a:xfrm>
                    <a:prstGeom prst="rect">
                      <a:avLst/>
                    </a:prstGeom>
                  </pic:spPr>
                </pic:pic>
              </a:graphicData>
            </a:graphic>
          </wp:anchor>
        </w:drawing>
      </w:r>
    </w:p>
    <w:p w14:paraId="1172629E" w14:textId="77777777" w:rsidR="00EB1A5A" w:rsidRPr="007C0EC1" w:rsidRDefault="00EB1A5A" w:rsidP="00EB1A5A">
      <w:pPr>
        <w:pStyle w:val="a6"/>
        <w:spacing w:before="51"/>
        <w:ind w:left="1595"/>
        <w:jc w:val="both"/>
      </w:pPr>
      <w:r w:rsidRPr="007C0EC1">
        <w:t>Рисунок</w:t>
      </w:r>
      <w:r w:rsidRPr="007C0EC1">
        <w:rPr>
          <w:spacing w:val="20"/>
        </w:rPr>
        <w:t xml:space="preserve"> </w:t>
      </w:r>
      <w:r w:rsidRPr="007C0EC1">
        <w:t>12</w:t>
      </w:r>
      <w:r w:rsidRPr="007C0EC1">
        <w:rPr>
          <w:spacing w:val="26"/>
        </w:rPr>
        <w:t xml:space="preserve"> </w:t>
      </w:r>
      <w:r w:rsidRPr="007C0EC1">
        <w:t>–</w:t>
      </w:r>
      <w:r w:rsidRPr="007C0EC1">
        <w:rPr>
          <w:spacing w:val="25"/>
        </w:rPr>
        <w:t xml:space="preserve"> </w:t>
      </w:r>
      <w:r w:rsidRPr="007C0EC1">
        <w:t>Модифицированный</w:t>
      </w:r>
      <w:r w:rsidRPr="007C0EC1">
        <w:rPr>
          <w:spacing w:val="26"/>
        </w:rPr>
        <w:t xml:space="preserve"> </w:t>
      </w:r>
      <w:r w:rsidRPr="007C0EC1">
        <w:t>цикл</w:t>
      </w:r>
      <w:r w:rsidRPr="007C0EC1">
        <w:rPr>
          <w:spacing w:val="25"/>
        </w:rPr>
        <w:t xml:space="preserve"> </w:t>
      </w:r>
      <w:proofErr w:type="spellStart"/>
      <w:r w:rsidRPr="007C0EC1">
        <w:t>Ленуара</w:t>
      </w:r>
      <w:proofErr w:type="spellEnd"/>
    </w:p>
    <w:p w14:paraId="6C3DF481" w14:textId="77777777" w:rsidR="00EB1A5A" w:rsidRPr="007C0EC1" w:rsidRDefault="00EB1A5A" w:rsidP="00EB1A5A">
      <w:pPr>
        <w:pStyle w:val="a6"/>
        <w:spacing w:before="120" w:line="360" w:lineRule="auto"/>
        <w:ind w:right="136" w:firstLine="357"/>
        <w:jc w:val="both"/>
      </w:pPr>
      <w:r w:rsidRPr="007C0EC1">
        <w:t>Вводятся допущения, что процесс расширения газа</w:t>
      </w:r>
      <w:r w:rsidRPr="007C0EC1">
        <w:rPr>
          <w:spacing w:val="40"/>
        </w:rPr>
        <w:t xml:space="preserve"> </w:t>
      </w:r>
      <w:r w:rsidRPr="007C0EC1">
        <w:t>адиабатический, а движение одномерное и квазиустановившееся. В начале процесса</w:t>
      </w:r>
      <w:r w:rsidRPr="007C0EC1">
        <w:rPr>
          <w:spacing w:val="40"/>
        </w:rPr>
        <w:t xml:space="preserve"> </w:t>
      </w:r>
      <w:r w:rsidRPr="007C0EC1">
        <w:t>инерционного</w:t>
      </w:r>
      <w:r w:rsidRPr="007C0EC1">
        <w:rPr>
          <w:spacing w:val="40"/>
        </w:rPr>
        <w:t xml:space="preserve"> </w:t>
      </w:r>
      <w:r w:rsidRPr="007C0EC1">
        <w:t>истечения</w:t>
      </w:r>
      <w:r w:rsidRPr="007C0EC1">
        <w:rPr>
          <w:spacing w:val="40"/>
        </w:rPr>
        <w:t xml:space="preserve"> </w:t>
      </w:r>
      <w:r w:rsidRPr="007C0EC1">
        <w:t>полагается,</w:t>
      </w:r>
      <w:r w:rsidRPr="007C0EC1">
        <w:rPr>
          <w:spacing w:val="40"/>
        </w:rPr>
        <w:t xml:space="preserve"> </w:t>
      </w:r>
      <w:r w:rsidRPr="007C0EC1">
        <w:t>что</w:t>
      </w:r>
      <w:r w:rsidRPr="007C0EC1">
        <w:rPr>
          <w:spacing w:val="40"/>
        </w:rPr>
        <w:t xml:space="preserve"> </w:t>
      </w:r>
      <w:r w:rsidRPr="007C0EC1">
        <w:t>статическое</w:t>
      </w:r>
      <w:r w:rsidRPr="007C0EC1">
        <w:rPr>
          <w:spacing w:val="40"/>
        </w:rPr>
        <w:t xml:space="preserve"> </w:t>
      </w:r>
      <w:r w:rsidRPr="007C0EC1">
        <w:t>давление</w:t>
      </w:r>
      <w:r w:rsidRPr="007C0EC1">
        <w:rPr>
          <w:spacing w:val="40"/>
        </w:rPr>
        <w:t xml:space="preserve"> </w:t>
      </w:r>
      <w:r w:rsidRPr="007C0EC1">
        <w:t>газа</w:t>
      </w:r>
      <w:r w:rsidRPr="007C0EC1">
        <w:rPr>
          <w:spacing w:val="40"/>
        </w:rPr>
        <w:t xml:space="preserve"> </w:t>
      </w:r>
      <w:r w:rsidRPr="007C0EC1">
        <w:t>постоянно по длине проточной части и равно окружающему давлению;</w:t>
      </w:r>
      <w:r w:rsidRPr="007C0EC1">
        <w:rPr>
          <w:spacing w:val="80"/>
          <w:w w:val="150"/>
        </w:rPr>
        <w:t xml:space="preserve"> </w:t>
      </w:r>
      <w:r w:rsidRPr="007C0EC1">
        <w:t>граница</w:t>
      </w:r>
      <w:r w:rsidRPr="007C0EC1">
        <w:rPr>
          <w:spacing w:val="40"/>
        </w:rPr>
        <w:t xml:space="preserve"> </w:t>
      </w:r>
      <w:r w:rsidRPr="007C0EC1">
        <w:t>газа,</w:t>
      </w:r>
      <w:r w:rsidRPr="007C0EC1">
        <w:rPr>
          <w:spacing w:val="40"/>
        </w:rPr>
        <w:t xml:space="preserve"> </w:t>
      </w:r>
      <w:r w:rsidRPr="007C0EC1">
        <w:t>участвующего</w:t>
      </w:r>
      <w:r w:rsidRPr="007C0EC1">
        <w:rPr>
          <w:spacing w:val="40"/>
        </w:rPr>
        <w:t xml:space="preserve"> </w:t>
      </w:r>
      <w:r w:rsidRPr="007C0EC1">
        <w:t>в</w:t>
      </w:r>
      <w:r w:rsidRPr="007C0EC1">
        <w:rPr>
          <w:spacing w:val="40"/>
        </w:rPr>
        <w:t xml:space="preserve"> </w:t>
      </w:r>
      <w:r w:rsidRPr="007C0EC1">
        <w:t>процессе</w:t>
      </w:r>
      <w:r w:rsidRPr="007C0EC1">
        <w:rPr>
          <w:spacing w:val="40"/>
        </w:rPr>
        <w:t xml:space="preserve"> </w:t>
      </w:r>
      <w:r w:rsidRPr="007C0EC1">
        <w:t>инерционного</w:t>
      </w:r>
      <w:r w:rsidRPr="007C0EC1">
        <w:rPr>
          <w:spacing w:val="40"/>
        </w:rPr>
        <w:t xml:space="preserve"> </w:t>
      </w:r>
      <w:r w:rsidRPr="007C0EC1">
        <w:t xml:space="preserve">истечения, расположена на открытом конце </w:t>
      </w:r>
      <w:r w:rsidRPr="007C0EC1">
        <w:rPr>
          <w:i/>
        </w:rPr>
        <w:t xml:space="preserve">z=L </w:t>
      </w:r>
      <w:r w:rsidRPr="007C0EC1">
        <w:t>(рисунок 1.13). При этом на выходе из двигателя</w:t>
      </w:r>
      <w:r w:rsidRPr="007C0EC1">
        <w:rPr>
          <w:spacing w:val="40"/>
        </w:rPr>
        <w:t xml:space="preserve"> </w:t>
      </w:r>
      <w:r w:rsidRPr="007C0EC1">
        <w:t>газ</w:t>
      </w:r>
      <w:r w:rsidRPr="007C0EC1">
        <w:rPr>
          <w:spacing w:val="40"/>
        </w:rPr>
        <w:t xml:space="preserve"> </w:t>
      </w:r>
      <w:r w:rsidRPr="007C0EC1">
        <w:t>продолжает</w:t>
      </w:r>
      <w:r w:rsidRPr="007C0EC1">
        <w:rPr>
          <w:spacing w:val="40"/>
        </w:rPr>
        <w:t xml:space="preserve"> </w:t>
      </w:r>
      <w:r w:rsidRPr="007C0EC1">
        <w:t>двигаться</w:t>
      </w:r>
      <w:r w:rsidRPr="007C0EC1">
        <w:rPr>
          <w:spacing w:val="40"/>
        </w:rPr>
        <w:t xml:space="preserve"> </w:t>
      </w:r>
      <w:r w:rsidRPr="007C0EC1">
        <w:t>по</w:t>
      </w:r>
      <w:r w:rsidRPr="007C0EC1">
        <w:rPr>
          <w:spacing w:val="40"/>
        </w:rPr>
        <w:t xml:space="preserve"> </w:t>
      </w:r>
      <w:r w:rsidRPr="007C0EC1">
        <w:t>инерции</w:t>
      </w:r>
      <w:r w:rsidRPr="007C0EC1">
        <w:rPr>
          <w:spacing w:val="40"/>
        </w:rPr>
        <w:t xml:space="preserve"> </w:t>
      </w:r>
      <w:r w:rsidRPr="007C0EC1">
        <w:t>со</w:t>
      </w:r>
      <w:r w:rsidRPr="007C0EC1">
        <w:rPr>
          <w:spacing w:val="40"/>
        </w:rPr>
        <w:t xml:space="preserve"> </w:t>
      </w:r>
      <w:r w:rsidRPr="007C0EC1">
        <w:t>скоростью</w:t>
      </w:r>
      <w:r w:rsidRPr="007C0EC1">
        <w:rPr>
          <w:spacing w:val="40"/>
        </w:rPr>
        <w:t xml:space="preserve"> </w:t>
      </w:r>
      <w:r w:rsidRPr="007C0EC1">
        <w:rPr>
          <w:i/>
        </w:rPr>
        <w:t>W</w:t>
      </w:r>
      <w:r w:rsidRPr="007C0EC1">
        <w:rPr>
          <w:i/>
          <w:vertAlign w:val="subscript"/>
        </w:rPr>
        <w:t>L</w:t>
      </w:r>
      <w:r w:rsidRPr="007C0EC1">
        <w:rPr>
          <w:i/>
          <w:spacing w:val="40"/>
        </w:rPr>
        <w:t xml:space="preserve"> </w:t>
      </w:r>
      <w:r w:rsidRPr="007C0EC1">
        <w:t>/9/.</w:t>
      </w:r>
    </w:p>
    <w:p w14:paraId="1FD9E00B" w14:textId="77777777" w:rsidR="00EB1A5A" w:rsidRPr="007C0EC1" w:rsidRDefault="00EB1A5A" w:rsidP="00EB1A5A">
      <w:pPr>
        <w:pStyle w:val="a6"/>
        <w:spacing w:before="1" w:line="360" w:lineRule="auto"/>
        <w:ind w:right="137" w:firstLine="357"/>
        <w:jc w:val="both"/>
      </w:pPr>
      <w:r w:rsidRPr="007C0EC1">
        <w:t>В конце процесса инерционного истечения скорость газа по всей длине проточной части равна нулю. При этом: закон распределения давления по</w:t>
      </w:r>
      <w:r w:rsidRPr="007C0EC1">
        <w:rPr>
          <w:spacing w:val="40"/>
        </w:rPr>
        <w:t xml:space="preserve"> </w:t>
      </w:r>
      <w:r w:rsidRPr="007C0EC1">
        <w:t>длине камеры линейный с минимальным давлением у закрытого конца и атмосферным</w:t>
      </w:r>
      <w:r w:rsidRPr="007C0EC1">
        <w:rPr>
          <w:spacing w:val="58"/>
          <w:w w:val="150"/>
        </w:rPr>
        <w:t xml:space="preserve"> </w:t>
      </w:r>
      <w:r w:rsidRPr="007C0EC1">
        <w:lastRenderedPageBreak/>
        <w:t>давлением</w:t>
      </w:r>
      <w:r w:rsidRPr="007C0EC1">
        <w:rPr>
          <w:spacing w:val="56"/>
          <w:w w:val="150"/>
        </w:rPr>
        <w:t xml:space="preserve"> </w:t>
      </w:r>
      <w:r w:rsidRPr="007C0EC1">
        <w:t>на</w:t>
      </w:r>
      <w:r w:rsidRPr="007C0EC1">
        <w:rPr>
          <w:spacing w:val="58"/>
          <w:w w:val="150"/>
        </w:rPr>
        <w:t xml:space="preserve"> </w:t>
      </w:r>
      <w:r w:rsidRPr="007C0EC1">
        <w:t>срезе;</w:t>
      </w:r>
      <w:r w:rsidRPr="007C0EC1">
        <w:rPr>
          <w:spacing w:val="60"/>
          <w:w w:val="150"/>
        </w:rPr>
        <w:t xml:space="preserve"> </w:t>
      </w:r>
      <w:r w:rsidRPr="007C0EC1">
        <w:t>граница</w:t>
      </w:r>
      <w:r w:rsidRPr="007C0EC1">
        <w:rPr>
          <w:spacing w:val="59"/>
          <w:w w:val="150"/>
        </w:rPr>
        <w:t xml:space="preserve"> </w:t>
      </w:r>
      <w:r w:rsidRPr="007C0EC1">
        <w:t>газа</w:t>
      </w:r>
      <w:r w:rsidRPr="007C0EC1">
        <w:rPr>
          <w:spacing w:val="62"/>
          <w:w w:val="150"/>
        </w:rPr>
        <w:t xml:space="preserve"> </w:t>
      </w:r>
      <w:r w:rsidRPr="007C0EC1">
        <w:t>участвующего</w:t>
      </w:r>
      <w:r w:rsidRPr="007C0EC1">
        <w:rPr>
          <w:spacing w:val="63"/>
          <w:w w:val="150"/>
        </w:rPr>
        <w:t xml:space="preserve"> </w:t>
      </w:r>
      <w:r w:rsidRPr="007C0EC1">
        <w:t>в</w:t>
      </w:r>
      <w:r w:rsidRPr="007C0EC1">
        <w:rPr>
          <w:spacing w:val="58"/>
          <w:w w:val="150"/>
        </w:rPr>
        <w:t xml:space="preserve"> </w:t>
      </w:r>
      <w:r w:rsidRPr="007C0EC1">
        <w:rPr>
          <w:spacing w:val="-2"/>
        </w:rPr>
        <w:t xml:space="preserve">процессе </w:t>
      </w:r>
      <w:r w:rsidRPr="007C0EC1">
        <w:t xml:space="preserve">инерционного истечения, переместилась на расстояние ξ от среза; закон распределения скоростей в газе, покинувшем двигатель в процессе инерционного истечения является линейным; скорость потока при </w:t>
      </w:r>
      <w:r w:rsidRPr="007C0EC1">
        <w:rPr>
          <w:i/>
        </w:rPr>
        <w:t xml:space="preserve">z=L </w:t>
      </w:r>
      <w:r w:rsidRPr="007C0EC1">
        <w:t xml:space="preserve">равна нулю, при </w:t>
      </w:r>
      <w:r w:rsidRPr="007C0EC1">
        <w:rPr>
          <w:i/>
        </w:rPr>
        <w:t>z=</w:t>
      </w:r>
      <w:proofErr w:type="spellStart"/>
      <w:r w:rsidRPr="007C0EC1">
        <w:rPr>
          <w:i/>
        </w:rPr>
        <w:t>L+ξ</w:t>
      </w:r>
      <w:proofErr w:type="spellEnd"/>
      <w:r w:rsidRPr="007C0EC1">
        <w:rPr>
          <w:i/>
        </w:rPr>
        <w:t xml:space="preserve"> </w:t>
      </w:r>
      <w:r w:rsidRPr="007C0EC1">
        <w:t xml:space="preserve">равна </w:t>
      </w:r>
      <w:proofErr w:type="spellStart"/>
      <w:r w:rsidRPr="007C0EC1">
        <w:rPr>
          <w:i/>
        </w:rPr>
        <w:t>W</w:t>
      </w:r>
      <w:r w:rsidRPr="007C0EC1">
        <w:rPr>
          <w:i/>
          <w:vertAlign w:val="subscript"/>
        </w:rPr>
        <w:t>ξ</w:t>
      </w:r>
      <w:proofErr w:type="spellEnd"/>
      <w:r w:rsidRPr="007C0EC1">
        <w:t>; статическое давление газа, покинувшего</w:t>
      </w:r>
      <w:r w:rsidRPr="007C0EC1">
        <w:rPr>
          <w:spacing w:val="80"/>
          <w:w w:val="150"/>
        </w:rPr>
        <w:t xml:space="preserve"> </w:t>
      </w:r>
      <w:r w:rsidRPr="007C0EC1">
        <w:t>проточную часть равно окружающему.</w:t>
      </w:r>
    </w:p>
    <w:p w14:paraId="0474BE1F" w14:textId="77777777" w:rsidR="00EB1A5A" w:rsidRPr="007C0EC1" w:rsidRDefault="00EB1A5A" w:rsidP="00EB1A5A">
      <w:pPr>
        <w:pStyle w:val="a6"/>
        <w:spacing w:before="10"/>
        <w:ind w:left="1259"/>
      </w:pPr>
      <w:r w:rsidRPr="007C0EC1">
        <w:rPr>
          <w:noProof/>
        </w:rPr>
        <w:drawing>
          <wp:anchor distT="0" distB="0" distL="0" distR="0" simplePos="0" relativeHeight="251670528" behindDoc="1" locked="0" layoutInCell="1" allowOverlap="1" wp14:anchorId="5CA0AFB4" wp14:editId="1B817307">
            <wp:simplePos x="0" y="0"/>
            <wp:positionH relativeFrom="page">
              <wp:posOffset>1597025</wp:posOffset>
            </wp:positionH>
            <wp:positionV relativeFrom="paragraph">
              <wp:posOffset>233045</wp:posOffset>
            </wp:positionV>
            <wp:extent cx="4835525" cy="2058670"/>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16" cstate="print"/>
                    <a:stretch>
                      <a:fillRect/>
                    </a:stretch>
                  </pic:blipFill>
                  <pic:spPr>
                    <a:xfrm>
                      <a:off x="0" y="0"/>
                      <a:ext cx="4835525" cy="2058670"/>
                    </a:xfrm>
                    <a:prstGeom prst="rect">
                      <a:avLst/>
                    </a:prstGeom>
                  </pic:spPr>
                </pic:pic>
              </a:graphicData>
            </a:graphic>
          </wp:anchor>
        </w:drawing>
      </w:r>
    </w:p>
    <w:p w14:paraId="0DAE609D" w14:textId="77777777" w:rsidR="00EB1A5A" w:rsidRPr="007C0EC1" w:rsidRDefault="00EB1A5A" w:rsidP="00EB1A5A">
      <w:pPr>
        <w:pStyle w:val="a6"/>
        <w:spacing w:before="10"/>
        <w:ind w:left="1259"/>
      </w:pPr>
      <w:r w:rsidRPr="007C0EC1">
        <w:t>Рисунок</w:t>
      </w:r>
      <w:r w:rsidRPr="007C0EC1">
        <w:rPr>
          <w:spacing w:val="17"/>
        </w:rPr>
        <w:t xml:space="preserve"> </w:t>
      </w:r>
      <w:r w:rsidRPr="007C0EC1">
        <w:t>1.13</w:t>
      </w:r>
      <w:r w:rsidRPr="007C0EC1">
        <w:rPr>
          <w:spacing w:val="23"/>
        </w:rPr>
        <w:t xml:space="preserve"> </w:t>
      </w:r>
      <w:r w:rsidRPr="007C0EC1">
        <w:t>–</w:t>
      </w:r>
      <w:r w:rsidRPr="007C0EC1">
        <w:rPr>
          <w:spacing w:val="23"/>
        </w:rPr>
        <w:t xml:space="preserve"> </w:t>
      </w:r>
      <w:r w:rsidRPr="007C0EC1">
        <w:t>Расчетная</w:t>
      </w:r>
      <w:r w:rsidRPr="007C0EC1">
        <w:rPr>
          <w:spacing w:val="24"/>
        </w:rPr>
        <w:t xml:space="preserve"> </w:t>
      </w:r>
      <w:r w:rsidRPr="007C0EC1">
        <w:t>схема</w:t>
      </w:r>
      <w:r w:rsidRPr="007C0EC1">
        <w:rPr>
          <w:spacing w:val="20"/>
        </w:rPr>
        <w:t xml:space="preserve"> </w:t>
      </w:r>
      <w:r w:rsidRPr="007C0EC1">
        <w:t>проточной</w:t>
      </w:r>
      <w:r w:rsidRPr="007C0EC1">
        <w:rPr>
          <w:spacing w:val="22"/>
        </w:rPr>
        <w:t xml:space="preserve"> </w:t>
      </w:r>
      <w:r w:rsidRPr="007C0EC1">
        <w:t>части</w:t>
      </w:r>
      <w:r w:rsidRPr="007C0EC1">
        <w:rPr>
          <w:spacing w:val="25"/>
        </w:rPr>
        <w:t xml:space="preserve"> </w:t>
      </w:r>
      <w:proofErr w:type="spellStart"/>
      <w:r w:rsidRPr="007C0EC1">
        <w:t>ПуВРД</w:t>
      </w:r>
      <w:proofErr w:type="spellEnd"/>
      <w:r w:rsidRPr="007C0EC1">
        <w:rPr>
          <w:spacing w:val="22"/>
        </w:rPr>
        <w:t xml:space="preserve"> </w:t>
      </w:r>
      <w:r w:rsidRPr="007C0EC1">
        <w:rPr>
          <w:spacing w:val="-5"/>
        </w:rPr>
        <w:t>/9/</w:t>
      </w:r>
    </w:p>
    <w:p w14:paraId="75BD2719" w14:textId="77777777" w:rsidR="00EB1A5A" w:rsidRPr="007C0EC1" w:rsidRDefault="00EB1A5A" w:rsidP="00EB1A5A">
      <w:pPr>
        <w:pStyle w:val="a6"/>
        <w:spacing w:before="122" w:line="360" w:lineRule="auto"/>
        <w:ind w:firstLine="357"/>
      </w:pPr>
      <w:r w:rsidRPr="007C0EC1">
        <w:t>Далее</w:t>
      </w:r>
      <w:r w:rsidRPr="007C0EC1">
        <w:rPr>
          <w:spacing w:val="80"/>
        </w:rPr>
        <w:t xml:space="preserve"> </w:t>
      </w:r>
      <w:r w:rsidRPr="007C0EC1">
        <w:t>Побежимовым</w:t>
      </w:r>
      <w:r w:rsidRPr="007C0EC1">
        <w:rPr>
          <w:spacing w:val="80"/>
        </w:rPr>
        <w:t xml:space="preserve"> </w:t>
      </w:r>
      <w:r w:rsidRPr="007C0EC1">
        <w:t>применены</w:t>
      </w:r>
      <w:r w:rsidRPr="007C0EC1">
        <w:rPr>
          <w:spacing w:val="80"/>
        </w:rPr>
        <w:t xml:space="preserve"> </w:t>
      </w:r>
      <w:r w:rsidRPr="007C0EC1">
        <w:t>уравнения</w:t>
      </w:r>
      <w:r w:rsidRPr="007C0EC1">
        <w:rPr>
          <w:spacing w:val="80"/>
        </w:rPr>
        <w:t xml:space="preserve"> </w:t>
      </w:r>
      <w:r w:rsidRPr="007C0EC1">
        <w:t>кинетической</w:t>
      </w:r>
      <w:r w:rsidRPr="007C0EC1">
        <w:rPr>
          <w:spacing w:val="80"/>
        </w:rPr>
        <w:t xml:space="preserve"> </w:t>
      </w:r>
      <w:r w:rsidRPr="007C0EC1">
        <w:t>энергии</w:t>
      </w:r>
      <w:r w:rsidRPr="007C0EC1">
        <w:rPr>
          <w:spacing w:val="80"/>
        </w:rPr>
        <w:t xml:space="preserve"> </w:t>
      </w:r>
      <w:r w:rsidRPr="007C0EC1">
        <w:t>газа для</w:t>
      </w:r>
      <w:r w:rsidRPr="007C0EC1">
        <w:rPr>
          <w:spacing w:val="40"/>
        </w:rPr>
        <w:t xml:space="preserve"> </w:t>
      </w:r>
      <w:r w:rsidRPr="007C0EC1">
        <w:t>моментов</w:t>
      </w:r>
      <w:r w:rsidRPr="007C0EC1">
        <w:rPr>
          <w:spacing w:val="40"/>
        </w:rPr>
        <w:t xml:space="preserve"> </w:t>
      </w:r>
      <w:r w:rsidRPr="007C0EC1">
        <w:t>начала</w:t>
      </w:r>
      <w:r w:rsidRPr="007C0EC1">
        <w:rPr>
          <w:spacing w:val="40"/>
        </w:rPr>
        <w:t xml:space="preserve"> </w:t>
      </w:r>
      <w:r w:rsidRPr="007C0EC1">
        <w:t>и</w:t>
      </w:r>
      <w:r w:rsidRPr="007C0EC1">
        <w:rPr>
          <w:spacing w:val="40"/>
        </w:rPr>
        <w:t xml:space="preserve"> </w:t>
      </w:r>
      <w:r w:rsidRPr="007C0EC1">
        <w:t>конца</w:t>
      </w:r>
      <w:r w:rsidRPr="007C0EC1">
        <w:rPr>
          <w:spacing w:val="40"/>
        </w:rPr>
        <w:t xml:space="preserve"> </w:t>
      </w:r>
      <w:r w:rsidRPr="007C0EC1">
        <w:t>процесса</w:t>
      </w:r>
      <w:r w:rsidRPr="007C0EC1">
        <w:rPr>
          <w:spacing w:val="40"/>
        </w:rPr>
        <w:t xml:space="preserve"> </w:t>
      </w:r>
      <w:r w:rsidRPr="007C0EC1">
        <w:t>инерционного</w:t>
      </w:r>
      <w:r w:rsidRPr="007C0EC1">
        <w:rPr>
          <w:spacing w:val="40"/>
        </w:rPr>
        <w:t xml:space="preserve"> </w:t>
      </w:r>
      <w:r w:rsidRPr="007C0EC1">
        <w:t>истечения</w:t>
      </w:r>
      <w:r w:rsidRPr="007C0EC1">
        <w:rPr>
          <w:noProof/>
        </w:rPr>
        <w:drawing>
          <wp:inline distT="0" distB="0" distL="0" distR="0" wp14:anchorId="5026890B" wp14:editId="716438FE">
            <wp:extent cx="5730875" cy="1403350"/>
            <wp:effectExtent l="0" t="0" r="3175" b="6350"/>
            <wp:docPr id="238" name="Рисунок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875" cy="1403350"/>
                    </a:xfrm>
                    <a:prstGeom prst="rect">
                      <a:avLst/>
                    </a:prstGeom>
                    <a:noFill/>
                    <a:ln>
                      <a:noFill/>
                    </a:ln>
                  </pic:spPr>
                </pic:pic>
              </a:graphicData>
            </a:graphic>
          </wp:inline>
        </w:drawing>
      </w:r>
    </w:p>
    <w:p w14:paraId="7491CF88" w14:textId="77777777" w:rsidR="00EB1A5A" w:rsidRPr="007C0EC1" w:rsidRDefault="00EB1A5A" w:rsidP="00EB1A5A">
      <w:pPr>
        <w:pStyle w:val="a6"/>
        <w:spacing w:before="122" w:line="360" w:lineRule="auto"/>
        <w:ind w:firstLine="357"/>
      </w:pPr>
      <w:r w:rsidRPr="007C0EC1">
        <w:t xml:space="preserve">Выражая </w:t>
      </w:r>
      <w:r w:rsidRPr="007C0EC1">
        <w:rPr>
          <w:i/>
        </w:rPr>
        <w:t xml:space="preserve">ξ </w:t>
      </w:r>
      <w:r w:rsidRPr="007C0EC1">
        <w:t>через работу расширения газа и применяя законы сохранения массы и энергии, в работе /9/ получены аналитические зависимости для определения осредненного давления за цикл и минимального давления у закрытого конца канала</w:t>
      </w:r>
    </w:p>
    <w:p w14:paraId="18D39283" w14:textId="0A3ACBAD" w:rsidR="00EB1A5A" w:rsidRPr="007C0EC1" w:rsidRDefault="00EB1A5A" w:rsidP="00EB1A5A">
      <w:pPr>
        <w:pStyle w:val="a6"/>
        <w:spacing w:line="360" w:lineRule="auto"/>
      </w:pPr>
      <w:r w:rsidRPr="007C0EC1">
        <w:rPr>
          <w:rFonts w:ascii="Symbol" w:eastAsiaTheme="minorHAnsi" w:hAnsi="Symbol" w:cstheme="minorBidi"/>
          <w:noProof/>
          <w:spacing w:val="-10"/>
          <w:position w:val="1"/>
          <w:szCs w:val="22"/>
        </w:rPr>
        <w:lastRenderedPageBreak/>
        <w:drawing>
          <wp:inline distT="0" distB="0" distL="0" distR="0" wp14:anchorId="2CEB6BD9" wp14:editId="5E953C2C">
            <wp:extent cx="5645785" cy="1552575"/>
            <wp:effectExtent l="0" t="0" r="0" b="9525"/>
            <wp:docPr id="239" name="Рисунок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45785" cy="1552575"/>
                    </a:xfrm>
                    <a:prstGeom prst="rect">
                      <a:avLst/>
                    </a:prstGeom>
                    <a:noFill/>
                    <a:ln>
                      <a:noFill/>
                    </a:ln>
                  </pic:spPr>
                </pic:pic>
              </a:graphicData>
            </a:graphic>
          </wp:inline>
        </w:drawing>
      </w:r>
      <w:r w:rsidRPr="007C0EC1">
        <w:t>В</w:t>
      </w:r>
      <w:r w:rsidRPr="007C0EC1">
        <w:rPr>
          <w:spacing w:val="80"/>
          <w:w w:val="150"/>
        </w:rPr>
        <w:t xml:space="preserve"> </w:t>
      </w:r>
      <w:r w:rsidRPr="007C0EC1">
        <w:t>работе</w:t>
      </w:r>
      <w:r w:rsidRPr="007C0EC1">
        <w:rPr>
          <w:spacing w:val="80"/>
          <w:w w:val="150"/>
        </w:rPr>
        <w:t xml:space="preserve"> </w:t>
      </w:r>
      <w:r w:rsidRPr="007C0EC1">
        <w:t>Побежимовым</w:t>
      </w:r>
      <w:r w:rsidRPr="007C0EC1">
        <w:rPr>
          <w:spacing w:val="80"/>
          <w:w w:val="150"/>
        </w:rPr>
        <w:t xml:space="preserve"> </w:t>
      </w:r>
      <w:r w:rsidRPr="007C0EC1">
        <w:t>выведено</w:t>
      </w:r>
      <w:r w:rsidRPr="007C0EC1">
        <w:rPr>
          <w:spacing w:val="80"/>
          <w:w w:val="150"/>
        </w:rPr>
        <w:t xml:space="preserve"> </w:t>
      </w:r>
      <w:r w:rsidRPr="007C0EC1">
        <w:t>уравнение</w:t>
      </w:r>
      <w:r w:rsidRPr="007C0EC1">
        <w:rPr>
          <w:spacing w:val="80"/>
          <w:w w:val="150"/>
        </w:rPr>
        <w:t xml:space="preserve"> </w:t>
      </w:r>
      <w:r w:rsidRPr="007C0EC1">
        <w:t>для</w:t>
      </w:r>
      <w:r w:rsidRPr="007C0EC1">
        <w:rPr>
          <w:spacing w:val="80"/>
          <w:w w:val="150"/>
        </w:rPr>
        <w:t xml:space="preserve"> </w:t>
      </w:r>
      <w:r w:rsidRPr="007C0EC1">
        <w:t>максимального давления</w:t>
      </w:r>
      <w:r w:rsidRPr="007C0EC1">
        <w:rPr>
          <w:spacing w:val="40"/>
        </w:rPr>
        <w:t xml:space="preserve"> </w:t>
      </w:r>
      <w:r w:rsidRPr="007C0EC1">
        <w:t>в</w:t>
      </w:r>
      <w:r w:rsidRPr="007C0EC1">
        <w:rPr>
          <w:spacing w:val="40"/>
        </w:rPr>
        <w:t xml:space="preserve"> </w:t>
      </w:r>
      <w:r w:rsidRPr="007C0EC1">
        <w:t>цикле</w:t>
      </w:r>
      <w:r w:rsidRPr="007C0EC1">
        <w:rPr>
          <w:spacing w:val="40"/>
        </w:rPr>
        <w:t xml:space="preserve"> </w:t>
      </w:r>
      <w:r w:rsidRPr="007C0EC1">
        <w:t>с</w:t>
      </w:r>
      <w:r w:rsidRPr="007C0EC1">
        <w:rPr>
          <w:spacing w:val="40"/>
        </w:rPr>
        <w:t xml:space="preserve"> </w:t>
      </w:r>
      <w:r w:rsidRPr="007C0EC1">
        <w:t>учетом</w:t>
      </w:r>
      <w:r w:rsidRPr="007C0EC1">
        <w:rPr>
          <w:spacing w:val="40"/>
        </w:rPr>
        <w:t xml:space="preserve"> </w:t>
      </w:r>
      <w:proofErr w:type="spellStart"/>
      <w:r w:rsidRPr="007C0EC1">
        <w:t>квазиизохорности</w:t>
      </w:r>
      <w:proofErr w:type="spellEnd"/>
      <w:r w:rsidRPr="007C0EC1">
        <w:rPr>
          <w:spacing w:val="40"/>
        </w:rPr>
        <w:t xml:space="preserve"> </w:t>
      </w:r>
      <w:r w:rsidRPr="007C0EC1">
        <w:t>процесса</w:t>
      </w:r>
      <w:r w:rsidRPr="007C0EC1">
        <w:rPr>
          <w:spacing w:val="40"/>
        </w:rPr>
        <w:t xml:space="preserve"> </w:t>
      </w:r>
      <w:r w:rsidRPr="007C0EC1">
        <w:t>теплоподвода</w:t>
      </w:r>
    </w:p>
    <w:p w14:paraId="07A87A0B" w14:textId="77777777" w:rsidR="00EB1A5A" w:rsidRPr="007C0EC1" w:rsidRDefault="00EB1A5A" w:rsidP="00EB1A5A">
      <w:pPr>
        <w:pStyle w:val="a6"/>
        <w:spacing w:before="2"/>
        <w:ind w:left="0"/>
        <w:rPr>
          <w:sz w:val="4"/>
        </w:rPr>
      </w:pPr>
      <w:r w:rsidRPr="007C0EC1">
        <w:rPr>
          <w:rFonts w:ascii="Symbol" w:eastAsiaTheme="minorHAnsi" w:hAnsi="Symbol" w:cstheme="minorBidi"/>
          <w:noProof/>
          <w:position w:val="4"/>
          <w:sz w:val="32"/>
          <w:szCs w:val="22"/>
        </w:rPr>
        <w:drawing>
          <wp:inline distT="0" distB="0" distL="0" distR="0" wp14:anchorId="1E3243BF" wp14:editId="095DAF1C">
            <wp:extent cx="6347637" cy="2041525"/>
            <wp:effectExtent l="0" t="0" r="0" b="0"/>
            <wp:docPr id="241" name="Рисунок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51874" cy="2042888"/>
                    </a:xfrm>
                    <a:prstGeom prst="rect">
                      <a:avLst/>
                    </a:prstGeom>
                    <a:noFill/>
                    <a:ln>
                      <a:noFill/>
                    </a:ln>
                  </pic:spPr>
                </pic:pic>
              </a:graphicData>
            </a:graphic>
          </wp:inline>
        </w:drawing>
      </w:r>
      <w:r w:rsidRPr="007C0EC1">
        <w:rPr>
          <w:noProof/>
          <w:sz w:val="4"/>
        </w:rPr>
        <mc:AlternateContent>
          <mc:Choice Requires="wps">
            <w:drawing>
              <wp:anchor distT="0" distB="0" distL="0" distR="0" simplePos="0" relativeHeight="251666432" behindDoc="1" locked="0" layoutInCell="1" allowOverlap="1" wp14:anchorId="6A138BE7" wp14:editId="0AEB08BE">
                <wp:simplePos x="0" y="0"/>
                <wp:positionH relativeFrom="page">
                  <wp:posOffset>2543556</wp:posOffset>
                </wp:positionH>
                <wp:positionV relativeFrom="paragraph">
                  <wp:posOffset>45996</wp:posOffset>
                </wp:positionV>
                <wp:extent cx="90170" cy="1270"/>
                <wp:effectExtent l="0" t="0" r="0" b="0"/>
                <wp:wrapTopAndBottom/>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170" cy="1270"/>
                        </a:xfrm>
                        <a:custGeom>
                          <a:avLst/>
                          <a:gdLst/>
                          <a:ahLst/>
                          <a:cxnLst/>
                          <a:rect l="l" t="t" r="r" b="b"/>
                          <a:pathLst>
                            <a:path w="90170">
                              <a:moveTo>
                                <a:pt x="0" y="0"/>
                              </a:moveTo>
                              <a:lnTo>
                                <a:pt x="89921" y="0"/>
                              </a:lnTo>
                            </a:path>
                          </a:pathLst>
                        </a:custGeom>
                        <a:ln w="85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51C051" id="Graphic 93" o:spid="_x0000_s1026" style="position:absolute;margin-left:200.3pt;margin-top:3.6pt;width:7.1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901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" path="m,l89921,e" filled="f" strokeweight=".23886mm">
                <v:path arrowok="t"/>
                <w10:wrap type="topAndBottom" anchorx="page"/>
              </v:shape>
            </w:pict>
          </mc:Fallback>
        </mc:AlternateContent>
      </w:r>
    </w:p>
    <w:p w14:paraId="655EB24A" w14:textId="77777777" w:rsidR="00EB1A5A" w:rsidRPr="007C0EC1" w:rsidRDefault="00EB1A5A" w:rsidP="00EB1A5A">
      <w:pPr>
        <w:pStyle w:val="a6"/>
        <w:tabs>
          <w:tab w:val="left" w:pos="2943"/>
          <w:tab w:val="left" w:pos="3620"/>
        </w:tabs>
        <w:ind w:left="498"/>
      </w:pPr>
      <w:r w:rsidRPr="007C0EC1">
        <w:t>Для</w:t>
      </w:r>
      <w:r w:rsidRPr="007C0EC1">
        <w:rPr>
          <w:spacing w:val="80"/>
        </w:rPr>
        <w:t xml:space="preserve"> </w:t>
      </w:r>
      <w:r w:rsidRPr="007C0EC1">
        <w:rPr>
          <w:spacing w:val="-2"/>
        </w:rPr>
        <w:t>определения</w:t>
      </w:r>
      <w:r w:rsidRPr="007C0EC1">
        <w:tab/>
      </w:r>
      <w:r w:rsidRPr="007C0EC1">
        <w:rPr>
          <w:i/>
          <w:spacing w:val="-4"/>
          <w:position w:val="2"/>
          <w:sz w:val="27"/>
        </w:rPr>
        <w:t>V</w:t>
      </w:r>
      <w:r w:rsidRPr="007C0EC1">
        <w:rPr>
          <w:i/>
          <w:spacing w:val="-4"/>
          <w:position w:val="2"/>
          <w:sz w:val="27"/>
          <w:vertAlign w:val="subscript"/>
        </w:rPr>
        <w:t>ТВС</w:t>
      </w:r>
      <w:r w:rsidRPr="007C0EC1">
        <w:rPr>
          <w:i/>
          <w:position w:val="2"/>
          <w:sz w:val="27"/>
        </w:rPr>
        <w:tab/>
      </w:r>
      <w:r w:rsidRPr="007C0EC1">
        <w:t>в</w:t>
      </w:r>
      <w:r w:rsidRPr="007C0EC1">
        <w:rPr>
          <w:spacing w:val="76"/>
        </w:rPr>
        <w:t xml:space="preserve"> </w:t>
      </w:r>
      <w:r w:rsidRPr="007C0EC1">
        <w:t>работе</w:t>
      </w:r>
      <w:r w:rsidRPr="007C0EC1">
        <w:rPr>
          <w:spacing w:val="46"/>
          <w:w w:val="150"/>
        </w:rPr>
        <w:t xml:space="preserve"> </w:t>
      </w:r>
      <w:r w:rsidRPr="007C0EC1">
        <w:t>так</w:t>
      </w:r>
      <w:r w:rsidRPr="007C0EC1">
        <w:rPr>
          <w:spacing w:val="77"/>
        </w:rPr>
        <w:t xml:space="preserve"> </w:t>
      </w:r>
      <w:r w:rsidRPr="007C0EC1">
        <w:t>же</w:t>
      </w:r>
      <w:r w:rsidRPr="007C0EC1">
        <w:rPr>
          <w:spacing w:val="45"/>
          <w:w w:val="150"/>
        </w:rPr>
        <w:t xml:space="preserve"> </w:t>
      </w:r>
      <w:r w:rsidRPr="007C0EC1">
        <w:t>разработана</w:t>
      </w:r>
      <w:r w:rsidRPr="007C0EC1">
        <w:rPr>
          <w:spacing w:val="80"/>
        </w:rPr>
        <w:t xml:space="preserve"> </w:t>
      </w:r>
      <w:r w:rsidRPr="007C0EC1">
        <w:rPr>
          <w:spacing w:val="-2"/>
        </w:rPr>
        <w:t>аналитическая</w:t>
      </w:r>
    </w:p>
    <w:p w14:paraId="7CEAA6DB" w14:textId="38C830B7" w:rsidR="00EB1A5A" w:rsidRPr="007C0EC1" w:rsidRDefault="00EB1A5A" w:rsidP="00EB1A5A">
      <w:pPr>
        <w:pStyle w:val="a6"/>
        <w:spacing w:before="184" w:line="360" w:lineRule="auto"/>
        <w:ind w:right="132"/>
        <w:jc w:val="both"/>
      </w:pPr>
      <w:r w:rsidRPr="007C0EC1">
        <w:t>зависимость, однако для ее использования необходимо знать значение коэффициента времени наполнения двигателя, который определяется экспериментально. Кроме того, в данную зависимость включена частота пульсаций, которая в работе определятся по зависимости</w:t>
      </w:r>
    </w:p>
    <w:p w14:paraId="511027ED" w14:textId="77777777" w:rsidR="00EB1A5A" w:rsidRPr="007C0EC1" w:rsidRDefault="00EB1A5A" w:rsidP="00EB1A5A">
      <w:pPr>
        <w:pStyle w:val="a6"/>
        <w:ind w:left="0"/>
        <w:rPr>
          <w:sz w:val="20"/>
        </w:rPr>
      </w:pPr>
    </w:p>
    <w:p w14:paraId="73D89F6A" w14:textId="77777777" w:rsidR="00EB1A5A" w:rsidRPr="007C0EC1" w:rsidRDefault="00EB1A5A" w:rsidP="00EB1A5A">
      <w:pPr>
        <w:pStyle w:val="a6"/>
        <w:ind w:left="0"/>
        <w:rPr>
          <w:sz w:val="20"/>
        </w:rPr>
      </w:pPr>
    </w:p>
    <w:p w14:paraId="58688A0F" w14:textId="77777777" w:rsidR="00EB1A5A" w:rsidRPr="007C0EC1" w:rsidRDefault="00EB1A5A" w:rsidP="00EB1A5A">
      <w:pPr>
        <w:pStyle w:val="a6"/>
        <w:spacing w:before="59"/>
        <w:ind w:left="0"/>
        <w:rPr>
          <w:sz w:val="20"/>
        </w:rPr>
      </w:pPr>
    </w:p>
    <w:p w14:paraId="3D8558A9" w14:textId="77777777" w:rsidR="00EB1A5A" w:rsidRPr="007C0EC1" w:rsidRDefault="00EB1A5A" w:rsidP="00EB1A5A">
      <w:pPr>
        <w:pStyle w:val="a6"/>
        <w:rPr>
          <w:sz w:val="20"/>
        </w:rPr>
        <w:sectPr w:rsidR="00EB1A5A" w:rsidRPr="007C0EC1">
          <w:type w:val="continuous"/>
          <w:pgSz w:w="11900" w:h="16840"/>
          <w:pgMar w:top="1920" w:right="992" w:bottom="280" w:left="992" w:header="0" w:footer="865" w:gutter="0"/>
          <w:cols w:space="720"/>
        </w:sectPr>
      </w:pPr>
    </w:p>
    <w:p w14:paraId="3FA724DC" w14:textId="77777777" w:rsidR="00EB1A5A" w:rsidRPr="007C0EC1" w:rsidRDefault="00EB1A5A" w:rsidP="00EB1A5A">
      <w:pPr>
        <w:pStyle w:val="a6"/>
        <w:spacing w:before="164"/>
        <w:ind w:left="0"/>
        <w:rPr>
          <w:sz w:val="32"/>
        </w:rPr>
      </w:pPr>
    </w:p>
    <w:p w14:paraId="0A3DE11E" w14:textId="62A40F7B" w:rsidR="00EB1A5A" w:rsidRDefault="00EB1A5A" w:rsidP="00EB1A5A">
      <w:pPr>
        <w:tabs>
          <w:tab w:val="left" w:pos="2099"/>
          <w:tab w:val="left" w:pos="3779"/>
        </w:tabs>
        <w:ind w:left="332"/>
        <w:rPr>
          <w:spacing w:val="-10"/>
          <w:position w:val="-8"/>
          <w:sz w:val="28"/>
        </w:rPr>
      </w:pPr>
      <w:r w:rsidRPr="007C0EC1">
        <w:rPr>
          <w:noProof/>
          <w:position w:val="-8"/>
          <w:sz w:val="28"/>
        </w:rPr>
        <mc:AlternateContent>
          <mc:Choice Requires="wpg">
            <w:drawing>
              <wp:anchor distT="0" distB="0" distL="0" distR="0" simplePos="0" relativeHeight="251662336" behindDoc="1" locked="0" layoutInCell="1" allowOverlap="1" wp14:anchorId="75BB231B" wp14:editId="273ECAF5">
                <wp:simplePos x="0" y="0"/>
                <wp:positionH relativeFrom="page">
                  <wp:posOffset>1173480</wp:posOffset>
                </wp:positionH>
                <wp:positionV relativeFrom="paragraph">
                  <wp:posOffset>-773022</wp:posOffset>
                </wp:positionV>
                <wp:extent cx="1805939" cy="927100"/>
                <wp:effectExtent l="0" t="0" r="0" b="0"/>
                <wp:wrapNone/>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5939" cy="927100"/>
                          <a:chOff x="0" y="0"/>
                          <a:chExt cx="1805939" cy="927100"/>
                        </a:xfrm>
                      </wpg:grpSpPr>
                      <wps:wsp>
                        <wps:cNvPr id="95" name="Graphic 95"/>
                        <wps:cNvSpPr/>
                        <wps:spPr>
                          <a:xfrm>
                            <a:off x="0" y="761"/>
                            <a:ext cx="1805939" cy="925194"/>
                          </a:xfrm>
                          <a:custGeom>
                            <a:avLst/>
                            <a:gdLst/>
                            <a:ahLst/>
                            <a:cxnLst/>
                            <a:rect l="l" t="t" r="r" b="b"/>
                            <a:pathLst>
                              <a:path w="1805939" h="925194">
                                <a:moveTo>
                                  <a:pt x="926591" y="455675"/>
                                </a:moveTo>
                                <a:lnTo>
                                  <a:pt x="1331975" y="455675"/>
                                </a:lnTo>
                              </a:path>
                              <a:path w="1805939" h="925194">
                                <a:moveTo>
                                  <a:pt x="18287" y="556259"/>
                                </a:moveTo>
                                <a:lnTo>
                                  <a:pt x="48767" y="541019"/>
                                </a:lnTo>
                                <a:lnTo>
                                  <a:pt x="96011" y="893063"/>
                                </a:lnTo>
                                <a:lnTo>
                                  <a:pt x="143255" y="0"/>
                                </a:lnTo>
                                <a:lnTo>
                                  <a:pt x="1787651" y="0"/>
                                </a:lnTo>
                              </a:path>
                              <a:path w="1805939" h="925194">
                                <a:moveTo>
                                  <a:pt x="0" y="925067"/>
                                </a:moveTo>
                                <a:lnTo>
                                  <a:pt x="1805939" y="925067"/>
                                </a:lnTo>
                              </a:path>
                            </a:pathLst>
                          </a:custGeom>
                          <a:ln w="1523">
                            <a:solidFill>
                              <a:srgbClr val="000000"/>
                            </a:solidFill>
                            <a:prstDash val="solid"/>
                          </a:ln>
                        </wps:spPr>
                        <wps:bodyPr wrap="square" lIns="0" tIns="0" rIns="0" bIns="0" rtlCol="0">
                          <a:prstTxWarp prst="textNoShape">
                            <a:avLst/>
                          </a:prstTxWarp>
                          <a:noAutofit/>
                        </wps:bodyPr>
                      </wps:wsp>
                      <wps:wsp>
                        <wps:cNvPr id="96" name="Textbox 96"/>
                        <wps:cNvSpPr txBox="1"/>
                        <wps:spPr>
                          <a:xfrm>
                            <a:off x="144272" y="337388"/>
                            <a:ext cx="486409" cy="232410"/>
                          </a:xfrm>
                          <a:prstGeom prst="rect">
                            <a:avLst/>
                          </a:prstGeom>
                        </wps:spPr>
                        <wps:txbx>
                          <w:txbxContent>
                            <w:p w14:paraId="7DA1D860" w14:textId="77777777" w:rsidR="00EB1A5A" w:rsidRDefault="00EB1A5A" w:rsidP="00EB1A5A">
                              <w:pPr>
                                <w:spacing w:line="338" w:lineRule="exact"/>
                                <w:ind w:left="20"/>
                                <w:rPr>
                                  <w:i/>
                                  <w:sz w:val="32"/>
                                </w:rPr>
                              </w:pPr>
                              <w:proofErr w:type="spellStart"/>
                              <w:r>
                                <w:rPr>
                                  <w:i/>
                                  <w:sz w:val="32"/>
                                </w:rPr>
                                <w:t>kR</w:t>
                              </w:r>
                              <w:proofErr w:type="spellEnd"/>
                              <w:r>
                                <w:rPr>
                                  <w:i/>
                                  <w:spacing w:val="59"/>
                                  <w:sz w:val="32"/>
                                </w:rPr>
                                <w:t xml:space="preserve"> </w:t>
                              </w:r>
                              <w:r>
                                <w:rPr>
                                  <w:i/>
                                  <w:spacing w:val="-10"/>
                                  <w:sz w:val="32"/>
                                </w:rPr>
                                <w:t>T</w:t>
                              </w:r>
                            </w:p>
                          </w:txbxContent>
                        </wps:txbx>
                        <wps:bodyPr wrap="square" lIns="0" tIns="0" rIns="0" bIns="0" rtlCol="0">
                          <a:noAutofit/>
                        </wps:bodyPr>
                      </wps:wsp>
                      <wps:wsp>
                        <wps:cNvPr id="97" name="Textbox 97"/>
                        <wps:cNvSpPr txBox="1"/>
                        <wps:spPr>
                          <a:xfrm>
                            <a:off x="377442" y="402178"/>
                            <a:ext cx="117475" cy="518159"/>
                          </a:xfrm>
                          <a:prstGeom prst="rect">
                            <a:avLst/>
                          </a:prstGeom>
                        </wps:spPr>
                        <wps:txbx>
                          <w:txbxContent>
                            <w:p w14:paraId="44F6D143" w14:textId="77777777" w:rsidR="00EB1A5A" w:rsidRDefault="00EB1A5A" w:rsidP="00EB1A5A">
                              <w:pPr>
                                <w:spacing w:before="25" w:line="352" w:lineRule="exact"/>
                                <w:ind w:left="20"/>
                                <w:rPr>
                                  <w:rFonts w:ascii="Symbol" w:hAnsi="Symbol"/>
                                  <w:sz w:val="32"/>
                                </w:rPr>
                              </w:pPr>
                              <w:r>
                                <w:rPr>
                                  <w:rFonts w:ascii="Symbol" w:hAnsi="Symbol"/>
                                  <w:spacing w:val="-10"/>
                                  <w:sz w:val="32"/>
                                </w:rPr>
                                <w:t></w:t>
                              </w:r>
                            </w:p>
                            <w:p w14:paraId="4BC6D0E1" w14:textId="77777777" w:rsidR="00EB1A5A" w:rsidRDefault="00EB1A5A" w:rsidP="00EB1A5A">
                              <w:pPr>
                                <w:spacing w:line="412" w:lineRule="exact"/>
                                <w:ind w:left="20"/>
                                <w:rPr>
                                  <w:rFonts w:ascii="Symbol" w:hAnsi="Symbol"/>
                                  <w:position w:val="-5"/>
                                  <w:sz w:val="32"/>
                                </w:rPr>
                              </w:pPr>
                              <w:r>
                                <w:rPr>
                                  <w:rFonts w:ascii="Symbol" w:hAnsi="Symbol"/>
                                  <w:spacing w:val="-68"/>
                                  <w:sz w:val="32"/>
                                </w:rPr>
                                <w:t></w:t>
                              </w:r>
                              <w:r>
                                <w:rPr>
                                  <w:rFonts w:ascii="Symbol" w:hAnsi="Symbol"/>
                                  <w:spacing w:val="-68"/>
                                  <w:position w:val="-5"/>
                                  <w:sz w:val="32"/>
                                </w:rPr>
                                <w:t></w:t>
                              </w:r>
                            </w:p>
                          </w:txbxContent>
                        </wps:txbx>
                        <wps:bodyPr wrap="square" lIns="0" tIns="0" rIns="0" bIns="0" rtlCol="0">
                          <a:noAutofit/>
                        </wps:bodyPr>
                      </wps:wsp>
                      <wps:wsp>
                        <wps:cNvPr id="98" name="Textbox 98"/>
                        <wps:cNvSpPr txBox="1"/>
                        <wps:spPr>
                          <a:xfrm>
                            <a:off x="390142" y="18638"/>
                            <a:ext cx="92075" cy="451484"/>
                          </a:xfrm>
                          <a:prstGeom prst="rect">
                            <a:avLst/>
                          </a:prstGeom>
                        </wps:spPr>
                        <wps:txbx>
                          <w:txbxContent>
                            <w:p w14:paraId="254823E7" w14:textId="77777777" w:rsidR="00EB1A5A" w:rsidRDefault="00EB1A5A" w:rsidP="00EB1A5A">
                              <w:pPr>
                                <w:spacing w:before="5" w:line="352" w:lineRule="exact"/>
                                <w:rPr>
                                  <w:rFonts w:ascii="Symbol" w:hAnsi="Symbol"/>
                                  <w:sz w:val="32"/>
                                </w:rPr>
                              </w:pPr>
                              <w:r>
                                <w:rPr>
                                  <w:rFonts w:ascii="Symbol" w:hAnsi="Symbol"/>
                                  <w:spacing w:val="-10"/>
                                  <w:sz w:val="32"/>
                                </w:rPr>
                                <w:t></w:t>
                              </w:r>
                            </w:p>
                            <w:p w14:paraId="5B96186D" w14:textId="77777777" w:rsidR="00EB1A5A" w:rsidRDefault="00EB1A5A" w:rsidP="00EB1A5A">
                              <w:pPr>
                                <w:spacing w:line="352" w:lineRule="exact"/>
                                <w:rPr>
                                  <w:rFonts w:ascii="Symbol" w:hAnsi="Symbol"/>
                                  <w:sz w:val="32"/>
                                </w:rPr>
                              </w:pPr>
                              <w:r>
                                <w:rPr>
                                  <w:rFonts w:ascii="Symbol" w:hAnsi="Symbol"/>
                                  <w:spacing w:val="-10"/>
                                  <w:sz w:val="32"/>
                                </w:rPr>
                                <w:t></w:t>
                              </w:r>
                            </w:p>
                          </w:txbxContent>
                        </wps:txbx>
                        <wps:bodyPr wrap="square" lIns="0" tIns="0" rIns="0" bIns="0" rtlCol="0">
                          <a:noAutofit/>
                        </wps:bodyPr>
                      </wps:wsp>
                      <wps:wsp>
                        <wps:cNvPr id="99" name="Textbox 99"/>
                        <wps:cNvSpPr txBox="1"/>
                        <wps:spPr>
                          <a:xfrm>
                            <a:off x="818386" y="155798"/>
                            <a:ext cx="965200" cy="314325"/>
                          </a:xfrm>
                          <a:prstGeom prst="rect">
                            <a:avLst/>
                          </a:prstGeom>
                        </wps:spPr>
                        <wps:txbx>
                          <w:txbxContent>
                            <w:p w14:paraId="283400B0" w14:textId="77777777" w:rsidR="00EB1A5A" w:rsidRDefault="00EB1A5A" w:rsidP="00EB1A5A">
                              <w:pPr>
                                <w:tabs>
                                  <w:tab w:val="left" w:pos="851"/>
                                </w:tabs>
                                <w:spacing w:before="9" w:line="246" w:lineRule="exact"/>
                                <w:rPr>
                                  <w:i/>
                                  <w:position w:val="8"/>
                                  <w:sz w:val="19"/>
                                </w:rPr>
                              </w:pPr>
                              <w:r>
                                <w:rPr>
                                  <w:rFonts w:ascii="Symbol" w:hAnsi="Symbol"/>
                                  <w:position w:val="1"/>
                                  <w:sz w:val="32"/>
                                </w:rPr>
                                <w:t></w:t>
                              </w:r>
                              <w:r>
                                <w:rPr>
                                  <w:spacing w:val="45"/>
                                  <w:position w:val="1"/>
                                  <w:sz w:val="32"/>
                                </w:rPr>
                                <w:t xml:space="preserve"> </w:t>
                              </w:r>
                              <w:r>
                                <w:rPr>
                                  <w:i/>
                                  <w:spacing w:val="-10"/>
                                  <w:sz w:val="32"/>
                                </w:rPr>
                                <w:t>p</w:t>
                              </w:r>
                              <w:r>
                                <w:rPr>
                                  <w:i/>
                                  <w:sz w:val="32"/>
                                </w:rPr>
                                <w:tab/>
                              </w:r>
                              <w:r>
                                <w:rPr>
                                  <w:rFonts w:ascii="Symbol" w:hAnsi="Symbol"/>
                                  <w:position w:val="1"/>
                                  <w:sz w:val="32"/>
                                </w:rPr>
                                <w:t></w:t>
                              </w:r>
                              <w:r>
                                <w:rPr>
                                  <w:spacing w:val="57"/>
                                  <w:position w:val="1"/>
                                  <w:sz w:val="32"/>
                                </w:rPr>
                                <w:t xml:space="preserve"> </w:t>
                              </w:r>
                              <w:r>
                                <w:rPr>
                                  <w:i/>
                                  <w:spacing w:val="-10"/>
                                  <w:position w:val="8"/>
                                  <w:sz w:val="19"/>
                                </w:rPr>
                                <w:t>k</w:t>
                              </w:r>
                            </w:p>
                            <w:p w14:paraId="6E0B39C6" w14:textId="77777777" w:rsidR="00EB1A5A" w:rsidRDefault="00EB1A5A" w:rsidP="00EB1A5A">
                              <w:pPr>
                                <w:tabs>
                                  <w:tab w:val="left" w:pos="1375"/>
                                </w:tabs>
                                <w:spacing w:line="237" w:lineRule="exact"/>
                                <w:ind w:left="429"/>
                                <w:rPr>
                                  <w:rFonts w:ascii="Symbol" w:hAnsi="Symbol"/>
                                  <w:sz w:val="32"/>
                                </w:rPr>
                              </w:pPr>
                              <w:proofErr w:type="spellStart"/>
                              <w:r>
                                <w:rPr>
                                  <w:spacing w:val="-5"/>
                                  <w:sz w:val="19"/>
                                </w:rPr>
                                <w:t>min</w:t>
                              </w:r>
                              <w:proofErr w:type="spellEnd"/>
                              <w:r>
                                <w:rPr>
                                  <w:sz w:val="19"/>
                                </w:rPr>
                                <w:tab/>
                              </w:r>
                              <w:r>
                                <w:rPr>
                                  <w:rFonts w:ascii="Symbol" w:hAnsi="Symbol"/>
                                  <w:spacing w:val="-10"/>
                                  <w:sz w:val="32"/>
                                </w:rPr>
                                <w:t></w:t>
                              </w:r>
                            </w:p>
                          </w:txbxContent>
                        </wps:txbx>
                        <wps:bodyPr wrap="square" lIns="0" tIns="0" rIns="0" bIns="0" rtlCol="0">
                          <a:noAutofit/>
                        </wps:bodyPr>
                      </wps:wsp>
                      <wps:wsp>
                        <wps:cNvPr id="100" name="Textbox 100"/>
                        <wps:cNvSpPr txBox="1"/>
                        <wps:spPr>
                          <a:xfrm>
                            <a:off x="1456944" y="18638"/>
                            <a:ext cx="327025" cy="253365"/>
                          </a:xfrm>
                          <a:prstGeom prst="rect">
                            <a:avLst/>
                          </a:prstGeom>
                        </wps:spPr>
                        <wps:txbx>
                          <w:txbxContent>
                            <w:p w14:paraId="3FB458F7" w14:textId="77777777" w:rsidR="00EB1A5A" w:rsidRDefault="00EB1A5A" w:rsidP="00EB1A5A">
                              <w:pPr>
                                <w:spacing w:before="8" w:line="390" w:lineRule="exact"/>
                                <w:rPr>
                                  <w:rFonts w:ascii="Symbol" w:hAnsi="Symbol"/>
                                  <w:position w:val="-12"/>
                                  <w:sz w:val="32"/>
                                </w:rPr>
                              </w:pPr>
                              <w:r>
                                <w:rPr>
                                  <w:i/>
                                  <w:spacing w:val="-35"/>
                                  <w:sz w:val="19"/>
                                  <w:u w:val="single"/>
                                </w:rPr>
                                <w:t xml:space="preserve"> </w:t>
                              </w:r>
                              <w:r>
                                <w:rPr>
                                  <w:i/>
                                  <w:sz w:val="19"/>
                                  <w:u w:val="single"/>
                                </w:rPr>
                                <w:t>k</w:t>
                              </w:r>
                              <w:r>
                                <w:rPr>
                                  <w:i/>
                                  <w:spacing w:val="-22"/>
                                  <w:sz w:val="19"/>
                                  <w:u w:val="single"/>
                                </w:rPr>
                                <w:t xml:space="preserve"> </w:t>
                              </w:r>
                              <w:r>
                                <w:rPr>
                                  <w:rFonts w:ascii="Symbol" w:hAnsi="Symbol"/>
                                  <w:sz w:val="19"/>
                                  <w:u w:val="single"/>
                                </w:rPr>
                                <w:t></w:t>
                              </w:r>
                              <w:r>
                                <w:rPr>
                                  <w:sz w:val="19"/>
                                  <w:u w:val="single"/>
                                </w:rPr>
                                <w:t>1</w:t>
                              </w:r>
                              <w:r>
                                <w:rPr>
                                  <w:spacing w:val="-6"/>
                                  <w:sz w:val="19"/>
                                </w:rPr>
                                <w:t xml:space="preserve"> </w:t>
                              </w:r>
                              <w:r>
                                <w:rPr>
                                  <w:rFonts w:ascii="Symbol" w:hAnsi="Symbol"/>
                                  <w:spacing w:val="-10"/>
                                  <w:position w:val="-12"/>
                                  <w:sz w:val="32"/>
                                </w:rPr>
                                <w:t></w:t>
                              </w:r>
                            </w:p>
                          </w:txbxContent>
                        </wps:txbx>
                        <wps:bodyPr wrap="square" lIns="0" tIns="0" rIns="0" bIns="0" rtlCol="0">
                          <a:noAutofit/>
                        </wps:bodyPr>
                      </wps:wsp>
                      <wps:wsp>
                        <wps:cNvPr id="101" name="Textbox 101"/>
                        <wps:cNvSpPr txBox="1"/>
                        <wps:spPr>
                          <a:xfrm>
                            <a:off x="564895" y="455869"/>
                            <a:ext cx="245110" cy="146050"/>
                          </a:xfrm>
                          <a:prstGeom prst="rect">
                            <a:avLst/>
                          </a:prstGeom>
                        </wps:spPr>
                        <wps:txbx>
                          <w:txbxContent>
                            <w:p w14:paraId="04C5D546" w14:textId="77777777" w:rsidR="00EB1A5A" w:rsidRDefault="00EB1A5A" w:rsidP="00EB1A5A">
                              <w:pPr>
                                <w:spacing w:line="205" w:lineRule="exact"/>
                                <w:ind w:left="20"/>
                                <w:rPr>
                                  <w:sz w:val="19"/>
                                </w:rPr>
                              </w:pPr>
                              <w:proofErr w:type="spellStart"/>
                              <w:r>
                                <w:rPr>
                                  <w:spacing w:val="-5"/>
                                  <w:sz w:val="19"/>
                                </w:rPr>
                                <w:t>max</w:t>
                              </w:r>
                              <w:proofErr w:type="spellEnd"/>
                            </w:p>
                          </w:txbxContent>
                        </wps:txbx>
                        <wps:bodyPr wrap="square" lIns="0" tIns="0" rIns="0" bIns="0" rtlCol="0">
                          <a:noAutofit/>
                        </wps:bodyPr>
                      </wps:wsp>
                      <wps:wsp>
                        <wps:cNvPr id="102" name="Textbox 102"/>
                        <wps:cNvSpPr txBox="1"/>
                        <wps:spPr>
                          <a:xfrm>
                            <a:off x="805686" y="504286"/>
                            <a:ext cx="658495" cy="278765"/>
                          </a:xfrm>
                          <a:prstGeom prst="rect">
                            <a:avLst/>
                          </a:prstGeom>
                        </wps:spPr>
                        <wps:txbx>
                          <w:txbxContent>
                            <w:p w14:paraId="3493943B" w14:textId="77777777" w:rsidR="00EB1A5A" w:rsidRDefault="00EB1A5A" w:rsidP="00EB1A5A">
                              <w:pPr>
                                <w:tabs>
                                  <w:tab w:val="left" w:pos="435"/>
                                </w:tabs>
                                <w:spacing w:before="25"/>
                                <w:ind w:left="20"/>
                                <w:rPr>
                                  <w:rFonts w:ascii="Symbol" w:hAnsi="Symbol"/>
                                  <w:sz w:val="32"/>
                                </w:rPr>
                              </w:pPr>
                              <w:r>
                                <w:rPr>
                                  <w:rFonts w:ascii="Symbol" w:hAnsi="Symbol"/>
                                  <w:spacing w:val="-10"/>
                                  <w:sz w:val="32"/>
                                </w:rPr>
                                <w:t></w:t>
                              </w:r>
                              <w:r>
                                <w:rPr>
                                  <w:sz w:val="32"/>
                                </w:rPr>
                                <w:tab/>
                              </w:r>
                              <w:proofErr w:type="spellStart"/>
                              <w:r>
                                <w:rPr>
                                  <w:sz w:val="19"/>
                                </w:rPr>
                                <w:t>max</w:t>
                              </w:r>
                              <w:proofErr w:type="spellEnd"/>
                              <w:r>
                                <w:rPr>
                                  <w:spacing w:val="56"/>
                                  <w:sz w:val="19"/>
                                </w:rPr>
                                <w:t xml:space="preserve"> </w:t>
                              </w:r>
                              <w:r>
                                <w:rPr>
                                  <w:rFonts w:ascii="Symbol" w:hAnsi="Symbol"/>
                                  <w:spacing w:val="-10"/>
                                  <w:sz w:val="32"/>
                                </w:rPr>
                                <w:t></w:t>
                              </w:r>
                            </w:p>
                          </w:txbxContent>
                        </wps:txbx>
                        <wps:bodyPr wrap="square" lIns="0" tIns="0" rIns="0" bIns="0" rtlCol="0">
                          <a:noAutofit/>
                        </wps:bodyPr>
                      </wps:wsp>
                      <wps:wsp>
                        <wps:cNvPr id="103" name="Textbox 103"/>
                        <wps:cNvSpPr txBox="1"/>
                        <wps:spPr>
                          <a:xfrm>
                            <a:off x="818386" y="288386"/>
                            <a:ext cx="92075" cy="253365"/>
                          </a:xfrm>
                          <a:prstGeom prst="rect">
                            <a:avLst/>
                          </a:prstGeom>
                        </wps:spPr>
                        <wps:txbx>
                          <w:txbxContent>
                            <w:p w14:paraId="1CAA5EF2" w14:textId="77777777" w:rsidR="00EB1A5A" w:rsidRDefault="00EB1A5A" w:rsidP="00EB1A5A">
                              <w:pPr>
                                <w:spacing w:before="5"/>
                                <w:rPr>
                                  <w:rFonts w:ascii="Symbol" w:hAnsi="Symbol"/>
                                  <w:sz w:val="32"/>
                                </w:rPr>
                              </w:pPr>
                              <w:r>
                                <w:rPr>
                                  <w:rFonts w:ascii="Symbol" w:hAnsi="Symbol"/>
                                  <w:spacing w:val="-10"/>
                                  <w:sz w:val="32"/>
                                </w:rPr>
                                <w:t></w:t>
                              </w:r>
                            </w:p>
                          </w:txbxContent>
                        </wps:txbx>
                        <wps:bodyPr wrap="square" lIns="0" tIns="0" rIns="0" bIns="0" rtlCol="0">
                          <a:noAutofit/>
                        </wps:bodyPr>
                      </wps:wsp>
                      <wps:wsp>
                        <wps:cNvPr id="104" name="Textbox 104"/>
                        <wps:cNvSpPr txBox="1"/>
                        <wps:spPr>
                          <a:xfrm>
                            <a:off x="955039" y="498932"/>
                            <a:ext cx="170180" cy="232410"/>
                          </a:xfrm>
                          <a:prstGeom prst="rect">
                            <a:avLst/>
                          </a:prstGeom>
                        </wps:spPr>
                        <wps:txbx>
                          <w:txbxContent>
                            <w:p w14:paraId="4F0936A4" w14:textId="77777777" w:rsidR="00EB1A5A" w:rsidRDefault="00EB1A5A" w:rsidP="00EB1A5A">
                              <w:pPr>
                                <w:spacing w:line="338" w:lineRule="exact"/>
                                <w:ind w:left="20"/>
                                <w:rPr>
                                  <w:i/>
                                  <w:sz w:val="32"/>
                                </w:rPr>
                              </w:pPr>
                              <w:r>
                                <w:rPr>
                                  <w:i/>
                                  <w:spacing w:val="-10"/>
                                  <w:sz w:val="32"/>
                                </w:rPr>
                                <w:t>p</w:t>
                              </w:r>
                            </w:p>
                          </w:txbxContent>
                        </wps:txbx>
                        <wps:bodyPr wrap="square" lIns="0" tIns="0" rIns="0" bIns="0" rtlCol="0">
                          <a:noAutofit/>
                        </wps:bodyPr>
                      </wps:wsp>
                      <wps:wsp>
                        <wps:cNvPr id="105" name="Textbox 105"/>
                        <wps:cNvSpPr txBox="1"/>
                        <wps:spPr>
                          <a:xfrm>
                            <a:off x="1359406" y="288386"/>
                            <a:ext cx="92075" cy="253365"/>
                          </a:xfrm>
                          <a:prstGeom prst="rect">
                            <a:avLst/>
                          </a:prstGeom>
                        </wps:spPr>
                        <wps:txbx>
                          <w:txbxContent>
                            <w:p w14:paraId="2F820B6B" w14:textId="77777777" w:rsidR="00EB1A5A" w:rsidRDefault="00EB1A5A" w:rsidP="00EB1A5A">
                              <w:pPr>
                                <w:spacing w:before="5"/>
                                <w:rPr>
                                  <w:rFonts w:ascii="Symbol" w:hAnsi="Symbol"/>
                                  <w:sz w:val="32"/>
                                </w:rPr>
                              </w:pPr>
                              <w:r>
                                <w:rPr>
                                  <w:rFonts w:ascii="Symbol" w:hAnsi="Symbol"/>
                                  <w:spacing w:val="-10"/>
                                  <w:sz w:val="32"/>
                                </w:rPr>
                                <w:t></w:t>
                              </w:r>
                            </w:p>
                          </w:txbxContent>
                        </wps:txbx>
                        <wps:bodyPr wrap="square" lIns="0" tIns="0" rIns="0" bIns="0" rtlCol="0">
                          <a:noAutofit/>
                        </wps:bodyPr>
                      </wps:wsp>
                      <wps:wsp>
                        <wps:cNvPr id="106" name="Textbox 106"/>
                        <wps:cNvSpPr txBox="1"/>
                        <wps:spPr>
                          <a:xfrm>
                            <a:off x="1678938" y="402178"/>
                            <a:ext cx="117475" cy="518159"/>
                          </a:xfrm>
                          <a:prstGeom prst="rect">
                            <a:avLst/>
                          </a:prstGeom>
                        </wps:spPr>
                        <wps:txbx>
                          <w:txbxContent>
                            <w:p w14:paraId="2AFCD98B" w14:textId="77777777" w:rsidR="00EB1A5A" w:rsidRDefault="00EB1A5A" w:rsidP="00EB1A5A">
                              <w:pPr>
                                <w:spacing w:before="25" w:line="352" w:lineRule="exact"/>
                                <w:ind w:left="20"/>
                                <w:rPr>
                                  <w:rFonts w:ascii="Symbol" w:hAnsi="Symbol"/>
                                  <w:sz w:val="32"/>
                                </w:rPr>
                              </w:pPr>
                              <w:r>
                                <w:rPr>
                                  <w:rFonts w:ascii="Symbol" w:hAnsi="Symbol"/>
                                  <w:spacing w:val="-10"/>
                                  <w:sz w:val="32"/>
                                </w:rPr>
                                <w:t></w:t>
                              </w:r>
                            </w:p>
                            <w:p w14:paraId="413282E3" w14:textId="77777777" w:rsidR="00EB1A5A" w:rsidRDefault="00EB1A5A" w:rsidP="00EB1A5A">
                              <w:pPr>
                                <w:spacing w:line="412" w:lineRule="exact"/>
                                <w:ind w:left="20"/>
                                <w:rPr>
                                  <w:rFonts w:ascii="Symbol" w:hAnsi="Symbol"/>
                                  <w:position w:val="-5"/>
                                  <w:sz w:val="32"/>
                                </w:rPr>
                              </w:pPr>
                              <w:r>
                                <w:rPr>
                                  <w:rFonts w:ascii="Symbol" w:hAnsi="Symbol"/>
                                  <w:spacing w:val="-68"/>
                                  <w:sz w:val="32"/>
                                </w:rPr>
                                <w:t></w:t>
                              </w:r>
                              <w:r>
                                <w:rPr>
                                  <w:rFonts w:ascii="Symbol" w:hAnsi="Symbol"/>
                                  <w:spacing w:val="-68"/>
                                  <w:position w:val="-5"/>
                                  <w:sz w:val="32"/>
                                </w:rPr>
                                <w:t></w:t>
                              </w:r>
                            </w:p>
                          </w:txbxContent>
                        </wps:txbx>
                        <wps:bodyPr wrap="square" lIns="0" tIns="0" rIns="0" bIns="0" rtlCol="0">
                          <a:noAutofit/>
                        </wps:bodyPr>
                      </wps:wsp>
                    </wpg:wgp>
                  </a:graphicData>
                </a:graphic>
              </wp:anchor>
            </w:drawing>
          </mc:Choice>
          <mc:Fallback>
            <w:pict>
              <v:group w14:anchorId="75BB231B" id="Group 94" o:spid="_x0000_s1026" style="position:absolute;left:0;text-align:left;margin-left:92.4pt;margin-top:-60.85pt;width:142.2pt;height:73pt;z-index:-251654144;mso-wrap-distance-left:0;mso-wrap-distance-right:0;mso-position-horizontal-relative:page" coordsize="18059,9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">
                <v:shape id="Graphic 95" o:spid="_x0000_s1027" style="position:absolute;top:7;width:18059;height:9252;visibility:visible;mso-wrap-style:square;v-text-anchor:top" coordsize="1805939,925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" path="m926591,455675r405384,em18287,556259l48767,541019,96011,893063,143255,,1787651,em,925067r1805939,e" filled="f" strokeweight=".04231mm">
                  <v:path arrowok="t"/>
                </v:shape>
                <v:shapetype id="_x0000_t202" coordsize="21600,21600" o:spt="202" path="m,l,21600r21600,l21600,xe">
                  <v:stroke joinstyle="miter"/>
                  <v:path gradientshapeok="t" o:connecttype="rect"/>
                </v:shapetype>
                <v:shape id="Textbox 96" o:spid="_x0000_s1028" type="#_x0000_t202" style="position:absolute;left:1442;top:3373;width:4864;height:2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7DA1D860" w14:textId="77777777" w:rsidR="00EB1A5A" w:rsidRDefault="00EB1A5A" w:rsidP="00EB1A5A">
                        <w:pPr>
                          <w:spacing w:line="338" w:lineRule="exact"/>
                          <w:ind w:left="20"/>
                          <w:rPr>
                            <w:i/>
                            <w:sz w:val="32"/>
                          </w:rPr>
                        </w:pPr>
                        <w:proofErr w:type="spellStart"/>
                        <w:r>
                          <w:rPr>
                            <w:i/>
                            <w:sz w:val="32"/>
                          </w:rPr>
                          <w:t>kR</w:t>
                        </w:r>
                        <w:proofErr w:type="spellEnd"/>
                        <w:r>
                          <w:rPr>
                            <w:i/>
                            <w:spacing w:val="59"/>
                            <w:sz w:val="32"/>
                          </w:rPr>
                          <w:t xml:space="preserve"> </w:t>
                        </w:r>
                        <w:r>
                          <w:rPr>
                            <w:i/>
                            <w:spacing w:val="-10"/>
                            <w:sz w:val="32"/>
                          </w:rPr>
                          <w:t>T</w:t>
                        </w:r>
                      </w:p>
                    </w:txbxContent>
                  </v:textbox>
                </v:shape>
                <v:shape id="Textbox 97" o:spid="_x0000_s1029" type="#_x0000_t202" style="position:absolute;left:3774;top:4021;width:1175;height:5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44F6D143" w14:textId="77777777" w:rsidR="00EB1A5A" w:rsidRDefault="00EB1A5A" w:rsidP="00EB1A5A">
                        <w:pPr>
                          <w:spacing w:before="25" w:line="352" w:lineRule="exact"/>
                          <w:ind w:left="20"/>
                          <w:rPr>
                            <w:rFonts w:ascii="Symbol" w:hAnsi="Symbol"/>
                            <w:sz w:val="32"/>
                          </w:rPr>
                        </w:pPr>
                        <w:r>
                          <w:rPr>
                            <w:rFonts w:ascii="Symbol" w:hAnsi="Symbol"/>
                            <w:spacing w:val="-10"/>
                            <w:sz w:val="32"/>
                          </w:rPr>
                          <w:t></w:t>
                        </w:r>
                      </w:p>
                      <w:p w14:paraId="4BC6D0E1" w14:textId="77777777" w:rsidR="00EB1A5A" w:rsidRDefault="00EB1A5A" w:rsidP="00EB1A5A">
                        <w:pPr>
                          <w:spacing w:line="412" w:lineRule="exact"/>
                          <w:ind w:left="20"/>
                          <w:rPr>
                            <w:rFonts w:ascii="Symbol" w:hAnsi="Symbol"/>
                            <w:position w:val="-5"/>
                            <w:sz w:val="32"/>
                          </w:rPr>
                        </w:pPr>
                        <w:r>
                          <w:rPr>
                            <w:rFonts w:ascii="Symbol" w:hAnsi="Symbol"/>
                            <w:spacing w:val="-68"/>
                            <w:sz w:val="32"/>
                          </w:rPr>
                          <w:t></w:t>
                        </w:r>
                        <w:r>
                          <w:rPr>
                            <w:rFonts w:ascii="Symbol" w:hAnsi="Symbol"/>
                            <w:spacing w:val="-68"/>
                            <w:position w:val="-5"/>
                            <w:sz w:val="32"/>
                          </w:rPr>
                          <w:t></w:t>
                        </w:r>
                      </w:p>
                    </w:txbxContent>
                  </v:textbox>
                </v:shape>
                <v:shape id="Textbox 98" o:spid="_x0000_s1030" type="#_x0000_t202" style="position:absolute;left:3901;top:186;width:921;height:4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254823E7" w14:textId="77777777" w:rsidR="00EB1A5A" w:rsidRDefault="00EB1A5A" w:rsidP="00EB1A5A">
                        <w:pPr>
                          <w:spacing w:before="5" w:line="352" w:lineRule="exact"/>
                          <w:rPr>
                            <w:rFonts w:ascii="Symbol" w:hAnsi="Symbol"/>
                            <w:sz w:val="32"/>
                          </w:rPr>
                        </w:pPr>
                        <w:r>
                          <w:rPr>
                            <w:rFonts w:ascii="Symbol" w:hAnsi="Symbol"/>
                            <w:spacing w:val="-10"/>
                            <w:sz w:val="32"/>
                          </w:rPr>
                          <w:t></w:t>
                        </w:r>
                      </w:p>
                      <w:p w14:paraId="5B96186D" w14:textId="77777777" w:rsidR="00EB1A5A" w:rsidRDefault="00EB1A5A" w:rsidP="00EB1A5A">
                        <w:pPr>
                          <w:spacing w:line="352" w:lineRule="exact"/>
                          <w:rPr>
                            <w:rFonts w:ascii="Symbol" w:hAnsi="Symbol"/>
                            <w:sz w:val="32"/>
                          </w:rPr>
                        </w:pPr>
                        <w:r>
                          <w:rPr>
                            <w:rFonts w:ascii="Symbol" w:hAnsi="Symbol"/>
                            <w:spacing w:val="-10"/>
                            <w:sz w:val="32"/>
                          </w:rPr>
                          <w:t></w:t>
                        </w:r>
                      </w:p>
                    </w:txbxContent>
                  </v:textbox>
                </v:shape>
                <v:shape id="Textbox 99" o:spid="_x0000_s1031" type="#_x0000_t202" style="position:absolute;left:8183;top:1557;width:9652;height:3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283400B0" w14:textId="77777777" w:rsidR="00EB1A5A" w:rsidRDefault="00EB1A5A" w:rsidP="00EB1A5A">
                        <w:pPr>
                          <w:tabs>
                            <w:tab w:val="left" w:pos="851"/>
                          </w:tabs>
                          <w:spacing w:before="9" w:line="246" w:lineRule="exact"/>
                          <w:rPr>
                            <w:i/>
                            <w:position w:val="8"/>
                            <w:sz w:val="19"/>
                          </w:rPr>
                        </w:pPr>
                        <w:r>
                          <w:rPr>
                            <w:rFonts w:ascii="Symbol" w:hAnsi="Symbol"/>
                            <w:position w:val="1"/>
                            <w:sz w:val="32"/>
                          </w:rPr>
                          <w:t></w:t>
                        </w:r>
                        <w:r>
                          <w:rPr>
                            <w:spacing w:val="45"/>
                            <w:position w:val="1"/>
                            <w:sz w:val="32"/>
                          </w:rPr>
                          <w:t xml:space="preserve"> </w:t>
                        </w:r>
                        <w:r>
                          <w:rPr>
                            <w:i/>
                            <w:spacing w:val="-10"/>
                            <w:sz w:val="32"/>
                          </w:rPr>
                          <w:t>p</w:t>
                        </w:r>
                        <w:r>
                          <w:rPr>
                            <w:i/>
                            <w:sz w:val="32"/>
                          </w:rPr>
                          <w:tab/>
                        </w:r>
                        <w:r>
                          <w:rPr>
                            <w:rFonts w:ascii="Symbol" w:hAnsi="Symbol"/>
                            <w:position w:val="1"/>
                            <w:sz w:val="32"/>
                          </w:rPr>
                          <w:t></w:t>
                        </w:r>
                        <w:r>
                          <w:rPr>
                            <w:spacing w:val="57"/>
                            <w:position w:val="1"/>
                            <w:sz w:val="32"/>
                          </w:rPr>
                          <w:t xml:space="preserve"> </w:t>
                        </w:r>
                        <w:r>
                          <w:rPr>
                            <w:i/>
                            <w:spacing w:val="-10"/>
                            <w:position w:val="8"/>
                            <w:sz w:val="19"/>
                          </w:rPr>
                          <w:t>k</w:t>
                        </w:r>
                      </w:p>
                      <w:p w14:paraId="6E0B39C6" w14:textId="77777777" w:rsidR="00EB1A5A" w:rsidRDefault="00EB1A5A" w:rsidP="00EB1A5A">
                        <w:pPr>
                          <w:tabs>
                            <w:tab w:val="left" w:pos="1375"/>
                          </w:tabs>
                          <w:spacing w:line="237" w:lineRule="exact"/>
                          <w:ind w:left="429"/>
                          <w:rPr>
                            <w:rFonts w:ascii="Symbol" w:hAnsi="Symbol"/>
                            <w:sz w:val="32"/>
                          </w:rPr>
                        </w:pPr>
                        <w:proofErr w:type="spellStart"/>
                        <w:r>
                          <w:rPr>
                            <w:spacing w:val="-5"/>
                            <w:sz w:val="19"/>
                          </w:rPr>
                          <w:t>min</w:t>
                        </w:r>
                        <w:proofErr w:type="spellEnd"/>
                        <w:r>
                          <w:rPr>
                            <w:sz w:val="19"/>
                          </w:rPr>
                          <w:tab/>
                        </w:r>
                        <w:r>
                          <w:rPr>
                            <w:rFonts w:ascii="Symbol" w:hAnsi="Symbol"/>
                            <w:spacing w:val="-10"/>
                            <w:sz w:val="32"/>
                          </w:rPr>
                          <w:t></w:t>
                        </w:r>
                      </w:p>
                    </w:txbxContent>
                  </v:textbox>
                </v:shape>
                <v:shape id="Textbox 100" o:spid="_x0000_s1032" type="#_x0000_t202" style="position:absolute;left:14569;top:186;width:3270;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3FB458F7" w14:textId="77777777" w:rsidR="00EB1A5A" w:rsidRDefault="00EB1A5A" w:rsidP="00EB1A5A">
                        <w:pPr>
                          <w:spacing w:before="8" w:line="390" w:lineRule="exact"/>
                          <w:rPr>
                            <w:rFonts w:ascii="Symbol" w:hAnsi="Symbol"/>
                            <w:position w:val="-12"/>
                            <w:sz w:val="32"/>
                          </w:rPr>
                        </w:pPr>
                        <w:r>
                          <w:rPr>
                            <w:i/>
                            <w:spacing w:val="-35"/>
                            <w:sz w:val="19"/>
                            <w:u w:val="single"/>
                          </w:rPr>
                          <w:t xml:space="preserve"> </w:t>
                        </w:r>
                        <w:r>
                          <w:rPr>
                            <w:i/>
                            <w:sz w:val="19"/>
                            <w:u w:val="single"/>
                          </w:rPr>
                          <w:t>k</w:t>
                        </w:r>
                        <w:r>
                          <w:rPr>
                            <w:i/>
                            <w:spacing w:val="-22"/>
                            <w:sz w:val="19"/>
                            <w:u w:val="single"/>
                          </w:rPr>
                          <w:t xml:space="preserve"> </w:t>
                        </w:r>
                        <w:r>
                          <w:rPr>
                            <w:rFonts w:ascii="Symbol" w:hAnsi="Symbol"/>
                            <w:sz w:val="19"/>
                            <w:u w:val="single"/>
                          </w:rPr>
                          <w:t></w:t>
                        </w:r>
                        <w:r>
                          <w:rPr>
                            <w:sz w:val="19"/>
                            <w:u w:val="single"/>
                          </w:rPr>
                          <w:t>1</w:t>
                        </w:r>
                        <w:r>
                          <w:rPr>
                            <w:spacing w:val="-6"/>
                            <w:sz w:val="19"/>
                          </w:rPr>
                          <w:t xml:space="preserve"> </w:t>
                        </w:r>
                        <w:r>
                          <w:rPr>
                            <w:rFonts w:ascii="Symbol" w:hAnsi="Symbol"/>
                            <w:spacing w:val="-10"/>
                            <w:position w:val="-12"/>
                            <w:sz w:val="32"/>
                          </w:rPr>
                          <w:t></w:t>
                        </w:r>
                      </w:p>
                    </w:txbxContent>
                  </v:textbox>
                </v:shape>
                <v:shape id="Textbox 101" o:spid="_x0000_s1033" type="#_x0000_t202" style="position:absolute;left:5648;top:4558;width:2452;height:1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04C5D546" w14:textId="77777777" w:rsidR="00EB1A5A" w:rsidRDefault="00EB1A5A" w:rsidP="00EB1A5A">
                        <w:pPr>
                          <w:spacing w:line="205" w:lineRule="exact"/>
                          <w:ind w:left="20"/>
                          <w:rPr>
                            <w:sz w:val="19"/>
                          </w:rPr>
                        </w:pPr>
                        <w:proofErr w:type="spellStart"/>
                        <w:r>
                          <w:rPr>
                            <w:spacing w:val="-5"/>
                            <w:sz w:val="19"/>
                          </w:rPr>
                          <w:t>max</w:t>
                        </w:r>
                        <w:proofErr w:type="spellEnd"/>
                      </w:p>
                    </w:txbxContent>
                  </v:textbox>
                </v:shape>
                <v:shape id="Textbox 102" o:spid="_x0000_s1034" type="#_x0000_t202" style="position:absolute;left:8056;top:5042;width:6585;height: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3493943B" w14:textId="77777777" w:rsidR="00EB1A5A" w:rsidRDefault="00EB1A5A" w:rsidP="00EB1A5A">
                        <w:pPr>
                          <w:tabs>
                            <w:tab w:val="left" w:pos="435"/>
                          </w:tabs>
                          <w:spacing w:before="25"/>
                          <w:ind w:left="20"/>
                          <w:rPr>
                            <w:rFonts w:ascii="Symbol" w:hAnsi="Symbol"/>
                            <w:sz w:val="32"/>
                          </w:rPr>
                        </w:pPr>
                        <w:r>
                          <w:rPr>
                            <w:rFonts w:ascii="Symbol" w:hAnsi="Symbol"/>
                            <w:spacing w:val="-10"/>
                            <w:sz w:val="32"/>
                          </w:rPr>
                          <w:t></w:t>
                        </w:r>
                        <w:r>
                          <w:rPr>
                            <w:sz w:val="32"/>
                          </w:rPr>
                          <w:tab/>
                        </w:r>
                        <w:proofErr w:type="spellStart"/>
                        <w:r>
                          <w:rPr>
                            <w:sz w:val="19"/>
                          </w:rPr>
                          <w:t>max</w:t>
                        </w:r>
                        <w:proofErr w:type="spellEnd"/>
                        <w:r>
                          <w:rPr>
                            <w:spacing w:val="56"/>
                            <w:sz w:val="19"/>
                          </w:rPr>
                          <w:t xml:space="preserve"> </w:t>
                        </w:r>
                        <w:r>
                          <w:rPr>
                            <w:rFonts w:ascii="Symbol" w:hAnsi="Symbol"/>
                            <w:spacing w:val="-10"/>
                            <w:sz w:val="32"/>
                          </w:rPr>
                          <w:t></w:t>
                        </w:r>
                      </w:p>
                    </w:txbxContent>
                  </v:textbox>
                </v:shape>
                <v:shape id="Textbox 103" o:spid="_x0000_s1035" type="#_x0000_t202" style="position:absolute;left:8183;top:2883;width:921;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1CAA5EF2" w14:textId="77777777" w:rsidR="00EB1A5A" w:rsidRDefault="00EB1A5A" w:rsidP="00EB1A5A">
                        <w:pPr>
                          <w:spacing w:before="5"/>
                          <w:rPr>
                            <w:rFonts w:ascii="Symbol" w:hAnsi="Symbol"/>
                            <w:sz w:val="32"/>
                          </w:rPr>
                        </w:pPr>
                        <w:r>
                          <w:rPr>
                            <w:rFonts w:ascii="Symbol" w:hAnsi="Symbol"/>
                            <w:spacing w:val="-10"/>
                            <w:sz w:val="32"/>
                          </w:rPr>
                          <w:t></w:t>
                        </w:r>
                      </w:p>
                    </w:txbxContent>
                  </v:textbox>
                </v:shape>
                <v:shape id="Textbox 104" o:spid="_x0000_s1036" type="#_x0000_t202" style="position:absolute;left:9550;top:4989;width:1702;height:2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14:paraId="4F0936A4" w14:textId="77777777" w:rsidR="00EB1A5A" w:rsidRDefault="00EB1A5A" w:rsidP="00EB1A5A">
                        <w:pPr>
                          <w:spacing w:line="338" w:lineRule="exact"/>
                          <w:ind w:left="20"/>
                          <w:rPr>
                            <w:i/>
                            <w:sz w:val="32"/>
                          </w:rPr>
                        </w:pPr>
                        <w:r>
                          <w:rPr>
                            <w:i/>
                            <w:spacing w:val="-10"/>
                            <w:sz w:val="32"/>
                          </w:rPr>
                          <w:t>p</w:t>
                        </w:r>
                      </w:p>
                    </w:txbxContent>
                  </v:textbox>
                </v:shape>
                <v:shape id="Textbox 105" o:spid="_x0000_s1037" type="#_x0000_t202" style="position:absolute;left:13594;top:2883;width:920;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2F820B6B" w14:textId="77777777" w:rsidR="00EB1A5A" w:rsidRDefault="00EB1A5A" w:rsidP="00EB1A5A">
                        <w:pPr>
                          <w:spacing w:before="5"/>
                          <w:rPr>
                            <w:rFonts w:ascii="Symbol" w:hAnsi="Symbol"/>
                            <w:sz w:val="32"/>
                          </w:rPr>
                        </w:pPr>
                        <w:r>
                          <w:rPr>
                            <w:rFonts w:ascii="Symbol" w:hAnsi="Symbol"/>
                            <w:spacing w:val="-10"/>
                            <w:sz w:val="32"/>
                          </w:rPr>
                          <w:t></w:t>
                        </w:r>
                      </w:p>
                    </w:txbxContent>
                  </v:textbox>
                </v:shape>
                <v:shape id="Textbox 106" o:spid="_x0000_s1038" type="#_x0000_t202" style="position:absolute;left:16789;top:4021;width:1175;height:5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" filled="f" stroked="f">
                  <v:textbox inset="0,0,0,0">
                    <w:txbxContent>
                      <w:p w14:paraId="2AFCD98B" w14:textId="77777777" w:rsidR="00EB1A5A" w:rsidRDefault="00EB1A5A" w:rsidP="00EB1A5A">
                        <w:pPr>
                          <w:spacing w:before="25" w:line="352" w:lineRule="exact"/>
                          <w:ind w:left="20"/>
                          <w:rPr>
                            <w:rFonts w:ascii="Symbol" w:hAnsi="Symbol"/>
                            <w:sz w:val="32"/>
                          </w:rPr>
                        </w:pPr>
                        <w:r>
                          <w:rPr>
                            <w:rFonts w:ascii="Symbol" w:hAnsi="Symbol"/>
                            <w:spacing w:val="-10"/>
                            <w:sz w:val="32"/>
                          </w:rPr>
                          <w:t></w:t>
                        </w:r>
                      </w:p>
                      <w:p w14:paraId="413282E3" w14:textId="77777777" w:rsidR="00EB1A5A" w:rsidRDefault="00EB1A5A" w:rsidP="00EB1A5A">
                        <w:pPr>
                          <w:spacing w:line="412" w:lineRule="exact"/>
                          <w:ind w:left="20"/>
                          <w:rPr>
                            <w:rFonts w:ascii="Symbol" w:hAnsi="Symbol"/>
                            <w:position w:val="-5"/>
                            <w:sz w:val="32"/>
                          </w:rPr>
                        </w:pPr>
                        <w:r>
                          <w:rPr>
                            <w:rFonts w:ascii="Symbol" w:hAnsi="Symbol"/>
                            <w:spacing w:val="-68"/>
                            <w:sz w:val="32"/>
                          </w:rPr>
                          <w:t></w:t>
                        </w:r>
                        <w:r>
                          <w:rPr>
                            <w:rFonts w:ascii="Symbol" w:hAnsi="Symbol"/>
                            <w:spacing w:val="-68"/>
                            <w:position w:val="-5"/>
                            <w:sz w:val="32"/>
                          </w:rPr>
                          <w:t></w:t>
                        </w:r>
                      </w:p>
                    </w:txbxContent>
                  </v:textbox>
                </v:shape>
                <w10:wrap anchorx="page"/>
              </v:group>
            </w:pict>
          </mc:Fallback>
        </mc:AlternateContent>
      </w:r>
      <w:r w:rsidRPr="007C0EC1">
        <w:rPr>
          <w:i/>
          <w:sz w:val="32"/>
        </w:rPr>
        <w:t>n</w:t>
      </w:r>
      <w:r w:rsidRPr="007C0EC1">
        <w:rPr>
          <w:i/>
          <w:spacing w:val="10"/>
          <w:sz w:val="32"/>
        </w:rPr>
        <w:t xml:space="preserve"> </w:t>
      </w:r>
      <w:r w:rsidRPr="007C0EC1">
        <w:rPr>
          <w:rFonts w:ascii="Symbol" w:hAnsi="Symbol"/>
          <w:spacing w:val="-10"/>
          <w:sz w:val="32"/>
        </w:rPr>
        <w:t></w:t>
      </w:r>
      <w:r w:rsidRPr="007C0EC1">
        <w:rPr>
          <w:sz w:val="32"/>
        </w:rPr>
        <w:tab/>
      </w:r>
      <w:r w:rsidRPr="007C0EC1">
        <w:rPr>
          <w:spacing w:val="-5"/>
          <w:position w:val="-24"/>
          <w:sz w:val="32"/>
        </w:rPr>
        <w:t>4</w:t>
      </w:r>
      <w:r w:rsidRPr="007C0EC1">
        <w:rPr>
          <w:i/>
          <w:spacing w:val="-5"/>
          <w:position w:val="-24"/>
          <w:sz w:val="32"/>
        </w:rPr>
        <w:t>L</w:t>
      </w:r>
      <w:r w:rsidRPr="007C0EC1">
        <w:rPr>
          <w:i/>
          <w:position w:val="-24"/>
          <w:sz w:val="32"/>
        </w:rPr>
        <w:tab/>
      </w:r>
      <w:r w:rsidRPr="007C0EC1">
        <w:rPr>
          <w:spacing w:val="-10"/>
          <w:position w:val="-8"/>
          <w:sz w:val="28"/>
        </w:rPr>
        <w:t>.</w:t>
      </w:r>
    </w:p>
    <w:p w14:paraId="4AF2D05A" w14:textId="77777777" w:rsidR="009B0690" w:rsidRPr="007C0EC1" w:rsidRDefault="009B0690" w:rsidP="00EB1A5A">
      <w:pPr>
        <w:tabs>
          <w:tab w:val="left" w:pos="2099"/>
          <w:tab w:val="left" w:pos="3779"/>
        </w:tabs>
        <w:ind w:left="332"/>
        <w:rPr>
          <w:position w:val="-8"/>
          <w:sz w:val="28"/>
        </w:rPr>
      </w:pPr>
    </w:p>
    <w:p w14:paraId="02F20389" w14:textId="77777777" w:rsidR="00EB1A5A" w:rsidRPr="007C0EC1" w:rsidRDefault="00EB1A5A" w:rsidP="00EB1A5A">
      <w:pPr>
        <w:pStyle w:val="a6"/>
        <w:spacing w:before="53"/>
        <w:ind w:left="332"/>
      </w:pPr>
      <w:r w:rsidRPr="007C0EC1">
        <w:br w:type="column"/>
      </w:r>
      <w:r w:rsidRPr="007C0EC1">
        <w:rPr>
          <w:spacing w:val="-2"/>
        </w:rPr>
        <w:t>(1.15)</w:t>
      </w:r>
    </w:p>
    <w:p w14:paraId="197E44C3" w14:textId="77777777" w:rsidR="00EB1A5A" w:rsidRPr="007C0EC1" w:rsidRDefault="00EB1A5A" w:rsidP="00EB1A5A">
      <w:pPr>
        <w:pStyle w:val="a6"/>
        <w:sectPr w:rsidR="00EB1A5A" w:rsidRPr="007C0EC1">
          <w:type w:val="continuous"/>
          <w:pgSz w:w="11900" w:h="16840"/>
          <w:pgMar w:top="1920" w:right="992" w:bottom="280" w:left="992" w:header="0" w:footer="865" w:gutter="0"/>
          <w:cols w:num="2" w:space="720" w:equalWidth="0">
            <w:col w:w="3890" w:space="4709"/>
            <w:col w:w="1317"/>
          </w:cols>
        </w:sectPr>
      </w:pPr>
    </w:p>
    <w:p w14:paraId="1C20A3D8" w14:textId="77777777" w:rsidR="00EB1A5A" w:rsidRPr="007C0EC1" w:rsidRDefault="00EB1A5A" w:rsidP="00EB1A5A">
      <w:pPr>
        <w:pStyle w:val="a6"/>
        <w:spacing w:line="360" w:lineRule="auto"/>
        <w:ind w:right="132" w:firstLine="357"/>
        <w:jc w:val="both"/>
      </w:pPr>
      <w:r w:rsidRPr="007C0EC1">
        <w:lastRenderedPageBreak/>
        <w:t xml:space="preserve">Как отмечалось ранее, зависимость (1.15) как и (1.1) является акустическим приближением и не может быть с успехом применена для канала переменного </w:t>
      </w:r>
      <w:r w:rsidRPr="007C0EC1">
        <w:rPr>
          <w:spacing w:val="-2"/>
        </w:rPr>
        <w:t>сечения.</w:t>
      </w:r>
    </w:p>
    <w:p w14:paraId="2B3A4606" w14:textId="46F11467" w:rsidR="00EB1A5A" w:rsidRPr="007C0EC1" w:rsidRDefault="00EB1A5A" w:rsidP="00EB1A5A">
      <w:pPr>
        <w:pStyle w:val="a6"/>
        <w:spacing w:line="360" w:lineRule="auto"/>
        <w:ind w:right="137" w:firstLine="357"/>
        <w:jc w:val="both"/>
      </w:pPr>
      <w:r w:rsidRPr="007C0EC1">
        <w:t xml:space="preserve">Таким образом, разработанная модель рабочего процесса </w:t>
      </w:r>
      <w:proofErr w:type="spellStart"/>
      <w:r w:rsidRPr="007C0EC1">
        <w:t>ПуВРД</w:t>
      </w:r>
      <w:proofErr w:type="spellEnd"/>
      <w:r w:rsidRPr="007C0EC1">
        <w:t xml:space="preserve"> является развитием подхода, предложенного </w:t>
      </w:r>
      <w:proofErr w:type="spellStart"/>
      <w:r w:rsidRPr="007C0EC1">
        <w:t>Харраттом</w:t>
      </w:r>
      <w:proofErr w:type="spellEnd"/>
      <w:r w:rsidRPr="007C0EC1">
        <w:t>, и позволяет</w:t>
      </w:r>
      <w:r w:rsidRPr="007C0EC1">
        <w:rPr>
          <w:spacing w:val="40"/>
        </w:rPr>
        <w:t xml:space="preserve"> </w:t>
      </w:r>
      <w:r w:rsidRPr="007C0EC1">
        <w:t xml:space="preserve">установить аналитические зависимости осредненного, минимального и максимального давления в цикле от геометрии проточной части. Данный подход игнорирует рассмотрение </w:t>
      </w:r>
      <w:proofErr w:type="spellStart"/>
      <w:r w:rsidRPr="007C0EC1">
        <w:t>ПуВРД</w:t>
      </w:r>
      <w:proofErr w:type="spellEnd"/>
      <w:r w:rsidRPr="007C0EC1">
        <w:t xml:space="preserve"> как резонансной автоколебательной системы и не позволяет оценить возможность устойчивой работы </w:t>
      </w:r>
      <w:proofErr w:type="spellStart"/>
      <w:r w:rsidRPr="007C0EC1">
        <w:t>ПуВРД</w:t>
      </w:r>
      <w:proofErr w:type="spellEnd"/>
      <w:r w:rsidRPr="007C0EC1">
        <w:t xml:space="preserve">. Данная модель позволяет определить тяговые и экономические характеристики </w:t>
      </w:r>
      <w:proofErr w:type="spellStart"/>
      <w:r w:rsidRPr="007C0EC1">
        <w:t>ПуВРД</w:t>
      </w:r>
      <w:proofErr w:type="spellEnd"/>
      <w:r w:rsidRPr="007C0EC1">
        <w:rPr>
          <w:spacing w:val="17"/>
        </w:rPr>
        <w:t xml:space="preserve"> </w:t>
      </w:r>
      <w:r w:rsidRPr="007C0EC1">
        <w:t>по</w:t>
      </w:r>
      <w:r w:rsidRPr="007C0EC1">
        <w:rPr>
          <w:spacing w:val="20"/>
        </w:rPr>
        <w:t xml:space="preserve"> </w:t>
      </w:r>
      <w:r w:rsidRPr="007C0EC1">
        <w:t>импульсу,</w:t>
      </w:r>
      <w:r w:rsidRPr="007C0EC1">
        <w:rPr>
          <w:spacing w:val="19"/>
        </w:rPr>
        <w:t xml:space="preserve"> </w:t>
      </w:r>
      <w:r w:rsidRPr="007C0EC1">
        <w:t>создаваемому</w:t>
      </w:r>
      <w:r w:rsidRPr="007C0EC1">
        <w:rPr>
          <w:spacing w:val="16"/>
        </w:rPr>
        <w:t xml:space="preserve"> </w:t>
      </w:r>
      <w:r w:rsidRPr="007C0EC1">
        <w:t>на</w:t>
      </w:r>
      <w:r w:rsidRPr="007C0EC1">
        <w:rPr>
          <w:spacing w:val="22"/>
        </w:rPr>
        <w:t xml:space="preserve"> </w:t>
      </w:r>
      <w:r w:rsidRPr="007C0EC1">
        <w:t>фазе</w:t>
      </w:r>
      <w:r w:rsidRPr="007C0EC1">
        <w:rPr>
          <w:spacing w:val="19"/>
        </w:rPr>
        <w:t xml:space="preserve"> </w:t>
      </w:r>
      <w:r w:rsidRPr="007C0EC1">
        <w:t>инерционного</w:t>
      </w:r>
      <w:r w:rsidRPr="007C0EC1">
        <w:rPr>
          <w:spacing w:val="20"/>
        </w:rPr>
        <w:t xml:space="preserve"> </w:t>
      </w:r>
      <w:r w:rsidRPr="007C0EC1">
        <w:t>истечения.</w:t>
      </w:r>
      <w:r w:rsidRPr="007C0EC1">
        <w:rPr>
          <w:spacing w:val="20"/>
        </w:rPr>
        <w:t xml:space="preserve"> </w:t>
      </w:r>
      <w:r w:rsidRPr="007C0EC1">
        <w:rPr>
          <w:spacing w:val="-2"/>
        </w:rPr>
        <w:t xml:space="preserve">Поэтому </w:t>
      </w:r>
      <w:r w:rsidRPr="007C0EC1">
        <w:t xml:space="preserve">данная модель не нацелена на детальное моделирование непосредственно рабочего процесса </w:t>
      </w:r>
      <w:proofErr w:type="spellStart"/>
      <w:r w:rsidRPr="007C0EC1">
        <w:t>ПуВРД</w:t>
      </w:r>
      <w:proofErr w:type="spellEnd"/>
      <w:r w:rsidRPr="007C0EC1">
        <w:t xml:space="preserve">. </w:t>
      </w:r>
    </w:p>
    <w:p w14:paraId="759D22A0" w14:textId="38ADCC20" w:rsidR="00EB1A5A" w:rsidRDefault="00EB1A5A" w:rsidP="00EB1A5A">
      <w:pPr>
        <w:pStyle w:val="a6"/>
        <w:spacing w:line="360" w:lineRule="auto"/>
        <w:ind w:right="136" w:firstLine="357"/>
        <w:jc w:val="both"/>
      </w:pPr>
      <w:r w:rsidRPr="007C0EC1">
        <w:t xml:space="preserve">Необходимо отметить, что все модели, использующие акустические зависимости автоматически используют серьезное допущение, связанное с рассмотрением </w:t>
      </w:r>
      <w:proofErr w:type="spellStart"/>
      <w:r w:rsidRPr="007C0EC1">
        <w:t>ПуВРД</w:t>
      </w:r>
      <w:proofErr w:type="spellEnd"/>
      <w:r w:rsidRPr="007C0EC1">
        <w:t xml:space="preserve"> или АПГ не как газодинамической системы, а как акустической. Это допущения является серьезным по той причине, что из анализа</w:t>
      </w:r>
      <w:r w:rsidRPr="007C0EC1">
        <w:rPr>
          <w:spacing w:val="40"/>
        </w:rPr>
        <w:t xml:space="preserve"> </w:t>
      </w:r>
      <w:r w:rsidRPr="007C0EC1">
        <w:t>результатов</w:t>
      </w:r>
      <w:r w:rsidRPr="007C0EC1">
        <w:rPr>
          <w:spacing w:val="40"/>
        </w:rPr>
        <w:t xml:space="preserve"> </w:t>
      </w:r>
      <w:r w:rsidRPr="007C0EC1">
        <w:t>многочисленных</w:t>
      </w:r>
      <w:r w:rsidRPr="007C0EC1">
        <w:rPr>
          <w:spacing w:val="40"/>
        </w:rPr>
        <w:t xml:space="preserve"> </w:t>
      </w:r>
      <w:r w:rsidRPr="007C0EC1">
        <w:t>экспериментов,</w:t>
      </w:r>
      <w:r w:rsidRPr="007C0EC1">
        <w:rPr>
          <w:spacing w:val="40"/>
        </w:rPr>
        <w:t xml:space="preserve"> </w:t>
      </w:r>
      <w:r w:rsidRPr="007C0EC1">
        <w:t>а</w:t>
      </w:r>
      <w:r w:rsidRPr="007C0EC1">
        <w:rPr>
          <w:spacing w:val="40"/>
        </w:rPr>
        <w:t xml:space="preserve"> </w:t>
      </w:r>
      <w:r w:rsidRPr="007C0EC1">
        <w:t>также</w:t>
      </w:r>
      <w:r w:rsidRPr="007C0EC1">
        <w:rPr>
          <w:spacing w:val="40"/>
        </w:rPr>
        <w:t xml:space="preserve"> </w:t>
      </w:r>
      <w:r w:rsidRPr="007C0EC1">
        <w:t>согласно</w:t>
      </w:r>
      <w:r w:rsidRPr="007C0EC1">
        <w:rPr>
          <w:spacing w:val="40"/>
        </w:rPr>
        <w:t xml:space="preserve"> </w:t>
      </w:r>
      <w:r w:rsidRPr="007C0EC1">
        <w:t>теории</w:t>
      </w:r>
      <w:r w:rsidRPr="007C0EC1">
        <w:rPr>
          <w:spacing w:val="40"/>
        </w:rPr>
        <w:t xml:space="preserve"> </w:t>
      </w:r>
      <w:r w:rsidRPr="007C0EC1">
        <w:t>ударной</w:t>
      </w:r>
      <w:r w:rsidRPr="007C0EC1">
        <w:rPr>
          <w:spacing w:val="40"/>
        </w:rPr>
        <w:t xml:space="preserve"> </w:t>
      </w:r>
      <w:r w:rsidRPr="007C0EC1">
        <w:t>трубы</w:t>
      </w:r>
      <w:r w:rsidRPr="007C0EC1">
        <w:rPr>
          <w:spacing w:val="40"/>
        </w:rPr>
        <w:t xml:space="preserve"> </w:t>
      </w:r>
      <w:r w:rsidRPr="007C0EC1">
        <w:t>становится</w:t>
      </w:r>
      <w:r w:rsidRPr="007C0EC1">
        <w:rPr>
          <w:spacing w:val="40"/>
        </w:rPr>
        <w:t xml:space="preserve"> </w:t>
      </w:r>
      <w:r w:rsidRPr="007C0EC1">
        <w:t>очевидно,</w:t>
      </w:r>
      <w:r w:rsidRPr="007C0EC1">
        <w:rPr>
          <w:spacing w:val="40"/>
        </w:rPr>
        <w:t xml:space="preserve"> </w:t>
      </w:r>
      <w:r w:rsidRPr="007C0EC1">
        <w:t>что</w:t>
      </w:r>
      <w:r w:rsidRPr="007C0EC1">
        <w:rPr>
          <w:spacing w:val="40"/>
        </w:rPr>
        <w:t xml:space="preserve"> </w:t>
      </w:r>
      <w:r w:rsidRPr="007C0EC1">
        <w:t>в</w:t>
      </w:r>
      <w:r w:rsidRPr="007C0EC1">
        <w:rPr>
          <w:spacing w:val="40"/>
        </w:rPr>
        <w:t xml:space="preserve"> </w:t>
      </w:r>
      <w:proofErr w:type="spellStart"/>
      <w:r w:rsidRPr="007C0EC1">
        <w:t>ПуВРД</w:t>
      </w:r>
      <w:proofErr w:type="spellEnd"/>
      <w:r w:rsidRPr="007C0EC1">
        <w:rPr>
          <w:spacing w:val="40"/>
        </w:rPr>
        <w:t xml:space="preserve"> </w:t>
      </w:r>
      <w:r w:rsidRPr="007C0EC1">
        <w:t>и</w:t>
      </w:r>
      <w:r w:rsidRPr="007C0EC1">
        <w:rPr>
          <w:spacing w:val="40"/>
        </w:rPr>
        <w:t xml:space="preserve"> </w:t>
      </w:r>
      <w:r w:rsidRPr="007C0EC1">
        <w:t>АПГ</w:t>
      </w:r>
      <w:r w:rsidRPr="007C0EC1">
        <w:rPr>
          <w:spacing w:val="40"/>
        </w:rPr>
        <w:t xml:space="preserve"> </w:t>
      </w:r>
      <w:r w:rsidRPr="007C0EC1">
        <w:t>имеют место</w:t>
      </w:r>
      <w:r w:rsidRPr="007C0EC1">
        <w:rPr>
          <w:spacing w:val="38"/>
        </w:rPr>
        <w:t xml:space="preserve"> </w:t>
      </w:r>
      <w:r w:rsidRPr="007C0EC1">
        <w:t>не</w:t>
      </w:r>
      <w:r w:rsidRPr="007C0EC1">
        <w:rPr>
          <w:spacing w:val="40"/>
        </w:rPr>
        <w:t xml:space="preserve"> </w:t>
      </w:r>
      <w:r w:rsidRPr="007C0EC1">
        <w:t>акустические</w:t>
      </w:r>
      <w:r w:rsidRPr="007C0EC1">
        <w:rPr>
          <w:spacing w:val="40"/>
        </w:rPr>
        <w:t xml:space="preserve"> </w:t>
      </w:r>
      <w:r w:rsidRPr="007C0EC1">
        <w:t>волны,</w:t>
      </w:r>
      <w:r w:rsidRPr="007C0EC1">
        <w:rPr>
          <w:spacing w:val="39"/>
        </w:rPr>
        <w:t xml:space="preserve"> </w:t>
      </w:r>
      <w:r w:rsidRPr="007C0EC1">
        <w:t>а</w:t>
      </w:r>
      <w:r w:rsidRPr="007C0EC1">
        <w:rPr>
          <w:spacing w:val="38"/>
        </w:rPr>
        <w:t xml:space="preserve"> </w:t>
      </w:r>
      <w:r w:rsidRPr="007C0EC1">
        <w:t>так</w:t>
      </w:r>
      <w:r w:rsidRPr="007C0EC1">
        <w:rPr>
          <w:spacing w:val="38"/>
        </w:rPr>
        <w:t xml:space="preserve"> </w:t>
      </w:r>
      <w:r w:rsidRPr="007C0EC1">
        <w:t>называемые</w:t>
      </w:r>
      <w:r w:rsidRPr="007C0EC1">
        <w:rPr>
          <w:spacing w:val="40"/>
        </w:rPr>
        <w:t xml:space="preserve"> </w:t>
      </w:r>
      <w:r w:rsidRPr="007C0EC1">
        <w:t>волны</w:t>
      </w:r>
      <w:r w:rsidRPr="007C0EC1">
        <w:rPr>
          <w:spacing w:val="38"/>
        </w:rPr>
        <w:t xml:space="preserve"> </w:t>
      </w:r>
      <w:r w:rsidRPr="007C0EC1">
        <w:t>конечной</w:t>
      </w:r>
      <w:r w:rsidRPr="007C0EC1">
        <w:rPr>
          <w:spacing w:val="38"/>
        </w:rPr>
        <w:t xml:space="preserve"> </w:t>
      </w:r>
      <w:r w:rsidRPr="007C0EC1">
        <w:t>амплитуды.</w:t>
      </w:r>
      <w:r w:rsidRPr="007C0EC1">
        <w:br w:type="page"/>
      </w:r>
    </w:p>
    <w:p w14:paraId="7E7CBA7E" w14:textId="1308A817" w:rsidR="009B0690" w:rsidRDefault="009B0690" w:rsidP="00EB1A5A">
      <w:pPr>
        <w:pStyle w:val="a6"/>
        <w:spacing w:line="360" w:lineRule="auto"/>
        <w:ind w:right="136" w:firstLine="357"/>
        <w:jc w:val="both"/>
      </w:pPr>
      <w:r>
        <w:lastRenderedPageBreak/>
        <w:t>Учитывая ранее изложенные факты, для расчета резонансной частоты двигателя, предложенной конструкции, при отсутствии теплоподвода предлагается использовать метод, основанный на электроакустических аналогиях: «Элементы труб бывают обычно двух видов: участки малого поперечного сечения (открывающиеся на обоих концах в большие объёмы), которые мы будем называть сужениями, и объёмы большого поперечного сечения (сообщающиеся на обоях концах с сужениями), которые будем называть расширениями. Воздух в сужениях при движении даёт инерционную реакцию, характеризуемую массой, поэтому электрическим аналогом сужения служит индуктивность, воздух в расширениях обладает упругой реакцией, поэтому электрическим аналогом расширения является ёмкость»</w:t>
      </w:r>
    </w:p>
    <w:p w14:paraId="4E2547A5" w14:textId="013CA020" w:rsidR="009B0690" w:rsidRDefault="009B0690" w:rsidP="00EB1A5A">
      <w:pPr>
        <w:pStyle w:val="a6"/>
        <w:spacing w:line="360" w:lineRule="auto"/>
        <w:ind w:right="136" w:firstLine="357"/>
        <w:jc w:val="both"/>
      </w:pPr>
      <w:r>
        <w:t>В данном случае сужениями будут являться вторая впускная и резонаторная трубы. Параметры первой впускной трубы учитывать не будем из-за наличия разрыва со второй впускной трубой. Сужение эквивалентно индуктивности, равной:</w:t>
      </w:r>
    </w:p>
    <w:p w14:paraId="0726464C" w14:textId="48B9C3F8" w:rsidR="009D4E16" w:rsidRDefault="009D4E16" w:rsidP="008721F4">
      <w:r>
        <w:t>ТУТ ЧИСТО МАТЛАБ ДАЛЬШЕ СКРИПТЫ ЕСТЬ</w:t>
      </w:r>
    </w:p>
    <w:p w14:paraId="1EC770BC" w14:textId="77777777" w:rsidR="009D4E16" w:rsidRDefault="009D4E16" w:rsidP="008721F4"/>
    <w:p w14:paraId="74EA45F7" w14:textId="626383E2" w:rsidR="008721F4" w:rsidRPr="008721F4" w:rsidRDefault="008721F4" w:rsidP="008721F4">
      <w:r w:rsidRPr="008721F4">
        <w:t>2.3 Анализ акустического канала</w:t>
      </w:r>
    </w:p>
    <w:p w14:paraId="5A8B1AC7" w14:textId="77777777" w:rsidR="008721F4" w:rsidRPr="008721F4" w:rsidRDefault="008721F4" w:rsidP="008721F4"/>
    <w:p w14:paraId="27C335FA" w14:textId="30FF4DF0" w:rsidR="008721F4" w:rsidRPr="008721F4" w:rsidRDefault="008721F4" w:rsidP="008721F4">
      <w:r w:rsidRPr="008721F4">
        <w:t xml:space="preserve">Основная предпосылка анализа заключается в том, что </w:t>
      </w:r>
      <w:r w:rsidR="001651B9" w:rsidRPr="008721F4">
        <w:t>бесклапанные</w:t>
      </w:r>
      <w:r w:rsidRPr="008721F4">
        <w:t xml:space="preserve"> импульсные струи представляют собой акустические каналы, в которых основная мода возбуждается и периодически активируется процессами горения в соответствии с критерием Рэлея. Следовательно, необходимо рассчитать их продольные акустические моды. Это будет достигнуто с использованием теории линий передачи и электрической аналогии для жидкости. Предполагается наличие плоских волн. Поскольку площадь и температура существенно изменяются вдоль оси импульсной струи</w:t>
      </w:r>
      <w:r w:rsidR="00B51C2C" w:rsidRPr="00B51C2C">
        <w:t xml:space="preserve"> </w:t>
      </w:r>
      <w:r w:rsidRPr="008721F4">
        <w:t>и являются входными данными для анализа, необходимы численные решения управляющих уравнений.</w:t>
      </w:r>
    </w:p>
    <w:p w14:paraId="06FA7DE2" w14:textId="77777777" w:rsidR="008721F4" w:rsidRPr="008721F4" w:rsidRDefault="008721F4" w:rsidP="008721F4"/>
    <w:p w14:paraId="52BBF435" w14:textId="77777777" w:rsidR="008721F4" w:rsidRPr="008721F4" w:rsidRDefault="008721F4" w:rsidP="008721F4">
      <w:r w:rsidRPr="008721F4">
        <w:lastRenderedPageBreak/>
        <w:t>2.3.1 Электроакустическая аналогия</w:t>
      </w:r>
    </w:p>
    <w:p w14:paraId="0F947C6F" w14:textId="77777777" w:rsidR="008721F4" w:rsidRPr="008721F4" w:rsidRDefault="008721F4" w:rsidP="008721F4"/>
    <w:p w14:paraId="252408F0" w14:textId="59AAEA86" w:rsidR="009B0690" w:rsidRPr="008721F4" w:rsidRDefault="008721F4" w:rsidP="008721F4">
      <w:r w:rsidRPr="008721F4">
        <w:t xml:space="preserve">Рисунок 2-4 представляет собой схематическое изображение жидкости в трубе, в которой поток разбит на набор из </w:t>
      </w:r>
      <w:r w:rsidRPr="008721F4">
        <w:rPr>
          <w:lang w:val="en-US"/>
        </w:rPr>
        <w:t>n</w:t>
      </w:r>
      <w:r w:rsidRPr="008721F4">
        <w:t xml:space="preserve"> взаимодействующих элементов. Предполагая, что длина каждого элемента мала по сравнению с длиной волны акустической волны, проходящей через него (т.е. </w:t>
      </w:r>
      <w:proofErr w:type="spellStart"/>
      <w:r w:rsidRPr="008721F4">
        <w:rPr>
          <w:lang w:val="en-US"/>
        </w:rPr>
        <w:t>kL</w:t>
      </w:r>
      <w:proofErr w:type="spellEnd"/>
      <w:r w:rsidRPr="008721F4">
        <w:t>&lt;&lt;1), каждый элемент можно рассматривать как сосредоточенную механическую систему, реагирующую на разницу давлений на нем. Поведение таких систем можно смоделировать с помощью электрической аналогии, где податливость жидкостного элемента соответствует емкости, его инерция соответствует индуктивности, давление соответствует напряжению, а объемная скорость жидкости соответствует току. Распределенная податливость и инерция, связанные с взаимодействующими жидкостными элементами, приводят к волновому поведению в потоках в каналах так же, как распределенная индуктивность и емкость приводят к волновому поведению в электрических линиях электропередачи. Поэтому для моделирования акустического поведения каналов можно использовать теорию линий электропередачи, как показано на рис. 2-4</w:t>
      </w:r>
      <w:r w:rsidRPr="008721F4">
        <w:rPr>
          <w:lang w:val="en-US"/>
        </w:rPr>
        <w:t>b</w:t>
      </w:r>
      <w:r w:rsidRPr="008721F4">
        <w:t>. Электрический элемент, соответствующий отдельному жидкостному элементу, показан на рис. 2-4</w:t>
      </w:r>
      <w:r w:rsidRPr="008721F4">
        <w:rPr>
          <w:lang w:val="en-US"/>
        </w:rPr>
        <w:t>a</w:t>
      </w:r>
      <w:r w:rsidRPr="008721F4">
        <w:t>. Соответствующие емкости и индуктивности задаются уравнениями 2-1 и 2-2 соответственно.</w:t>
      </w:r>
    </w:p>
    <w:p w14:paraId="09849198" w14:textId="083A2241" w:rsidR="008721F4" w:rsidRDefault="008721F4" w:rsidP="008721F4">
      <w:pPr>
        <w:rPr>
          <w:lang w:val="en-US"/>
        </w:rPr>
      </w:pPr>
      <w:r>
        <w:rPr>
          <w:noProof/>
          <w:sz w:val="20"/>
        </w:rPr>
        <mc:AlternateContent>
          <mc:Choice Requires="wpg">
            <w:drawing>
              <wp:inline distT="0" distB="0" distL="0" distR="0" wp14:anchorId="761941A1" wp14:editId="03D638E3">
                <wp:extent cx="5805170" cy="1420495"/>
                <wp:effectExtent l="0" t="0" r="0" b="8255"/>
                <wp:docPr id="311" name="Group 3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5170" cy="1420495"/>
                          <a:chOff x="0" y="0"/>
                          <a:chExt cx="5805170" cy="1420495"/>
                        </a:xfrm>
                      </wpg:grpSpPr>
                      <wps:wsp>
                        <wps:cNvPr id="312" name="Graphic 312"/>
                        <wps:cNvSpPr/>
                        <wps:spPr>
                          <a:xfrm>
                            <a:off x="710184" y="937259"/>
                            <a:ext cx="178435" cy="236220"/>
                          </a:xfrm>
                          <a:custGeom>
                            <a:avLst/>
                            <a:gdLst/>
                            <a:ahLst/>
                            <a:cxnLst/>
                            <a:rect l="l" t="t" r="r" b="b"/>
                            <a:pathLst>
                              <a:path w="178435" h="236220">
                                <a:moveTo>
                                  <a:pt x="178308" y="0"/>
                                </a:moveTo>
                                <a:lnTo>
                                  <a:pt x="0" y="0"/>
                                </a:lnTo>
                                <a:lnTo>
                                  <a:pt x="0" y="9144"/>
                                </a:lnTo>
                                <a:lnTo>
                                  <a:pt x="83820" y="9144"/>
                                </a:lnTo>
                                <a:lnTo>
                                  <a:pt x="83820" y="186829"/>
                                </a:lnTo>
                                <a:lnTo>
                                  <a:pt x="78790" y="187820"/>
                                </a:lnTo>
                                <a:lnTo>
                                  <a:pt x="71056" y="192976"/>
                                </a:lnTo>
                                <a:lnTo>
                                  <a:pt x="65887" y="200723"/>
                                </a:lnTo>
                                <a:lnTo>
                                  <a:pt x="64008" y="210312"/>
                                </a:lnTo>
                                <a:lnTo>
                                  <a:pt x="65887" y="220789"/>
                                </a:lnTo>
                                <a:lnTo>
                                  <a:pt x="71056" y="228981"/>
                                </a:lnTo>
                                <a:lnTo>
                                  <a:pt x="78790" y="234315"/>
                                </a:lnTo>
                                <a:lnTo>
                                  <a:pt x="88392" y="236220"/>
                                </a:lnTo>
                                <a:lnTo>
                                  <a:pt x="98869" y="234315"/>
                                </a:lnTo>
                                <a:lnTo>
                                  <a:pt x="107061" y="228981"/>
                                </a:lnTo>
                                <a:lnTo>
                                  <a:pt x="112395" y="220789"/>
                                </a:lnTo>
                                <a:lnTo>
                                  <a:pt x="114300" y="210312"/>
                                </a:lnTo>
                                <a:lnTo>
                                  <a:pt x="112395" y="200723"/>
                                </a:lnTo>
                                <a:lnTo>
                                  <a:pt x="107061" y="192976"/>
                                </a:lnTo>
                                <a:lnTo>
                                  <a:pt x="98869" y="187820"/>
                                </a:lnTo>
                                <a:lnTo>
                                  <a:pt x="94310" y="186994"/>
                                </a:lnTo>
                                <a:lnTo>
                                  <a:pt x="94297" y="185928"/>
                                </a:lnTo>
                                <a:lnTo>
                                  <a:pt x="92976" y="9144"/>
                                </a:lnTo>
                                <a:lnTo>
                                  <a:pt x="178308" y="9144"/>
                                </a:lnTo>
                                <a:lnTo>
                                  <a:pt x="17830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13" name="Image 313"/>
                          <pic:cNvPicPr/>
                        </pic:nvPicPr>
                        <pic:blipFill>
                          <a:blip r:embed="rId20" cstate="print"/>
                          <a:stretch>
                            <a:fillRect/>
                          </a:stretch>
                        </pic:blipFill>
                        <pic:spPr>
                          <a:xfrm>
                            <a:off x="185928" y="544575"/>
                            <a:ext cx="1211580" cy="308864"/>
                          </a:xfrm>
                          <a:prstGeom prst="rect">
                            <a:avLst/>
                          </a:prstGeom>
                        </pic:spPr>
                      </pic:pic>
                      <pic:pic xmlns:pic="http://schemas.openxmlformats.org/drawingml/2006/picture">
                        <pic:nvPicPr>
                          <pic:cNvPr id="314" name="Image 314"/>
                          <pic:cNvPicPr/>
                        </pic:nvPicPr>
                        <pic:blipFill>
                          <a:blip r:embed="rId21" cstate="print"/>
                          <a:stretch>
                            <a:fillRect/>
                          </a:stretch>
                        </pic:blipFill>
                        <pic:spPr>
                          <a:xfrm>
                            <a:off x="961644" y="595883"/>
                            <a:ext cx="237744" cy="82296"/>
                          </a:xfrm>
                          <a:prstGeom prst="rect">
                            <a:avLst/>
                          </a:prstGeom>
                        </pic:spPr>
                      </pic:pic>
                      <pic:pic xmlns:pic="http://schemas.openxmlformats.org/drawingml/2006/picture">
                        <pic:nvPicPr>
                          <pic:cNvPr id="315" name="Image 315"/>
                          <pic:cNvPicPr/>
                        </pic:nvPicPr>
                        <pic:blipFill>
                          <a:blip r:embed="rId22" cstate="print"/>
                          <a:stretch>
                            <a:fillRect/>
                          </a:stretch>
                        </pic:blipFill>
                        <pic:spPr>
                          <a:xfrm>
                            <a:off x="362711" y="371856"/>
                            <a:ext cx="384048" cy="225551"/>
                          </a:xfrm>
                          <a:prstGeom prst="rect">
                            <a:avLst/>
                          </a:prstGeom>
                        </pic:spPr>
                      </pic:pic>
                      <pic:pic xmlns:pic="http://schemas.openxmlformats.org/drawingml/2006/picture">
                        <pic:nvPicPr>
                          <pic:cNvPr id="316" name="Image 316"/>
                          <pic:cNvPicPr/>
                        </pic:nvPicPr>
                        <pic:blipFill>
                          <a:blip r:embed="rId23" cstate="print"/>
                          <a:stretch>
                            <a:fillRect/>
                          </a:stretch>
                        </pic:blipFill>
                        <pic:spPr>
                          <a:xfrm>
                            <a:off x="941832" y="352043"/>
                            <a:ext cx="364236" cy="227075"/>
                          </a:xfrm>
                          <a:prstGeom prst="rect">
                            <a:avLst/>
                          </a:prstGeom>
                        </pic:spPr>
                      </pic:pic>
                      <pic:pic xmlns:pic="http://schemas.openxmlformats.org/drawingml/2006/picture">
                        <pic:nvPicPr>
                          <pic:cNvPr id="317" name="Image 317"/>
                          <pic:cNvPicPr/>
                        </pic:nvPicPr>
                        <pic:blipFill>
                          <a:blip r:embed="rId24" cstate="print"/>
                          <a:stretch>
                            <a:fillRect/>
                          </a:stretch>
                        </pic:blipFill>
                        <pic:spPr>
                          <a:xfrm>
                            <a:off x="845819" y="829055"/>
                            <a:ext cx="384048" cy="225551"/>
                          </a:xfrm>
                          <a:prstGeom prst="rect">
                            <a:avLst/>
                          </a:prstGeom>
                        </pic:spPr>
                      </pic:pic>
                      <pic:pic xmlns:pic="http://schemas.openxmlformats.org/drawingml/2006/picture">
                        <pic:nvPicPr>
                          <pic:cNvPr id="318" name="Image 318"/>
                          <pic:cNvPicPr/>
                        </pic:nvPicPr>
                        <pic:blipFill>
                          <a:blip r:embed="rId25" cstate="print"/>
                          <a:stretch>
                            <a:fillRect/>
                          </a:stretch>
                        </pic:blipFill>
                        <pic:spPr>
                          <a:xfrm>
                            <a:off x="256031" y="76200"/>
                            <a:ext cx="795528" cy="239268"/>
                          </a:xfrm>
                          <a:prstGeom prst="rect">
                            <a:avLst/>
                          </a:prstGeom>
                        </pic:spPr>
                      </pic:pic>
                      <wps:wsp>
                        <wps:cNvPr id="319" name="Graphic 319"/>
                        <wps:cNvSpPr/>
                        <wps:spPr>
                          <a:xfrm>
                            <a:off x="155448" y="252983"/>
                            <a:ext cx="251460" cy="334010"/>
                          </a:xfrm>
                          <a:custGeom>
                            <a:avLst/>
                            <a:gdLst/>
                            <a:ahLst/>
                            <a:cxnLst/>
                            <a:rect l="l" t="t" r="r" b="b"/>
                            <a:pathLst>
                              <a:path w="251460" h="334010">
                                <a:moveTo>
                                  <a:pt x="251460" y="0"/>
                                </a:moveTo>
                                <a:lnTo>
                                  <a:pt x="242316" y="0"/>
                                </a:lnTo>
                                <a:lnTo>
                                  <a:pt x="240792" y="15240"/>
                                </a:lnTo>
                                <a:lnTo>
                                  <a:pt x="240792" y="27432"/>
                                </a:lnTo>
                                <a:lnTo>
                                  <a:pt x="249936" y="28956"/>
                                </a:lnTo>
                                <a:lnTo>
                                  <a:pt x="251460" y="15240"/>
                                </a:lnTo>
                                <a:lnTo>
                                  <a:pt x="251460" y="0"/>
                                </a:lnTo>
                                <a:close/>
                              </a:path>
                              <a:path w="251460" h="334010">
                                <a:moveTo>
                                  <a:pt x="239268" y="36576"/>
                                </a:moveTo>
                                <a:lnTo>
                                  <a:pt x="237744" y="45720"/>
                                </a:lnTo>
                                <a:lnTo>
                                  <a:pt x="231648" y="64008"/>
                                </a:lnTo>
                                <a:lnTo>
                                  <a:pt x="240792" y="67056"/>
                                </a:lnTo>
                                <a:lnTo>
                                  <a:pt x="242316" y="62484"/>
                                </a:lnTo>
                                <a:lnTo>
                                  <a:pt x="246888" y="47244"/>
                                </a:lnTo>
                                <a:lnTo>
                                  <a:pt x="248412" y="38100"/>
                                </a:lnTo>
                                <a:lnTo>
                                  <a:pt x="239268" y="36576"/>
                                </a:lnTo>
                                <a:close/>
                              </a:path>
                              <a:path w="251460" h="334010">
                                <a:moveTo>
                                  <a:pt x="230124" y="73152"/>
                                </a:moveTo>
                                <a:lnTo>
                                  <a:pt x="228600" y="74676"/>
                                </a:lnTo>
                                <a:lnTo>
                                  <a:pt x="224028" y="86868"/>
                                </a:lnTo>
                                <a:lnTo>
                                  <a:pt x="217932" y="99060"/>
                                </a:lnTo>
                                <a:lnTo>
                                  <a:pt x="227076" y="102108"/>
                                </a:lnTo>
                                <a:lnTo>
                                  <a:pt x="233172" y="91440"/>
                                </a:lnTo>
                                <a:lnTo>
                                  <a:pt x="237744" y="76200"/>
                                </a:lnTo>
                                <a:lnTo>
                                  <a:pt x="239268" y="76200"/>
                                </a:lnTo>
                                <a:lnTo>
                                  <a:pt x="230124" y="73152"/>
                                </a:lnTo>
                                <a:close/>
                              </a:path>
                              <a:path w="251460" h="334010">
                                <a:moveTo>
                                  <a:pt x="214884" y="106680"/>
                                </a:moveTo>
                                <a:lnTo>
                                  <a:pt x="211836" y="112776"/>
                                </a:lnTo>
                                <a:lnTo>
                                  <a:pt x="204216" y="123444"/>
                                </a:lnTo>
                                <a:lnTo>
                                  <a:pt x="198120" y="129540"/>
                                </a:lnTo>
                                <a:lnTo>
                                  <a:pt x="205740" y="135636"/>
                                </a:lnTo>
                                <a:lnTo>
                                  <a:pt x="211836" y="128016"/>
                                </a:lnTo>
                                <a:lnTo>
                                  <a:pt x="219456" y="117348"/>
                                </a:lnTo>
                                <a:lnTo>
                                  <a:pt x="222504" y="111252"/>
                                </a:lnTo>
                                <a:lnTo>
                                  <a:pt x="214884" y="106680"/>
                                </a:lnTo>
                                <a:close/>
                              </a:path>
                              <a:path w="251460" h="334010">
                                <a:moveTo>
                                  <a:pt x="193548" y="137160"/>
                                </a:moveTo>
                                <a:lnTo>
                                  <a:pt x="188976" y="141732"/>
                                </a:lnTo>
                                <a:lnTo>
                                  <a:pt x="179832" y="147828"/>
                                </a:lnTo>
                                <a:lnTo>
                                  <a:pt x="172212" y="153924"/>
                                </a:lnTo>
                                <a:lnTo>
                                  <a:pt x="176784" y="163068"/>
                                </a:lnTo>
                                <a:lnTo>
                                  <a:pt x="176784" y="161544"/>
                                </a:lnTo>
                                <a:lnTo>
                                  <a:pt x="187452" y="155448"/>
                                </a:lnTo>
                                <a:lnTo>
                                  <a:pt x="199644" y="143256"/>
                                </a:lnTo>
                                <a:lnTo>
                                  <a:pt x="193548" y="137160"/>
                                </a:lnTo>
                                <a:close/>
                              </a:path>
                              <a:path w="251460" h="334010">
                                <a:moveTo>
                                  <a:pt x="163322" y="158919"/>
                                </a:moveTo>
                                <a:lnTo>
                                  <a:pt x="155448" y="161544"/>
                                </a:lnTo>
                                <a:lnTo>
                                  <a:pt x="146304" y="161544"/>
                                </a:lnTo>
                                <a:lnTo>
                                  <a:pt x="137160" y="163068"/>
                                </a:lnTo>
                                <a:lnTo>
                                  <a:pt x="138684" y="172212"/>
                                </a:lnTo>
                                <a:lnTo>
                                  <a:pt x="147828" y="170688"/>
                                </a:lnTo>
                                <a:lnTo>
                                  <a:pt x="156972" y="170688"/>
                                </a:lnTo>
                                <a:lnTo>
                                  <a:pt x="166116" y="167640"/>
                                </a:lnTo>
                                <a:lnTo>
                                  <a:pt x="167640" y="167640"/>
                                </a:lnTo>
                                <a:lnTo>
                                  <a:pt x="167640" y="166116"/>
                                </a:lnTo>
                                <a:lnTo>
                                  <a:pt x="163322" y="158919"/>
                                </a:lnTo>
                                <a:close/>
                              </a:path>
                              <a:path w="251460" h="334010">
                                <a:moveTo>
                                  <a:pt x="164592" y="158496"/>
                                </a:moveTo>
                                <a:lnTo>
                                  <a:pt x="163068" y="158496"/>
                                </a:lnTo>
                                <a:lnTo>
                                  <a:pt x="163322" y="158919"/>
                                </a:lnTo>
                                <a:lnTo>
                                  <a:pt x="164592" y="158496"/>
                                </a:lnTo>
                                <a:close/>
                              </a:path>
                              <a:path w="251460" h="334010">
                                <a:moveTo>
                                  <a:pt x="94488" y="188976"/>
                                </a:moveTo>
                                <a:lnTo>
                                  <a:pt x="89916" y="193548"/>
                                </a:lnTo>
                                <a:lnTo>
                                  <a:pt x="82296" y="204216"/>
                                </a:lnTo>
                                <a:lnTo>
                                  <a:pt x="76200" y="211836"/>
                                </a:lnTo>
                                <a:lnTo>
                                  <a:pt x="85344" y="217932"/>
                                </a:lnTo>
                                <a:lnTo>
                                  <a:pt x="89916" y="210312"/>
                                </a:lnTo>
                                <a:lnTo>
                                  <a:pt x="96012" y="201168"/>
                                </a:lnTo>
                                <a:lnTo>
                                  <a:pt x="102108" y="195072"/>
                                </a:lnTo>
                                <a:lnTo>
                                  <a:pt x="94488" y="188976"/>
                                </a:lnTo>
                                <a:close/>
                              </a:path>
                              <a:path w="251460" h="334010">
                                <a:moveTo>
                                  <a:pt x="128016" y="166116"/>
                                </a:moveTo>
                                <a:lnTo>
                                  <a:pt x="126492" y="166116"/>
                                </a:lnTo>
                                <a:lnTo>
                                  <a:pt x="117348" y="170688"/>
                                </a:lnTo>
                                <a:lnTo>
                                  <a:pt x="106680" y="176784"/>
                                </a:lnTo>
                                <a:lnTo>
                                  <a:pt x="102108" y="181356"/>
                                </a:lnTo>
                                <a:lnTo>
                                  <a:pt x="108204" y="188976"/>
                                </a:lnTo>
                                <a:lnTo>
                                  <a:pt x="112776" y="184404"/>
                                </a:lnTo>
                                <a:lnTo>
                                  <a:pt x="120396" y="179832"/>
                                </a:lnTo>
                                <a:lnTo>
                                  <a:pt x="129540" y="175260"/>
                                </a:lnTo>
                                <a:lnTo>
                                  <a:pt x="128016" y="166116"/>
                                </a:lnTo>
                                <a:close/>
                              </a:path>
                              <a:path w="251460" h="334010">
                                <a:moveTo>
                                  <a:pt x="9144" y="240792"/>
                                </a:moveTo>
                                <a:lnTo>
                                  <a:pt x="6096" y="240792"/>
                                </a:lnTo>
                                <a:lnTo>
                                  <a:pt x="3048" y="242316"/>
                                </a:lnTo>
                                <a:lnTo>
                                  <a:pt x="1524" y="242316"/>
                                </a:lnTo>
                                <a:lnTo>
                                  <a:pt x="0" y="245364"/>
                                </a:lnTo>
                                <a:lnTo>
                                  <a:pt x="1524" y="248412"/>
                                </a:lnTo>
                                <a:lnTo>
                                  <a:pt x="47244" y="333756"/>
                                </a:lnTo>
                                <a:lnTo>
                                  <a:pt x="53960" y="323088"/>
                                </a:lnTo>
                                <a:lnTo>
                                  <a:pt x="42672" y="323088"/>
                                </a:lnTo>
                                <a:lnTo>
                                  <a:pt x="42672" y="316992"/>
                                </a:lnTo>
                                <a:lnTo>
                                  <a:pt x="43694" y="306770"/>
                                </a:lnTo>
                                <a:lnTo>
                                  <a:pt x="9144" y="243840"/>
                                </a:lnTo>
                                <a:lnTo>
                                  <a:pt x="9144" y="240792"/>
                                </a:lnTo>
                                <a:close/>
                              </a:path>
                              <a:path w="251460" h="334010">
                                <a:moveTo>
                                  <a:pt x="47567" y="313825"/>
                                </a:moveTo>
                                <a:lnTo>
                                  <a:pt x="42672" y="321564"/>
                                </a:lnTo>
                                <a:lnTo>
                                  <a:pt x="42672" y="323088"/>
                                </a:lnTo>
                                <a:lnTo>
                                  <a:pt x="51816" y="323088"/>
                                </a:lnTo>
                                <a:lnTo>
                                  <a:pt x="51816" y="321564"/>
                                </a:lnTo>
                                <a:lnTo>
                                  <a:pt x="47567" y="313825"/>
                                </a:lnTo>
                                <a:close/>
                              </a:path>
                              <a:path w="251460" h="334010">
                                <a:moveTo>
                                  <a:pt x="94488" y="243840"/>
                                </a:moveTo>
                                <a:lnTo>
                                  <a:pt x="91440" y="243840"/>
                                </a:lnTo>
                                <a:lnTo>
                                  <a:pt x="89916" y="246888"/>
                                </a:lnTo>
                                <a:lnTo>
                                  <a:pt x="53170" y="304969"/>
                                </a:lnTo>
                                <a:lnTo>
                                  <a:pt x="51816" y="318516"/>
                                </a:lnTo>
                                <a:lnTo>
                                  <a:pt x="51816" y="323088"/>
                                </a:lnTo>
                                <a:lnTo>
                                  <a:pt x="53960" y="323088"/>
                                </a:lnTo>
                                <a:lnTo>
                                  <a:pt x="99060" y="251460"/>
                                </a:lnTo>
                                <a:lnTo>
                                  <a:pt x="99060" y="246888"/>
                                </a:lnTo>
                                <a:lnTo>
                                  <a:pt x="97536" y="245364"/>
                                </a:lnTo>
                                <a:lnTo>
                                  <a:pt x="94488" y="243840"/>
                                </a:lnTo>
                                <a:close/>
                              </a:path>
                              <a:path w="251460" h="334010">
                                <a:moveTo>
                                  <a:pt x="43694" y="306770"/>
                                </a:moveTo>
                                <a:lnTo>
                                  <a:pt x="42672" y="316992"/>
                                </a:lnTo>
                                <a:lnTo>
                                  <a:pt x="42672" y="321564"/>
                                </a:lnTo>
                                <a:lnTo>
                                  <a:pt x="47567" y="313825"/>
                                </a:lnTo>
                                <a:lnTo>
                                  <a:pt x="43694" y="306770"/>
                                </a:lnTo>
                                <a:close/>
                              </a:path>
                              <a:path w="251460" h="334010">
                                <a:moveTo>
                                  <a:pt x="53170" y="304969"/>
                                </a:moveTo>
                                <a:lnTo>
                                  <a:pt x="47567" y="313825"/>
                                </a:lnTo>
                                <a:lnTo>
                                  <a:pt x="51816" y="321564"/>
                                </a:lnTo>
                                <a:lnTo>
                                  <a:pt x="51816" y="318516"/>
                                </a:lnTo>
                                <a:lnTo>
                                  <a:pt x="53170" y="304969"/>
                                </a:lnTo>
                                <a:close/>
                              </a:path>
                              <a:path w="251460" h="334010">
                                <a:moveTo>
                                  <a:pt x="45720" y="294132"/>
                                </a:moveTo>
                                <a:lnTo>
                                  <a:pt x="44196" y="301752"/>
                                </a:lnTo>
                                <a:lnTo>
                                  <a:pt x="43694" y="306770"/>
                                </a:lnTo>
                                <a:lnTo>
                                  <a:pt x="47567" y="313825"/>
                                </a:lnTo>
                                <a:lnTo>
                                  <a:pt x="53170" y="304969"/>
                                </a:lnTo>
                                <a:lnTo>
                                  <a:pt x="53340" y="303276"/>
                                </a:lnTo>
                                <a:lnTo>
                                  <a:pt x="54864" y="295656"/>
                                </a:lnTo>
                                <a:lnTo>
                                  <a:pt x="45720" y="294132"/>
                                </a:lnTo>
                                <a:close/>
                              </a:path>
                              <a:path w="251460" h="334010">
                                <a:moveTo>
                                  <a:pt x="54864" y="256032"/>
                                </a:moveTo>
                                <a:lnTo>
                                  <a:pt x="50292" y="271272"/>
                                </a:lnTo>
                                <a:lnTo>
                                  <a:pt x="47244" y="283464"/>
                                </a:lnTo>
                                <a:lnTo>
                                  <a:pt x="56388" y="286512"/>
                                </a:lnTo>
                                <a:lnTo>
                                  <a:pt x="59436" y="272796"/>
                                </a:lnTo>
                                <a:lnTo>
                                  <a:pt x="64008" y="259080"/>
                                </a:lnTo>
                                <a:lnTo>
                                  <a:pt x="54864" y="256032"/>
                                </a:lnTo>
                                <a:close/>
                              </a:path>
                              <a:path w="251460" h="334010">
                                <a:moveTo>
                                  <a:pt x="71628" y="220980"/>
                                </a:moveTo>
                                <a:lnTo>
                                  <a:pt x="67056" y="228600"/>
                                </a:lnTo>
                                <a:lnTo>
                                  <a:pt x="60960" y="242316"/>
                                </a:lnTo>
                                <a:lnTo>
                                  <a:pt x="59436" y="246888"/>
                                </a:lnTo>
                                <a:lnTo>
                                  <a:pt x="68580" y="249936"/>
                                </a:lnTo>
                                <a:lnTo>
                                  <a:pt x="70104" y="245364"/>
                                </a:lnTo>
                                <a:lnTo>
                                  <a:pt x="76200" y="233172"/>
                                </a:lnTo>
                                <a:lnTo>
                                  <a:pt x="79248" y="225552"/>
                                </a:lnTo>
                                <a:lnTo>
                                  <a:pt x="71628" y="220980"/>
                                </a:lnTo>
                                <a:close/>
                              </a:path>
                            </a:pathLst>
                          </a:custGeom>
                          <a:solidFill>
                            <a:srgbClr val="0C0C0C"/>
                          </a:solidFill>
                        </wps:spPr>
                        <wps:bodyPr wrap="square" lIns="0" tIns="0" rIns="0" bIns="0" rtlCol="0">
                          <a:prstTxWarp prst="textNoShape">
                            <a:avLst/>
                          </a:prstTxWarp>
                          <a:noAutofit/>
                        </wps:bodyPr>
                      </wps:wsp>
                      <pic:pic xmlns:pic="http://schemas.openxmlformats.org/drawingml/2006/picture">
                        <pic:nvPicPr>
                          <pic:cNvPr id="320" name="Image 320"/>
                          <pic:cNvPicPr/>
                        </pic:nvPicPr>
                        <pic:blipFill>
                          <a:blip r:embed="rId26" cstate="print"/>
                          <a:stretch>
                            <a:fillRect/>
                          </a:stretch>
                        </pic:blipFill>
                        <pic:spPr>
                          <a:xfrm>
                            <a:off x="675131" y="1179575"/>
                            <a:ext cx="260603" cy="240791"/>
                          </a:xfrm>
                          <a:prstGeom prst="rect">
                            <a:avLst/>
                          </a:prstGeom>
                        </pic:spPr>
                      </pic:pic>
                      <wps:wsp>
                        <wps:cNvPr id="321" name="Graphic 321"/>
                        <wps:cNvSpPr/>
                        <wps:spPr>
                          <a:xfrm>
                            <a:off x="1869948" y="935735"/>
                            <a:ext cx="178435" cy="236220"/>
                          </a:xfrm>
                          <a:custGeom>
                            <a:avLst/>
                            <a:gdLst/>
                            <a:ahLst/>
                            <a:cxnLst/>
                            <a:rect l="l" t="t" r="r" b="b"/>
                            <a:pathLst>
                              <a:path w="178435" h="236220">
                                <a:moveTo>
                                  <a:pt x="178308" y="0"/>
                                </a:moveTo>
                                <a:lnTo>
                                  <a:pt x="0" y="0"/>
                                </a:lnTo>
                                <a:lnTo>
                                  <a:pt x="0" y="10668"/>
                                </a:lnTo>
                                <a:lnTo>
                                  <a:pt x="85344" y="9944"/>
                                </a:lnTo>
                                <a:lnTo>
                                  <a:pt x="85344" y="186918"/>
                                </a:lnTo>
                                <a:lnTo>
                                  <a:pt x="80073" y="188048"/>
                                </a:lnTo>
                                <a:lnTo>
                                  <a:pt x="71818" y="193738"/>
                                </a:lnTo>
                                <a:lnTo>
                                  <a:pt x="66116" y="202006"/>
                                </a:lnTo>
                                <a:lnTo>
                                  <a:pt x="64008" y="211836"/>
                                </a:lnTo>
                                <a:lnTo>
                                  <a:pt x="66078" y="221437"/>
                                </a:lnTo>
                                <a:lnTo>
                                  <a:pt x="66116" y="221653"/>
                                </a:lnTo>
                                <a:lnTo>
                                  <a:pt x="71818" y="229743"/>
                                </a:lnTo>
                                <a:lnTo>
                                  <a:pt x="80073" y="234988"/>
                                </a:lnTo>
                                <a:lnTo>
                                  <a:pt x="89916" y="236220"/>
                                </a:lnTo>
                                <a:lnTo>
                                  <a:pt x="99745" y="234340"/>
                                </a:lnTo>
                                <a:lnTo>
                                  <a:pt x="108013" y="229171"/>
                                </a:lnTo>
                                <a:lnTo>
                                  <a:pt x="113703" y="221437"/>
                                </a:lnTo>
                                <a:lnTo>
                                  <a:pt x="115824" y="211836"/>
                                </a:lnTo>
                                <a:lnTo>
                                  <a:pt x="113703" y="202006"/>
                                </a:lnTo>
                                <a:lnTo>
                                  <a:pt x="108013" y="193738"/>
                                </a:lnTo>
                                <a:lnTo>
                                  <a:pt x="99745" y="188048"/>
                                </a:lnTo>
                                <a:lnTo>
                                  <a:pt x="94488" y="186918"/>
                                </a:lnTo>
                                <a:lnTo>
                                  <a:pt x="94488" y="185928"/>
                                </a:lnTo>
                                <a:lnTo>
                                  <a:pt x="94488" y="9867"/>
                                </a:lnTo>
                                <a:lnTo>
                                  <a:pt x="178308" y="9144"/>
                                </a:lnTo>
                                <a:lnTo>
                                  <a:pt x="17830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22" name="Image 322"/>
                          <pic:cNvPicPr/>
                        </pic:nvPicPr>
                        <pic:blipFill>
                          <a:blip r:embed="rId27" cstate="print"/>
                          <a:stretch>
                            <a:fillRect/>
                          </a:stretch>
                        </pic:blipFill>
                        <pic:spPr>
                          <a:xfrm>
                            <a:off x="1347216" y="544575"/>
                            <a:ext cx="701039" cy="308864"/>
                          </a:xfrm>
                          <a:prstGeom prst="rect">
                            <a:avLst/>
                          </a:prstGeom>
                        </pic:spPr>
                      </pic:pic>
                      <pic:pic xmlns:pic="http://schemas.openxmlformats.org/drawingml/2006/picture">
                        <pic:nvPicPr>
                          <pic:cNvPr id="323" name="Image 323"/>
                          <pic:cNvPicPr/>
                        </pic:nvPicPr>
                        <pic:blipFill>
                          <a:blip r:embed="rId28" cstate="print"/>
                          <a:stretch>
                            <a:fillRect/>
                          </a:stretch>
                        </pic:blipFill>
                        <pic:spPr>
                          <a:xfrm>
                            <a:off x="1543811" y="594359"/>
                            <a:ext cx="237744" cy="83820"/>
                          </a:xfrm>
                          <a:prstGeom prst="rect">
                            <a:avLst/>
                          </a:prstGeom>
                        </pic:spPr>
                      </pic:pic>
                      <pic:pic xmlns:pic="http://schemas.openxmlformats.org/drawingml/2006/picture">
                        <pic:nvPicPr>
                          <pic:cNvPr id="324" name="Image 324"/>
                          <pic:cNvPicPr/>
                        </pic:nvPicPr>
                        <pic:blipFill>
                          <a:blip r:embed="rId29" cstate="print"/>
                          <a:stretch>
                            <a:fillRect/>
                          </a:stretch>
                        </pic:blipFill>
                        <pic:spPr>
                          <a:xfrm>
                            <a:off x="1927860" y="543051"/>
                            <a:ext cx="630936" cy="185420"/>
                          </a:xfrm>
                          <a:prstGeom prst="rect">
                            <a:avLst/>
                          </a:prstGeom>
                        </pic:spPr>
                      </pic:pic>
                      <pic:pic xmlns:pic="http://schemas.openxmlformats.org/drawingml/2006/picture">
                        <pic:nvPicPr>
                          <pic:cNvPr id="325" name="Image 325"/>
                          <pic:cNvPicPr/>
                        </pic:nvPicPr>
                        <pic:blipFill>
                          <a:blip r:embed="rId30" cstate="print"/>
                          <a:stretch>
                            <a:fillRect/>
                          </a:stretch>
                        </pic:blipFill>
                        <pic:spPr>
                          <a:xfrm>
                            <a:off x="2122932" y="594359"/>
                            <a:ext cx="239267" cy="82296"/>
                          </a:xfrm>
                          <a:prstGeom prst="rect">
                            <a:avLst/>
                          </a:prstGeom>
                        </pic:spPr>
                      </pic:pic>
                      <pic:pic xmlns:pic="http://schemas.openxmlformats.org/drawingml/2006/picture">
                        <pic:nvPicPr>
                          <pic:cNvPr id="326" name="Image 326"/>
                          <pic:cNvPicPr/>
                        </pic:nvPicPr>
                        <pic:blipFill>
                          <a:blip r:embed="rId31" cstate="print"/>
                          <a:stretch>
                            <a:fillRect/>
                          </a:stretch>
                        </pic:blipFill>
                        <pic:spPr>
                          <a:xfrm>
                            <a:off x="1830323" y="1153667"/>
                            <a:ext cx="269748" cy="249935"/>
                          </a:xfrm>
                          <a:prstGeom prst="rect">
                            <a:avLst/>
                          </a:prstGeom>
                        </pic:spPr>
                      </pic:pic>
                      <wps:wsp>
                        <wps:cNvPr id="327" name="Graphic 327"/>
                        <wps:cNvSpPr/>
                        <wps:spPr>
                          <a:xfrm>
                            <a:off x="3032760" y="935735"/>
                            <a:ext cx="178435" cy="236220"/>
                          </a:xfrm>
                          <a:custGeom>
                            <a:avLst/>
                            <a:gdLst/>
                            <a:ahLst/>
                            <a:cxnLst/>
                            <a:rect l="l" t="t" r="r" b="b"/>
                            <a:pathLst>
                              <a:path w="178435" h="236220">
                                <a:moveTo>
                                  <a:pt x="178308" y="0"/>
                                </a:moveTo>
                                <a:lnTo>
                                  <a:pt x="0" y="0"/>
                                </a:lnTo>
                                <a:lnTo>
                                  <a:pt x="0" y="10668"/>
                                </a:lnTo>
                                <a:lnTo>
                                  <a:pt x="83820" y="9956"/>
                                </a:lnTo>
                                <a:lnTo>
                                  <a:pt x="83820" y="187172"/>
                                </a:lnTo>
                                <a:lnTo>
                                  <a:pt x="79438" y="188048"/>
                                </a:lnTo>
                                <a:lnTo>
                                  <a:pt x="71247" y="193738"/>
                                </a:lnTo>
                                <a:lnTo>
                                  <a:pt x="65913" y="202006"/>
                                </a:lnTo>
                                <a:lnTo>
                                  <a:pt x="64008" y="211836"/>
                                </a:lnTo>
                                <a:lnTo>
                                  <a:pt x="65862" y="221437"/>
                                </a:lnTo>
                                <a:lnTo>
                                  <a:pt x="65913" y="221653"/>
                                </a:lnTo>
                                <a:lnTo>
                                  <a:pt x="71247" y="229743"/>
                                </a:lnTo>
                                <a:lnTo>
                                  <a:pt x="79438" y="234988"/>
                                </a:lnTo>
                                <a:lnTo>
                                  <a:pt x="89916" y="236220"/>
                                </a:lnTo>
                                <a:lnTo>
                                  <a:pt x="99504" y="234340"/>
                                </a:lnTo>
                                <a:lnTo>
                                  <a:pt x="107251" y="229171"/>
                                </a:lnTo>
                                <a:lnTo>
                                  <a:pt x="112407" y="221437"/>
                                </a:lnTo>
                                <a:lnTo>
                                  <a:pt x="114300" y="211836"/>
                                </a:lnTo>
                                <a:lnTo>
                                  <a:pt x="112407" y="202006"/>
                                </a:lnTo>
                                <a:lnTo>
                                  <a:pt x="107251" y="193738"/>
                                </a:lnTo>
                                <a:lnTo>
                                  <a:pt x="99504" y="188048"/>
                                </a:lnTo>
                                <a:lnTo>
                                  <a:pt x="94297" y="186905"/>
                                </a:lnTo>
                                <a:lnTo>
                                  <a:pt x="94284" y="185928"/>
                                </a:lnTo>
                                <a:lnTo>
                                  <a:pt x="92976" y="9880"/>
                                </a:lnTo>
                                <a:lnTo>
                                  <a:pt x="178308" y="9144"/>
                                </a:lnTo>
                                <a:lnTo>
                                  <a:pt x="17830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28" name="Image 328"/>
                          <pic:cNvPicPr/>
                        </pic:nvPicPr>
                        <pic:blipFill>
                          <a:blip r:embed="rId32" cstate="print"/>
                          <a:stretch>
                            <a:fillRect/>
                          </a:stretch>
                        </pic:blipFill>
                        <pic:spPr>
                          <a:xfrm>
                            <a:off x="2510028" y="544575"/>
                            <a:ext cx="701039" cy="308864"/>
                          </a:xfrm>
                          <a:prstGeom prst="rect">
                            <a:avLst/>
                          </a:prstGeom>
                        </pic:spPr>
                      </pic:pic>
                      <pic:pic xmlns:pic="http://schemas.openxmlformats.org/drawingml/2006/picture">
                        <pic:nvPicPr>
                          <pic:cNvPr id="329" name="Image 329"/>
                          <pic:cNvPicPr/>
                        </pic:nvPicPr>
                        <pic:blipFill>
                          <a:blip r:embed="rId33" cstate="print"/>
                          <a:stretch>
                            <a:fillRect/>
                          </a:stretch>
                        </pic:blipFill>
                        <pic:spPr>
                          <a:xfrm>
                            <a:off x="2705100" y="594359"/>
                            <a:ext cx="237744" cy="83820"/>
                          </a:xfrm>
                          <a:prstGeom prst="rect">
                            <a:avLst/>
                          </a:prstGeom>
                        </pic:spPr>
                      </pic:pic>
                      <pic:pic xmlns:pic="http://schemas.openxmlformats.org/drawingml/2006/picture">
                        <pic:nvPicPr>
                          <pic:cNvPr id="330" name="Image 330"/>
                          <pic:cNvPicPr/>
                        </pic:nvPicPr>
                        <pic:blipFill>
                          <a:blip r:embed="rId34" cstate="print"/>
                          <a:stretch>
                            <a:fillRect/>
                          </a:stretch>
                        </pic:blipFill>
                        <pic:spPr>
                          <a:xfrm>
                            <a:off x="3089148" y="543051"/>
                            <a:ext cx="630936" cy="185420"/>
                          </a:xfrm>
                          <a:prstGeom prst="rect">
                            <a:avLst/>
                          </a:prstGeom>
                        </pic:spPr>
                      </pic:pic>
                      <pic:pic xmlns:pic="http://schemas.openxmlformats.org/drawingml/2006/picture">
                        <pic:nvPicPr>
                          <pic:cNvPr id="331" name="Image 331"/>
                          <pic:cNvPicPr/>
                        </pic:nvPicPr>
                        <pic:blipFill>
                          <a:blip r:embed="rId35" cstate="print"/>
                          <a:stretch>
                            <a:fillRect/>
                          </a:stretch>
                        </pic:blipFill>
                        <pic:spPr>
                          <a:xfrm>
                            <a:off x="3284220" y="594359"/>
                            <a:ext cx="239267" cy="82296"/>
                          </a:xfrm>
                          <a:prstGeom prst="rect">
                            <a:avLst/>
                          </a:prstGeom>
                        </pic:spPr>
                      </pic:pic>
                      <pic:pic xmlns:pic="http://schemas.openxmlformats.org/drawingml/2006/picture">
                        <pic:nvPicPr>
                          <pic:cNvPr id="332" name="Image 332"/>
                          <pic:cNvPicPr/>
                        </pic:nvPicPr>
                        <pic:blipFill>
                          <a:blip r:embed="rId36" cstate="print"/>
                          <a:stretch>
                            <a:fillRect/>
                          </a:stretch>
                        </pic:blipFill>
                        <pic:spPr>
                          <a:xfrm>
                            <a:off x="2991611" y="1150619"/>
                            <a:ext cx="271272" cy="249935"/>
                          </a:xfrm>
                          <a:prstGeom prst="rect">
                            <a:avLst/>
                          </a:prstGeom>
                        </pic:spPr>
                      </pic:pic>
                      <pic:pic xmlns:pic="http://schemas.openxmlformats.org/drawingml/2006/picture">
                        <pic:nvPicPr>
                          <pic:cNvPr id="333" name="Image 333"/>
                          <pic:cNvPicPr/>
                        </pic:nvPicPr>
                        <pic:blipFill>
                          <a:blip r:embed="rId37" cstate="print"/>
                          <a:stretch>
                            <a:fillRect/>
                          </a:stretch>
                        </pic:blipFill>
                        <pic:spPr>
                          <a:xfrm>
                            <a:off x="854963" y="74676"/>
                            <a:ext cx="794003" cy="188975"/>
                          </a:xfrm>
                          <a:prstGeom prst="rect">
                            <a:avLst/>
                          </a:prstGeom>
                        </pic:spPr>
                      </pic:pic>
                      <wps:wsp>
                        <wps:cNvPr id="334" name="Graphic 334"/>
                        <wps:cNvSpPr/>
                        <wps:spPr>
                          <a:xfrm>
                            <a:off x="745236" y="231647"/>
                            <a:ext cx="251460" cy="334010"/>
                          </a:xfrm>
                          <a:custGeom>
                            <a:avLst/>
                            <a:gdLst/>
                            <a:ahLst/>
                            <a:cxnLst/>
                            <a:rect l="l" t="t" r="r" b="b"/>
                            <a:pathLst>
                              <a:path w="251460" h="334010">
                                <a:moveTo>
                                  <a:pt x="240792" y="0"/>
                                </a:moveTo>
                                <a:lnTo>
                                  <a:pt x="240792" y="16764"/>
                                </a:lnTo>
                                <a:lnTo>
                                  <a:pt x="239268" y="28956"/>
                                </a:lnTo>
                                <a:lnTo>
                                  <a:pt x="248412" y="30480"/>
                                </a:lnTo>
                                <a:lnTo>
                                  <a:pt x="249936" y="16764"/>
                                </a:lnTo>
                                <a:lnTo>
                                  <a:pt x="251460" y="1524"/>
                                </a:lnTo>
                                <a:lnTo>
                                  <a:pt x="240792" y="0"/>
                                </a:lnTo>
                                <a:close/>
                              </a:path>
                              <a:path w="251460" h="334010">
                                <a:moveTo>
                                  <a:pt x="237744" y="38100"/>
                                </a:moveTo>
                                <a:lnTo>
                                  <a:pt x="233172" y="60960"/>
                                </a:lnTo>
                                <a:lnTo>
                                  <a:pt x="231648" y="65532"/>
                                </a:lnTo>
                                <a:lnTo>
                                  <a:pt x="240792" y="68580"/>
                                </a:lnTo>
                                <a:lnTo>
                                  <a:pt x="242316" y="62484"/>
                                </a:lnTo>
                                <a:lnTo>
                                  <a:pt x="246888" y="39624"/>
                                </a:lnTo>
                                <a:lnTo>
                                  <a:pt x="237744" y="38100"/>
                                </a:lnTo>
                                <a:close/>
                              </a:path>
                              <a:path w="251460" h="334010">
                                <a:moveTo>
                                  <a:pt x="228600" y="74676"/>
                                </a:moveTo>
                                <a:lnTo>
                                  <a:pt x="222504" y="88392"/>
                                </a:lnTo>
                                <a:lnTo>
                                  <a:pt x="217932" y="99060"/>
                                </a:lnTo>
                                <a:lnTo>
                                  <a:pt x="227076" y="103632"/>
                                </a:lnTo>
                                <a:lnTo>
                                  <a:pt x="231648" y="91440"/>
                                </a:lnTo>
                                <a:lnTo>
                                  <a:pt x="237744" y="77724"/>
                                </a:lnTo>
                                <a:lnTo>
                                  <a:pt x="237744" y="76200"/>
                                </a:lnTo>
                                <a:lnTo>
                                  <a:pt x="228600" y="74676"/>
                                </a:lnTo>
                                <a:close/>
                              </a:path>
                              <a:path w="251460" h="334010">
                                <a:moveTo>
                                  <a:pt x="192024" y="137160"/>
                                </a:moveTo>
                                <a:lnTo>
                                  <a:pt x="179832" y="149352"/>
                                </a:lnTo>
                                <a:lnTo>
                                  <a:pt x="170688" y="155448"/>
                                </a:lnTo>
                                <a:lnTo>
                                  <a:pt x="175260" y="163068"/>
                                </a:lnTo>
                                <a:lnTo>
                                  <a:pt x="176784" y="163068"/>
                                </a:lnTo>
                                <a:lnTo>
                                  <a:pt x="185928" y="156972"/>
                                </a:lnTo>
                                <a:lnTo>
                                  <a:pt x="195072" y="149352"/>
                                </a:lnTo>
                                <a:lnTo>
                                  <a:pt x="199644" y="144780"/>
                                </a:lnTo>
                                <a:lnTo>
                                  <a:pt x="192024" y="137160"/>
                                </a:lnTo>
                                <a:close/>
                              </a:path>
                              <a:path w="251460" h="334010">
                                <a:moveTo>
                                  <a:pt x="213360" y="108204"/>
                                </a:moveTo>
                                <a:lnTo>
                                  <a:pt x="210312" y="112776"/>
                                </a:lnTo>
                                <a:lnTo>
                                  <a:pt x="204216" y="123444"/>
                                </a:lnTo>
                                <a:lnTo>
                                  <a:pt x="198120" y="131064"/>
                                </a:lnTo>
                                <a:lnTo>
                                  <a:pt x="205740" y="137160"/>
                                </a:lnTo>
                                <a:lnTo>
                                  <a:pt x="211836" y="129540"/>
                                </a:lnTo>
                                <a:lnTo>
                                  <a:pt x="219456" y="117348"/>
                                </a:lnTo>
                                <a:lnTo>
                                  <a:pt x="222504" y="112776"/>
                                </a:lnTo>
                                <a:lnTo>
                                  <a:pt x="213360" y="108204"/>
                                </a:lnTo>
                                <a:close/>
                              </a:path>
                              <a:path w="251460" h="334010">
                                <a:moveTo>
                                  <a:pt x="163068" y="158496"/>
                                </a:moveTo>
                                <a:lnTo>
                                  <a:pt x="153924" y="161544"/>
                                </a:lnTo>
                                <a:lnTo>
                                  <a:pt x="155448" y="161544"/>
                                </a:lnTo>
                                <a:lnTo>
                                  <a:pt x="146304" y="163068"/>
                                </a:lnTo>
                                <a:lnTo>
                                  <a:pt x="137160" y="163068"/>
                                </a:lnTo>
                                <a:lnTo>
                                  <a:pt x="137160" y="173736"/>
                                </a:lnTo>
                                <a:lnTo>
                                  <a:pt x="155448" y="170688"/>
                                </a:lnTo>
                                <a:lnTo>
                                  <a:pt x="156972" y="170688"/>
                                </a:lnTo>
                                <a:lnTo>
                                  <a:pt x="166116" y="167640"/>
                                </a:lnTo>
                                <a:lnTo>
                                  <a:pt x="167640" y="167640"/>
                                </a:lnTo>
                                <a:lnTo>
                                  <a:pt x="163068" y="160020"/>
                                </a:lnTo>
                                <a:lnTo>
                                  <a:pt x="163068" y="158496"/>
                                </a:lnTo>
                                <a:close/>
                              </a:path>
                              <a:path w="251460" h="334010">
                                <a:moveTo>
                                  <a:pt x="94488" y="190500"/>
                                </a:moveTo>
                                <a:lnTo>
                                  <a:pt x="89916" y="195072"/>
                                </a:lnTo>
                                <a:lnTo>
                                  <a:pt x="80772" y="205740"/>
                                </a:lnTo>
                                <a:lnTo>
                                  <a:pt x="76200" y="213360"/>
                                </a:lnTo>
                                <a:lnTo>
                                  <a:pt x="83820" y="217932"/>
                                </a:lnTo>
                                <a:lnTo>
                                  <a:pt x="88392" y="211836"/>
                                </a:lnTo>
                                <a:lnTo>
                                  <a:pt x="96012" y="201168"/>
                                </a:lnTo>
                                <a:lnTo>
                                  <a:pt x="100584" y="196596"/>
                                </a:lnTo>
                                <a:lnTo>
                                  <a:pt x="94488" y="190500"/>
                                </a:lnTo>
                                <a:close/>
                              </a:path>
                              <a:path w="251460" h="334010">
                                <a:moveTo>
                                  <a:pt x="126492" y="166116"/>
                                </a:moveTo>
                                <a:lnTo>
                                  <a:pt x="124968" y="166116"/>
                                </a:lnTo>
                                <a:lnTo>
                                  <a:pt x="115824" y="170688"/>
                                </a:lnTo>
                                <a:lnTo>
                                  <a:pt x="106680" y="178308"/>
                                </a:lnTo>
                                <a:lnTo>
                                  <a:pt x="100584" y="182880"/>
                                </a:lnTo>
                                <a:lnTo>
                                  <a:pt x="106680" y="190500"/>
                                </a:lnTo>
                                <a:lnTo>
                                  <a:pt x="112776" y="185928"/>
                                </a:lnTo>
                                <a:lnTo>
                                  <a:pt x="120396" y="179832"/>
                                </a:lnTo>
                                <a:lnTo>
                                  <a:pt x="129540" y="175260"/>
                                </a:lnTo>
                                <a:lnTo>
                                  <a:pt x="126492" y="166116"/>
                                </a:lnTo>
                                <a:close/>
                              </a:path>
                              <a:path w="251460" h="334010">
                                <a:moveTo>
                                  <a:pt x="4572" y="240792"/>
                                </a:moveTo>
                                <a:lnTo>
                                  <a:pt x="3048" y="242316"/>
                                </a:lnTo>
                                <a:lnTo>
                                  <a:pt x="0" y="243840"/>
                                </a:lnTo>
                                <a:lnTo>
                                  <a:pt x="0" y="246888"/>
                                </a:lnTo>
                                <a:lnTo>
                                  <a:pt x="1524" y="249936"/>
                                </a:lnTo>
                                <a:lnTo>
                                  <a:pt x="47244" y="333756"/>
                                </a:lnTo>
                                <a:lnTo>
                                  <a:pt x="52937" y="324612"/>
                                </a:lnTo>
                                <a:lnTo>
                                  <a:pt x="51816" y="324612"/>
                                </a:lnTo>
                                <a:lnTo>
                                  <a:pt x="42672" y="323088"/>
                                </a:lnTo>
                                <a:lnTo>
                                  <a:pt x="42672" y="318516"/>
                                </a:lnTo>
                                <a:lnTo>
                                  <a:pt x="43614" y="308149"/>
                                </a:lnTo>
                                <a:lnTo>
                                  <a:pt x="9144" y="245364"/>
                                </a:lnTo>
                                <a:lnTo>
                                  <a:pt x="7620" y="242316"/>
                                </a:lnTo>
                                <a:lnTo>
                                  <a:pt x="4572" y="240792"/>
                                </a:lnTo>
                                <a:close/>
                              </a:path>
                              <a:path w="251460" h="334010">
                                <a:moveTo>
                                  <a:pt x="42672" y="321564"/>
                                </a:moveTo>
                                <a:lnTo>
                                  <a:pt x="42672" y="323088"/>
                                </a:lnTo>
                                <a:lnTo>
                                  <a:pt x="51816" y="324612"/>
                                </a:lnTo>
                                <a:lnTo>
                                  <a:pt x="51816" y="323088"/>
                                </a:lnTo>
                                <a:lnTo>
                                  <a:pt x="42672" y="321564"/>
                                </a:lnTo>
                                <a:close/>
                              </a:path>
                              <a:path w="251460" h="334010">
                                <a:moveTo>
                                  <a:pt x="94488" y="245364"/>
                                </a:moveTo>
                                <a:lnTo>
                                  <a:pt x="91440" y="245364"/>
                                </a:lnTo>
                                <a:lnTo>
                                  <a:pt x="89916" y="248412"/>
                                </a:lnTo>
                                <a:lnTo>
                                  <a:pt x="53130" y="305370"/>
                                </a:lnTo>
                                <a:lnTo>
                                  <a:pt x="51816" y="318516"/>
                                </a:lnTo>
                                <a:lnTo>
                                  <a:pt x="51816" y="324612"/>
                                </a:lnTo>
                                <a:lnTo>
                                  <a:pt x="52937" y="324612"/>
                                </a:lnTo>
                                <a:lnTo>
                                  <a:pt x="97536" y="252984"/>
                                </a:lnTo>
                                <a:lnTo>
                                  <a:pt x="99060" y="249936"/>
                                </a:lnTo>
                                <a:lnTo>
                                  <a:pt x="99060" y="246888"/>
                                </a:lnTo>
                                <a:lnTo>
                                  <a:pt x="96012" y="246888"/>
                                </a:lnTo>
                                <a:lnTo>
                                  <a:pt x="94488" y="245364"/>
                                </a:lnTo>
                                <a:close/>
                              </a:path>
                              <a:path w="251460" h="334010">
                                <a:moveTo>
                                  <a:pt x="47162" y="314611"/>
                                </a:moveTo>
                                <a:lnTo>
                                  <a:pt x="42672" y="321564"/>
                                </a:lnTo>
                                <a:lnTo>
                                  <a:pt x="51816" y="323088"/>
                                </a:lnTo>
                                <a:lnTo>
                                  <a:pt x="47162" y="314611"/>
                                </a:lnTo>
                                <a:close/>
                              </a:path>
                              <a:path w="251460" h="334010">
                                <a:moveTo>
                                  <a:pt x="53130" y="305370"/>
                                </a:moveTo>
                                <a:lnTo>
                                  <a:pt x="47162" y="314611"/>
                                </a:lnTo>
                                <a:lnTo>
                                  <a:pt x="51816" y="323088"/>
                                </a:lnTo>
                                <a:lnTo>
                                  <a:pt x="51816" y="318516"/>
                                </a:lnTo>
                                <a:lnTo>
                                  <a:pt x="53130" y="305370"/>
                                </a:lnTo>
                                <a:close/>
                              </a:path>
                              <a:path w="251460" h="334010">
                                <a:moveTo>
                                  <a:pt x="43614" y="308149"/>
                                </a:moveTo>
                                <a:lnTo>
                                  <a:pt x="42672" y="318516"/>
                                </a:lnTo>
                                <a:lnTo>
                                  <a:pt x="42672" y="321564"/>
                                </a:lnTo>
                                <a:lnTo>
                                  <a:pt x="47162" y="314611"/>
                                </a:lnTo>
                                <a:lnTo>
                                  <a:pt x="43614" y="308149"/>
                                </a:lnTo>
                                <a:close/>
                              </a:path>
                              <a:path w="251460" h="334010">
                                <a:moveTo>
                                  <a:pt x="45720" y="294132"/>
                                </a:moveTo>
                                <a:lnTo>
                                  <a:pt x="44196" y="301752"/>
                                </a:lnTo>
                                <a:lnTo>
                                  <a:pt x="43614" y="308149"/>
                                </a:lnTo>
                                <a:lnTo>
                                  <a:pt x="47162" y="314611"/>
                                </a:lnTo>
                                <a:lnTo>
                                  <a:pt x="53130" y="305370"/>
                                </a:lnTo>
                                <a:lnTo>
                                  <a:pt x="53340" y="303276"/>
                                </a:lnTo>
                                <a:lnTo>
                                  <a:pt x="54864" y="297180"/>
                                </a:lnTo>
                                <a:lnTo>
                                  <a:pt x="45720" y="294132"/>
                                </a:lnTo>
                                <a:close/>
                              </a:path>
                              <a:path w="251460" h="334010">
                                <a:moveTo>
                                  <a:pt x="54864" y="257556"/>
                                </a:moveTo>
                                <a:lnTo>
                                  <a:pt x="50292" y="271272"/>
                                </a:lnTo>
                                <a:lnTo>
                                  <a:pt x="47244" y="284988"/>
                                </a:lnTo>
                                <a:lnTo>
                                  <a:pt x="56388" y="288036"/>
                                </a:lnTo>
                                <a:lnTo>
                                  <a:pt x="59436" y="274320"/>
                                </a:lnTo>
                                <a:lnTo>
                                  <a:pt x="64008" y="260604"/>
                                </a:lnTo>
                                <a:lnTo>
                                  <a:pt x="54864" y="257556"/>
                                </a:lnTo>
                                <a:close/>
                              </a:path>
                              <a:path w="251460" h="334010">
                                <a:moveTo>
                                  <a:pt x="71628" y="222504"/>
                                </a:moveTo>
                                <a:lnTo>
                                  <a:pt x="67056" y="230124"/>
                                </a:lnTo>
                                <a:lnTo>
                                  <a:pt x="57912" y="248412"/>
                                </a:lnTo>
                                <a:lnTo>
                                  <a:pt x="67056" y="251460"/>
                                </a:lnTo>
                                <a:lnTo>
                                  <a:pt x="68580" y="246888"/>
                                </a:lnTo>
                                <a:lnTo>
                                  <a:pt x="74676" y="234696"/>
                                </a:lnTo>
                                <a:lnTo>
                                  <a:pt x="79248" y="227076"/>
                                </a:lnTo>
                                <a:lnTo>
                                  <a:pt x="71628" y="222504"/>
                                </a:lnTo>
                                <a:close/>
                              </a:path>
                            </a:pathLst>
                          </a:custGeom>
                          <a:solidFill>
                            <a:srgbClr val="0C0C0C"/>
                          </a:solidFill>
                        </wps:spPr>
                        <wps:bodyPr wrap="square" lIns="0" tIns="0" rIns="0" bIns="0" rtlCol="0">
                          <a:prstTxWarp prst="textNoShape">
                            <a:avLst/>
                          </a:prstTxWarp>
                          <a:noAutofit/>
                        </wps:bodyPr>
                      </wps:wsp>
                      <pic:pic xmlns:pic="http://schemas.openxmlformats.org/drawingml/2006/picture">
                        <pic:nvPicPr>
                          <pic:cNvPr id="335" name="Image 335"/>
                          <pic:cNvPicPr/>
                        </pic:nvPicPr>
                        <pic:blipFill>
                          <a:blip r:embed="rId38" cstate="print"/>
                          <a:stretch>
                            <a:fillRect/>
                          </a:stretch>
                        </pic:blipFill>
                        <pic:spPr>
                          <a:xfrm>
                            <a:off x="1522475" y="350520"/>
                            <a:ext cx="365760" cy="227075"/>
                          </a:xfrm>
                          <a:prstGeom prst="rect">
                            <a:avLst/>
                          </a:prstGeom>
                        </pic:spPr>
                      </pic:pic>
                      <pic:pic xmlns:pic="http://schemas.openxmlformats.org/drawingml/2006/picture">
                        <pic:nvPicPr>
                          <pic:cNvPr id="336" name="Image 336"/>
                          <pic:cNvPicPr/>
                        </pic:nvPicPr>
                        <pic:blipFill>
                          <a:blip r:embed="rId39" cstate="print"/>
                          <a:stretch>
                            <a:fillRect/>
                          </a:stretch>
                        </pic:blipFill>
                        <pic:spPr>
                          <a:xfrm>
                            <a:off x="2093976" y="332231"/>
                            <a:ext cx="365760" cy="225551"/>
                          </a:xfrm>
                          <a:prstGeom prst="rect">
                            <a:avLst/>
                          </a:prstGeom>
                        </pic:spPr>
                      </pic:pic>
                      <pic:pic xmlns:pic="http://schemas.openxmlformats.org/drawingml/2006/picture">
                        <pic:nvPicPr>
                          <pic:cNvPr id="337" name="Image 337"/>
                          <pic:cNvPicPr/>
                        </pic:nvPicPr>
                        <pic:blipFill>
                          <a:blip r:embed="rId40" cstate="print"/>
                          <a:stretch>
                            <a:fillRect/>
                          </a:stretch>
                        </pic:blipFill>
                        <pic:spPr>
                          <a:xfrm>
                            <a:off x="2026920" y="827532"/>
                            <a:ext cx="384048" cy="227075"/>
                          </a:xfrm>
                          <a:prstGeom prst="rect">
                            <a:avLst/>
                          </a:prstGeom>
                        </pic:spPr>
                      </pic:pic>
                      <pic:pic xmlns:pic="http://schemas.openxmlformats.org/drawingml/2006/picture">
                        <pic:nvPicPr>
                          <pic:cNvPr id="338" name="Image 338"/>
                          <pic:cNvPicPr/>
                        </pic:nvPicPr>
                        <pic:blipFill>
                          <a:blip r:embed="rId41" cstate="print"/>
                          <a:stretch>
                            <a:fillRect/>
                          </a:stretch>
                        </pic:blipFill>
                        <pic:spPr>
                          <a:xfrm>
                            <a:off x="1979676" y="83819"/>
                            <a:ext cx="794003" cy="188975"/>
                          </a:xfrm>
                          <a:prstGeom prst="rect">
                            <a:avLst/>
                          </a:prstGeom>
                        </pic:spPr>
                      </pic:pic>
                      <wps:wsp>
                        <wps:cNvPr id="339" name="Graphic 339"/>
                        <wps:cNvSpPr/>
                        <wps:spPr>
                          <a:xfrm>
                            <a:off x="1897380" y="242315"/>
                            <a:ext cx="250190" cy="334010"/>
                          </a:xfrm>
                          <a:custGeom>
                            <a:avLst/>
                            <a:gdLst/>
                            <a:ahLst/>
                            <a:cxnLst/>
                            <a:rect l="l" t="t" r="r" b="b"/>
                            <a:pathLst>
                              <a:path w="250190" h="334010">
                                <a:moveTo>
                                  <a:pt x="249936" y="0"/>
                                </a:moveTo>
                                <a:lnTo>
                                  <a:pt x="240792" y="0"/>
                                </a:lnTo>
                                <a:lnTo>
                                  <a:pt x="240792" y="15240"/>
                                </a:lnTo>
                                <a:lnTo>
                                  <a:pt x="239268" y="27432"/>
                                </a:lnTo>
                                <a:lnTo>
                                  <a:pt x="248412" y="28956"/>
                                </a:lnTo>
                                <a:lnTo>
                                  <a:pt x="249936" y="15240"/>
                                </a:lnTo>
                                <a:lnTo>
                                  <a:pt x="249936" y="0"/>
                                </a:lnTo>
                                <a:close/>
                              </a:path>
                              <a:path w="250190" h="334010">
                                <a:moveTo>
                                  <a:pt x="237744" y="36576"/>
                                </a:moveTo>
                                <a:lnTo>
                                  <a:pt x="236220" y="45720"/>
                                </a:lnTo>
                                <a:lnTo>
                                  <a:pt x="233172" y="59436"/>
                                </a:lnTo>
                                <a:lnTo>
                                  <a:pt x="231648" y="64008"/>
                                </a:lnTo>
                                <a:lnTo>
                                  <a:pt x="240792" y="67056"/>
                                </a:lnTo>
                                <a:lnTo>
                                  <a:pt x="242316" y="62484"/>
                                </a:lnTo>
                                <a:lnTo>
                                  <a:pt x="245364" y="47244"/>
                                </a:lnTo>
                                <a:lnTo>
                                  <a:pt x="246888" y="38100"/>
                                </a:lnTo>
                                <a:lnTo>
                                  <a:pt x="237744" y="36576"/>
                                </a:lnTo>
                                <a:close/>
                              </a:path>
                              <a:path w="250190" h="334010">
                                <a:moveTo>
                                  <a:pt x="228600" y="73152"/>
                                </a:moveTo>
                                <a:lnTo>
                                  <a:pt x="222504" y="86868"/>
                                </a:lnTo>
                                <a:lnTo>
                                  <a:pt x="217932" y="99060"/>
                                </a:lnTo>
                                <a:lnTo>
                                  <a:pt x="227076" y="102108"/>
                                </a:lnTo>
                                <a:lnTo>
                                  <a:pt x="231648" y="91440"/>
                                </a:lnTo>
                                <a:lnTo>
                                  <a:pt x="237744" y="76200"/>
                                </a:lnTo>
                                <a:lnTo>
                                  <a:pt x="228600" y="73152"/>
                                </a:lnTo>
                                <a:close/>
                              </a:path>
                              <a:path w="250190" h="334010">
                                <a:moveTo>
                                  <a:pt x="213360" y="106680"/>
                                </a:moveTo>
                                <a:lnTo>
                                  <a:pt x="210312" y="111252"/>
                                </a:lnTo>
                                <a:lnTo>
                                  <a:pt x="202692" y="123444"/>
                                </a:lnTo>
                                <a:lnTo>
                                  <a:pt x="198120" y="129540"/>
                                </a:lnTo>
                                <a:lnTo>
                                  <a:pt x="205740" y="135636"/>
                                </a:lnTo>
                                <a:lnTo>
                                  <a:pt x="211836" y="128016"/>
                                </a:lnTo>
                                <a:lnTo>
                                  <a:pt x="219456" y="115824"/>
                                </a:lnTo>
                                <a:lnTo>
                                  <a:pt x="220980" y="111252"/>
                                </a:lnTo>
                                <a:lnTo>
                                  <a:pt x="213360" y="106680"/>
                                </a:lnTo>
                                <a:close/>
                              </a:path>
                              <a:path w="250190" h="334010">
                                <a:moveTo>
                                  <a:pt x="192024" y="137160"/>
                                </a:moveTo>
                                <a:lnTo>
                                  <a:pt x="187452" y="141732"/>
                                </a:lnTo>
                                <a:lnTo>
                                  <a:pt x="179832" y="147828"/>
                                </a:lnTo>
                                <a:lnTo>
                                  <a:pt x="170688" y="153924"/>
                                </a:lnTo>
                                <a:lnTo>
                                  <a:pt x="175260" y="163068"/>
                                </a:lnTo>
                                <a:lnTo>
                                  <a:pt x="176784" y="161544"/>
                                </a:lnTo>
                                <a:lnTo>
                                  <a:pt x="185928" y="155448"/>
                                </a:lnTo>
                                <a:lnTo>
                                  <a:pt x="195072" y="147828"/>
                                </a:lnTo>
                                <a:lnTo>
                                  <a:pt x="199644" y="143256"/>
                                </a:lnTo>
                                <a:lnTo>
                                  <a:pt x="192024" y="137160"/>
                                </a:lnTo>
                                <a:close/>
                              </a:path>
                              <a:path w="250190" h="334010">
                                <a:moveTo>
                                  <a:pt x="155448" y="160020"/>
                                </a:moveTo>
                                <a:lnTo>
                                  <a:pt x="137160" y="163068"/>
                                </a:lnTo>
                                <a:lnTo>
                                  <a:pt x="137160" y="172212"/>
                                </a:lnTo>
                                <a:lnTo>
                                  <a:pt x="146304" y="170688"/>
                                </a:lnTo>
                                <a:lnTo>
                                  <a:pt x="156972" y="170688"/>
                                </a:lnTo>
                                <a:lnTo>
                                  <a:pt x="166116" y="167640"/>
                                </a:lnTo>
                                <a:lnTo>
                                  <a:pt x="167640" y="166116"/>
                                </a:lnTo>
                                <a:lnTo>
                                  <a:pt x="164896" y="161544"/>
                                </a:lnTo>
                                <a:lnTo>
                                  <a:pt x="153924" y="161544"/>
                                </a:lnTo>
                                <a:lnTo>
                                  <a:pt x="155448" y="160020"/>
                                </a:lnTo>
                                <a:close/>
                              </a:path>
                              <a:path w="250190" h="334010">
                                <a:moveTo>
                                  <a:pt x="163068" y="158496"/>
                                </a:moveTo>
                                <a:lnTo>
                                  <a:pt x="153924" y="161544"/>
                                </a:lnTo>
                                <a:lnTo>
                                  <a:pt x="164896" y="161544"/>
                                </a:lnTo>
                                <a:lnTo>
                                  <a:pt x="163068" y="158496"/>
                                </a:lnTo>
                                <a:close/>
                              </a:path>
                              <a:path w="250190" h="334010">
                                <a:moveTo>
                                  <a:pt x="94488" y="188976"/>
                                </a:moveTo>
                                <a:lnTo>
                                  <a:pt x="89916" y="193548"/>
                                </a:lnTo>
                                <a:lnTo>
                                  <a:pt x="80772" y="204216"/>
                                </a:lnTo>
                                <a:lnTo>
                                  <a:pt x="76200" y="211836"/>
                                </a:lnTo>
                                <a:lnTo>
                                  <a:pt x="83820" y="217932"/>
                                </a:lnTo>
                                <a:lnTo>
                                  <a:pt x="88392" y="210312"/>
                                </a:lnTo>
                                <a:lnTo>
                                  <a:pt x="96012" y="199644"/>
                                </a:lnTo>
                                <a:lnTo>
                                  <a:pt x="100584" y="195072"/>
                                </a:lnTo>
                                <a:lnTo>
                                  <a:pt x="94488" y="188976"/>
                                </a:lnTo>
                                <a:close/>
                              </a:path>
                              <a:path w="250190" h="334010">
                                <a:moveTo>
                                  <a:pt x="126492" y="166116"/>
                                </a:moveTo>
                                <a:lnTo>
                                  <a:pt x="124968" y="166116"/>
                                </a:lnTo>
                                <a:lnTo>
                                  <a:pt x="115824" y="170688"/>
                                </a:lnTo>
                                <a:lnTo>
                                  <a:pt x="106680" y="176784"/>
                                </a:lnTo>
                                <a:lnTo>
                                  <a:pt x="100584" y="181356"/>
                                </a:lnTo>
                                <a:lnTo>
                                  <a:pt x="106680" y="188976"/>
                                </a:lnTo>
                                <a:lnTo>
                                  <a:pt x="112776" y="184404"/>
                                </a:lnTo>
                                <a:lnTo>
                                  <a:pt x="120396" y="178308"/>
                                </a:lnTo>
                                <a:lnTo>
                                  <a:pt x="129104" y="173953"/>
                                </a:lnTo>
                                <a:lnTo>
                                  <a:pt x="126492" y="166116"/>
                                </a:lnTo>
                                <a:close/>
                              </a:path>
                              <a:path w="250190" h="334010">
                                <a:moveTo>
                                  <a:pt x="129540" y="173736"/>
                                </a:moveTo>
                                <a:lnTo>
                                  <a:pt x="129104" y="173953"/>
                                </a:lnTo>
                                <a:lnTo>
                                  <a:pt x="129540" y="175260"/>
                                </a:lnTo>
                                <a:lnTo>
                                  <a:pt x="129540" y="173736"/>
                                </a:lnTo>
                                <a:close/>
                              </a:path>
                              <a:path w="250190" h="334010">
                                <a:moveTo>
                                  <a:pt x="7620" y="240792"/>
                                </a:moveTo>
                                <a:lnTo>
                                  <a:pt x="4572" y="240792"/>
                                </a:lnTo>
                                <a:lnTo>
                                  <a:pt x="3048" y="242316"/>
                                </a:lnTo>
                                <a:lnTo>
                                  <a:pt x="0" y="242316"/>
                                </a:lnTo>
                                <a:lnTo>
                                  <a:pt x="0" y="245364"/>
                                </a:lnTo>
                                <a:lnTo>
                                  <a:pt x="1524" y="248412"/>
                                </a:lnTo>
                                <a:lnTo>
                                  <a:pt x="45720" y="333756"/>
                                </a:lnTo>
                                <a:lnTo>
                                  <a:pt x="52436" y="323088"/>
                                </a:lnTo>
                                <a:lnTo>
                                  <a:pt x="42672" y="323088"/>
                                </a:lnTo>
                                <a:lnTo>
                                  <a:pt x="42672" y="316992"/>
                                </a:lnTo>
                                <a:lnTo>
                                  <a:pt x="43498" y="308731"/>
                                </a:lnTo>
                                <a:lnTo>
                                  <a:pt x="9144" y="243840"/>
                                </a:lnTo>
                                <a:lnTo>
                                  <a:pt x="7620" y="240792"/>
                                </a:lnTo>
                                <a:close/>
                              </a:path>
                              <a:path w="250190" h="334010">
                                <a:moveTo>
                                  <a:pt x="46820" y="315006"/>
                                </a:moveTo>
                                <a:lnTo>
                                  <a:pt x="42672" y="321564"/>
                                </a:lnTo>
                                <a:lnTo>
                                  <a:pt x="42672" y="323088"/>
                                </a:lnTo>
                                <a:lnTo>
                                  <a:pt x="51816" y="323088"/>
                                </a:lnTo>
                                <a:lnTo>
                                  <a:pt x="51816" y="321564"/>
                                </a:lnTo>
                                <a:lnTo>
                                  <a:pt x="50292" y="321564"/>
                                </a:lnTo>
                                <a:lnTo>
                                  <a:pt x="46820" y="315006"/>
                                </a:lnTo>
                                <a:close/>
                              </a:path>
                              <a:path w="250190" h="334010">
                                <a:moveTo>
                                  <a:pt x="94488" y="243840"/>
                                </a:moveTo>
                                <a:lnTo>
                                  <a:pt x="91440" y="243840"/>
                                </a:lnTo>
                                <a:lnTo>
                                  <a:pt x="89916" y="246888"/>
                                </a:lnTo>
                                <a:lnTo>
                                  <a:pt x="53170" y="304969"/>
                                </a:lnTo>
                                <a:lnTo>
                                  <a:pt x="51816" y="318516"/>
                                </a:lnTo>
                                <a:lnTo>
                                  <a:pt x="51816" y="323088"/>
                                </a:lnTo>
                                <a:lnTo>
                                  <a:pt x="52436" y="323088"/>
                                </a:lnTo>
                                <a:lnTo>
                                  <a:pt x="97536" y="251460"/>
                                </a:lnTo>
                                <a:lnTo>
                                  <a:pt x="99060" y="249936"/>
                                </a:lnTo>
                                <a:lnTo>
                                  <a:pt x="99060" y="246888"/>
                                </a:lnTo>
                                <a:lnTo>
                                  <a:pt x="96012" y="245364"/>
                                </a:lnTo>
                                <a:lnTo>
                                  <a:pt x="94488" y="243840"/>
                                </a:lnTo>
                                <a:close/>
                              </a:path>
                              <a:path w="250190" h="334010">
                                <a:moveTo>
                                  <a:pt x="43498" y="308731"/>
                                </a:moveTo>
                                <a:lnTo>
                                  <a:pt x="42672" y="316992"/>
                                </a:lnTo>
                                <a:lnTo>
                                  <a:pt x="42672" y="321564"/>
                                </a:lnTo>
                                <a:lnTo>
                                  <a:pt x="46820" y="315006"/>
                                </a:lnTo>
                                <a:lnTo>
                                  <a:pt x="43498" y="308731"/>
                                </a:lnTo>
                                <a:close/>
                              </a:path>
                              <a:path w="250190" h="334010">
                                <a:moveTo>
                                  <a:pt x="53170" y="304969"/>
                                </a:moveTo>
                                <a:lnTo>
                                  <a:pt x="46820" y="315006"/>
                                </a:lnTo>
                                <a:lnTo>
                                  <a:pt x="50292" y="321564"/>
                                </a:lnTo>
                                <a:lnTo>
                                  <a:pt x="51816" y="321564"/>
                                </a:lnTo>
                                <a:lnTo>
                                  <a:pt x="51816" y="318516"/>
                                </a:lnTo>
                                <a:lnTo>
                                  <a:pt x="53170" y="304969"/>
                                </a:lnTo>
                                <a:close/>
                              </a:path>
                              <a:path w="250190" h="334010">
                                <a:moveTo>
                                  <a:pt x="45720" y="294132"/>
                                </a:moveTo>
                                <a:lnTo>
                                  <a:pt x="44196" y="301752"/>
                                </a:lnTo>
                                <a:lnTo>
                                  <a:pt x="43498" y="308731"/>
                                </a:lnTo>
                                <a:lnTo>
                                  <a:pt x="46820" y="315006"/>
                                </a:lnTo>
                                <a:lnTo>
                                  <a:pt x="53170" y="304969"/>
                                </a:lnTo>
                                <a:lnTo>
                                  <a:pt x="53340" y="303276"/>
                                </a:lnTo>
                                <a:lnTo>
                                  <a:pt x="54864" y="295656"/>
                                </a:lnTo>
                                <a:lnTo>
                                  <a:pt x="45720" y="294132"/>
                                </a:lnTo>
                                <a:close/>
                              </a:path>
                              <a:path w="250190" h="334010">
                                <a:moveTo>
                                  <a:pt x="54864" y="256032"/>
                                </a:moveTo>
                                <a:lnTo>
                                  <a:pt x="50292" y="269748"/>
                                </a:lnTo>
                                <a:lnTo>
                                  <a:pt x="47244" y="283464"/>
                                </a:lnTo>
                                <a:lnTo>
                                  <a:pt x="56388" y="286512"/>
                                </a:lnTo>
                                <a:lnTo>
                                  <a:pt x="59436" y="272796"/>
                                </a:lnTo>
                                <a:lnTo>
                                  <a:pt x="64008" y="259080"/>
                                </a:lnTo>
                                <a:lnTo>
                                  <a:pt x="54864" y="256032"/>
                                </a:lnTo>
                                <a:close/>
                              </a:path>
                              <a:path w="250190" h="334010">
                                <a:moveTo>
                                  <a:pt x="71628" y="220980"/>
                                </a:moveTo>
                                <a:lnTo>
                                  <a:pt x="67056" y="228600"/>
                                </a:lnTo>
                                <a:lnTo>
                                  <a:pt x="60960" y="242316"/>
                                </a:lnTo>
                                <a:lnTo>
                                  <a:pt x="57912" y="246888"/>
                                </a:lnTo>
                                <a:lnTo>
                                  <a:pt x="67056" y="249936"/>
                                </a:lnTo>
                                <a:lnTo>
                                  <a:pt x="68580" y="245364"/>
                                </a:lnTo>
                                <a:lnTo>
                                  <a:pt x="74676" y="233172"/>
                                </a:lnTo>
                                <a:lnTo>
                                  <a:pt x="79248" y="225552"/>
                                </a:lnTo>
                                <a:lnTo>
                                  <a:pt x="71628" y="220980"/>
                                </a:lnTo>
                                <a:close/>
                              </a:path>
                            </a:pathLst>
                          </a:custGeom>
                          <a:solidFill>
                            <a:srgbClr val="0C0C0C"/>
                          </a:solidFill>
                        </wps:spPr>
                        <wps:bodyPr wrap="square" lIns="0" tIns="0" rIns="0" bIns="0" rtlCol="0">
                          <a:prstTxWarp prst="textNoShape">
                            <a:avLst/>
                          </a:prstTxWarp>
                          <a:noAutofit/>
                        </wps:bodyPr>
                      </wps:wsp>
                      <pic:pic xmlns:pic="http://schemas.openxmlformats.org/drawingml/2006/picture">
                        <pic:nvPicPr>
                          <pic:cNvPr id="340" name="Image 340"/>
                          <pic:cNvPicPr/>
                        </pic:nvPicPr>
                        <pic:blipFill>
                          <a:blip r:embed="rId42" cstate="print"/>
                          <a:stretch>
                            <a:fillRect/>
                          </a:stretch>
                        </pic:blipFill>
                        <pic:spPr>
                          <a:xfrm>
                            <a:off x="2665476" y="341375"/>
                            <a:ext cx="365760" cy="225551"/>
                          </a:xfrm>
                          <a:prstGeom prst="rect">
                            <a:avLst/>
                          </a:prstGeom>
                        </pic:spPr>
                      </pic:pic>
                      <pic:pic xmlns:pic="http://schemas.openxmlformats.org/drawingml/2006/picture">
                        <pic:nvPicPr>
                          <pic:cNvPr id="341" name="Image 341"/>
                          <pic:cNvPicPr/>
                        </pic:nvPicPr>
                        <pic:blipFill>
                          <a:blip r:embed="rId43" cstate="print"/>
                          <a:stretch>
                            <a:fillRect/>
                          </a:stretch>
                        </pic:blipFill>
                        <pic:spPr>
                          <a:xfrm>
                            <a:off x="3246120" y="332231"/>
                            <a:ext cx="365760" cy="225551"/>
                          </a:xfrm>
                          <a:prstGeom prst="rect">
                            <a:avLst/>
                          </a:prstGeom>
                        </pic:spPr>
                      </pic:pic>
                      <pic:pic xmlns:pic="http://schemas.openxmlformats.org/drawingml/2006/picture">
                        <pic:nvPicPr>
                          <pic:cNvPr id="342" name="Image 342"/>
                          <pic:cNvPicPr/>
                        </pic:nvPicPr>
                        <pic:blipFill>
                          <a:blip r:embed="rId44" cstate="print"/>
                          <a:stretch>
                            <a:fillRect/>
                          </a:stretch>
                        </pic:blipFill>
                        <pic:spPr>
                          <a:xfrm>
                            <a:off x="3180588" y="818388"/>
                            <a:ext cx="384048" cy="225551"/>
                          </a:xfrm>
                          <a:prstGeom prst="rect">
                            <a:avLst/>
                          </a:prstGeom>
                        </pic:spPr>
                      </pic:pic>
                      <pic:pic xmlns:pic="http://schemas.openxmlformats.org/drawingml/2006/picture">
                        <pic:nvPicPr>
                          <pic:cNvPr id="343" name="Image 343"/>
                          <pic:cNvPicPr/>
                        </pic:nvPicPr>
                        <pic:blipFill>
                          <a:blip r:embed="rId41" cstate="print"/>
                          <a:stretch>
                            <a:fillRect/>
                          </a:stretch>
                        </pic:blipFill>
                        <pic:spPr>
                          <a:xfrm>
                            <a:off x="3151632" y="83819"/>
                            <a:ext cx="794003" cy="188975"/>
                          </a:xfrm>
                          <a:prstGeom prst="rect">
                            <a:avLst/>
                          </a:prstGeom>
                        </pic:spPr>
                      </pic:pic>
                      <wps:wsp>
                        <wps:cNvPr id="344" name="Graphic 344"/>
                        <wps:cNvSpPr/>
                        <wps:spPr>
                          <a:xfrm>
                            <a:off x="3069336" y="242315"/>
                            <a:ext cx="251460" cy="332740"/>
                          </a:xfrm>
                          <a:custGeom>
                            <a:avLst/>
                            <a:gdLst/>
                            <a:ahLst/>
                            <a:cxnLst/>
                            <a:rect l="l" t="t" r="r" b="b"/>
                            <a:pathLst>
                              <a:path w="251460" h="332740">
                                <a:moveTo>
                                  <a:pt x="251460" y="0"/>
                                </a:moveTo>
                                <a:lnTo>
                                  <a:pt x="240792" y="0"/>
                                </a:lnTo>
                                <a:lnTo>
                                  <a:pt x="240792" y="15240"/>
                                </a:lnTo>
                                <a:lnTo>
                                  <a:pt x="239268" y="27432"/>
                                </a:lnTo>
                                <a:lnTo>
                                  <a:pt x="248412" y="28956"/>
                                </a:lnTo>
                                <a:lnTo>
                                  <a:pt x="249936" y="15240"/>
                                </a:lnTo>
                                <a:lnTo>
                                  <a:pt x="251460" y="0"/>
                                </a:lnTo>
                                <a:close/>
                              </a:path>
                              <a:path w="251460" h="332740">
                                <a:moveTo>
                                  <a:pt x="237744" y="36576"/>
                                </a:moveTo>
                                <a:lnTo>
                                  <a:pt x="236220" y="45720"/>
                                </a:lnTo>
                                <a:lnTo>
                                  <a:pt x="233172" y="59436"/>
                                </a:lnTo>
                                <a:lnTo>
                                  <a:pt x="231648" y="64008"/>
                                </a:lnTo>
                                <a:lnTo>
                                  <a:pt x="240792" y="67056"/>
                                </a:lnTo>
                                <a:lnTo>
                                  <a:pt x="242316" y="62484"/>
                                </a:lnTo>
                                <a:lnTo>
                                  <a:pt x="245364" y="47244"/>
                                </a:lnTo>
                                <a:lnTo>
                                  <a:pt x="246888" y="38100"/>
                                </a:lnTo>
                                <a:lnTo>
                                  <a:pt x="237744" y="36576"/>
                                </a:lnTo>
                                <a:close/>
                              </a:path>
                              <a:path w="251460" h="332740">
                                <a:moveTo>
                                  <a:pt x="228600" y="73152"/>
                                </a:moveTo>
                                <a:lnTo>
                                  <a:pt x="222504" y="86868"/>
                                </a:lnTo>
                                <a:lnTo>
                                  <a:pt x="217932" y="99060"/>
                                </a:lnTo>
                                <a:lnTo>
                                  <a:pt x="227076" y="102108"/>
                                </a:lnTo>
                                <a:lnTo>
                                  <a:pt x="231648" y="91440"/>
                                </a:lnTo>
                                <a:lnTo>
                                  <a:pt x="237744" y="76200"/>
                                </a:lnTo>
                                <a:lnTo>
                                  <a:pt x="228600" y="73152"/>
                                </a:lnTo>
                                <a:close/>
                              </a:path>
                              <a:path w="251460" h="332740">
                                <a:moveTo>
                                  <a:pt x="213360" y="106680"/>
                                </a:moveTo>
                                <a:lnTo>
                                  <a:pt x="210312" y="111252"/>
                                </a:lnTo>
                                <a:lnTo>
                                  <a:pt x="204216" y="123444"/>
                                </a:lnTo>
                                <a:lnTo>
                                  <a:pt x="198120" y="129540"/>
                                </a:lnTo>
                                <a:lnTo>
                                  <a:pt x="205740" y="135636"/>
                                </a:lnTo>
                                <a:lnTo>
                                  <a:pt x="211836" y="128016"/>
                                </a:lnTo>
                                <a:lnTo>
                                  <a:pt x="219456" y="115824"/>
                                </a:lnTo>
                                <a:lnTo>
                                  <a:pt x="222504" y="111252"/>
                                </a:lnTo>
                                <a:lnTo>
                                  <a:pt x="213360" y="106680"/>
                                </a:lnTo>
                                <a:close/>
                              </a:path>
                              <a:path w="251460" h="332740">
                                <a:moveTo>
                                  <a:pt x="192024" y="137160"/>
                                </a:moveTo>
                                <a:lnTo>
                                  <a:pt x="187452" y="141732"/>
                                </a:lnTo>
                                <a:lnTo>
                                  <a:pt x="179832" y="147828"/>
                                </a:lnTo>
                                <a:lnTo>
                                  <a:pt x="170688" y="153924"/>
                                </a:lnTo>
                                <a:lnTo>
                                  <a:pt x="175260" y="163068"/>
                                </a:lnTo>
                                <a:lnTo>
                                  <a:pt x="176784" y="161544"/>
                                </a:lnTo>
                                <a:lnTo>
                                  <a:pt x="185928" y="155448"/>
                                </a:lnTo>
                                <a:lnTo>
                                  <a:pt x="195072" y="147828"/>
                                </a:lnTo>
                                <a:lnTo>
                                  <a:pt x="199644" y="143256"/>
                                </a:lnTo>
                                <a:lnTo>
                                  <a:pt x="192024" y="137160"/>
                                </a:lnTo>
                                <a:close/>
                              </a:path>
                              <a:path w="251460" h="332740">
                                <a:moveTo>
                                  <a:pt x="155448" y="160020"/>
                                </a:moveTo>
                                <a:lnTo>
                                  <a:pt x="137160" y="163068"/>
                                </a:lnTo>
                                <a:lnTo>
                                  <a:pt x="137160" y="172212"/>
                                </a:lnTo>
                                <a:lnTo>
                                  <a:pt x="146304" y="170688"/>
                                </a:lnTo>
                                <a:lnTo>
                                  <a:pt x="156972" y="170688"/>
                                </a:lnTo>
                                <a:lnTo>
                                  <a:pt x="166116" y="167640"/>
                                </a:lnTo>
                                <a:lnTo>
                                  <a:pt x="167640" y="167640"/>
                                </a:lnTo>
                                <a:lnTo>
                                  <a:pt x="167640" y="166116"/>
                                </a:lnTo>
                                <a:lnTo>
                                  <a:pt x="164896" y="161544"/>
                                </a:lnTo>
                                <a:lnTo>
                                  <a:pt x="153924" y="161544"/>
                                </a:lnTo>
                                <a:lnTo>
                                  <a:pt x="155448" y="160020"/>
                                </a:lnTo>
                                <a:close/>
                              </a:path>
                              <a:path w="251460" h="332740">
                                <a:moveTo>
                                  <a:pt x="163068" y="158496"/>
                                </a:moveTo>
                                <a:lnTo>
                                  <a:pt x="153924" y="161544"/>
                                </a:lnTo>
                                <a:lnTo>
                                  <a:pt x="164896" y="161544"/>
                                </a:lnTo>
                                <a:lnTo>
                                  <a:pt x="163068" y="158496"/>
                                </a:lnTo>
                                <a:close/>
                              </a:path>
                              <a:path w="251460" h="332740">
                                <a:moveTo>
                                  <a:pt x="94488" y="188976"/>
                                </a:moveTo>
                                <a:lnTo>
                                  <a:pt x="89916" y="193548"/>
                                </a:lnTo>
                                <a:lnTo>
                                  <a:pt x="80772" y="204216"/>
                                </a:lnTo>
                                <a:lnTo>
                                  <a:pt x="76200" y="211836"/>
                                </a:lnTo>
                                <a:lnTo>
                                  <a:pt x="83820" y="217932"/>
                                </a:lnTo>
                                <a:lnTo>
                                  <a:pt x="88392" y="210312"/>
                                </a:lnTo>
                                <a:lnTo>
                                  <a:pt x="96012" y="199644"/>
                                </a:lnTo>
                                <a:lnTo>
                                  <a:pt x="100584" y="195072"/>
                                </a:lnTo>
                                <a:lnTo>
                                  <a:pt x="94488" y="188976"/>
                                </a:lnTo>
                                <a:close/>
                              </a:path>
                              <a:path w="251460" h="332740">
                                <a:moveTo>
                                  <a:pt x="126492" y="166116"/>
                                </a:moveTo>
                                <a:lnTo>
                                  <a:pt x="124968" y="166116"/>
                                </a:lnTo>
                                <a:lnTo>
                                  <a:pt x="115824" y="170688"/>
                                </a:lnTo>
                                <a:lnTo>
                                  <a:pt x="106680" y="176784"/>
                                </a:lnTo>
                                <a:lnTo>
                                  <a:pt x="100584" y="181356"/>
                                </a:lnTo>
                                <a:lnTo>
                                  <a:pt x="106680" y="188976"/>
                                </a:lnTo>
                                <a:lnTo>
                                  <a:pt x="112776" y="184404"/>
                                </a:lnTo>
                                <a:lnTo>
                                  <a:pt x="121920" y="178308"/>
                                </a:lnTo>
                                <a:lnTo>
                                  <a:pt x="120396" y="178308"/>
                                </a:lnTo>
                                <a:lnTo>
                                  <a:pt x="129104" y="173953"/>
                                </a:lnTo>
                                <a:lnTo>
                                  <a:pt x="126492" y="166116"/>
                                </a:lnTo>
                                <a:close/>
                              </a:path>
                              <a:path w="251460" h="332740">
                                <a:moveTo>
                                  <a:pt x="129540" y="173736"/>
                                </a:moveTo>
                                <a:lnTo>
                                  <a:pt x="129104" y="173953"/>
                                </a:lnTo>
                                <a:lnTo>
                                  <a:pt x="129540" y="175260"/>
                                </a:lnTo>
                                <a:lnTo>
                                  <a:pt x="129540" y="173736"/>
                                </a:lnTo>
                                <a:close/>
                              </a:path>
                              <a:path w="251460" h="332740">
                                <a:moveTo>
                                  <a:pt x="9144" y="240792"/>
                                </a:moveTo>
                                <a:lnTo>
                                  <a:pt x="3048" y="240792"/>
                                </a:lnTo>
                                <a:lnTo>
                                  <a:pt x="1524" y="242316"/>
                                </a:lnTo>
                                <a:lnTo>
                                  <a:pt x="0" y="245364"/>
                                </a:lnTo>
                                <a:lnTo>
                                  <a:pt x="1524" y="248412"/>
                                </a:lnTo>
                                <a:lnTo>
                                  <a:pt x="47244" y="332232"/>
                                </a:lnTo>
                                <a:lnTo>
                                  <a:pt x="52937" y="323088"/>
                                </a:lnTo>
                                <a:lnTo>
                                  <a:pt x="42672" y="323088"/>
                                </a:lnTo>
                                <a:lnTo>
                                  <a:pt x="42672" y="316992"/>
                                </a:lnTo>
                                <a:lnTo>
                                  <a:pt x="43694" y="306770"/>
                                </a:lnTo>
                                <a:lnTo>
                                  <a:pt x="9144" y="243840"/>
                                </a:lnTo>
                                <a:lnTo>
                                  <a:pt x="9144" y="240792"/>
                                </a:lnTo>
                                <a:close/>
                              </a:path>
                              <a:path w="251460" h="332740">
                                <a:moveTo>
                                  <a:pt x="47567" y="313825"/>
                                </a:moveTo>
                                <a:lnTo>
                                  <a:pt x="42672" y="321564"/>
                                </a:lnTo>
                                <a:lnTo>
                                  <a:pt x="42672" y="323088"/>
                                </a:lnTo>
                                <a:lnTo>
                                  <a:pt x="51816" y="323088"/>
                                </a:lnTo>
                                <a:lnTo>
                                  <a:pt x="51816" y="321564"/>
                                </a:lnTo>
                                <a:lnTo>
                                  <a:pt x="47567" y="313825"/>
                                </a:lnTo>
                                <a:close/>
                              </a:path>
                              <a:path w="251460" h="332740">
                                <a:moveTo>
                                  <a:pt x="94488" y="243840"/>
                                </a:moveTo>
                                <a:lnTo>
                                  <a:pt x="91440" y="243840"/>
                                </a:lnTo>
                                <a:lnTo>
                                  <a:pt x="89916" y="246888"/>
                                </a:lnTo>
                                <a:lnTo>
                                  <a:pt x="53170" y="304969"/>
                                </a:lnTo>
                                <a:lnTo>
                                  <a:pt x="51816" y="318516"/>
                                </a:lnTo>
                                <a:lnTo>
                                  <a:pt x="51816" y="323088"/>
                                </a:lnTo>
                                <a:lnTo>
                                  <a:pt x="52937" y="323088"/>
                                </a:lnTo>
                                <a:lnTo>
                                  <a:pt x="97536" y="251460"/>
                                </a:lnTo>
                                <a:lnTo>
                                  <a:pt x="99060" y="249936"/>
                                </a:lnTo>
                                <a:lnTo>
                                  <a:pt x="99060" y="246888"/>
                                </a:lnTo>
                                <a:lnTo>
                                  <a:pt x="97536" y="245364"/>
                                </a:lnTo>
                                <a:lnTo>
                                  <a:pt x="94488" y="243840"/>
                                </a:lnTo>
                                <a:close/>
                              </a:path>
                              <a:path w="251460" h="332740">
                                <a:moveTo>
                                  <a:pt x="43694" y="306770"/>
                                </a:moveTo>
                                <a:lnTo>
                                  <a:pt x="42672" y="316992"/>
                                </a:lnTo>
                                <a:lnTo>
                                  <a:pt x="42672" y="321564"/>
                                </a:lnTo>
                                <a:lnTo>
                                  <a:pt x="47567" y="313825"/>
                                </a:lnTo>
                                <a:lnTo>
                                  <a:pt x="43694" y="306770"/>
                                </a:lnTo>
                                <a:close/>
                              </a:path>
                              <a:path w="251460" h="332740">
                                <a:moveTo>
                                  <a:pt x="53170" y="304969"/>
                                </a:moveTo>
                                <a:lnTo>
                                  <a:pt x="47567" y="313825"/>
                                </a:lnTo>
                                <a:lnTo>
                                  <a:pt x="51816" y="321564"/>
                                </a:lnTo>
                                <a:lnTo>
                                  <a:pt x="51816" y="318516"/>
                                </a:lnTo>
                                <a:lnTo>
                                  <a:pt x="53170" y="304969"/>
                                </a:lnTo>
                                <a:close/>
                              </a:path>
                              <a:path w="251460" h="332740">
                                <a:moveTo>
                                  <a:pt x="45720" y="294132"/>
                                </a:moveTo>
                                <a:lnTo>
                                  <a:pt x="44196" y="301752"/>
                                </a:lnTo>
                                <a:lnTo>
                                  <a:pt x="43694" y="306770"/>
                                </a:lnTo>
                                <a:lnTo>
                                  <a:pt x="47567" y="313825"/>
                                </a:lnTo>
                                <a:lnTo>
                                  <a:pt x="53170" y="304969"/>
                                </a:lnTo>
                                <a:lnTo>
                                  <a:pt x="53340" y="303276"/>
                                </a:lnTo>
                                <a:lnTo>
                                  <a:pt x="54864" y="295656"/>
                                </a:lnTo>
                                <a:lnTo>
                                  <a:pt x="45720" y="294132"/>
                                </a:lnTo>
                                <a:close/>
                              </a:path>
                              <a:path w="251460" h="332740">
                                <a:moveTo>
                                  <a:pt x="54864" y="256032"/>
                                </a:moveTo>
                                <a:lnTo>
                                  <a:pt x="50292" y="269748"/>
                                </a:lnTo>
                                <a:lnTo>
                                  <a:pt x="47244" y="283464"/>
                                </a:lnTo>
                                <a:lnTo>
                                  <a:pt x="56388" y="286512"/>
                                </a:lnTo>
                                <a:lnTo>
                                  <a:pt x="59436" y="272796"/>
                                </a:lnTo>
                                <a:lnTo>
                                  <a:pt x="64008" y="259080"/>
                                </a:lnTo>
                                <a:lnTo>
                                  <a:pt x="54864" y="256032"/>
                                </a:lnTo>
                                <a:close/>
                              </a:path>
                              <a:path w="251460" h="332740">
                                <a:moveTo>
                                  <a:pt x="71628" y="220980"/>
                                </a:moveTo>
                                <a:lnTo>
                                  <a:pt x="67056" y="228600"/>
                                </a:lnTo>
                                <a:lnTo>
                                  <a:pt x="60960" y="242316"/>
                                </a:lnTo>
                                <a:lnTo>
                                  <a:pt x="57912" y="246888"/>
                                </a:lnTo>
                                <a:lnTo>
                                  <a:pt x="67056" y="249936"/>
                                </a:lnTo>
                                <a:lnTo>
                                  <a:pt x="70104" y="245364"/>
                                </a:lnTo>
                                <a:lnTo>
                                  <a:pt x="74676" y="233172"/>
                                </a:lnTo>
                                <a:lnTo>
                                  <a:pt x="79248" y="225552"/>
                                </a:lnTo>
                                <a:lnTo>
                                  <a:pt x="71628" y="220980"/>
                                </a:lnTo>
                                <a:close/>
                              </a:path>
                            </a:pathLst>
                          </a:custGeom>
                          <a:solidFill>
                            <a:srgbClr val="0C0C0C"/>
                          </a:solidFill>
                        </wps:spPr>
                        <wps:bodyPr wrap="square" lIns="0" tIns="0" rIns="0" bIns="0" rtlCol="0">
                          <a:prstTxWarp prst="textNoShape">
                            <a:avLst/>
                          </a:prstTxWarp>
                          <a:noAutofit/>
                        </wps:bodyPr>
                      </wps:wsp>
                      <wps:wsp>
                        <wps:cNvPr id="345" name="Graphic 345"/>
                        <wps:cNvSpPr/>
                        <wps:spPr>
                          <a:xfrm>
                            <a:off x="3739896" y="362711"/>
                            <a:ext cx="132715" cy="474345"/>
                          </a:xfrm>
                          <a:custGeom>
                            <a:avLst/>
                            <a:gdLst/>
                            <a:ahLst/>
                            <a:cxnLst/>
                            <a:rect l="l" t="t" r="r" b="b"/>
                            <a:pathLst>
                              <a:path w="132715" h="474345">
                                <a:moveTo>
                                  <a:pt x="57912" y="348996"/>
                                </a:moveTo>
                                <a:lnTo>
                                  <a:pt x="56388" y="339852"/>
                                </a:lnTo>
                                <a:lnTo>
                                  <a:pt x="53340" y="318516"/>
                                </a:lnTo>
                                <a:lnTo>
                                  <a:pt x="50292" y="307848"/>
                                </a:lnTo>
                                <a:lnTo>
                                  <a:pt x="42672" y="286512"/>
                                </a:lnTo>
                                <a:lnTo>
                                  <a:pt x="35052" y="263652"/>
                                </a:lnTo>
                                <a:lnTo>
                                  <a:pt x="25908" y="242316"/>
                                </a:lnTo>
                                <a:lnTo>
                                  <a:pt x="19812" y="219456"/>
                                </a:lnTo>
                                <a:lnTo>
                                  <a:pt x="13716" y="198120"/>
                                </a:lnTo>
                                <a:lnTo>
                                  <a:pt x="12192" y="187452"/>
                                </a:lnTo>
                                <a:lnTo>
                                  <a:pt x="12192" y="155448"/>
                                </a:lnTo>
                                <a:lnTo>
                                  <a:pt x="15240" y="134112"/>
                                </a:lnTo>
                                <a:lnTo>
                                  <a:pt x="19812" y="112776"/>
                                </a:lnTo>
                                <a:lnTo>
                                  <a:pt x="32004" y="70104"/>
                                </a:lnTo>
                                <a:lnTo>
                                  <a:pt x="39624" y="48768"/>
                                </a:lnTo>
                                <a:lnTo>
                                  <a:pt x="56388" y="6096"/>
                                </a:lnTo>
                                <a:lnTo>
                                  <a:pt x="44196" y="1524"/>
                                </a:lnTo>
                                <a:lnTo>
                                  <a:pt x="27432" y="44196"/>
                                </a:lnTo>
                                <a:lnTo>
                                  <a:pt x="19812" y="65532"/>
                                </a:lnTo>
                                <a:lnTo>
                                  <a:pt x="13716" y="88392"/>
                                </a:lnTo>
                                <a:lnTo>
                                  <a:pt x="7620" y="109728"/>
                                </a:lnTo>
                                <a:lnTo>
                                  <a:pt x="3048" y="132588"/>
                                </a:lnTo>
                                <a:lnTo>
                                  <a:pt x="0" y="153924"/>
                                </a:lnTo>
                                <a:lnTo>
                                  <a:pt x="0" y="187452"/>
                                </a:lnTo>
                                <a:lnTo>
                                  <a:pt x="1524" y="199644"/>
                                </a:lnTo>
                                <a:lnTo>
                                  <a:pt x="4572" y="210312"/>
                                </a:lnTo>
                                <a:lnTo>
                                  <a:pt x="6096" y="222504"/>
                                </a:lnTo>
                                <a:lnTo>
                                  <a:pt x="13716" y="245364"/>
                                </a:lnTo>
                                <a:lnTo>
                                  <a:pt x="22860" y="268224"/>
                                </a:lnTo>
                                <a:lnTo>
                                  <a:pt x="30480" y="291084"/>
                                </a:lnTo>
                                <a:lnTo>
                                  <a:pt x="38100" y="312420"/>
                                </a:lnTo>
                                <a:lnTo>
                                  <a:pt x="41148" y="321564"/>
                                </a:lnTo>
                                <a:lnTo>
                                  <a:pt x="42672" y="332232"/>
                                </a:lnTo>
                                <a:lnTo>
                                  <a:pt x="45720" y="350520"/>
                                </a:lnTo>
                                <a:lnTo>
                                  <a:pt x="32004" y="413004"/>
                                </a:lnTo>
                                <a:lnTo>
                                  <a:pt x="1524" y="466344"/>
                                </a:lnTo>
                                <a:lnTo>
                                  <a:pt x="12192" y="473964"/>
                                </a:lnTo>
                                <a:lnTo>
                                  <a:pt x="28956" y="446532"/>
                                </a:lnTo>
                                <a:lnTo>
                                  <a:pt x="36576" y="431292"/>
                                </a:lnTo>
                                <a:lnTo>
                                  <a:pt x="44196" y="417576"/>
                                </a:lnTo>
                                <a:lnTo>
                                  <a:pt x="48768" y="400812"/>
                                </a:lnTo>
                                <a:lnTo>
                                  <a:pt x="53340" y="385572"/>
                                </a:lnTo>
                                <a:lnTo>
                                  <a:pt x="56388" y="367284"/>
                                </a:lnTo>
                                <a:lnTo>
                                  <a:pt x="57912" y="348996"/>
                                </a:lnTo>
                                <a:close/>
                              </a:path>
                              <a:path w="132715" h="474345">
                                <a:moveTo>
                                  <a:pt x="131178" y="365760"/>
                                </a:moveTo>
                                <a:lnTo>
                                  <a:pt x="118872" y="365760"/>
                                </a:lnTo>
                                <a:lnTo>
                                  <a:pt x="118592" y="365760"/>
                                </a:lnTo>
                                <a:lnTo>
                                  <a:pt x="115824" y="381000"/>
                                </a:lnTo>
                                <a:lnTo>
                                  <a:pt x="112776" y="396240"/>
                                </a:lnTo>
                                <a:lnTo>
                                  <a:pt x="106680" y="411480"/>
                                </a:lnTo>
                                <a:lnTo>
                                  <a:pt x="106680" y="409956"/>
                                </a:lnTo>
                                <a:lnTo>
                                  <a:pt x="100584" y="425196"/>
                                </a:lnTo>
                                <a:lnTo>
                                  <a:pt x="92964" y="438912"/>
                                </a:lnTo>
                                <a:lnTo>
                                  <a:pt x="77724" y="464820"/>
                                </a:lnTo>
                                <a:lnTo>
                                  <a:pt x="88392" y="472440"/>
                                </a:lnTo>
                                <a:lnTo>
                                  <a:pt x="103632" y="445008"/>
                                </a:lnTo>
                                <a:lnTo>
                                  <a:pt x="111252" y="429768"/>
                                </a:lnTo>
                                <a:lnTo>
                                  <a:pt x="118872" y="416052"/>
                                </a:lnTo>
                                <a:lnTo>
                                  <a:pt x="120243" y="411480"/>
                                </a:lnTo>
                                <a:lnTo>
                                  <a:pt x="123444" y="400812"/>
                                </a:lnTo>
                                <a:lnTo>
                                  <a:pt x="128016" y="384048"/>
                                </a:lnTo>
                                <a:lnTo>
                                  <a:pt x="131064" y="367284"/>
                                </a:lnTo>
                                <a:lnTo>
                                  <a:pt x="131178" y="365760"/>
                                </a:lnTo>
                                <a:close/>
                              </a:path>
                              <a:path w="132715" h="474345">
                                <a:moveTo>
                                  <a:pt x="132588" y="347472"/>
                                </a:moveTo>
                                <a:lnTo>
                                  <a:pt x="131064" y="338328"/>
                                </a:lnTo>
                                <a:lnTo>
                                  <a:pt x="131064" y="327660"/>
                                </a:lnTo>
                                <a:lnTo>
                                  <a:pt x="124968" y="306324"/>
                                </a:lnTo>
                                <a:lnTo>
                                  <a:pt x="117348" y="284988"/>
                                </a:lnTo>
                                <a:lnTo>
                                  <a:pt x="109728" y="262128"/>
                                </a:lnTo>
                                <a:lnTo>
                                  <a:pt x="100584" y="240792"/>
                                </a:lnTo>
                                <a:lnTo>
                                  <a:pt x="94488" y="217932"/>
                                </a:lnTo>
                                <a:lnTo>
                                  <a:pt x="88392" y="196596"/>
                                </a:lnTo>
                                <a:lnTo>
                                  <a:pt x="89916" y="196596"/>
                                </a:lnTo>
                                <a:lnTo>
                                  <a:pt x="86868" y="175260"/>
                                </a:lnTo>
                                <a:lnTo>
                                  <a:pt x="88392" y="153924"/>
                                </a:lnTo>
                                <a:lnTo>
                                  <a:pt x="94488" y="111252"/>
                                </a:lnTo>
                                <a:lnTo>
                                  <a:pt x="94488" y="112776"/>
                                </a:lnTo>
                                <a:lnTo>
                                  <a:pt x="94894" y="111252"/>
                                </a:lnTo>
                                <a:lnTo>
                                  <a:pt x="100584" y="89916"/>
                                </a:lnTo>
                                <a:lnTo>
                                  <a:pt x="100584" y="91440"/>
                                </a:lnTo>
                                <a:lnTo>
                                  <a:pt x="100990" y="89916"/>
                                </a:lnTo>
                                <a:lnTo>
                                  <a:pt x="106680" y="68580"/>
                                </a:lnTo>
                                <a:lnTo>
                                  <a:pt x="106680" y="70104"/>
                                </a:lnTo>
                                <a:lnTo>
                                  <a:pt x="107188" y="68580"/>
                                </a:lnTo>
                                <a:lnTo>
                                  <a:pt x="114300" y="47244"/>
                                </a:lnTo>
                                <a:lnTo>
                                  <a:pt x="131064" y="4572"/>
                                </a:lnTo>
                                <a:lnTo>
                                  <a:pt x="118872" y="0"/>
                                </a:lnTo>
                                <a:lnTo>
                                  <a:pt x="102108" y="44196"/>
                                </a:lnTo>
                                <a:lnTo>
                                  <a:pt x="88392" y="86868"/>
                                </a:lnTo>
                                <a:lnTo>
                                  <a:pt x="77724" y="131064"/>
                                </a:lnTo>
                                <a:lnTo>
                                  <a:pt x="74676" y="175260"/>
                                </a:lnTo>
                                <a:lnTo>
                                  <a:pt x="74676" y="187452"/>
                                </a:lnTo>
                                <a:lnTo>
                                  <a:pt x="105156" y="289560"/>
                                </a:lnTo>
                                <a:lnTo>
                                  <a:pt x="112776" y="310896"/>
                                </a:lnTo>
                                <a:lnTo>
                                  <a:pt x="115824" y="320040"/>
                                </a:lnTo>
                                <a:lnTo>
                                  <a:pt x="117348" y="330708"/>
                                </a:lnTo>
                                <a:lnTo>
                                  <a:pt x="120307" y="348488"/>
                                </a:lnTo>
                                <a:lnTo>
                                  <a:pt x="118999" y="364236"/>
                                </a:lnTo>
                                <a:lnTo>
                                  <a:pt x="131292" y="364236"/>
                                </a:lnTo>
                                <a:lnTo>
                                  <a:pt x="132461" y="348996"/>
                                </a:lnTo>
                                <a:lnTo>
                                  <a:pt x="132588" y="347472"/>
                                </a:lnTo>
                                <a:close/>
                              </a:path>
                            </a:pathLst>
                          </a:custGeom>
                          <a:solidFill>
                            <a:srgbClr val="3F3F3F"/>
                          </a:solidFill>
                        </wps:spPr>
                        <wps:bodyPr wrap="square" lIns="0" tIns="0" rIns="0" bIns="0" rtlCol="0">
                          <a:prstTxWarp prst="textNoShape">
                            <a:avLst/>
                          </a:prstTxWarp>
                          <a:noAutofit/>
                        </wps:bodyPr>
                      </wps:wsp>
                      <pic:pic xmlns:pic="http://schemas.openxmlformats.org/drawingml/2006/picture">
                        <pic:nvPicPr>
                          <pic:cNvPr id="346" name="Image 346"/>
                          <pic:cNvPicPr/>
                        </pic:nvPicPr>
                        <pic:blipFill>
                          <a:blip r:embed="rId45" cstate="print"/>
                          <a:stretch>
                            <a:fillRect/>
                          </a:stretch>
                        </pic:blipFill>
                        <pic:spPr>
                          <a:xfrm>
                            <a:off x="3825240" y="414527"/>
                            <a:ext cx="185927" cy="365759"/>
                          </a:xfrm>
                          <a:prstGeom prst="rect">
                            <a:avLst/>
                          </a:prstGeom>
                        </pic:spPr>
                      </pic:pic>
                      <wps:wsp>
                        <wps:cNvPr id="347" name="Graphic 347"/>
                        <wps:cNvSpPr/>
                        <wps:spPr>
                          <a:xfrm>
                            <a:off x="4413504" y="935735"/>
                            <a:ext cx="178435" cy="238125"/>
                          </a:xfrm>
                          <a:custGeom>
                            <a:avLst/>
                            <a:gdLst/>
                            <a:ahLst/>
                            <a:cxnLst/>
                            <a:rect l="l" t="t" r="r" b="b"/>
                            <a:pathLst>
                              <a:path w="178435" h="238125">
                                <a:moveTo>
                                  <a:pt x="178308" y="0"/>
                                </a:moveTo>
                                <a:lnTo>
                                  <a:pt x="0" y="1524"/>
                                </a:lnTo>
                                <a:lnTo>
                                  <a:pt x="0" y="10668"/>
                                </a:lnTo>
                                <a:lnTo>
                                  <a:pt x="83832" y="9956"/>
                                </a:lnTo>
                                <a:lnTo>
                                  <a:pt x="85140" y="185928"/>
                                </a:lnTo>
                                <a:lnTo>
                                  <a:pt x="85153" y="186956"/>
                                </a:lnTo>
                                <a:lnTo>
                                  <a:pt x="80073" y="188048"/>
                                </a:lnTo>
                                <a:lnTo>
                                  <a:pt x="71818" y="193738"/>
                                </a:lnTo>
                                <a:lnTo>
                                  <a:pt x="66116" y="202006"/>
                                </a:lnTo>
                                <a:lnTo>
                                  <a:pt x="64008" y="211836"/>
                                </a:lnTo>
                                <a:lnTo>
                                  <a:pt x="66116" y="221678"/>
                                </a:lnTo>
                                <a:lnTo>
                                  <a:pt x="71818" y="229933"/>
                                </a:lnTo>
                                <a:lnTo>
                                  <a:pt x="80073" y="235635"/>
                                </a:lnTo>
                                <a:lnTo>
                                  <a:pt x="89916" y="237744"/>
                                </a:lnTo>
                                <a:lnTo>
                                  <a:pt x="99720" y="235635"/>
                                </a:lnTo>
                                <a:lnTo>
                                  <a:pt x="107823" y="229933"/>
                                </a:lnTo>
                                <a:lnTo>
                                  <a:pt x="113055" y="221678"/>
                                </a:lnTo>
                                <a:lnTo>
                                  <a:pt x="114300" y="211836"/>
                                </a:lnTo>
                                <a:lnTo>
                                  <a:pt x="112407" y="202006"/>
                                </a:lnTo>
                                <a:lnTo>
                                  <a:pt x="107251" y="193738"/>
                                </a:lnTo>
                                <a:lnTo>
                                  <a:pt x="99504" y="188048"/>
                                </a:lnTo>
                                <a:lnTo>
                                  <a:pt x="94551" y="186956"/>
                                </a:lnTo>
                                <a:lnTo>
                                  <a:pt x="94488" y="211836"/>
                                </a:lnTo>
                                <a:lnTo>
                                  <a:pt x="94488" y="186956"/>
                                </a:lnTo>
                                <a:lnTo>
                                  <a:pt x="94488" y="185928"/>
                                </a:lnTo>
                                <a:lnTo>
                                  <a:pt x="94488" y="9867"/>
                                </a:lnTo>
                                <a:lnTo>
                                  <a:pt x="178308" y="9144"/>
                                </a:lnTo>
                                <a:lnTo>
                                  <a:pt x="17830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48" name="Image 348"/>
                          <pic:cNvPicPr/>
                        </pic:nvPicPr>
                        <pic:blipFill>
                          <a:blip r:embed="rId46" cstate="print"/>
                          <a:stretch>
                            <a:fillRect/>
                          </a:stretch>
                        </pic:blipFill>
                        <pic:spPr>
                          <a:xfrm>
                            <a:off x="3890772" y="543051"/>
                            <a:ext cx="701039" cy="310388"/>
                          </a:xfrm>
                          <a:prstGeom prst="rect">
                            <a:avLst/>
                          </a:prstGeom>
                        </pic:spPr>
                      </pic:pic>
                      <pic:pic xmlns:pic="http://schemas.openxmlformats.org/drawingml/2006/picture">
                        <pic:nvPicPr>
                          <pic:cNvPr id="349" name="Image 349"/>
                          <pic:cNvPicPr/>
                        </pic:nvPicPr>
                        <pic:blipFill>
                          <a:blip r:embed="rId47" cstate="print"/>
                          <a:stretch>
                            <a:fillRect/>
                          </a:stretch>
                        </pic:blipFill>
                        <pic:spPr>
                          <a:xfrm>
                            <a:off x="4085844" y="594359"/>
                            <a:ext cx="239267" cy="83820"/>
                          </a:xfrm>
                          <a:prstGeom prst="rect">
                            <a:avLst/>
                          </a:prstGeom>
                        </pic:spPr>
                      </pic:pic>
                      <pic:pic xmlns:pic="http://schemas.openxmlformats.org/drawingml/2006/picture">
                        <pic:nvPicPr>
                          <pic:cNvPr id="350" name="Image 350"/>
                          <pic:cNvPicPr/>
                        </pic:nvPicPr>
                        <pic:blipFill>
                          <a:blip r:embed="rId48" cstate="print"/>
                          <a:stretch>
                            <a:fillRect/>
                          </a:stretch>
                        </pic:blipFill>
                        <pic:spPr>
                          <a:xfrm>
                            <a:off x="4469892" y="543051"/>
                            <a:ext cx="630936" cy="185420"/>
                          </a:xfrm>
                          <a:prstGeom prst="rect">
                            <a:avLst/>
                          </a:prstGeom>
                        </pic:spPr>
                      </pic:pic>
                      <pic:pic xmlns:pic="http://schemas.openxmlformats.org/drawingml/2006/picture">
                        <pic:nvPicPr>
                          <pic:cNvPr id="351" name="Image 351"/>
                          <pic:cNvPicPr/>
                        </pic:nvPicPr>
                        <pic:blipFill>
                          <a:blip r:embed="rId49" cstate="print"/>
                          <a:stretch>
                            <a:fillRect/>
                          </a:stretch>
                        </pic:blipFill>
                        <pic:spPr>
                          <a:xfrm>
                            <a:off x="4666488" y="594359"/>
                            <a:ext cx="237743" cy="82296"/>
                          </a:xfrm>
                          <a:prstGeom prst="rect">
                            <a:avLst/>
                          </a:prstGeom>
                        </pic:spPr>
                      </pic:pic>
                      <pic:pic xmlns:pic="http://schemas.openxmlformats.org/drawingml/2006/picture">
                        <pic:nvPicPr>
                          <pic:cNvPr id="352" name="Image 352"/>
                          <pic:cNvPicPr/>
                        </pic:nvPicPr>
                        <pic:blipFill>
                          <a:blip r:embed="rId50" cstate="print"/>
                          <a:stretch>
                            <a:fillRect/>
                          </a:stretch>
                        </pic:blipFill>
                        <pic:spPr>
                          <a:xfrm>
                            <a:off x="4375403" y="1147572"/>
                            <a:ext cx="271272" cy="249935"/>
                          </a:xfrm>
                          <a:prstGeom prst="rect">
                            <a:avLst/>
                          </a:prstGeom>
                        </pic:spPr>
                      </pic:pic>
                      <pic:pic xmlns:pic="http://schemas.openxmlformats.org/drawingml/2006/picture">
                        <pic:nvPicPr>
                          <pic:cNvPr id="353" name="Image 353"/>
                          <pic:cNvPicPr/>
                        </pic:nvPicPr>
                        <pic:blipFill>
                          <a:blip r:embed="rId51" cstate="print"/>
                          <a:stretch>
                            <a:fillRect/>
                          </a:stretch>
                        </pic:blipFill>
                        <pic:spPr>
                          <a:xfrm>
                            <a:off x="4046220" y="341375"/>
                            <a:ext cx="434339" cy="225551"/>
                          </a:xfrm>
                          <a:prstGeom prst="rect">
                            <a:avLst/>
                          </a:prstGeom>
                        </pic:spPr>
                      </pic:pic>
                      <pic:pic xmlns:pic="http://schemas.openxmlformats.org/drawingml/2006/picture">
                        <pic:nvPicPr>
                          <pic:cNvPr id="354" name="Image 354"/>
                          <pic:cNvPicPr/>
                        </pic:nvPicPr>
                        <pic:blipFill>
                          <a:blip r:embed="rId52" cstate="print"/>
                          <a:stretch>
                            <a:fillRect/>
                          </a:stretch>
                        </pic:blipFill>
                        <pic:spPr>
                          <a:xfrm>
                            <a:off x="4628388" y="332231"/>
                            <a:ext cx="489203" cy="225551"/>
                          </a:xfrm>
                          <a:prstGeom prst="rect">
                            <a:avLst/>
                          </a:prstGeom>
                        </pic:spPr>
                      </pic:pic>
                      <pic:pic xmlns:pic="http://schemas.openxmlformats.org/drawingml/2006/picture">
                        <pic:nvPicPr>
                          <pic:cNvPr id="355" name="Image 355"/>
                          <pic:cNvPicPr/>
                        </pic:nvPicPr>
                        <pic:blipFill>
                          <a:blip r:embed="rId53" cstate="print"/>
                          <a:stretch>
                            <a:fillRect/>
                          </a:stretch>
                        </pic:blipFill>
                        <pic:spPr>
                          <a:xfrm>
                            <a:off x="4561332" y="818388"/>
                            <a:ext cx="518160" cy="225551"/>
                          </a:xfrm>
                          <a:prstGeom prst="rect">
                            <a:avLst/>
                          </a:prstGeom>
                        </pic:spPr>
                      </pic:pic>
                      <pic:pic xmlns:pic="http://schemas.openxmlformats.org/drawingml/2006/picture">
                        <pic:nvPicPr>
                          <pic:cNvPr id="356" name="Image 356"/>
                          <pic:cNvPicPr/>
                        </pic:nvPicPr>
                        <pic:blipFill>
                          <a:blip r:embed="rId54" cstate="print"/>
                          <a:stretch>
                            <a:fillRect/>
                          </a:stretch>
                        </pic:blipFill>
                        <pic:spPr>
                          <a:xfrm>
                            <a:off x="4511040" y="50292"/>
                            <a:ext cx="795528" cy="187451"/>
                          </a:xfrm>
                          <a:prstGeom prst="rect">
                            <a:avLst/>
                          </a:prstGeom>
                        </pic:spPr>
                      </pic:pic>
                      <wps:wsp>
                        <wps:cNvPr id="357" name="Graphic 357"/>
                        <wps:cNvSpPr/>
                        <wps:spPr>
                          <a:xfrm>
                            <a:off x="4450080" y="242315"/>
                            <a:ext cx="251460" cy="334010"/>
                          </a:xfrm>
                          <a:custGeom>
                            <a:avLst/>
                            <a:gdLst/>
                            <a:ahLst/>
                            <a:cxnLst/>
                            <a:rect l="l" t="t" r="r" b="b"/>
                            <a:pathLst>
                              <a:path w="251460" h="334010">
                                <a:moveTo>
                                  <a:pt x="251460" y="0"/>
                                </a:moveTo>
                                <a:lnTo>
                                  <a:pt x="242316" y="0"/>
                                </a:lnTo>
                                <a:lnTo>
                                  <a:pt x="240792" y="15240"/>
                                </a:lnTo>
                                <a:lnTo>
                                  <a:pt x="239268" y="27432"/>
                                </a:lnTo>
                                <a:lnTo>
                                  <a:pt x="249936" y="28956"/>
                                </a:lnTo>
                                <a:lnTo>
                                  <a:pt x="249936" y="15240"/>
                                </a:lnTo>
                                <a:lnTo>
                                  <a:pt x="251460" y="0"/>
                                </a:lnTo>
                                <a:close/>
                              </a:path>
                              <a:path w="251460" h="334010">
                                <a:moveTo>
                                  <a:pt x="237744" y="36576"/>
                                </a:moveTo>
                                <a:lnTo>
                                  <a:pt x="236220" y="45720"/>
                                </a:lnTo>
                                <a:lnTo>
                                  <a:pt x="233172" y="59436"/>
                                </a:lnTo>
                                <a:lnTo>
                                  <a:pt x="231648" y="64008"/>
                                </a:lnTo>
                                <a:lnTo>
                                  <a:pt x="240792" y="67056"/>
                                </a:lnTo>
                                <a:lnTo>
                                  <a:pt x="242316" y="62484"/>
                                </a:lnTo>
                                <a:lnTo>
                                  <a:pt x="246888" y="47244"/>
                                </a:lnTo>
                                <a:lnTo>
                                  <a:pt x="248412" y="38100"/>
                                </a:lnTo>
                                <a:lnTo>
                                  <a:pt x="237744" y="36576"/>
                                </a:lnTo>
                                <a:close/>
                              </a:path>
                              <a:path w="251460" h="334010">
                                <a:moveTo>
                                  <a:pt x="228600" y="73152"/>
                                </a:moveTo>
                                <a:lnTo>
                                  <a:pt x="224028" y="86868"/>
                                </a:lnTo>
                                <a:lnTo>
                                  <a:pt x="217932" y="99060"/>
                                </a:lnTo>
                                <a:lnTo>
                                  <a:pt x="227076" y="102108"/>
                                </a:lnTo>
                                <a:lnTo>
                                  <a:pt x="233172" y="91440"/>
                                </a:lnTo>
                                <a:lnTo>
                                  <a:pt x="237744" y="76200"/>
                                </a:lnTo>
                                <a:lnTo>
                                  <a:pt x="228600" y="73152"/>
                                </a:lnTo>
                                <a:close/>
                              </a:path>
                              <a:path w="251460" h="334010">
                                <a:moveTo>
                                  <a:pt x="213360" y="106680"/>
                                </a:moveTo>
                                <a:lnTo>
                                  <a:pt x="211836" y="111252"/>
                                </a:lnTo>
                                <a:lnTo>
                                  <a:pt x="204216" y="123444"/>
                                </a:lnTo>
                                <a:lnTo>
                                  <a:pt x="198120" y="129540"/>
                                </a:lnTo>
                                <a:lnTo>
                                  <a:pt x="205740" y="135636"/>
                                </a:lnTo>
                                <a:lnTo>
                                  <a:pt x="211836" y="128016"/>
                                </a:lnTo>
                                <a:lnTo>
                                  <a:pt x="219456" y="115824"/>
                                </a:lnTo>
                                <a:lnTo>
                                  <a:pt x="222504" y="111252"/>
                                </a:lnTo>
                                <a:lnTo>
                                  <a:pt x="213360" y="106680"/>
                                </a:lnTo>
                                <a:close/>
                              </a:path>
                              <a:path w="251460" h="334010">
                                <a:moveTo>
                                  <a:pt x="192024" y="137160"/>
                                </a:moveTo>
                                <a:lnTo>
                                  <a:pt x="188976" y="141732"/>
                                </a:lnTo>
                                <a:lnTo>
                                  <a:pt x="179832" y="147828"/>
                                </a:lnTo>
                                <a:lnTo>
                                  <a:pt x="172212" y="153924"/>
                                </a:lnTo>
                                <a:lnTo>
                                  <a:pt x="176784" y="163068"/>
                                </a:lnTo>
                                <a:lnTo>
                                  <a:pt x="176784" y="161544"/>
                                </a:lnTo>
                                <a:lnTo>
                                  <a:pt x="185928" y="155448"/>
                                </a:lnTo>
                                <a:lnTo>
                                  <a:pt x="195072" y="147828"/>
                                </a:lnTo>
                                <a:lnTo>
                                  <a:pt x="199644" y="143256"/>
                                </a:lnTo>
                                <a:lnTo>
                                  <a:pt x="192024" y="137160"/>
                                </a:lnTo>
                                <a:close/>
                              </a:path>
                              <a:path w="251460" h="334010">
                                <a:moveTo>
                                  <a:pt x="155448" y="160020"/>
                                </a:moveTo>
                                <a:lnTo>
                                  <a:pt x="137160" y="163068"/>
                                </a:lnTo>
                                <a:lnTo>
                                  <a:pt x="138684" y="172212"/>
                                </a:lnTo>
                                <a:lnTo>
                                  <a:pt x="147828" y="170688"/>
                                </a:lnTo>
                                <a:lnTo>
                                  <a:pt x="156972" y="170688"/>
                                </a:lnTo>
                                <a:lnTo>
                                  <a:pt x="166116" y="167640"/>
                                </a:lnTo>
                                <a:lnTo>
                                  <a:pt x="167640" y="167640"/>
                                </a:lnTo>
                                <a:lnTo>
                                  <a:pt x="167640" y="166116"/>
                                </a:lnTo>
                                <a:lnTo>
                                  <a:pt x="164896" y="161544"/>
                                </a:lnTo>
                                <a:lnTo>
                                  <a:pt x="155448" y="161544"/>
                                </a:lnTo>
                                <a:lnTo>
                                  <a:pt x="155448" y="160020"/>
                                </a:lnTo>
                                <a:close/>
                              </a:path>
                              <a:path w="251460" h="334010">
                                <a:moveTo>
                                  <a:pt x="163322" y="158919"/>
                                </a:moveTo>
                                <a:lnTo>
                                  <a:pt x="155448" y="161544"/>
                                </a:lnTo>
                                <a:lnTo>
                                  <a:pt x="164896" y="161544"/>
                                </a:lnTo>
                                <a:lnTo>
                                  <a:pt x="163322" y="158919"/>
                                </a:lnTo>
                                <a:close/>
                              </a:path>
                              <a:path w="251460" h="334010">
                                <a:moveTo>
                                  <a:pt x="164592" y="158496"/>
                                </a:moveTo>
                                <a:lnTo>
                                  <a:pt x="163068" y="158496"/>
                                </a:lnTo>
                                <a:lnTo>
                                  <a:pt x="163322" y="158919"/>
                                </a:lnTo>
                                <a:lnTo>
                                  <a:pt x="164592" y="158496"/>
                                </a:lnTo>
                                <a:close/>
                              </a:path>
                              <a:path w="251460" h="334010">
                                <a:moveTo>
                                  <a:pt x="126492" y="166116"/>
                                </a:moveTo>
                                <a:lnTo>
                                  <a:pt x="117348" y="170688"/>
                                </a:lnTo>
                                <a:lnTo>
                                  <a:pt x="106680" y="176784"/>
                                </a:lnTo>
                                <a:lnTo>
                                  <a:pt x="102108" y="181356"/>
                                </a:lnTo>
                                <a:lnTo>
                                  <a:pt x="108204" y="188976"/>
                                </a:lnTo>
                                <a:lnTo>
                                  <a:pt x="112776" y="184404"/>
                                </a:lnTo>
                                <a:lnTo>
                                  <a:pt x="120396" y="178308"/>
                                </a:lnTo>
                                <a:lnTo>
                                  <a:pt x="129104" y="173953"/>
                                </a:lnTo>
                                <a:lnTo>
                                  <a:pt x="126492" y="166116"/>
                                </a:lnTo>
                                <a:close/>
                              </a:path>
                              <a:path w="251460" h="334010">
                                <a:moveTo>
                                  <a:pt x="129540" y="173736"/>
                                </a:moveTo>
                                <a:lnTo>
                                  <a:pt x="129104" y="173953"/>
                                </a:lnTo>
                                <a:lnTo>
                                  <a:pt x="129540" y="175260"/>
                                </a:lnTo>
                                <a:lnTo>
                                  <a:pt x="129540" y="173736"/>
                                </a:lnTo>
                                <a:close/>
                              </a:path>
                              <a:path w="251460" h="334010">
                                <a:moveTo>
                                  <a:pt x="94488" y="188976"/>
                                </a:moveTo>
                                <a:lnTo>
                                  <a:pt x="89916" y="193548"/>
                                </a:lnTo>
                                <a:lnTo>
                                  <a:pt x="82296" y="204216"/>
                                </a:lnTo>
                                <a:lnTo>
                                  <a:pt x="76200" y="211836"/>
                                </a:lnTo>
                                <a:lnTo>
                                  <a:pt x="83820" y="217932"/>
                                </a:lnTo>
                                <a:lnTo>
                                  <a:pt x="89916" y="210312"/>
                                </a:lnTo>
                                <a:lnTo>
                                  <a:pt x="96012" y="199644"/>
                                </a:lnTo>
                                <a:lnTo>
                                  <a:pt x="100584" y="195072"/>
                                </a:lnTo>
                                <a:lnTo>
                                  <a:pt x="94488" y="188976"/>
                                </a:lnTo>
                                <a:close/>
                              </a:path>
                              <a:path w="251460" h="334010">
                                <a:moveTo>
                                  <a:pt x="9144" y="240792"/>
                                </a:moveTo>
                                <a:lnTo>
                                  <a:pt x="6096" y="240792"/>
                                </a:lnTo>
                                <a:lnTo>
                                  <a:pt x="3048" y="242316"/>
                                </a:lnTo>
                                <a:lnTo>
                                  <a:pt x="1524" y="242316"/>
                                </a:lnTo>
                                <a:lnTo>
                                  <a:pt x="0" y="245364"/>
                                </a:lnTo>
                                <a:lnTo>
                                  <a:pt x="1524" y="248412"/>
                                </a:lnTo>
                                <a:lnTo>
                                  <a:pt x="47244" y="333756"/>
                                </a:lnTo>
                                <a:lnTo>
                                  <a:pt x="53960" y="323088"/>
                                </a:lnTo>
                                <a:lnTo>
                                  <a:pt x="42672" y="323088"/>
                                </a:lnTo>
                                <a:lnTo>
                                  <a:pt x="42672" y="316992"/>
                                </a:lnTo>
                                <a:lnTo>
                                  <a:pt x="43740" y="306309"/>
                                </a:lnTo>
                                <a:lnTo>
                                  <a:pt x="10668" y="243840"/>
                                </a:lnTo>
                                <a:lnTo>
                                  <a:pt x="9144" y="240792"/>
                                </a:lnTo>
                                <a:close/>
                              </a:path>
                              <a:path w="251460" h="334010">
                                <a:moveTo>
                                  <a:pt x="47650" y="313695"/>
                                </a:moveTo>
                                <a:lnTo>
                                  <a:pt x="42672" y="321564"/>
                                </a:lnTo>
                                <a:lnTo>
                                  <a:pt x="42672" y="323088"/>
                                </a:lnTo>
                                <a:lnTo>
                                  <a:pt x="51816" y="323088"/>
                                </a:lnTo>
                                <a:lnTo>
                                  <a:pt x="51816" y="321564"/>
                                </a:lnTo>
                                <a:lnTo>
                                  <a:pt x="47650" y="313695"/>
                                </a:lnTo>
                                <a:close/>
                              </a:path>
                              <a:path w="251460" h="334010">
                                <a:moveTo>
                                  <a:pt x="94488" y="243840"/>
                                </a:moveTo>
                                <a:lnTo>
                                  <a:pt x="91440" y="243840"/>
                                </a:lnTo>
                                <a:lnTo>
                                  <a:pt x="89916" y="246888"/>
                                </a:lnTo>
                                <a:lnTo>
                                  <a:pt x="53170" y="304969"/>
                                </a:lnTo>
                                <a:lnTo>
                                  <a:pt x="51816" y="318516"/>
                                </a:lnTo>
                                <a:lnTo>
                                  <a:pt x="51816" y="323088"/>
                                </a:lnTo>
                                <a:lnTo>
                                  <a:pt x="53960" y="323088"/>
                                </a:lnTo>
                                <a:lnTo>
                                  <a:pt x="99060" y="251460"/>
                                </a:lnTo>
                                <a:lnTo>
                                  <a:pt x="100584" y="249936"/>
                                </a:lnTo>
                                <a:lnTo>
                                  <a:pt x="99060" y="246888"/>
                                </a:lnTo>
                                <a:lnTo>
                                  <a:pt x="97536" y="245364"/>
                                </a:lnTo>
                                <a:lnTo>
                                  <a:pt x="94488" y="243840"/>
                                </a:lnTo>
                                <a:close/>
                              </a:path>
                              <a:path w="251460" h="334010">
                                <a:moveTo>
                                  <a:pt x="43740" y="306309"/>
                                </a:moveTo>
                                <a:lnTo>
                                  <a:pt x="42672" y="316992"/>
                                </a:lnTo>
                                <a:lnTo>
                                  <a:pt x="42672" y="321564"/>
                                </a:lnTo>
                                <a:lnTo>
                                  <a:pt x="47650" y="313695"/>
                                </a:lnTo>
                                <a:lnTo>
                                  <a:pt x="43740" y="306309"/>
                                </a:lnTo>
                                <a:close/>
                              </a:path>
                              <a:path w="251460" h="334010">
                                <a:moveTo>
                                  <a:pt x="53170" y="304969"/>
                                </a:moveTo>
                                <a:lnTo>
                                  <a:pt x="47650" y="313695"/>
                                </a:lnTo>
                                <a:lnTo>
                                  <a:pt x="51816" y="321564"/>
                                </a:lnTo>
                                <a:lnTo>
                                  <a:pt x="51816" y="318516"/>
                                </a:lnTo>
                                <a:lnTo>
                                  <a:pt x="53170" y="304969"/>
                                </a:lnTo>
                                <a:close/>
                              </a:path>
                              <a:path w="251460" h="334010">
                                <a:moveTo>
                                  <a:pt x="45720" y="294132"/>
                                </a:moveTo>
                                <a:lnTo>
                                  <a:pt x="44196" y="301752"/>
                                </a:lnTo>
                                <a:lnTo>
                                  <a:pt x="43740" y="306309"/>
                                </a:lnTo>
                                <a:lnTo>
                                  <a:pt x="47650" y="313695"/>
                                </a:lnTo>
                                <a:lnTo>
                                  <a:pt x="53170" y="304969"/>
                                </a:lnTo>
                                <a:lnTo>
                                  <a:pt x="53340" y="303276"/>
                                </a:lnTo>
                                <a:lnTo>
                                  <a:pt x="54864" y="295656"/>
                                </a:lnTo>
                                <a:lnTo>
                                  <a:pt x="45720" y="294132"/>
                                </a:lnTo>
                                <a:close/>
                              </a:path>
                              <a:path w="251460" h="334010">
                                <a:moveTo>
                                  <a:pt x="54864" y="256032"/>
                                </a:moveTo>
                                <a:lnTo>
                                  <a:pt x="50292" y="269748"/>
                                </a:lnTo>
                                <a:lnTo>
                                  <a:pt x="47244" y="283464"/>
                                </a:lnTo>
                                <a:lnTo>
                                  <a:pt x="56388" y="286512"/>
                                </a:lnTo>
                                <a:lnTo>
                                  <a:pt x="59436" y="272796"/>
                                </a:lnTo>
                                <a:lnTo>
                                  <a:pt x="64008" y="259080"/>
                                </a:lnTo>
                                <a:lnTo>
                                  <a:pt x="54864" y="256032"/>
                                </a:lnTo>
                                <a:close/>
                              </a:path>
                              <a:path w="251460" h="334010">
                                <a:moveTo>
                                  <a:pt x="71628" y="220980"/>
                                </a:moveTo>
                                <a:lnTo>
                                  <a:pt x="67056" y="228600"/>
                                </a:lnTo>
                                <a:lnTo>
                                  <a:pt x="60960" y="242316"/>
                                </a:lnTo>
                                <a:lnTo>
                                  <a:pt x="59436" y="246888"/>
                                </a:lnTo>
                                <a:lnTo>
                                  <a:pt x="68580" y="249936"/>
                                </a:lnTo>
                                <a:lnTo>
                                  <a:pt x="70104" y="245364"/>
                                </a:lnTo>
                                <a:lnTo>
                                  <a:pt x="76200" y="233172"/>
                                </a:lnTo>
                                <a:lnTo>
                                  <a:pt x="79248" y="225552"/>
                                </a:lnTo>
                                <a:lnTo>
                                  <a:pt x="71628" y="220980"/>
                                </a:lnTo>
                                <a:close/>
                              </a:path>
                            </a:pathLst>
                          </a:custGeom>
                          <a:solidFill>
                            <a:srgbClr val="0C0C0C"/>
                          </a:solidFill>
                        </wps:spPr>
                        <wps:bodyPr wrap="square" lIns="0" tIns="0" rIns="0" bIns="0" rtlCol="0">
                          <a:prstTxWarp prst="textNoShape">
                            <a:avLst/>
                          </a:prstTxWarp>
                          <a:noAutofit/>
                        </wps:bodyPr>
                      </wps:wsp>
                      <pic:pic xmlns:pic="http://schemas.openxmlformats.org/drawingml/2006/picture">
                        <pic:nvPicPr>
                          <pic:cNvPr id="358" name="Image 358"/>
                          <pic:cNvPicPr/>
                        </pic:nvPicPr>
                        <pic:blipFill>
                          <a:blip r:embed="rId55" cstate="print"/>
                          <a:stretch>
                            <a:fillRect/>
                          </a:stretch>
                        </pic:blipFill>
                        <pic:spPr>
                          <a:xfrm>
                            <a:off x="5143500" y="967739"/>
                            <a:ext cx="661416" cy="208787"/>
                          </a:xfrm>
                          <a:prstGeom prst="rect">
                            <a:avLst/>
                          </a:prstGeom>
                        </pic:spPr>
                      </pic:pic>
                      <wps:wsp>
                        <wps:cNvPr id="359" name="Graphic 359"/>
                        <wps:cNvSpPr/>
                        <wps:spPr>
                          <a:xfrm>
                            <a:off x="5032248" y="699515"/>
                            <a:ext cx="251460" cy="334010"/>
                          </a:xfrm>
                          <a:custGeom>
                            <a:avLst/>
                            <a:gdLst/>
                            <a:ahLst/>
                            <a:cxnLst/>
                            <a:rect l="l" t="t" r="r" b="b"/>
                            <a:pathLst>
                              <a:path w="251460" h="334010">
                                <a:moveTo>
                                  <a:pt x="248412" y="304800"/>
                                </a:moveTo>
                                <a:lnTo>
                                  <a:pt x="239268" y="304800"/>
                                </a:lnTo>
                                <a:lnTo>
                                  <a:pt x="240792" y="316992"/>
                                </a:lnTo>
                                <a:lnTo>
                                  <a:pt x="240792" y="333756"/>
                                </a:lnTo>
                                <a:lnTo>
                                  <a:pt x="251460" y="332232"/>
                                </a:lnTo>
                                <a:lnTo>
                                  <a:pt x="249936" y="316992"/>
                                </a:lnTo>
                                <a:lnTo>
                                  <a:pt x="248412" y="304800"/>
                                </a:lnTo>
                                <a:close/>
                              </a:path>
                              <a:path w="251460" h="334010">
                                <a:moveTo>
                                  <a:pt x="240792" y="266700"/>
                                </a:moveTo>
                                <a:lnTo>
                                  <a:pt x="231648" y="268224"/>
                                </a:lnTo>
                                <a:lnTo>
                                  <a:pt x="233172" y="272796"/>
                                </a:lnTo>
                                <a:lnTo>
                                  <a:pt x="237744" y="295656"/>
                                </a:lnTo>
                                <a:lnTo>
                                  <a:pt x="246888" y="294132"/>
                                </a:lnTo>
                                <a:lnTo>
                                  <a:pt x="242316" y="271272"/>
                                </a:lnTo>
                                <a:lnTo>
                                  <a:pt x="240792" y="266700"/>
                                </a:lnTo>
                                <a:close/>
                              </a:path>
                              <a:path w="251460" h="334010">
                                <a:moveTo>
                                  <a:pt x="227076" y="230124"/>
                                </a:moveTo>
                                <a:lnTo>
                                  <a:pt x="217932" y="234696"/>
                                </a:lnTo>
                                <a:lnTo>
                                  <a:pt x="224028" y="245364"/>
                                </a:lnTo>
                                <a:lnTo>
                                  <a:pt x="228600" y="259080"/>
                                </a:lnTo>
                                <a:lnTo>
                                  <a:pt x="237744" y="257556"/>
                                </a:lnTo>
                                <a:lnTo>
                                  <a:pt x="237744" y="256032"/>
                                </a:lnTo>
                                <a:lnTo>
                                  <a:pt x="231648" y="242316"/>
                                </a:lnTo>
                                <a:lnTo>
                                  <a:pt x="227076" y="230124"/>
                                </a:lnTo>
                                <a:close/>
                              </a:path>
                              <a:path w="251460" h="334010">
                                <a:moveTo>
                                  <a:pt x="205740" y="196596"/>
                                </a:moveTo>
                                <a:lnTo>
                                  <a:pt x="198120" y="202692"/>
                                </a:lnTo>
                                <a:lnTo>
                                  <a:pt x="204216" y="210312"/>
                                </a:lnTo>
                                <a:lnTo>
                                  <a:pt x="210312" y="220980"/>
                                </a:lnTo>
                                <a:lnTo>
                                  <a:pt x="213360" y="225552"/>
                                </a:lnTo>
                                <a:lnTo>
                                  <a:pt x="222504" y="220980"/>
                                </a:lnTo>
                                <a:lnTo>
                                  <a:pt x="219456" y="216408"/>
                                </a:lnTo>
                                <a:lnTo>
                                  <a:pt x="211836" y="204216"/>
                                </a:lnTo>
                                <a:lnTo>
                                  <a:pt x="205740" y="196596"/>
                                </a:lnTo>
                                <a:close/>
                              </a:path>
                              <a:path w="251460" h="334010">
                                <a:moveTo>
                                  <a:pt x="176784" y="170688"/>
                                </a:moveTo>
                                <a:lnTo>
                                  <a:pt x="172212" y="178308"/>
                                </a:lnTo>
                                <a:lnTo>
                                  <a:pt x="179832" y="184404"/>
                                </a:lnTo>
                                <a:lnTo>
                                  <a:pt x="188976" y="192024"/>
                                </a:lnTo>
                                <a:lnTo>
                                  <a:pt x="192024" y="196596"/>
                                </a:lnTo>
                                <a:lnTo>
                                  <a:pt x="199644" y="188976"/>
                                </a:lnTo>
                                <a:lnTo>
                                  <a:pt x="195072" y="184404"/>
                                </a:lnTo>
                                <a:lnTo>
                                  <a:pt x="185928" y="176784"/>
                                </a:lnTo>
                                <a:lnTo>
                                  <a:pt x="176784" y="170688"/>
                                </a:lnTo>
                                <a:close/>
                              </a:path>
                              <a:path w="251460" h="334010">
                                <a:moveTo>
                                  <a:pt x="138684" y="160020"/>
                                </a:moveTo>
                                <a:lnTo>
                                  <a:pt x="137160" y="170688"/>
                                </a:lnTo>
                                <a:lnTo>
                                  <a:pt x="146304" y="170688"/>
                                </a:lnTo>
                                <a:lnTo>
                                  <a:pt x="155448" y="172212"/>
                                </a:lnTo>
                                <a:lnTo>
                                  <a:pt x="153924" y="172212"/>
                                </a:lnTo>
                                <a:lnTo>
                                  <a:pt x="164592" y="175260"/>
                                </a:lnTo>
                                <a:lnTo>
                                  <a:pt x="163068" y="173736"/>
                                </a:lnTo>
                                <a:lnTo>
                                  <a:pt x="167640" y="166116"/>
                                </a:lnTo>
                                <a:lnTo>
                                  <a:pt x="166116" y="166116"/>
                                </a:lnTo>
                                <a:lnTo>
                                  <a:pt x="156972" y="163068"/>
                                </a:lnTo>
                                <a:lnTo>
                                  <a:pt x="138684" y="160020"/>
                                </a:lnTo>
                                <a:close/>
                              </a:path>
                              <a:path w="251460" h="334010">
                                <a:moveTo>
                                  <a:pt x="108204" y="143256"/>
                                </a:moveTo>
                                <a:lnTo>
                                  <a:pt x="102108" y="150876"/>
                                </a:lnTo>
                                <a:lnTo>
                                  <a:pt x="106680" y="155448"/>
                                </a:lnTo>
                                <a:lnTo>
                                  <a:pt x="117348" y="163068"/>
                                </a:lnTo>
                                <a:lnTo>
                                  <a:pt x="126492" y="167640"/>
                                </a:lnTo>
                                <a:lnTo>
                                  <a:pt x="129540" y="158496"/>
                                </a:lnTo>
                                <a:lnTo>
                                  <a:pt x="120396" y="153924"/>
                                </a:lnTo>
                                <a:lnTo>
                                  <a:pt x="112776" y="147828"/>
                                </a:lnTo>
                                <a:lnTo>
                                  <a:pt x="108204" y="143256"/>
                                </a:lnTo>
                                <a:close/>
                              </a:path>
                              <a:path w="251460" h="334010">
                                <a:moveTo>
                                  <a:pt x="83820" y="115824"/>
                                </a:moveTo>
                                <a:lnTo>
                                  <a:pt x="76200" y="120396"/>
                                </a:lnTo>
                                <a:lnTo>
                                  <a:pt x="82296" y="128016"/>
                                </a:lnTo>
                                <a:lnTo>
                                  <a:pt x="89916" y="138684"/>
                                </a:lnTo>
                                <a:lnTo>
                                  <a:pt x="94488" y="143256"/>
                                </a:lnTo>
                                <a:lnTo>
                                  <a:pt x="100584" y="137160"/>
                                </a:lnTo>
                                <a:lnTo>
                                  <a:pt x="96012" y="132588"/>
                                </a:lnTo>
                                <a:lnTo>
                                  <a:pt x="89916" y="121920"/>
                                </a:lnTo>
                                <a:lnTo>
                                  <a:pt x="83820" y="115824"/>
                                </a:lnTo>
                                <a:close/>
                              </a:path>
                              <a:path w="251460" h="334010">
                                <a:moveTo>
                                  <a:pt x="67056" y="82296"/>
                                </a:moveTo>
                                <a:lnTo>
                                  <a:pt x="59436" y="85344"/>
                                </a:lnTo>
                                <a:lnTo>
                                  <a:pt x="60960" y="91440"/>
                                </a:lnTo>
                                <a:lnTo>
                                  <a:pt x="67056" y="103632"/>
                                </a:lnTo>
                                <a:lnTo>
                                  <a:pt x="71628" y="111252"/>
                                </a:lnTo>
                                <a:lnTo>
                                  <a:pt x="79248" y="106680"/>
                                </a:lnTo>
                                <a:lnTo>
                                  <a:pt x="76200" y="99060"/>
                                </a:lnTo>
                                <a:lnTo>
                                  <a:pt x="70104" y="86868"/>
                                </a:lnTo>
                                <a:lnTo>
                                  <a:pt x="67056" y="82296"/>
                                </a:lnTo>
                                <a:close/>
                              </a:path>
                              <a:path w="251460" h="334010">
                                <a:moveTo>
                                  <a:pt x="47244" y="0"/>
                                </a:moveTo>
                                <a:lnTo>
                                  <a:pt x="1524" y="85344"/>
                                </a:lnTo>
                                <a:lnTo>
                                  <a:pt x="0" y="86868"/>
                                </a:lnTo>
                                <a:lnTo>
                                  <a:pt x="1524" y="89916"/>
                                </a:lnTo>
                                <a:lnTo>
                                  <a:pt x="3048" y="91440"/>
                                </a:lnTo>
                                <a:lnTo>
                                  <a:pt x="6096" y="92964"/>
                                </a:lnTo>
                                <a:lnTo>
                                  <a:pt x="9144" y="91440"/>
                                </a:lnTo>
                                <a:lnTo>
                                  <a:pt x="9144" y="88392"/>
                                </a:lnTo>
                                <a:lnTo>
                                  <a:pt x="43614" y="25606"/>
                                </a:lnTo>
                                <a:lnTo>
                                  <a:pt x="42672" y="15240"/>
                                </a:lnTo>
                                <a:lnTo>
                                  <a:pt x="42672" y="10668"/>
                                </a:lnTo>
                                <a:lnTo>
                                  <a:pt x="51816" y="9144"/>
                                </a:lnTo>
                                <a:lnTo>
                                  <a:pt x="53109" y="9144"/>
                                </a:lnTo>
                                <a:lnTo>
                                  <a:pt x="47244" y="0"/>
                                </a:lnTo>
                                <a:close/>
                              </a:path>
                              <a:path w="251460" h="334010">
                                <a:moveTo>
                                  <a:pt x="53109" y="9144"/>
                                </a:moveTo>
                                <a:lnTo>
                                  <a:pt x="51816" y="9144"/>
                                </a:lnTo>
                                <a:lnTo>
                                  <a:pt x="51816" y="15240"/>
                                </a:lnTo>
                                <a:lnTo>
                                  <a:pt x="53170" y="28786"/>
                                </a:lnTo>
                                <a:lnTo>
                                  <a:pt x="89916" y="86868"/>
                                </a:lnTo>
                                <a:lnTo>
                                  <a:pt x="91440" y="88392"/>
                                </a:lnTo>
                                <a:lnTo>
                                  <a:pt x="97536" y="88392"/>
                                </a:lnTo>
                                <a:lnTo>
                                  <a:pt x="99060" y="86868"/>
                                </a:lnTo>
                                <a:lnTo>
                                  <a:pt x="100584" y="83820"/>
                                </a:lnTo>
                                <a:lnTo>
                                  <a:pt x="99060" y="80772"/>
                                </a:lnTo>
                                <a:lnTo>
                                  <a:pt x="53109" y="9144"/>
                                </a:lnTo>
                                <a:close/>
                              </a:path>
                              <a:path w="251460" h="334010">
                                <a:moveTo>
                                  <a:pt x="56388" y="45720"/>
                                </a:moveTo>
                                <a:lnTo>
                                  <a:pt x="47244" y="48768"/>
                                </a:lnTo>
                                <a:lnTo>
                                  <a:pt x="50292" y="62484"/>
                                </a:lnTo>
                                <a:lnTo>
                                  <a:pt x="54864" y="76200"/>
                                </a:lnTo>
                                <a:lnTo>
                                  <a:pt x="64008" y="73152"/>
                                </a:lnTo>
                                <a:lnTo>
                                  <a:pt x="59436" y="59436"/>
                                </a:lnTo>
                                <a:lnTo>
                                  <a:pt x="56388" y="45720"/>
                                </a:lnTo>
                                <a:close/>
                              </a:path>
                              <a:path w="251460" h="334010">
                                <a:moveTo>
                                  <a:pt x="47119" y="19222"/>
                                </a:moveTo>
                                <a:lnTo>
                                  <a:pt x="43614" y="25606"/>
                                </a:lnTo>
                                <a:lnTo>
                                  <a:pt x="44196" y="32004"/>
                                </a:lnTo>
                                <a:lnTo>
                                  <a:pt x="45720" y="39624"/>
                                </a:lnTo>
                                <a:lnTo>
                                  <a:pt x="54864" y="36576"/>
                                </a:lnTo>
                                <a:lnTo>
                                  <a:pt x="53340" y="30480"/>
                                </a:lnTo>
                                <a:lnTo>
                                  <a:pt x="53170" y="28786"/>
                                </a:lnTo>
                                <a:lnTo>
                                  <a:pt x="47119" y="19222"/>
                                </a:lnTo>
                                <a:close/>
                              </a:path>
                              <a:path w="251460" h="334010">
                                <a:moveTo>
                                  <a:pt x="51816" y="10668"/>
                                </a:moveTo>
                                <a:lnTo>
                                  <a:pt x="47119" y="19222"/>
                                </a:lnTo>
                                <a:lnTo>
                                  <a:pt x="53170" y="28786"/>
                                </a:lnTo>
                                <a:lnTo>
                                  <a:pt x="51816" y="15240"/>
                                </a:lnTo>
                                <a:lnTo>
                                  <a:pt x="51816" y="10668"/>
                                </a:lnTo>
                                <a:close/>
                              </a:path>
                              <a:path w="251460" h="334010">
                                <a:moveTo>
                                  <a:pt x="42672" y="12192"/>
                                </a:moveTo>
                                <a:lnTo>
                                  <a:pt x="42672" y="15240"/>
                                </a:lnTo>
                                <a:lnTo>
                                  <a:pt x="43614" y="25606"/>
                                </a:lnTo>
                                <a:lnTo>
                                  <a:pt x="47119" y="19222"/>
                                </a:lnTo>
                                <a:lnTo>
                                  <a:pt x="42672" y="12192"/>
                                </a:lnTo>
                                <a:close/>
                              </a:path>
                              <a:path w="251460" h="334010">
                                <a:moveTo>
                                  <a:pt x="51816" y="10668"/>
                                </a:moveTo>
                                <a:lnTo>
                                  <a:pt x="42672" y="12192"/>
                                </a:lnTo>
                                <a:lnTo>
                                  <a:pt x="47119" y="19222"/>
                                </a:lnTo>
                                <a:lnTo>
                                  <a:pt x="51816" y="10668"/>
                                </a:lnTo>
                                <a:close/>
                              </a:path>
                              <a:path w="251460" h="334010">
                                <a:moveTo>
                                  <a:pt x="51816" y="9144"/>
                                </a:moveTo>
                                <a:lnTo>
                                  <a:pt x="42672" y="10668"/>
                                </a:lnTo>
                                <a:lnTo>
                                  <a:pt x="42672" y="12192"/>
                                </a:lnTo>
                                <a:lnTo>
                                  <a:pt x="51816" y="10668"/>
                                </a:lnTo>
                                <a:lnTo>
                                  <a:pt x="51816" y="9144"/>
                                </a:lnTo>
                                <a:close/>
                              </a:path>
                            </a:pathLst>
                          </a:custGeom>
                          <a:solidFill>
                            <a:srgbClr val="0C0C0C"/>
                          </a:solidFill>
                        </wps:spPr>
                        <wps:bodyPr wrap="square" lIns="0" tIns="0" rIns="0" bIns="0" rtlCol="0">
                          <a:prstTxWarp prst="textNoShape">
                            <a:avLst/>
                          </a:prstTxWarp>
                          <a:noAutofit/>
                        </wps:bodyPr>
                      </wps:wsp>
                      <pic:pic xmlns:pic="http://schemas.openxmlformats.org/drawingml/2006/picture">
                        <pic:nvPicPr>
                          <pic:cNvPr id="360" name="Image 360"/>
                          <pic:cNvPicPr/>
                        </pic:nvPicPr>
                        <pic:blipFill>
                          <a:blip r:embed="rId56" cstate="print"/>
                          <a:stretch>
                            <a:fillRect/>
                          </a:stretch>
                        </pic:blipFill>
                        <pic:spPr>
                          <a:xfrm>
                            <a:off x="406908" y="763523"/>
                            <a:ext cx="199644" cy="74676"/>
                          </a:xfrm>
                          <a:prstGeom prst="rect">
                            <a:avLst/>
                          </a:prstGeom>
                        </pic:spPr>
                      </pic:pic>
                      <pic:pic xmlns:pic="http://schemas.openxmlformats.org/drawingml/2006/picture">
                        <pic:nvPicPr>
                          <pic:cNvPr id="361" name="Image 361"/>
                          <pic:cNvPicPr/>
                        </pic:nvPicPr>
                        <pic:blipFill>
                          <a:blip r:embed="rId57" cstate="print"/>
                          <a:stretch>
                            <a:fillRect/>
                          </a:stretch>
                        </pic:blipFill>
                        <pic:spPr>
                          <a:xfrm>
                            <a:off x="1175004" y="769619"/>
                            <a:ext cx="445008" cy="274320"/>
                          </a:xfrm>
                          <a:prstGeom prst="rect">
                            <a:avLst/>
                          </a:prstGeom>
                        </pic:spPr>
                      </pic:pic>
                      <pic:pic xmlns:pic="http://schemas.openxmlformats.org/drawingml/2006/picture">
                        <pic:nvPicPr>
                          <pic:cNvPr id="362" name="Image 362"/>
                          <pic:cNvPicPr/>
                        </pic:nvPicPr>
                        <pic:blipFill>
                          <a:blip r:embed="rId58" cstate="print"/>
                          <a:stretch>
                            <a:fillRect/>
                          </a:stretch>
                        </pic:blipFill>
                        <pic:spPr>
                          <a:xfrm>
                            <a:off x="303275" y="813816"/>
                            <a:ext cx="384048" cy="225551"/>
                          </a:xfrm>
                          <a:prstGeom prst="rect">
                            <a:avLst/>
                          </a:prstGeom>
                        </pic:spPr>
                      </pic:pic>
                      <pic:pic xmlns:pic="http://schemas.openxmlformats.org/drawingml/2006/picture">
                        <pic:nvPicPr>
                          <pic:cNvPr id="363" name="Image 363"/>
                          <pic:cNvPicPr/>
                        </pic:nvPicPr>
                        <pic:blipFill>
                          <a:blip r:embed="rId59" cstate="print"/>
                          <a:stretch>
                            <a:fillRect/>
                          </a:stretch>
                        </pic:blipFill>
                        <pic:spPr>
                          <a:xfrm>
                            <a:off x="2343912" y="774191"/>
                            <a:ext cx="445008" cy="272796"/>
                          </a:xfrm>
                          <a:prstGeom prst="rect">
                            <a:avLst/>
                          </a:prstGeom>
                        </pic:spPr>
                      </pic:pic>
                      <pic:pic xmlns:pic="http://schemas.openxmlformats.org/drawingml/2006/picture">
                        <pic:nvPicPr>
                          <pic:cNvPr id="364" name="Image 364"/>
                          <pic:cNvPicPr/>
                        </pic:nvPicPr>
                        <pic:blipFill>
                          <a:blip r:embed="rId60" cstate="print"/>
                          <a:stretch>
                            <a:fillRect/>
                          </a:stretch>
                        </pic:blipFill>
                        <pic:spPr>
                          <a:xfrm>
                            <a:off x="3482340" y="777239"/>
                            <a:ext cx="199644" cy="74676"/>
                          </a:xfrm>
                          <a:prstGeom prst="rect">
                            <a:avLst/>
                          </a:prstGeom>
                        </pic:spPr>
                      </pic:pic>
                      <pic:pic xmlns:pic="http://schemas.openxmlformats.org/drawingml/2006/picture">
                        <pic:nvPicPr>
                          <pic:cNvPr id="365" name="Image 365"/>
                          <pic:cNvPicPr/>
                        </pic:nvPicPr>
                        <pic:blipFill>
                          <a:blip r:embed="rId61" cstate="print"/>
                          <a:stretch>
                            <a:fillRect/>
                          </a:stretch>
                        </pic:blipFill>
                        <pic:spPr>
                          <a:xfrm>
                            <a:off x="3378708" y="827532"/>
                            <a:ext cx="384048" cy="225551"/>
                          </a:xfrm>
                          <a:prstGeom prst="rect">
                            <a:avLst/>
                          </a:prstGeom>
                        </pic:spPr>
                      </pic:pic>
                      <pic:pic xmlns:pic="http://schemas.openxmlformats.org/drawingml/2006/picture">
                        <pic:nvPicPr>
                          <pic:cNvPr id="366" name="Image 366"/>
                          <pic:cNvPicPr/>
                        </pic:nvPicPr>
                        <pic:blipFill>
                          <a:blip r:embed="rId62" cstate="print"/>
                          <a:stretch>
                            <a:fillRect/>
                          </a:stretch>
                        </pic:blipFill>
                        <pic:spPr>
                          <a:xfrm>
                            <a:off x="3962400" y="778763"/>
                            <a:ext cx="199644" cy="74676"/>
                          </a:xfrm>
                          <a:prstGeom prst="rect">
                            <a:avLst/>
                          </a:prstGeom>
                        </pic:spPr>
                      </pic:pic>
                      <pic:pic xmlns:pic="http://schemas.openxmlformats.org/drawingml/2006/picture">
                        <pic:nvPicPr>
                          <pic:cNvPr id="367" name="Image 367"/>
                          <pic:cNvPicPr/>
                        </pic:nvPicPr>
                        <pic:blipFill>
                          <a:blip r:embed="rId63" cstate="print"/>
                          <a:stretch>
                            <a:fillRect/>
                          </a:stretch>
                        </pic:blipFill>
                        <pic:spPr>
                          <a:xfrm>
                            <a:off x="3858767" y="829055"/>
                            <a:ext cx="384048" cy="225551"/>
                          </a:xfrm>
                          <a:prstGeom prst="rect">
                            <a:avLst/>
                          </a:prstGeom>
                        </pic:spPr>
                      </pic:pic>
                      <pic:pic xmlns:pic="http://schemas.openxmlformats.org/drawingml/2006/picture">
                        <pic:nvPicPr>
                          <pic:cNvPr id="368" name="Image 368"/>
                          <pic:cNvPicPr/>
                        </pic:nvPicPr>
                        <pic:blipFill>
                          <a:blip r:embed="rId64" cstate="print"/>
                          <a:stretch>
                            <a:fillRect/>
                          </a:stretch>
                        </pic:blipFill>
                        <pic:spPr>
                          <a:xfrm>
                            <a:off x="4867655" y="259079"/>
                            <a:ext cx="384048" cy="225551"/>
                          </a:xfrm>
                          <a:prstGeom prst="rect">
                            <a:avLst/>
                          </a:prstGeom>
                        </pic:spPr>
                      </pic:pic>
                      <pic:pic xmlns:pic="http://schemas.openxmlformats.org/drawingml/2006/picture">
                        <pic:nvPicPr>
                          <pic:cNvPr id="369" name="Image 369"/>
                          <pic:cNvPicPr/>
                        </pic:nvPicPr>
                        <pic:blipFill>
                          <a:blip r:embed="rId65" cstate="print"/>
                          <a:stretch>
                            <a:fillRect/>
                          </a:stretch>
                        </pic:blipFill>
                        <pic:spPr>
                          <a:xfrm>
                            <a:off x="4954524" y="461771"/>
                            <a:ext cx="199644" cy="74676"/>
                          </a:xfrm>
                          <a:prstGeom prst="rect">
                            <a:avLst/>
                          </a:prstGeom>
                        </pic:spPr>
                      </pic:pic>
                      <pic:pic xmlns:pic="http://schemas.openxmlformats.org/drawingml/2006/picture">
                        <pic:nvPicPr>
                          <pic:cNvPr id="370" name="Image 370"/>
                          <pic:cNvPicPr/>
                        </pic:nvPicPr>
                        <pic:blipFill>
                          <a:blip r:embed="rId66" cstate="print"/>
                          <a:stretch>
                            <a:fillRect/>
                          </a:stretch>
                        </pic:blipFill>
                        <pic:spPr>
                          <a:xfrm>
                            <a:off x="0" y="0"/>
                            <a:ext cx="518160" cy="216407"/>
                          </a:xfrm>
                          <a:prstGeom prst="rect">
                            <a:avLst/>
                          </a:prstGeom>
                        </pic:spPr>
                      </pic:pic>
                      <wps:wsp>
                        <wps:cNvPr id="371" name="Textbox 371"/>
                        <wps:cNvSpPr txBox="1"/>
                        <wps:spPr>
                          <a:xfrm>
                            <a:off x="120386" y="25530"/>
                            <a:ext cx="107314" cy="114300"/>
                          </a:xfrm>
                          <a:prstGeom prst="rect">
                            <a:avLst/>
                          </a:prstGeom>
                        </wps:spPr>
                        <wps:txbx>
                          <w:txbxContent>
                            <w:p w14:paraId="2B02D032" w14:textId="77777777" w:rsidR="008721F4" w:rsidRDefault="008721F4" w:rsidP="008721F4">
                              <w:pPr>
                                <w:spacing w:line="180" w:lineRule="exact"/>
                                <w:rPr>
                                  <w:rFonts w:ascii="Calibri"/>
                                  <w:sz w:val="18"/>
                                </w:rPr>
                              </w:pPr>
                              <w:r>
                                <w:rPr>
                                  <w:rFonts w:ascii="Calibri"/>
                                  <w:spacing w:val="-5"/>
                                  <w:sz w:val="18"/>
                                </w:rPr>
                                <w:t>b)</w:t>
                              </w:r>
                            </w:p>
                          </w:txbxContent>
                        </wps:txbx>
                        <wps:bodyPr wrap="square" lIns="0" tIns="0" rIns="0" bIns="0" rtlCol="0">
                          <a:noAutofit/>
                        </wps:bodyPr>
                      </wps:wsp>
                      <wps:wsp>
                        <wps:cNvPr id="372" name="Textbox 372"/>
                        <wps:cNvSpPr txBox="1"/>
                        <wps:spPr>
                          <a:xfrm>
                            <a:off x="503935" y="67313"/>
                            <a:ext cx="935990" cy="192405"/>
                          </a:xfrm>
                          <a:prstGeom prst="rect">
                            <a:avLst/>
                          </a:prstGeom>
                        </wps:spPr>
                        <wps:txbx>
                          <w:txbxContent>
                            <w:p w14:paraId="7F51BF84" w14:textId="77777777" w:rsidR="008721F4" w:rsidRDefault="008721F4" w:rsidP="008721F4">
                              <w:pPr>
                                <w:tabs>
                                  <w:tab w:val="left" w:pos="701"/>
                                </w:tabs>
                                <w:spacing w:before="18"/>
                                <w:ind w:left="20"/>
                                <w:rPr>
                                  <w:rFonts w:ascii="Calibri"/>
                                  <w:i/>
                                </w:rPr>
                              </w:pPr>
                              <w:proofErr w:type="spellStart"/>
                              <w:r>
                                <w:rPr>
                                  <w:rFonts w:ascii="Calibri"/>
                                  <w:i/>
                                  <w:spacing w:val="-4"/>
                                </w:rPr>
                                <w:t>node</w:t>
                              </w:r>
                              <w:proofErr w:type="spellEnd"/>
                              <w:r>
                                <w:rPr>
                                  <w:rFonts w:ascii="Calibri"/>
                                  <w:i/>
                                </w:rPr>
                                <w:tab/>
                                <w:t>1</w:t>
                              </w:r>
                              <w:r>
                                <w:rPr>
                                  <w:rFonts w:ascii="Calibri"/>
                                  <w:i/>
                                  <w:vertAlign w:val="superscript"/>
                                </w:rPr>
                                <w:t>st</w:t>
                              </w:r>
                              <w:r>
                                <w:rPr>
                                  <w:rFonts w:ascii="Calibri"/>
                                  <w:i/>
                                  <w:spacing w:val="-3"/>
                                </w:rPr>
                                <w:t xml:space="preserve"> </w:t>
                              </w:r>
                              <w:proofErr w:type="spellStart"/>
                              <w:r>
                                <w:rPr>
                                  <w:rFonts w:ascii="Calibri"/>
                                  <w:i/>
                                  <w:spacing w:val="-4"/>
                                </w:rPr>
                                <w:t>node</w:t>
                              </w:r>
                              <w:proofErr w:type="spellEnd"/>
                            </w:p>
                          </w:txbxContent>
                        </wps:txbx>
                        <wps:bodyPr wrap="square" lIns="0" tIns="0" rIns="0" bIns="0" rtlCol="0">
                          <a:noAutofit/>
                        </wps:bodyPr>
                      </wps:wsp>
                      <wps:wsp>
                        <wps:cNvPr id="373" name="Textbox 373"/>
                        <wps:cNvSpPr txBox="1"/>
                        <wps:spPr>
                          <a:xfrm>
                            <a:off x="2061462" y="76457"/>
                            <a:ext cx="530860" cy="191135"/>
                          </a:xfrm>
                          <a:prstGeom prst="rect">
                            <a:avLst/>
                          </a:prstGeom>
                        </wps:spPr>
                        <wps:txbx>
                          <w:txbxContent>
                            <w:p w14:paraId="2353CC82" w14:textId="77777777" w:rsidR="008721F4" w:rsidRDefault="008721F4" w:rsidP="008721F4">
                              <w:pPr>
                                <w:spacing w:before="15"/>
                                <w:ind w:left="20"/>
                                <w:rPr>
                                  <w:rFonts w:ascii="Calibri"/>
                                  <w:i/>
                                </w:rPr>
                              </w:pPr>
                              <w:r>
                                <w:rPr>
                                  <w:rFonts w:ascii="Calibri"/>
                                  <w:i/>
                                </w:rPr>
                                <w:t>2</w:t>
                              </w:r>
                              <w:r>
                                <w:rPr>
                                  <w:rFonts w:ascii="Calibri"/>
                                  <w:i/>
                                  <w:vertAlign w:val="superscript"/>
                                </w:rPr>
                                <w:t>nd</w:t>
                              </w:r>
                              <w:r>
                                <w:rPr>
                                  <w:rFonts w:ascii="Calibri"/>
                                  <w:i/>
                                  <w:spacing w:val="-2"/>
                                </w:rPr>
                                <w:t xml:space="preserve"> </w:t>
                              </w:r>
                              <w:proofErr w:type="spellStart"/>
                              <w:r>
                                <w:rPr>
                                  <w:rFonts w:ascii="Calibri"/>
                                  <w:i/>
                                  <w:spacing w:val="-4"/>
                                </w:rPr>
                                <w:t>node</w:t>
                              </w:r>
                              <w:proofErr w:type="spellEnd"/>
                            </w:p>
                          </w:txbxContent>
                        </wps:txbx>
                        <wps:bodyPr wrap="square" lIns="0" tIns="0" rIns="0" bIns="0" rtlCol="0">
                          <a:noAutofit/>
                        </wps:bodyPr>
                      </wps:wsp>
                      <wps:wsp>
                        <wps:cNvPr id="374" name="Textbox 374"/>
                        <wps:cNvSpPr txBox="1"/>
                        <wps:spPr>
                          <a:xfrm>
                            <a:off x="3233418" y="76457"/>
                            <a:ext cx="515620" cy="191135"/>
                          </a:xfrm>
                          <a:prstGeom prst="rect">
                            <a:avLst/>
                          </a:prstGeom>
                        </wps:spPr>
                        <wps:txbx>
                          <w:txbxContent>
                            <w:p w14:paraId="0DA8CF52" w14:textId="77777777" w:rsidR="008721F4" w:rsidRDefault="008721F4" w:rsidP="008721F4">
                              <w:pPr>
                                <w:spacing w:before="15"/>
                                <w:ind w:left="20"/>
                                <w:rPr>
                                  <w:rFonts w:ascii="Calibri"/>
                                  <w:i/>
                                </w:rPr>
                              </w:pPr>
                              <w:r>
                                <w:rPr>
                                  <w:rFonts w:ascii="Calibri"/>
                                  <w:i/>
                                </w:rPr>
                                <w:t>3</w:t>
                              </w:r>
                              <w:r>
                                <w:rPr>
                                  <w:rFonts w:ascii="Calibri"/>
                                  <w:i/>
                                  <w:vertAlign w:val="superscript"/>
                                </w:rPr>
                                <w:t>rd</w:t>
                              </w:r>
                              <w:r>
                                <w:rPr>
                                  <w:rFonts w:ascii="Calibri"/>
                                  <w:i/>
                                  <w:spacing w:val="-2"/>
                                </w:rPr>
                                <w:t xml:space="preserve"> </w:t>
                              </w:r>
                              <w:proofErr w:type="spellStart"/>
                              <w:r>
                                <w:rPr>
                                  <w:rFonts w:ascii="Calibri"/>
                                  <w:i/>
                                  <w:spacing w:val="-4"/>
                                </w:rPr>
                                <w:t>node</w:t>
                              </w:r>
                              <w:proofErr w:type="spellEnd"/>
                            </w:p>
                          </w:txbxContent>
                        </wps:txbx>
                        <wps:bodyPr wrap="square" lIns="0" tIns="0" rIns="0" bIns="0" rtlCol="0">
                          <a:noAutofit/>
                        </wps:bodyPr>
                      </wps:wsp>
                      <wps:wsp>
                        <wps:cNvPr id="375" name="Textbox 375"/>
                        <wps:cNvSpPr txBox="1"/>
                        <wps:spPr>
                          <a:xfrm>
                            <a:off x="442975" y="391163"/>
                            <a:ext cx="161925" cy="185420"/>
                          </a:xfrm>
                          <a:prstGeom prst="rect">
                            <a:avLst/>
                          </a:prstGeom>
                        </wps:spPr>
                        <wps:txbx>
                          <w:txbxContent>
                            <w:p w14:paraId="75B45FC0" w14:textId="77777777" w:rsidR="008721F4" w:rsidRDefault="008721F4" w:rsidP="008721F4">
                              <w:pPr>
                                <w:spacing w:line="264" w:lineRule="exact"/>
                                <w:ind w:left="20"/>
                                <w:rPr>
                                  <w:rFonts w:ascii="Calibri"/>
                                  <w:i/>
                                  <w:sz w:val="24"/>
                                </w:rPr>
                              </w:pPr>
                              <w:r>
                                <w:rPr>
                                  <w:rFonts w:ascii="Calibri"/>
                                  <w:i/>
                                  <w:spacing w:val="-5"/>
                                  <w:sz w:val="24"/>
                                </w:rPr>
                                <w:t>L</w:t>
                              </w:r>
                              <w:r>
                                <w:rPr>
                                  <w:rFonts w:ascii="Calibri"/>
                                  <w:i/>
                                  <w:spacing w:val="-5"/>
                                  <w:sz w:val="24"/>
                                  <w:vertAlign w:val="subscript"/>
                                </w:rPr>
                                <w:t>1</w:t>
                              </w:r>
                            </w:p>
                          </w:txbxContent>
                        </wps:txbx>
                        <wps:bodyPr wrap="square" lIns="0" tIns="0" rIns="0" bIns="0" rtlCol="0">
                          <a:noAutofit/>
                        </wps:bodyPr>
                      </wps:wsp>
                      <wps:wsp>
                        <wps:cNvPr id="376" name="Textbox 376"/>
                        <wps:cNvSpPr txBox="1"/>
                        <wps:spPr>
                          <a:xfrm>
                            <a:off x="1023619" y="369827"/>
                            <a:ext cx="112395" cy="165735"/>
                          </a:xfrm>
                          <a:prstGeom prst="rect">
                            <a:avLst/>
                          </a:prstGeom>
                        </wps:spPr>
                        <wps:txbx>
                          <w:txbxContent>
                            <w:p w14:paraId="1F9A6A34" w14:textId="77777777" w:rsidR="008721F4" w:rsidRDefault="008721F4" w:rsidP="008721F4">
                              <w:pPr>
                                <w:spacing w:line="245" w:lineRule="exact"/>
                                <w:ind w:left="20"/>
                                <w:rPr>
                                  <w:rFonts w:ascii="Calibri"/>
                                  <w:i/>
                                </w:rPr>
                              </w:pPr>
                              <w:r>
                                <w:rPr>
                                  <w:rFonts w:ascii="Calibri"/>
                                  <w:i/>
                                  <w:spacing w:val="-10"/>
                                </w:rPr>
                                <w:t>L</w:t>
                              </w:r>
                            </w:p>
                          </w:txbxContent>
                        </wps:txbx>
                        <wps:bodyPr wrap="square" lIns="0" tIns="0" rIns="0" bIns="0" rtlCol="0">
                          <a:noAutofit/>
                        </wps:bodyPr>
                      </wps:wsp>
                      <wps:wsp>
                        <wps:cNvPr id="377" name="Textbox 377"/>
                        <wps:cNvSpPr txBox="1"/>
                        <wps:spPr>
                          <a:xfrm>
                            <a:off x="1083055" y="466601"/>
                            <a:ext cx="88265" cy="114300"/>
                          </a:xfrm>
                          <a:prstGeom prst="rect">
                            <a:avLst/>
                          </a:prstGeom>
                        </wps:spPr>
                        <wps:txbx>
                          <w:txbxContent>
                            <w:p w14:paraId="662CA060" w14:textId="77777777" w:rsidR="008721F4" w:rsidRDefault="008721F4" w:rsidP="008721F4">
                              <w:pPr>
                                <w:spacing w:line="162" w:lineRule="exact"/>
                                <w:ind w:left="20"/>
                                <w:rPr>
                                  <w:rFonts w:ascii="Calibri"/>
                                  <w:i/>
                                  <w:sz w:val="14"/>
                                </w:rPr>
                              </w:pPr>
                              <w:r>
                                <w:rPr>
                                  <w:rFonts w:ascii="Calibri"/>
                                  <w:i/>
                                  <w:spacing w:val="-10"/>
                                  <w:sz w:val="14"/>
                                </w:rPr>
                                <w:t>1</w:t>
                              </w:r>
                            </w:p>
                          </w:txbxContent>
                        </wps:txbx>
                        <wps:bodyPr wrap="square" lIns="0" tIns="0" rIns="0" bIns="0" rtlCol="0">
                          <a:noAutofit/>
                        </wps:bodyPr>
                      </wps:wsp>
                      <wps:wsp>
                        <wps:cNvPr id="378" name="Textbox 378"/>
                        <wps:cNvSpPr txBox="1"/>
                        <wps:spPr>
                          <a:xfrm>
                            <a:off x="1604262" y="368303"/>
                            <a:ext cx="112395" cy="165735"/>
                          </a:xfrm>
                          <a:prstGeom prst="rect">
                            <a:avLst/>
                          </a:prstGeom>
                        </wps:spPr>
                        <wps:txbx>
                          <w:txbxContent>
                            <w:p w14:paraId="0B695249" w14:textId="77777777" w:rsidR="008721F4" w:rsidRDefault="008721F4" w:rsidP="008721F4">
                              <w:pPr>
                                <w:spacing w:line="245" w:lineRule="exact"/>
                                <w:ind w:left="20"/>
                                <w:rPr>
                                  <w:rFonts w:ascii="Calibri"/>
                                  <w:i/>
                                </w:rPr>
                              </w:pPr>
                              <w:r>
                                <w:rPr>
                                  <w:rFonts w:ascii="Calibri"/>
                                  <w:i/>
                                  <w:spacing w:val="-10"/>
                                </w:rPr>
                                <w:t>L</w:t>
                              </w:r>
                            </w:p>
                          </w:txbxContent>
                        </wps:txbx>
                        <wps:bodyPr wrap="square" lIns="0" tIns="0" rIns="0" bIns="0" rtlCol="0">
                          <a:noAutofit/>
                        </wps:bodyPr>
                      </wps:wsp>
                      <wps:wsp>
                        <wps:cNvPr id="379" name="Textbox 379"/>
                        <wps:cNvSpPr txBox="1"/>
                        <wps:spPr>
                          <a:xfrm>
                            <a:off x="1663698" y="465077"/>
                            <a:ext cx="88265" cy="114300"/>
                          </a:xfrm>
                          <a:prstGeom prst="rect">
                            <a:avLst/>
                          </a:prstGeom>
                        </wps:spPr>
                        <wps:txbx>
                          <w:txbxContent>
                            <w:p w14:paraId="5C8106ED" w14:textId="77777777" w:rsidR="008721F4" w:rsidRDefault="008721F4" w:rsidP="008721F4">
                              <w:pPr>
                                <w:spacing w:line="162" w:lineRule="exact"/>
                                <w:ind w:left="20"/>
                                <w:rPr>
                                  <w:rFonts w:ascii="Calibri"/>
                                  <w:i/>
                                  <w:sz w:val="14"/>
                                </w:rPr>
                              </w:pPr>
                              <w:r>
                                <w:rPr>
                                  <w:rFonts w:ascii="Calibri"/>
                                  <w:i/>
                                  <w:spacing w:val="-10"/>
                                  <w:sz w:val="14"/>
                                </w:rPr>
                                <w:t>2</w:t>
                              </w:r>
                            </w:p>
                          </w:txbxContent>
                        </wps:txbx>
                        <wps:bodyPr wrap="square" lIns="0" tIns="0" rIns="0" bIns="0" rtlCol="0">
                          <a:noAutofit/>
                        </wps:bodyPr>
                      </wps:wsp>
                      <wps:wsp>
                        <wps:cNvPr id="380" name="Textbox 380"/>
                        <wps:cNvSpPr txBox="1"/>
                        <wps:spPr>
                          <a:xfrm>
                            <a:off x="2175762" y="350015"/>
                            <a:ext cx="147320" cy="210820"/>
                          </a:xfrm>
                          <a:prstGeom prst="rect">
                            <a:avLst/>
                          </a:prstGeom>
                        </wps:spPr>
                        <wps:txbx>
                          <w:txbxContent>
                            <w:p w14:paraId="06B982F3" w14:textId="77777777" w:rsidR="008721F4" w:rsidRDefault="008721F4" w:rsidP="008721F4">
                              <w:pPr>
                                <w:spacing w:line="194" w:lineRule="exact"/>
                                <w:ind w:left="20"/>
                                <w:rPr>
                                  <w:rFonts w:ascii="Calibri"/>
                                  <w:i/>
                                </w:rPr>
                              </w:pPr>
                              <w:r>
                                <w:rPr>
                                  <w:rFonts w:ascii="Calibri"/>
                                  <w:i/>
                                  <w:spacing w:val="-10"/>
                                </w:rPr>
                                <w:t>L</w:t>
                              </w:r>
                            </w:p>
                            <w:p w14:paraId="15E15429" w14:textId="77777777" w:rsidR="008721F4" w:rsidRDefault="008721F4" w:rsidP="008721F4">
                              <w:pPr>
                                <w:spacing w:line="120" w:lineRule="exact"/>
                                <w:ind w:left="113"/>
                                <w:rPr>
                                  <w:rFonts w:ascii="Calibri"/>
                                  <w:i/>
                                  <w:sz w:val="14"/>
                                </w:rPr>
                              </w:pPr>
                              <w:r>
                                <w:rPr>
                                  <w:rFonts w:ascii="Calibri"/>
                                  <w:i/>
                                  <w:spacing w:val="-10"/>
                                  <w:sz w:val="14"/>
                                </w:rPr>
                                <w:t>2</w:t>
                              </w:r>
                            </w:p>
                          </w:txbxContent>
                        </wps:txbx>
                        <wps:bodyPr wrap="square" lIns="0" tIns="0" rIns="0" bIns="0" rtlCol="0">
                          <a:noAutofit/>
                        </wps:bodyPr>
                      </wps:wsp>
                      <wps:wsp>
                        <wps:cNvPr id="381" name="Textbox 381"/>
                        <wps:cNvSpPr txBox="1"/>
                        <wps:spPr>
                          <a:xfrm>
                            <a:off x="2747262" y="359159"/>
                            <a:ext cx="112395" cy="165735"/>
                          </a:xfrm>
                          <a:prstGeom prst="rect">
                            <a:avLst/>
                          </a:prstGeom>
                        </wps:spPr>
                        <wps:txbx>
                          <w:txbxContent>
                            <w:p w14:paraId="725715A8" w14:textId="77777777" w:rsidR="008721F4" w:rsidRDefault="008721F4" w:rsidP="008721F4">
                              <w:pPr>
                                <w:spacing w:line="245" w:lineRule="exact"/>
                                <w:ind w:left="20"/>
                                <w:rPr>
                                  <w:rFonts w:ascii="Calibri"/>
                                  <w:i/>
                                </w:rPr>
                              </w:pPr>
                              <w:r>
                                <w:rPr>
                                  <w:rFonts w:ascii="Calibri"/>
                                  <w:i/>
                                  <w:spacing w:val="-10"/>
                                </w:rPr>
                                <w:t>L</w:t>
                              </w:r>
                            </w:p>
                          </w:txbxContent>
                        </wps:txbx>
                        <wps:bodyPr wrap="square" lIns="0" tIns="0" rIns="0" bIns="0" rtlCol="0">
                          <a:noAutofit/>
                        </wps:bodyPr>
                      </wps:wsp>
                      <wps:wsp>
                        <wps:cNvPr id="382" name="Textbox 382"/>
                        <wps:cNvSpPr txBox="1"/>
                        <wps:spPr>
                          <a:xfrm>
                            <a:off x="2806698" y="455933"/>
                            <a:ext cx="88265" cy="114300"/>
                          </a:xfrm>
                          <a:prstGeom prst="rect">
                            <a:avLst/>
                          </a:prstGeom>
                        </wps:spPr>
                        <wps:txbx>
                          <w:txbxContent>
                            <w:p w14:paraId="5A1346F0" w14:textId="77777777" w:rsidR="008721F4" w:rsidRDefault="008721F4" w:rsidP="008721F4">
                              <w:pPr>
                                <w:spacing w:line="162" w:lineRule="exact"/>
                                <w:ind w:left="20"/>
                                <w:rPr>
                                  <w:rFonts w:ascii="Calibri"/>
                                  <w:i/>
                                  <w:sz w:val="14"/>
                                </w:rPr>
                              </w:pPr>
                              <w:r>
                                <w:rPr>
                                  <w:rFonts w:ascii="Calibri"/>
                                  <w:i/>
                                  <w:spacing w:val="-10"/>
                                  <w:sz w:val="14"/>
                                </w:rPr>
                                <w:t>3</w:t>
                              </w:r>
                            </w:p>
                          </w:txbxContent>
                        </wps:txbx>
                        <wps:bodyPr wrap="square" lIns="0" tIns="0" rIns="0" bIns="0" rtlCol="0">
                          <a:noAutofit/>
                        </wps:bodyPr>
                      </wps:wsp>
                      <wps:wsp>
                        <wps:cNvPr id="383" name="Textbox 383"/>
                        <wps:cNvSpPr txBox="1"/>
                        <wps:spPr>
                          <a:xfrm>
                            <a:off x="3327906" y="350015"/>
                            <a:ext cx="147320" cy="210820"/>
                          </a:xfrm>
                          <a:prstGeom prst="rect">
                            <a:avLst/>
                          </a:prstGeom>
                        </wps:spPr>
                        <wps:txbx>
                          <w:txbxContent>
                            <w:p w14:paraId="6A51CDAF" w14:textId="77777777" w:rsidR="008721F4" w:rsidRDefault="008721F4" w:rsidP="008721F4">
                              <w:pPr>
                                <w:spacing w:line="194" w:lineRule="exact"/>
                                <w:ind w:left="20"/>
                                <w:rPr>
                                  <w:rFonts w:ascii="Calibri"/>
                                  <w:i/>
                                </w:rPr>
                              </w:pPr>
                              <w:r>
                                <w:rPr>
                                  <w:rFonts w:ascii="Calibri"/>
                                  <w:i/>
                                  <w:spacing w:val="-10"/>
                                </w:rPr>
                                <w:t>L</w:t>
                              </w:r>
                            </w:p>
                            <w:p w14:paraId="5F4CA9DC" w14:textId="77777777" w:rsidR="008721F4" w:rsidRDefault="008721F4" w:rsidP="008721F4">
                              <w:pPr>
                                <w:spacing w:line="120" w:lineRule="exact"/>
                                <w:ind w:left="113"/>
                                <w:rPr>
                                  <w:rFonts w:ascii="Calibri"/>
                                  <w:i/>
                                  <w:sz w:val="14"/>
                                </w:rPr>
                              </w:pPr>
                              <w:r>
                                <w:rPr>
                                  <w:rFonts w:ascii="Calibri"/>
                                  <w:i/>
                                  <w:spacing w:val="-10"/>
                                  <w:sz w:val="14"/>
                                </w:rPr>
                                <w:t>3</w:t>
                              </w:r>
                            </w:p>
                          </w:txbxContent>
                        </wps:txbx>
                        <wps:bodyPr wrap="square" lIns="0" tIns="0" rIns="0" bIns="0" rtlCol="0">
                          <a:noAutofit/>
                        </wps:bodyPr>
                      </wps:wsp>
                      <wps:wsp>
                        <wps:cNvPr id="384" name="Textbox 384"/>
                        <wps:cNvSpPr txBox="1"/>
                        <wps:spPr>
                          <a:xfrm>
                            <a:off x="4128005" y="359159"/>
                            <a:ext cx="112395" cy="165735"/>
                          </a:xfrm>
                          <a:prstGeom prst="rect">
                            <a:avLst/>
                          </a:prstGeom>
                        </wps:spPr>
                        <wps:txbx>
                          <w:txbxContent>
                            <w:p w14:paraId="4BC79D21" w14:textId="77777777" w:rsidR="008721F4" w:rsidRDefault="008721F4" w:rsidP="008721F4">
                              <w:pPr>
                                <w:spacing w:line="245" w:lineRule="exact"/>
                                <w:ind w:left="20"/>
                                <w:rPr>
                                  <w:rFonts w:ascii="Calibri"/>
                                  <w:i/>
                                </w:rPr>
                              </w:pPr>
                              <w:r>
                                <w:rPr>
                                  <w:rFonts w:ascii="Calibri"/>
                                  <w:i/>
                                  <w:spacing w:val="-10"/>
                                </w:rPr>
                                <w:t>L</w:t>
                              </w:r>
                            </w:p>
                          </w:txbxContent>
                        </wps:txbx>
                        <wps:bodyPr wrap="square" lIns="0" tIns="0" rIns="0" bIns="0" rtlCol="0">
                          <a:noAutofit/>
                        </wps:bodyPr>
                      </wps:wsp>
                      <wps:wsp>
                        <wps:cNvPr id="385" name="Textbox 385"/>
                        <wps:cNvSpPr txBox="1"/>
                        <wps:spPr>
                          <a:xfrm>
                            <a:off x="4592825" y="42929"/>
                            <a:ext cx="646430" cy="389255"/>
                          </a:xfrm>
                          <a:prstGeom prst="rect">
                            <a:avLst/>
                          </a:prstGeom>
                        </wps:spPr>
                        <wps:txbx>
                          <w:txbxContent>
                            <w:p w14:paraId="197C3741" w14:textId="77777777" w:rsidR="008721F4" w:rsidRDefault="008721F4" w:rsidP="008721F4">
                              <w:pPr>
                                <w:spacing w:line="124" w:lineRule="exact"/>
                                <w:ind w:right="215"/>
                                <w:jc w:val="center"/>
                                <w:rPr>
                                  <w:rFonts w:ascii="Calibri"/>
                                  <w:i/>
                                  <w:sz w:val="14"/>
                                </w:rPr>
                              </w:pPr>
                              <w:proofErr w:type="spellStart"/>
                              <w:r>
                                <w:rPr>
                                  <w:rFonts w:ascii="Calibri"/>
                                  <w:i/>
                                  <w:spacing w:val="-5"/>
                                  <w:sz w:val="14"/>
                                </w:rPr>
                                <w:t>th</w:t>
                              </w:r>
                              <w:proofErr w:type="spellEnd"/>
                            </w:p>
                            <w:p w14:paraId="4D60815E" w14:textId="77777777" w:rsidR="008721F4" w:rsidRDefault="008721F4" w:rsidP="008721F4">
                              <w:pPr>
                                <w:spacing w:line="223" w:lineRule="exact"/>
                                <w:ind w:left="20"/>
                                <w:rPr>
                                  <w:rFonts w:ascii="Calibri"/>
                                  <w:i/>
                                </w:rPr>
                              </w:pPr>
                              <w:r>
                                <w:rPr>
                                  <w:rFonts w:ascii="Calibri"/>
                                  <w:i/>
                                </w:rPr>
                                <w:t>N-</w:t>
                              </w:r>
                              <w:proofErr w:type="gramStart"/>
                              <w:r>
                                <w:rPr>
                                  <w:rFonts w:ascii="Calibri"/>
                                  <w:i/>
                                </w:rPr>
                                <w:t>1</w:t>
                              </w:r>
                              <w:r>
                                <w:rPr>
                                  <w:rFonts w:ascii="Calibri"/>
                                  <w:i/>
                                  <w:spacing w:val="33"/>
                                </w:rPr>
                                <w:t xml:space="preserve">  </w:t>
                              </w:r>
                              <w:proofErr w:type="spellStart"/>
                              <w:r>
                                <w:rPr>
                                  <w:rFonts w:ascii="Calibri"/>
                                  <w:i/>
                                  <w:spacing w:val="-4"/>
                                </w:rPr>
                                <w:t>node</w:t>
                              </w:r>
                              <w:proofErr w:type="spellEnd"/>
                              <w:proofErr w:type="gramEnd"/>
                            </w:p>
                            <w:p w14:paraId="0A4FDB4D" w14:textId="77777777" w:rsidR="008721F4" w:rsidRDefault="008721F4" w:rsidP="008721F4">
                              <w:pPr>
                                <w:spacing w:line="246" w:lineRule="exact"/>
                                <w:ind w:left="245"/>
                                <w:jc w:val="center"/>
                                <w:rPr>
                                  <w:i/>
                                </w:rPr>
                              </w:pPr>
                              <w:r>
                                <w:rPr>
                                  <w:i/>
                                  <w:color w:val="7E7E7E"/>
                                  <w:spacing w:val="-10"/>
                                </w:rPr>
                                <w:t>i</w:t>
                              </w:r>
                            </w:p>
                          </w:txbxContent>
                        </wps:txbx>
                        <wps:bodyPr wrap="square" lIns="0" tIns="0" rIns="0" bIns="0" rtlCol="0">
                          <a:noAutofit/>
                        </wps:bodyPr>
                      </wps:wsp>
                      <wps:wsp>
                        <wps:cNvPr id="386" name="Textbox 386"/>
                        <wps:cNvSpPr txBox="1"/>
                        <wps:spPr>
                          <a:xfrm>
                            <a:off x="4710173" y="350015"/>
                            <a:ext cx="231775" cy="210820"/>
                          </a:xfrm>
                          <a:prstGeom prst="rect">
                            <a:avLst/>
                          </a:prstGeom>
                        </wps:spPr>
                        <wps:txbx>
                          <w:txbxContent>
                            <w:p w14:paraId="011F49A4" w14:textId="77777777" w:rsidR="008721F4" w:rsidRDefault="008721F4" w:rsidP="008721F4">
                              <w:pPr>
                                <w:spacing w:line="194" w:lineRule="exact"/>
                                <w:ind w:left="20"/>
                                <w:rPr>
                                  <w:rFonts w:ascii="Calibri"/>
                                  <w:i/>
                                </w:rPr>
                              </w:pPr>
                              <w:r>
                                <w:rPr>
                                  <w:rFonts w:ascii="Calibri"/>
                                  <w:i/>
                                  <w:spacing w:val="-10"/>
                                </w:rPr>
                                <w:t>L</w:t>
                              </w:r>
                            </w:p>
                            <w:p w14:paraId="2858BB46" w14:textId="77777777" w:rsidR="008721F4" w:rsidRDefault="008721F4" w:rsidP="008721F4">
                              <w:pPr>
                                <w:spacing w:line="120" w:lineRule="exact"/>
                                <w:ind w:left="113"/>
                                <w:rPr>
                                  <w:rFonts w:ascii="Calibri"/>
                                  <w:i/>
                                  <w:sz w:val="14"/>
                                </w:rPr>
                              </w:pPr>
                              <w:r>
                                <w:rPr>
                                  <w:rFonts w:ascii="Calibri"/>
                                  <w:i/>
                                  <w:spacing w:val="-2"/>
                                  <w:sz w:val="14"/>
                                </w:rPr>
                                <w:t>N-</w:t>
                              </w:r>
                              <w:r>
                                <w:rPr>
                                  <w:rFonts w:ascii="Calibri"/>
                                  <w:i/>
                                  <w:spacing w:val="-10"/>
                                  <w:sz w:val="14"/>
                                </w:rPr>
                                <w:t>1</w:t>
                              </w:r>
                            </w:p>
                          </w:txbxContent>
                        </wps:txbx>
                        <wps:bodyPr wrap="square" lIns="0" tIns="0" rIns="0" bIns="0" rtlCol="0">
                          <a:noAutofit/>
                        </wps:bodyPr>
                      </wps:wsp>
                      <wps:wsp>
                        <wps:cNvPr id="387" name="Textbox 387"/>
                        <wps:cNvSpPr txBox="1"/>
                        <wps:spPr>
                          <a:xfrm>
                            <a:off x="5001257" y="355068"/>
                            <a:ext cx="175895" cy="123825"/>
                          </a:xfrm>
                          <a:prstGeom prst="rect">
                            <a:avLst/>
                          </a:prstGeom>
                        </wps:spPr>
                        <wps:txbx>
                          <w:txbxContent>
                            <w:p w14:paraId="19087DDD" w14:textId="77777777" w:rsidR="008721F4" w:rsidRDefault="008721F4" w:rsidP="008721F4">
                              <w:pPr>
                                <w:spacing w:before="13"/>
                                <w:ind w:left="20"/>
                                <w:rPr>
                                  <w:i/>
                                  <w:sz w:val="14"/>
                                </w:rPr>
                              </w:pPr>
                              <w:r>
                                <w:rPr>
                                  <w:i/>
                                  <w:color w:val="7E7E7E"/>
                                  <w:spacing w:val="-2"/>
                                  <w:sz w:val="14"/>
                                </w:rPr>
                                <w:t>N-</w:t>
                              </w:r>
                              <w:r>
                                <w:rPr>
                                  <w:i/>
                                  <w:color w:val="7E7E7E"/>
                                  <w:spacing w:val="-10"/>
                                  <w:sz w:val="14"/>
                                </w:rPr>
                                <w:t>1</w:t>
                              </w:r>
                            </w:p>
                          </w:txbxContent>
                        </wps:txbx>
                        <wps:bodyPr wrap="square" lIns="0" tIns="0" rIns="0" bIns="0" rtlCol="0">
                          <a:noAutofit/>
                        </wps:bodyPr>
                      </wps:wsp>
                      <wps:wsp>
                        <wps:cNvPr id="388" name="Textbox 388"/>
                        <wps:cNvSpPr txBox="1"/>
                        <wps:spPr>
                          <a:xfrm>
                            <a:off x="4187441" y="455933"/>
                            <a:ext cx="172085" cy="114300"/>
                          </a:xfrm>
                          <a:prstGeom prst="rect">
                            <a:avLst/>
                          </a:prstGeom>
                        </wps:spPr>
                        <wps:txbx>
                          <w:txbxContent>
                            <w:p w14:paraId="762CE37E" w14:textId="77777777" w:rsidR="008721F4" w:rsidRDefault="008721F4" w:rsidP="008721F4">
                              <w:pPr>
                                <w:spacing w:line="162" w:lineRule="exact"/>
                                <w:ind w:left="20"/>
                                <w:rPr>
                                  <w:rFonts w:ascii="Calibri"/>
                                  <w:i/>
                                  <w:sz w:val="14"/>
                                </w:rPr>
                              </w:pPr>
                              <w:r>
                                <w:rPr>
                                  <w:rFonts w:ascii="Calibri"/>
                                  <w:i/>
                                  <w:spacing w:val="-2"/>
                                  <w:sz w:val="14"/>
                                </w:rPr>
                                <w:t>N-</w:t>
                              </w:r>
                              <w:r>
                                <w:rPr>
                                  <w:rFonts w:ascii="Calibri"/>
                                  <w:i/>
                                  <w:spacing w:val="-10"/>
                                  <w:sz w:val="14"/>
                                </w:rPr>
                                <w:t>1</w:t>
                              </w:r>
                            </w:p>
                          </w:txbxContent>
                        </wps:txbx>
                        <wps:bodyPr wrap="square" lIns="0" tIns="0" rIns="0" bIns="0" rtlCol="0">
                          <a:noAutofit/>
                        </wps:bodyPr>
                      </wps:wsp>
                      <wps:wsp>
                        <wps:cNvPr id="389" name="Textbox 389"/>
                        <wps:cNvSpPr txBox="1"/>
                        <wps:spPr>
                          <a:xfrm>
                            <a:off x="441451" y="805718"/>
                            <a:ext cx="92710" cy="180975"/>
                          </a:xfrm>
                          <a:prstGeom prst="rect">
                            <a:avLst/>
                          </a:prstGeom>
                        </wps:spPr>
                        <wps:txbx>
                          <w:txbxContent>
                            <w:p w14:paraId="79CBCE88" w14:textId="77777777" w:rsidR="008721F4" w:rsidRDefault="008721F4" w:rsidP="008721F4">
                              <w:pPr>
                                <w:spacing w:before="11"/>
                                <w:ind w:left="20"/>
                                <w:rPr>
                                  <w:i/>
                                </w:rPr>
                              </w:pPr>
                              <w:r>
                                <w:rPr>
                                  <w:i/>
                                  <w:color w:val="7E7E7E"/>
                                  <w:spacing w:val="-10"/>
                                </w:rPr>
                                <w:t>i</w:t>
                              </w:r>
                            </w:p>
                          </w:txbxContent>
                        </wps:txbx>
                        <wps:bodyPr wrap="square" lIns="0" tIns="0" rIns="0" bIns="0" rtlCol="0">
                          <a:noAutofit/>
                        </wps:bodyPr>
                      </wps:wsp>
                      <wps:wsp>
                        <wps:cNvPr id="390" name="Textbox 390"/>
                        <wps:cNvSpPr txBox="1"/>
                        <wps:spPr>
                          <a:xfrm>
                            <a:off x="481075" y="909803"/>
                            <a:ext cx="87630" cy="123825"/>
                          </a:xfrm>
                          <a:prstGeom prst="rect">
                            <a:avLst/>
                          </a:prstGeom>
                        </wps:spPr>
                        <wps:txbx>
                          <w:txbxContent>
                            <w:p w14:paraId="3374DCA0" w14:textId="77777777" w:rsidR="008721F4" w:rsidRDefault="008721F4" w:rsidP="008721F4">
                              <w:pPr>
                                <w:spacing w:before="13"/>
                                <w:ind w:left="20"/>
                                <w:rPr>
                                  <w:i/>
                                  <w:sz w:val="14"/>
                                </w:rPr>
                              </w:pPr>
                              <w:r>
                                <w:rPr>
                                  <w:i/>
                                  <w:color w:val="7E7E7E"/>
                                  <w:spacing w:val="-10"/>
                                  <w:sz w:val="14"/>
                                </w:rPr>
                                <w:t>0</w:t>
                              </w:r>
                            </w:p>
                          </w:txbxContent>
                        </wps:txbx>
                        <wps:bodyPr wrap="square" lIns="0" tIns="0" rIns="0" bIns="0" rtlCol="0">
                          <a:noAutofit/>
                        </wps:bodyPr>
                      </wps:wsp>
                      <wps:wsp>
                        <wps:cNvPr id="391" name="Textbox 391"/>
                        <wps:cNvSpPr txBox="1"/>
                        <wps:spPr>
                          <a:xfrm>
                            <a:off x="927607" y="846839"/>
                            <a:ext cx="127000" cy="165735"/>
                          </a:xfrm>
                          <a:prstGeom prst="rect">
                            <a:avLst/>
                          </a:prstGeom>
                        </wps:spPr>
                        <wps:txbx>
                          <w:txbxContent>
                            <w:p w14:paraId="3F9B5DB4" w14:textId="77777777" w:rsidR="008721F4" w:rsidRDefault="008721F4" w:rsidP="008721F4">
                              <w:pPr>
                                <w:spacing w:line="245" w:lineRule="exact"/>
                                <w:ind w:left="20"/>
                                <w:rPr>
                                  <w:rFonts w:ascii="Calibri"/>
                                  <w:i/>
                                </w:rPr>
                              </w:pPr>
                              <w:r>
                                <w:rPr>
                                  <w:rFonts w:ascii="Calibri"/>
                                  <w:i/>
                                  <w:spacing w:val="-10"/>
                                </w:rPr>
                                <w:t>C</w:t>
                              </w:r>
                            </w:p>
                          </w:txbxContent>
                        </wps:txbx>
                        <wps:bodyPr wrap="square" lIns="0" tIns="0" rIns="0" bIns="0" rtlCol="0">
                          <a:noAutofit/>
                        </wps:bodyPr>
                      </wps:wsp>
                      <wps:wsp>
                        <wps:cNvPr id="392" name="Textbox 392"/>
                        <wps:cNvSpPr txBox="1"/>
                        <wps:spPr>
                          <a:xfrm>
                            <a:off x="1000759" y="943613"/>
                            <a:ext cx="88265" cy="114300"/>
                          </a:xfrm>
                          <a:prstGeom prst="rect">
                            <a:avLst/>
                          </a:prstGeom>
                        </wps:spPr>
                        <wps:txbx>
                          <w:txbxContent>
                            <w:p w14:paraId="6BC61B1C" w14:textId="77777777" w:rsidR="008721F4" w:rsidRDefault="008721F4" w:rsidP="008721F4">
                              <w:pPr>
                                <w:spacing w:line="162" w:lineRule="exact"/>
                                <w:ind w:left="20"/>
                                <w:rPr>
                                  <w:rFonts w:ascii="Calibri"/>
                                  <w:i/>
                                  <w:sz w:val="14"/>
                                </w:rPr>
                              </w:pPr>
                              <w:r>
                                <w:rPr>
                                  <w:rFonts w:ascii="Calibri"/>
                                  <w:i/>
                                  <w:spacing w:val="-10"/>
                                  <w:sz w:val="14"/>
                                </w:rPr>
                                <w:t>1</w:t>
                              </w:r>
                            </w:p>
                          </w:txbxContent>
                        </wps:txbx>
                        <wps:bodyPr wrap="square" lIns="0" tIns="0" rIns="0" bIns="0" rtlCol="0">
                          <a:noAutofit/>
                        </wps:bodyPr>
                      </wps:wsp>
                      <wps:wsp>
                        <wps:cNvPr id="393" name="Textbox 393"/>
                        <wps:cNvSpPr txBox="1"/>
                        <wps:spPr>
                          <a:xfrm>
                            <a:off x="1340610" y="808766"/>
                            <a:ext cx="92710" cy="180975"/>
                          </a:xfrm>
                          <a:prstGeom prst="rect">
                            <a:avLst/>
                          </a:prstGeom>
                        </wps:spPr>
                        <wps:txbx>
                          <w:txbxContent>
                            <w:p w14:paraId="7FC859A8" w14:textId="77777777" w:rsidR="008721F4" w:rsidRDefault="008721F4" w:rsidP="008721F4">
                              <w:pPr>
                                <w:spacing w:before="11"/>
                                <w:ind w:left="20"/>
                                <w:rPr>
                                  <w:i/>
                                </w:rPr>
                              </w:pPr>
                              <w:r>
                                <w:rPr>
                                  <w:i/>
                                  <w:color w:val="7E7E7E"/>
                                  <w:spacing w:val="-10"/>
                                </w:rPr>
                                <w:t>i</w:t>
                              </w:r>
                            </w:p>
                          </w:txbxContent>
                        </wps:txbx>
                        <wps:bodyPr wrap="square" lIns="0" tIns="0" rIns="0" bIns="0" rtlCol="0">
                          <a:noAutofit/>
                        </wps:bodyPr>
                      </wps:wsp>
                      <wps:wsp>
                        <wps:cNvPr id="394" name="Textbox 394"/>
                        <wps:cNvSpPr txBox="1"/>
                        <wps:spPr>
                          <a:xfrm>
                            <a:off x="1380234" y="912852"/>
                            <a:ext cx="87630" cy="123825"/>
                          </a:xfrm>
                          <a:prstGeom prst="rect">
                            <a:avLst/>
                          </a:prstGeom>
                        </wps:spPr>
                        <wps:txbx>
                          <w:txbxContent>
                            <w:p w14:paraId="450747C0" w14:textId="77777777" w:rsidR="008721F4" w:rsidRDefault="008721F4" w:rsidP="008721F4">
                              <w:pPr>
                                <w:spacing w:before="13"/>
                                <w:ind w:left="20"/>
                                <w:rPr>
                                  <w:i/>
                                  <w:sz w:val="14"/>
                                </w:rPr>
                              </w:pPr>
                              <w:r>
                                <w:rPr>
                                  <w:i/>
                                  <w:color w:val="7E7E7E"/>
                                  <w:spacing w:val="-10"/>
                                  <w:sz w:val="14"/>
                                </w:rPr>
                                <w:t>1</w:t>
                              </w:r>
                            </w:p>
                          </w:txbxContent>
                        </wps:txbx>
                        <wps:bodyPr wrap="square" lIns="0" tIns="0" rIns="0" bIns="0" rtlCol="0">
                          <a:noAutofit/>
                        </wps:bodyPr>
                      </wps:wsp>
                      <wps:wsp>
                        <wps:cNvPr id="395" name="Textbox 395"/>
                        <wps:cNvSpPr txBox="1"/>
                        <wps:spPr>
                          <a:xfrm>
                            <a:off x="2108706" y="845315"/>
                            <a:ext cx="127000" cy="165735"/>
                          </a:xfrm>
                          <a:prstGeom prst="rect">
                            <a:avLst/>
                          </a:prstGeom>
                        </wps:spPr>
                        <wps:txbx>
                          <w:txbxContent>
                            <w:p w14:paraId="342E7B4F" w14:textId="77777777" w:rsidR="008721F4" w:rsidRDefault="008721F4" w:rsidP="008721F4">
                              <w:pPr>
                                <w:spacing w:line="245" w:lineRule="exact"/>
                                <w:ind w:left="20"/>
                                <w:rPr>
                                  <w:rFonts w:ascii="Calibri"/>
                                  <w:i/>
                                </w:rPr>
                              </w:pPr>
                              <w:r>
                                <w:rPr>
                                  <w:rFonts w:ascii="Calibri"/>
                                  <w:i/>
                                  <w:spacing w:val="-10"/>
                                </w:rPr>
                                <w:t>C</w:t>
                              </w:r>
                            </w:p>
                          </w:txbxContent>
                        </wps:txbx>
                        <wps:bodyPr wrap="square" lIns="0" tIns="0" rIns="0" bIns="0" rtlCol="0">
                          <a:noAutofit/>
                        </wps:bodyPr>
                      </wps:wsp>
                      <wps:wsp>
                        <wps:cNvPr id="396" name="Textbox 396"/>
                        <wps:cNvSpPr txBox="1"/>
                        <wps:spPr>
                          <a:xfrm>
                            <a:off x="2181858" y="942089"/>
                            <a:ext cx="88265" cy="114300"/>
                          </a:xfrm>
                          <a:prstGeom prst="rect">
                            <a:avLst/>
                          </a:prstGeom>
                        </wps:spPr>
                        <wps:txbx>
                          <w:txbxContent>
                            <w:p w14:paraId="2BC36017" w14:textId="77777777" w:rsidR="008721F4" w:rsidRDefault="008721F4" w:rsidP="008721F4">
                              <w:pPr>
                                <w:spacing w:line="162" w:lineRule="exact"/>
                                <w:ind w:left="20"/>
                                <w:rPr>
                                  <w:rFonts w:ascii="Calibri"/>
                                  <w:i/>
                                  <w:sz w:val="14"/>
                                </w:rPr>
                              </w:pPr>
                              <w:r>
                                <w:rPr>
                                  <w:rFonts w:ascii="Calibri"/>
                                  <w:i/>
                                  <w:spacing w:val="-10"/>
                                  <w:sz w:val="14"/>
                                </w:rPr>
                                <w:t>2</w:t>
                              </w:r>
                            </w:p>
                          </w:txbxContent>
                        </wps:txbx>
                        <wps:bodyPr wrap="square" lIns="0" tIns="0" rIns="0" bIns="0" rtlCol="0">
                          <a:noAutofit/>
                        </wps:bodyPr>
                      </wps:wsp>
                      <wps:wsp>
                        <wps:cNvPr id="397" name="Textbox 397"/>
                        <wps:cNvSpPr txBox="1"/>
                        <wps:spPr>
                          <a:xfrm>
                            <a:off x="2509518" y="813338"/>
                            <a:ext cx="92710" cy="180975"/>
                          </a:xfrm>
                          <a:prstGeom prst="rect">
                            <a:avLst/>
                          </a:prstGeom>
                        </wps:spPr>
                        <wps:txbx>
                          <w:txbxContent>
                            <w:p w14:paraId="14075D6D" w14:textId="77777777" w:rsidR="008721F4" w:rsidRDefault="008721F4" w:rsidP="008721F4">
                              <w:pPr>
                                <w:spacing w:before="11"/>
                                <w:ind w:left="20"/>
                                <w:rPr>
                                  <w:i/>
                                </w:rPr>
                              </w:pPr>
                              <w:r>
                                <w:rPr>
                                  <w:i/>
                                  <w:color w:val="7E7E7E"/>
                                  <w:spacing w:val="-10"/>
                                </w:rPr>
                                <w:t>i</w:t>
                              </w:r>
                            </w:p>
                          </w:txbxContent>
                        </wps:txbx>
                        <wps:bodyPr wrap="square" lIns="0" tIns="0" rIns="0" bIns="0" rtlCol="0">
                          <a:noAutofit/>
                        </wps:bodyPr>
                      </wps:wsp>
                      <wps:wsp>
                        <wps:cNvPr id="398" name="Textbox 398"/>
                        <wps:cNvSpPr txBox="1"/>
                        <wps:spPr>
                          <a:xfrm>
                            <a:off x="2549142" y="917423"/>
                            <a:ext cx="87630" cy="123825"/>
                          </a:xfrm>
                          <a:prstGeom prst="rect">
                            <a:avLst/>
                          </a:prstGeom>
                        </wps:spPr>
                        <wps:txbx>
                          <w:txbxContent>
                            <w:p w14:paraId="53D29880" w14:textId="77777777" w:rsidR="008721F4" w:rsidRDefault="008721F4" w:rsidP="008721F4">
                              <w:pPr>
                                <w:spacing w:before="13"/>
                                <w:ind w:left="20"/>
                                <w:rPr>
                                  <w:i/>
                                  <w:sz w:val="14"/>
                                </w:rPr>
                              </w:pPr>
                              <w:r>
                                <w:rPr>
                                  <w:i/>
                                  <w:color w:val="7E7E7E"/>
                                  <w:spacing w:val="-10"/>
                                  <w:sz w:val="14"/>
                                </w:rPr>
                                <w:t>2</w:t>
                              </w:r>
                            </w:p>
                          </w:txbxContent>
                        </wps:txbx>
                        <wps:bodyPr wrap="square" lIns="0" tIns="0" rIns="0" bIns="0" rtlCol="0">
                          <a:noAutofit/>
                        </wps:bodyPr>
                      </wps:wsp>
                      <wps:wsp>
                        <wps:cNvPr id="399" name="Textbox 399"/>
                        <wps:cNvSpPr txBox="1"/>
                        <wps:spPr>
                          <a:xfrm>
                            <a:off x="3262374" y="836171"/>
                            <a:ext cx="127000" cy="165735"/>
                          </a:xfrm>
                          <a:prstGeom prst="rect">
                            <a:avLst/>
                          </a:prstGeom>
                        </wps:spPr>
                        <wps:txbx>
                          <w:txbxContent>
                            <w:p w14:paraId="6C5DFA2B" w14:textId="77777777" w:rsidR="008721F4" w:rsidRDefault="008721F4" w:rsidP="008721F4">
                              <w:pPr>
                                <w:spacing w:line="245" w:lineRule="exact"/>
                                <w:ind w:left="20"/>
                                <w:rPr>
                                  <w:rFonts w:ascii="Calibri"/>
                                  <w:i/>
                                </w:rPr>
                              </w:pPr>
                              <w:r>
                                <w:rPr>
                                  <w:rFonts w:ascii="Calibri"/>
                                  <w:i/>
                                  <w:spacing w:val="-10"/>
                                </w:rPr>
                                <w:t>C</w:t>
                              </w:r>
                            </w:p>
                          </w:txbxContent>
                        </wps:txbx>
                        <wps:bodyPr wrap="square" lIns="0" tIns="0" rIns="0" bIns="0" rtlCol="0">
                          <a:noAutofit/>
                        </wps:bodyPr>
                      </wps:wsp>
                      <wps:wsp>
                        <wps:cNvPr id="400" name="Textbox 400"/>
                        <wps:cNvSpPr txBox="1"/>
                        <wps:spPr>
                          <a:xfrm>
                            <a:off x="3516882" y="817910"/>
                            <a:ext cx="92710" cy="180975"/>
                          </a:xfrm>
                          <a:prstGeom prst="rect">
                            <a:avLst/>
                          </a:prstGeom>
                        </wps:spPr>
                        <wps:txbx>
                          <w:txbxContent>
                            <w:p w14:paraId="4E6CA948" w14:textId="77777777" w:rsidR="008721F4" w:rsidRDefault="008721F4" w:rsidP="008721F4">
                              <w:pPr>
                                <w:spacing w:before="11"/>
                                <w:ind w:left="20"/>
                                <w:rPr>
                                  <w:i/>
                                </w:rPr>
                              </w:pPr>
                              <w:r>
                                <w:rPr>
                                  <w:i/>
                                  <w:color w:val="7E7E7E"/>
                                  <w:spacing w:val="-10"/>
                                </w:rPr>
                                <w:t>i</w:t>
                              </w:r>
                            </w:p>
                          </w:txbxContent>
                        </wps:txbx>
                        <wps:bodyPr wrap="square" lIns="0" tIns="0" rIns="0" bIns="0" rtlCol="0">
                          <a:noAutofit/>
                        </wps:bodyPr>
                      </wps:wsp>
                      <wps:wsp>
                        <wps:cNvPr id="401" name="Textbox 401"/>
                        <wps:cNvSpPr txBox="1"/>
                        <wps:spPr>
                          <a:xfrm>
                            <a:off x="3556506" y="921995"/>
                            <a:ext cx="87630" cy="123825"/>
                          </a:xfrm>
                          <a:prstGeom prst="rect">
                            <a:avLst/>
                          </a:prstGeom>
                        </wps:spPr>
                        <wps:txbx>
                          <w:txbxContent>
                            <w:p w14:paraId="59E29B5B" w14:textId="77777777" w:rsidR="008721F4" w:rsidRDefault="008721F4" w:rsidP="008721F4">
                              <w:pPr>
                                <w:spacing w:before="13"/>
                                <w:ind w:left="20"/>
                                <w:rPr>
                                  <w:i/>
                                  <w:sz w:val="14"/>
                                </w:rPr>
                              </w:pPr>
                              <w:r>
                                <w:rPr>
                                  <w:i/>
                                  <w:color w:val="7E7E7E"/>
                                  <w:spacing w:val="-10"/>
                                  <w:sz w:val="14"/>
                                </w:rPr>
                                <w:t>3</w:t>
                              </w:r>
                            </w:p>
                          </w:txbxContent>
                        </wps:txbx>
                        <wps:bodyPr wrap="square" lIns="0" tIns="0" rIns="0" bIns="0" rtlCol="0">
                          <a:noAutofit/>
                        </wps:bodyPr>
                      </wps:wsp>
                      <wps:wsp>
                        <wps:cNvPr id="402" name="Textbox 402"/>
                        <wps:cNvSpPr txBox="1"/>
                        <wps:spPr>
                          <a:xfrm>
                            <a:off x="3952745" y="820958"/>
                            <a:ext cx="92710" cy="180975"/>
                          </a:xfrm>
                          <a:prstGeom prst="rect">
                            <a:avLst/>
                          </a:prstGeom>
                        </wps:spPr>
                        <wps:txbx>
                          <w:txbxContent>
                            <w:p w14:paraId="69EF616D" w14:textId="77777777" w:rsidR="008721F4" w:rsidRDefault="008721F4" w:rsidP="008721F4">
                              <w:pPr>
                                <w:spacing w:before="11"/>
                                <w:ind w:left="20"/>
                                <w:rPr>
                                  <w:i/>
                                </w:rPr>
                              </w:pPr>
                              <w:r>
                                <w:rPr>
                                  <w:i/>
                                  <w:color w:val="7E7E7E"/>
                                  <w:spacing w:val="-10"/>
                                </w:rPr>
                                <w:t>i</w:t>
                              </w:r>
                            </w:p>
                          </w:txbxContent>
                        </wps:txbx>
                        <wps:bodyPr wrap="square" lIns="0" tIns="0" rIns="0" bIns="0" rtlCol="0">
                          <a:noAutofit/>
                        </wps:bodyPr>
                      </wps:wsp>
                      <wps:wsp>
                        <wps:cNvPr id="403" name="Textbox 403"/>
                        <wps:cNvSpPr txBox="1"/>
                        <wps:spPr>
                          <a:xfrm>
                            <a:off x="3992369" y="925044"/>
                            <a:ext cx="175895" cy="123825"/>
                          </a:xfrm>
                          <a:prstGeom prst="rect">
                            <a:avLst/>
                          </a:prstGeom>
                        </wps:spPr>
                        <wps:txbx>
                          <w:txbxContent>
                            <w:p w14:paraId="14A2E3ED" w14:textId="77777777" w:rsidR="008721F4" w:rsidRDefault="008721F4" w:rsidP="008721F4">
                              <w:pPr>
                                <w:spacing w:before="13"/>
                                <w:ind w:left="20"/>
                                <w:rPr>
                                  <w:i/>
                                  <w:sz w:val="14"/>
                                </w:rPr>
                              </w:pPr>
                              <w:r>
                                <w:rPr>
                                  <w:i/>
                                  <w:color w:val="7E7E7E"/>
                                  <w:spacing w:val="-2"/>
                                  <w:sz w:val="14"/>
                                </w:rPr>
                                <w:t>N-</w:t>
                              </w:r>
                              <w:r>
                                <w:rPr>
                                  <w:i/>
                                  <w:color w:val="7E7E7E"/>
                                  <w:spacing w:val="-10"/>
                                  <w:sz w:val="14"/>
                                </w:rPr>
                                <w:t>2</w:t>
                              </w:r>
                            </w:p>
                          </w:txbxContent>
                        </wps:txbx>
                        <wps:bodyPr wrap="square" lIns="0" tIns="0" rIns="0" bIns="0" rtlCol="0">
                          <a:noAutofit/>
                        </wps:bodyPr>
                      </wps:wsp>
                      <wps:wsp>
                        <wps:cNvPr id="404" name="Textbox 404"/>
                        <wps:cNvSpPr txBox="1"/>
                        <wps:spPr>
                          <a:xfrm>
                            <a:off x="4643117" y="836171"/>
                            <a:ext cx="127000" cy="165735"/>
                          </a:xfrm>
                          <a:prstGeom prst="rect">
                            <a:avLst/>
                          </a:prstGeom>
                        </wps:spPr>
                        <wps:txbx>
                          <w:txbxContent>
                            <w:p w14:paraId="76D608DD" w14:textId="77777777" w:rsidR="008721F4" w:rsidRDefault="008721F4" w:rsidP="008721F4">
                              <w:pPr>
                                <w:spacing w:line="245" w:lineRule="exact"/>
                                <w:ind w:left="20"/>
                                <w:rPr>
                                  <w:rFonts w:ascii="Calibri"/>
                                  <w:i/>
                                </w:rPr>
                              </w:pPr>
                              <w:r>
                                <w:rPr>
                                  <w:rFonts w:ascii="Calibri"/>
                                  <w:i/>
                                  <w:spacing w:val="-10"/>
                                </w:rPr>
                                <w:t>C</w:t>
                              </w:r>
                            </w:p>
                          </w:txbxContent>
                        </wps:txbx>
                        <wps:bodyPr wrap="square" lIns="0" tIns="0" rIns="0" bIns="0" rtlCol="0">
                          <a:noAutofit/>
                        </wps:bodyPr>
                      </wps:wsp>
                      <wps:wsp>
                        <wps:cNvPr id="405" name="Textbox 405"/>
                        <wps:cNvSpPr txBox="1"/>
                        <wps:spPr>
                          <a:xfrm>
                            <a:off x="4716269" y="932945"/>
                            <a:ext cx="172085" cy="114300"/>
                          </a:xfrm>
                          <a:prstGeom prst="rect">
                            <a:avLst/>
                          </a:prstGeom>
                        </wps:spPr>
                        <wps:txbx>
                          <w:txbxContent>
                            <w:p w14:paraId="1C518648" w14:textId="77777777" w:rsidR="008721F4" w:rsidRDefault="008721F4" w:rsidP="008721F4">
                              <w:pPr>
                                <w:spacing w:line="162" w:lineRule="exact"/>
                                <w:ind w:left="20"/>
                                <w:rPr>
                                  <w:rFonts w:ascii="Calibri"/>
                                  <w:i/>
                                  <w:sz w:val="14"/>
                                </w:rPr>
                              </w:pPr>
                              <w:r>
                                <w:rPr>
                                  <w:rFonts w:ascii="Calibri"/>
                                  <w:i/>
                                  <w:spacing w:val="-2"/>
                                  <w:sz w:val="14"/>
                                </w:rPr>
                                <w:t>N-</w:t>
                              </w:r>
                              <w:r>
                                <w:rPr>
                                  <w:rFonts w:ascii="Calibri"/>
                                  <w:i/>
                                  <w:spacing w:val="-10"/>
                                  <w:sz w:val="14"/>
                                </w:rPr>
                                <w:t>1</w:t>
                              </w:r>
                            </w:p>
                          </w:txbxContent>
                        </wps:txbx>
                        <wps:bodyPr wrap="square" lIns="0" tIns="0" rIns="0" bIns="0" rtlCol="0">
                          <a:noAutofit/>
                        </wps:bodyPr>
                      </wps:wsp>
                      <wps:wsp>
                        <wps:cNvPr id="406" name="Textbox 406"/>
                        <wps:cNvSpPr txBox="1"/>
                        <wps:spPr>
                          <a:xfrm>
                            <a:off x="5225285" y="960377"/>
                            <a:ext cx="509270" cy="234950"/>
                          </a:xfrm>
                          <a:prstGeom prst="rect">
                            <a:avLst/>
                          </a:prstGeom>
                        </wps:spPr>
                        <wps:txbx>
                          <w:txbxContent>
                            <w:p w14:paraId="57847C7E" w14:textId="77777777" w:rsidR="008721F4" w:rsidRDefault="008721F4" w:rsidP="008721F4">
                              <w:pPr>
                                <w:spacing w:line="124" w:lineRule="exact"/>
                                <w:ind w:left="161"/>
                                <w:rPr>
                                  <w:rFonts w:ascii="Calibri"/>
                                  <w:i/>
                                  <w:sz w:val="14"/>
                                </w:rPr>
                              </w:pPr>
                              <w:proofErr w:type="spellStart"/>
                              <w:r>
                                <w:rPr>
                                  <w:rFonts w:ascii="Calibri"/>
                                  <w:i/>
                                  <w:spacing w:val="-5"/>
                                  <w:sz w:val="14"/>
                                </w:rPr>
                                <w:t>th</w:t>
                              </w:r>
                              <w:proofErr w:type="spellEnd"/>
                            </w:p>
                            <w:p w14:paraId="10A8DC4C" w14:textId="77777777" w:rsidR="008721F4" w:rsidRDefault="008721F4" w:rsidP="008721F4">
                              <w:pPr>
                                <w:spacing w:line="230" w:lineRule="exact"/>
                                <w:ind w:left="20"/>
                                <w:rPr>
                                  <w:rFonts w:ascii="Calibri"/>
                                  <w:i/>
                                </w:rPr>
                              </w:pPr>
                              <w:r>
                                <w:rPr>
                                  <w:rFonts w:ascii="Calibri"/>
                                  <w:i/>
                                </w:rPr>
                                <w:t>N</w:t>
                              </w:r>
                              <w:r>
                                <w:rPr>
                                  <w:rFonts w:ascii="Calibri"/>
                                  <w:i/>
                                  <w:spacing w:val="72"/>
                                  <w:w w:val="150"/>
                                </w:rPr>
                                <w:t xml:space="preserve"> </w:t>
                              </w:r>
                              <w:proofErr w:type="spellStart"/>
                              <w:r>
                                <w:rPr>
                                  <w:rFonts w:ascii="Calibri"/>
                                  <w:i/>
                                  <w:spacing w:val="-4"/>
                                </w:rPr>
                                <w:t>node</w:t>
                              </w:r>
                              <w:proofErr w:type="spellEnd"/>
                            </w:p>
                          </w:txbxContent>
                        </wps:txbx>
                        <wps:bodyPr wrap="square" lIns="0" tIns="0" rIns="0" bIns="0" rtlCol="0">
                          <a:noAutofit/>
                        </wps:bodyPr>
                      </wps:wsp>
                    </wpg:wgp>
                  </a:graphicData>
                </a:graphic>
              </wp:inline>
            </w:drawing>
          </mc:Choice>
          <mc:Fallback>
            <w:pict>
              <v:group w14:anchorId="761941A1" id="Group 311" o:spid="_x0000_s1039" style="width:457.1pt;height:111.85pt;mso-position-horizontal-relative:char;mso-position-vertical-relative:line" coordsize="58051,142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">
                <v:shape id="Graphic 312" o:spid="_x0000_s1040" style="position:absolute;left:7101;top:9372;width:1785;height:2362;visibility:visible;mso-wrap-style:square;v-text-anchor:top" coordsize="17843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" path="m178308,l,,,9144r83820,l83820,186829r-5030,991l71056,192976r-5169,7747l64008,210312r1879,10477l71056,228981r7734,5334l88392,236220r10477,-1905l107061,228981r5334,-8192l114300,210312r-1905,-9589l107061,192976r-8192,-5156l94310,186994r-13,-1066l92976,9144r85332,l178308,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13" o:spid="_x0000_s1041" type="#_x0000_t75" style="position:absolute;left:1859;top:5445;width:12116;height:30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">
                  <v:imagedata r:id="rId67" o:title=""/>
                </v:shape>
                <v:shape id="Image 314" o:spid="_x0000_s1042" type="#_x0000_t75" style="position:absolute;left:9616;top:5958;width:2377;height: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">
                  <v:imagedata r:id="rId68" o:title=""/>
                </v:shape>
                <v:shape id="Image 315" o:spid="_x0000_s1043" type="#_x0000_t75" style="position:absolute;left:3627;top:3718;width:3840;height:2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">
                  <v:imagedata r:id="rId69" o:title=""/>
                </v:shape>
                <v:shape id="Image 316" o:spid="_x0000_s1044" type="#_x0000_t75" style="position:absolute;left:9418;top:3520;width:3642;height:2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">
                  <v:imagedata r:id="rId70" o:title=""/>
                </v:shape>
                <v:shape id="Image 317" o:spid="_x0000_s1045" type="#_x0000_t75" style="position:absolute;left:8458;top:8290;width:3840;height:2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">
                  <v:imagedata r:id="rId71" o:title=""/>
                </v:shape>
                <v:shape id="Image 318" o:spid="_x0000_s1046" type="#_x0000_t75" style="position:absolute;left:2560;top:762;width:7955;height:23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">
                  <v:imagedata r:id="rId72" o:title=""/>
                </v:shape>
                <v:shape id="Graphic 319" o:spid="_x0000_s1047" style="position:absolute;left:1554;top:2529;width:2515;height:3340;visibility:visible;mso-wrap-style:square;v-text-anchor:top" coordsize="251460,33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" path="m251460,r-9144,l240792,15240r,12192l249936,28956r1524,-13716l251460,xem239268,36576r-1524,9144l231648,64008r9144,3048l242316,62484r4572,-15240l248412,38100r-9144,-1524xem230124,73152r-1524,1524l224028,86868r-6096,12192l227076,102108r6096,-10668l237744,76200r1524,l230124,73152xem214884,106680r-3048,6096l204216,123444r-6096,6096l205740,135636r6096,-7620l219456,117348r3048,-6096l214884,106680xem193548,137160r-4572,4572l179832,147828r-7620,6096l176784,163068r,-1524l187452,155448r12192,-12192l193548,137160xem163322,158919r-7874,2625l146304,161544r-9144,1524l138684,172212r9144,-1524l156972,170688r9144,-3048l167640,167640r,-1524l163322,158919xem164592,158496r-1524,l163322,158919r1270,-423xem94488,188976r-4572,4572l82296,204216r-6096,7620l85344,217932r4572,-7620l96012,201168r6096,-6096l94488,188976xem128016,166116r-1524,l117348,170688r-10668,6096l102108,181356r6096,7620l112776,184404r7620,-4572l129540,175260r-1524,-9144xem9144,240792r-3048,l3048,242316r-1524,l,245364r1524,3048l47244,333756r6716,-10668l42672,323088r,-6096l43694,306770,9144,243840r,-3048xem47567,313825r-4895,7739l42672,323088r9144,l51816,321564r-4249,-7739xem94488,243840r-3048,l89916,246888,53170,304969r-1354,13547l51816,323088r2144,l99060,251460r,-4572l97536,245364r-3048,-1524xem43694,306770r-1022,10222l42672,321564r4895,-7739l43694,306770xem53170,304969r-5603,8856l51816,321564r,-3048l53170,304969xem45720,294132r-1524,7620l43694,306770r3873,7055l53170,304969r170,-1693l54864,295656r-9144,-1524xem54864,256032r-4572,15240l47244,283464r9144,3048l59436,272796r4572,-13716l54864,256032xem71628,220980r-4572,7620l60960,242316r-1524,4572l68580,249936r1524,-4572l76200,233172r3048,-7620l71628,220980xe" fillcolor="#0c0c0c" stroked="f">
                  <v:path arrowok="t"/>
                </v:shape>
                <v:shape id="Image 320" o:spid="_x0000_s1048" type="#_x0000_t75" style="position:absolute;left:6751;top:11795;width:2606;height:24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">
                  <v:imagedata r:id="rId73" o:title=""/>
                </v:shape>
                <v:shape id="Graphic 321" o:spid="_x0000_s1049" style="position:absolute;left:18699;top:9357;width:1784;height:2362;visibility:visible;mso-wrap-style:square;v-text-anchor:top" coordsize="17843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" path="m178308,l,,,10668,85344,9944r,176974l80073,188048r-8255,5690l66116,202006r-2108,9830l66078,221437r38,216l71818,229743r8255,5245l89916,236220r9829,-1880l108013,229171r5690,-7734l115824,211836r-2121,-9830l108013,193738r-8268,-5690l94488,186918r,-990l94488,9867r83820,-723l178308,xe" fillcolor="black" stroked="f">
                  <v:path arrowok="t"/>
                </v:shape>
                <v:shape id="Image 322" o:spid="_x0000_s1050" type="#_x0000_t75" style="position:absolute;left:13472;top:5445;width:7010;height:30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">
                  <v:imagedata r:id="rId74" o:title=""/>
                </v:shape>
                <v:shape id="Image 323" o:spid="_x0000_s1051" type="#_x0000_t75" style="position:absolute;left:15438;top:5943;width:2377;height:8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">
                  <v:imagedata r:id="rId75" o:title=""/>
                </v:shape>
                <v:shape id="Image 324" o:spid="_x0000_s1052" type="#_x0000_t75" style="position:absolute;left:19278;top:5430;width:6309;height:1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">
                  <v:imagedata r:id="rId76" o:title=""/>
                </v:shape>
                <v:shape id="Image 325" o:spid="_x0000_s1053" type="#_x0000_t75" style="position:absolute;left:21229;top:5943;width:2392;height: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">
                  <v:imagedata r:id="rId77" o:title=""/>
                </v:shape>
                <v:shape id="Image 326" o:spid="_x0000_s1054" type="#_x0000_t75" style="position:absolute;left:18303;top:11536;width:2697;height:2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">
                  <v:imagedata r:id="rId78" o:title=""/>
                </v:shape>
                <v:shape id="Graphic 327" o:spid="_x0000_s1055" style="position:absolute;left:30327;top:9357;width:1784;height:2362;visibility:visible;mso-wrap-style:square;v-text-anchor:top" coordsize="17843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" path="m178308,l,,,10668,83820,9956r,177216l79438,188048r-8191,5690l65913,202006r-1905,9830l65862,221437r51,216l71247,229743r8191,5245l89916,236220r9588,-1880l107251,229171r5156,-7734l114300,211836r-1893,-9830l107251,193738r-7747,-5690l94297,186905r-13,-977l92976,9880r85332,-736l178308,xe" fillcolor="black" stroked="f">
                  <v:path arrowok="t"/>
                </v:shape>
                <v:shape id="Image 328" o:spid="_x0000_s1056" type="#_x0000_t75" style="position:absolute;left:25100;top:5445;width:7010;height:30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">
                  <v:imagedata r:id="rId79" o:title=""/>
                </v:shape>
                <v:shape id="Image 329" o:spid="_x0000_s1057" type="#_x0000_t75" style="position:absolute;left:27051;top:5943;width:2377;height:8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">
                  <v:imagedata r:id="rId80" o:title=""/>
                </v:shape>
                <v:shape id="Image 330" o:spid="_x0000_s1058" type="#_x0000_t75" style="position:absolute;left:30891;top:5430;width:6309;height:1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">
                  <v:imagedata r:id="rId81" o:title=""/>
                </v:shape>
                <v:shape id="Image 331" o:spid="_x0000_s1059" type="#_x0000_t75" style="position:absolute;left:32842;top:5943;width:2392;height: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">
                  <v:imagedata r:id="rId82" o:title=""/>
                </v:shape>
                <v:shape id="Image 332" o:spid="_x0000_s1060" type="#_x0000_t75" style="position:absolute;left:29916;top:11506;width:2712;height:24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">
                  <v:imagedata r:id="rId83" o:title=""/>
                </v:shape>
                <v:shape id="Image 333" o:spid="_x0000_s1061" type="#_x0000_t75" style="position:absolute;left:8549;top:746;width:7940;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">
                  <v:imagedata r:id="rId84" o:title=""/>
                </v:shape>
                <v:shape id="Graphic 334" o:spid="_x0000_s1062" style="position:absolute;left:7452;top:2316;width:2514;height:3340;visibility:visible;mso-wrap-style:square;v-text-anchor:top" coordsize="251460,33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" path="m240792,r,16764l239268,28956r9144,1524l249936,16764,251460,1524,240792,xem237744,38100r-4572,22860l231648,65532r9144,3048l242316,62484r4572,-22860l237744,38100xem228600,74676r-6096,13716l217932,99060r9144,4572l231648,91440r6096,-13716l237744,76200r-9144,-1524xem192024,137160r-12192,12192l170688,155448r4572,7620l176784,163068r9144,-6096l195072,149352r4572,-4572l192024,137160xem213360,108204r-3048,4572l204216,123444r-6096,7620l205740,137160r6096,-7620l219456,117348r3048,-4572l213360,108204xem163068,158496r-9144,3048l155448,161544r-9144,1524l137160,163068r,10668l155448,170688r1524,l166116,167640r1524,l163068,160020r,-1524xem94488,190500r-4572,4572l80772,205740r-4572,7620l83820,217932r4572,-6096l96012,201168r4572,-4572l94488,190500xem126492,166116r-1524,l115824,170688r-9144,7620l100584,182880r6096,7620l112776,185928r7620,-6096l129540,175260r-3048,-9144xem4572,240792r-1524,1524l,243840r,3048l1524,249936r45720,83820l52937,324612r-1121,l42672,323088r,-4572l43614,308149,9144,245364,7620,242316,4572,240792xem42672,321564r,1524l51816,324612r,-1524l42672,321564xem94488,245364r-3048,l89916,248412,53130,305370r-1314,13146l51816,324612r1121,l97536,252984r1524,-3048l99060,246888r-3048,l94488,245364xem47162,314611r-4490,6953l51816,323088r-4654,-8477xem53130,305370r-5968,9241l51816,323088r,-4572l53130,305370xem43614,308149r-942,10367l42672,321564r4490,-6953l43614,308149xem45720,294132r-1524,7620l43614,308149r3548,6462l53130,305370r210,-2094l54864,297180r-9144,-3048xem54864,257556r-4572,13716l47244,284988r9144,3048l59436,274320r4572,-13716l54864,257556xem71628,222504r-4572,7620l57912,248412r9144,3048l68580,246888r6096,-12192l79248,227076r-7620,-4572xe" fillcolor="#0c0c0c" stroked="f">
                  <v:path arrowok="t"/>
                </v:shape>
                <v:shape id="Image 335" o:spid="_x0000_s1063" type="#_x0000_t75" style="position:absolute;left:15224;top:3505;width:3658;height:2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">
                  <v:imagedata r:id="rId85" o:title=""/>
                </v:shape>
                <v:shape id="Image 336" o:spid="_x0000_s1064" type="#_x0000_t75" style="position:absolute;left:20939;top:3322;width:3658;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">
                  <v:imagedata r:id="rId86" o:title=""/>
                </v:shape>
                <v:shape id="Image 337" o:spid="_x0000_s1065" type="#_x0000_t75" style="position:absolute;left:20269;top:8275;width:3840;height:2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">
                  <v:imagedata r:id="rId87" o:title=""/>
                </v:shape>
                <v:shape id="Image 338" o:spid="_x0000_s1066" type="#_x0000_t75" style="position:absolute;left:19796;top:838;width:7940;height:1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">
                  <v:imagedata r:id="rId88" o:title=""/>
                </v:shape>
                <v:shape id="Graphic 339" o:spid="_x0000_s1067" style="position:absolute;left:18973;top:2423;width:2502;height:3340;visibility:visible;mso-wrap-style:square;v-text-anchor:top" coordsize="250190,33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" path="m249936,r-9144,l240792,15240r-1524,12192l248412,28956r1524,-13716l249936,xem237744,36576r-1524,9144l233172,59436r-1524,4572l240792,67056r1524,-4572l245364,47244r1524,-9144l237744,36576xem228600,73152r-6096,13716l217932,99060r9144,3048l231648,91440r6096,-15240l228600,73152xem213360,106680r-3048,4572l202692,123444r-4572,6096l205740,135636r6096,-7620l219456,115824r1524,-4572l213360,106680xem192024,137160r-4572,4572l179832,147828r-9144,6096l175260,163068r1524,-1524l185928,155448r9144,-7620l199644,143256r-7620,-6096xem155448,160020r-18288,3048l137160,172212r9144,-1524l156972,170688r9144,-3048l167640,166116r-2744,-4572l153924,161544r1524,-1524xem163068,158496r-9144,3048l164896,161544r-1828,-3048xem94488,188976r-4572,4572l80772,204216r-4572,7620l83820,217932r4572,-7620l96012,199644r4572,-4572l94488,188976xem126492,166116r-1524,l115824,170688r-9144,6096l100584,181356r6096,7620l112776,184404r7620,-6096l129104,173953r-2612,-7837xem129540,173736r-436,217l129540,175260r,-1524xem7620,240792r-3048,l3048,242316r-3048,l,245364r1524,3048l45720,333756r6716,-10668l42672,323088r,-6096l43498,308731,9144,243840,7620,240792xem46820,315006r-4148,6558l42672,323088r9144,l51816,321564r-1524,l46820,315006xem94488,243840r-3048,l89916,246888,53170,304969r-1354,13547l51816,323088r620,l97536,251460r1524,-1524l99060,246888r-3048,-1524l94488,243840xem43498,308731r-826,8261l42672,321564r4148,-6558l43498,308731xem53170,304969r-6350,10037l50292,321564r1524,l51816,318516r1354,-13547xem45720,294132r-1524,7620l43498,308731r3322,6275l53170,304969r170,-1693l54864,295656r-9144,-1524xem54864,256032r-4572,13716l47244,283464r9144,3048l59436,272796r4572,-13716l54864,256032xem71628,220980r-4572,7620l60960,242316r-3048,4572l67056,249936r1524,-4572l74676,233172r4572,-7620l71628,220980xe" fillcolor="#0c0c0c" stroked="f">
                  <v:path arrowok="t"/>
                </v:shape>
                <v:shape id="Image 340" o:spid="_x0000_s1068" type="#_x0000_t75" style="position:absolute;left:26654;top:3413;width:3658;height:2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">
                  <v:imagedata r:id="rId89" o:title=""/>
                </v:shape>
                <v:shape id="Image 341" o:spid="_x0000_s1069" type="#_x0000_t75" style="position:absolute;left:32461;top:3322;width:3657;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">
                  <v:imagedata r:id="rId90" o:title=""/>
                </v:shape>
                <v:shape id="Image 342" o:spid="_x0000_s1070" type="#_x0000_t75" style="position:absolute;left:31805;top:8183;width:3841;height:2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">
                  <v:imagedata r:id="rId91" o:title=""/>
                </v:shape>
                <v:shape id="Image 343" o:spid="_x0000_s1071" type="#_x0000_t75" style="position:absolute;left:31516;top:838;width:7940;height:1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">
                  <v:imagedata r:id="rId88" o:title=""/>
                </v:shape>
                <v:shape id="Graphic 344" o:spid="_x0000_s1072" style="position:absolute;left:30693;top:2423;width:2514;height:3327;visibility:visible;mso-wrap-style:square;v-text-anchor:top" coordsize="251460,33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" path="m251460,l240792,r,15240l239268,27432r9144,1524l249936,15240,251460,xem237744,36576r-1524,9144l233172,59436r-1524,4572l240792,67056r1524,-4572l245364,47244r1524,-9144l237744,36576xem228600,73152r-6096,13716l217932,99060r9144,3048l231648,91440r6096,-15240l228600,73152xem213360,106680r-3048,4572l204216,123444r-6096,6096l205740,135636r6096,-7620l219456,115824r3048,-4572l213360,106680xem192024,137160r-4572,4572l179832,147828r-9144,6096l175260,163068r1524,-1524l185928,155448r9144,-7620l199644,143256r-7620,-6096xem155448,160020r-18288,3048l137160,172212r9144,-1524l156972,170688r9144,-3048l167640,167640r,-1524l164896,161544r-10972,l155448,160020xem163068,158496r-9144,3048l164896,161544r-1828,-3048xem94488,188976r-4572,4572l80772,204216r-4572,7620l83820,217932r4572,-7620l96012,199644r4572,-4572l94488,188976xem126492,166116r-1524,l115824,170688r-9144,6096l100584,181356r6096,7620l112776,184404r9144,-6096l120396,178308r8708,-4355l126492,166116xem129540,173736r-436,217l129540,175260r,-1524xem9144,240792r-6096,l1524,242316,,245364r1524,3048l47244,332232r5693,-9144l42672,323088r,-6096l43694,306770,9144,243840r,-3048xem47567,313825r-4895,7739l42672,323088r9144,l51816,321564r-4249,-7739xem94488,243840r-3048,l89916,246888,53170,304969r-1354,13547l51816,323088r1121,l97536,251460r1524,-1524l99060,246888r-1524,-1524l94488,243840xem43694,306770r-1022,10222l42672,321564r4895,-7739l43694,306770xem53170,304969r-5603,8856l51816,321564r,-3048l53170,304969xem45720,294132r-1524,7620l43694,306770r3873,7055l53170,304969r170,-1693l54864,295656r-9144,-1524xem54864,256032r-4572,13716l47244,283464r9144,3048l59436,272796r4572,-13716l54864,256032xem71628,220980r-4572,7620l60960,242316r-3048,4572l67056,249936r3048,-4572l74676,233172r4572,-7620l71628,220980xe" fillcolor="#0c0c0c" stroked="f">
                  <v:path arrowok="t"/>
                </v:shape>
                <v:shape id="Graphic 345" o:spid="_x0000_s1073" style="position:absolute;left:37398;top:3627;width:1328;height:4743;visibility:visible;mso-wrap-style:square;v-text-anchor:top" coordsize="132715,474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" path="m57912,348996r-1524,-9144l53340,318516,50292,307848,42672,286512,35052,263652,25908,242316,19812,219456,13716,198120,12192,187452r,-32004l15240,134112r4572,-21336l32004,70104,39624,48768,56388,6096,44196,1524,27432,44196,19812,65532,13716,88392,7620,109728,3048,132588,,153924r,33528l1524,199644r3048,10668l6096,222504r7620,22860l22860,268224r7620,22860l38100,312420r3048,9144l42672,332232r3048,18288l32004,413004,1524,466344r10668,7620l28956,446532r7620,-15240l44196,417576r4572,-16764l53340,385572r3048,-18288l57912,348996xem131178,365760r-12306,l118592,365760r-2768,15240l112776,396240r-6096,15240l106680,409956r-6096,15240l92964,438912,77724,464820r10668,7620l103632,445008r7620,-15240l118872,416052r1371,-4572l123444,400812r4572,-16764l131064,367284r114,-1524xem132588,347472r-1524,-9144l131064,327660r-6096,-21336l117348,284988r-7620,-22860l100584,240792,94488,217932,88392,196596r1524,l86868,175260r1524,-21336l94488,111252r,1524l94894,111252r5690,-21336l100584,91440r406,-1524l106680,68580r,1524l107188,68580r7112,-21336l131064,4572,118872,,102108,44196,88392,86868,77724,131064r-3048,44196l74676,187452r30480,102108l112776,310896r3048,9144l117348,330708r2959,17780l118999,364236r12293,l132461,348996r127,-1524xe" fillcolor="#3f3f3f" stroked="f">
                  <v:path arrowok="t"/>
                </v:shape>
                <v:shape id="Image 346" o:spid="_x0000_s1074" type="#_x0000_t75" style="position:absolute;left:38252;top:4145;width:1859;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">
                  <v:imagedata r:id="rId92" o:title=""/>
                </v:shape>
                <v:shape id="Graphic 347" o:spid="_x0000_s1075" style="position:absolute;left:44135;top:9357;width:1784;height:2381;visibility:visible;mso-wrap-style:square;v-text-anchor:top" coordsize="17843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" path="m178308,l,1524r,9144l83832,9956r1308,175972l85153,186956r-5080,1092l71818,193738r-5702,8268l64008,211836r2108,9842l71818,229933r8255,5702l89916,237744r9804,-2109l107823,229933r5232,-8255l114300,211836r-1893,-9830l107251,193738r-7747,-5690l94551,186956r-63,24880l94488,186956r,-1028l94488,9867r83820,-723l178308,xe" fillcolor="black" stroked="f">
                  <v:path arrowok="t"/>
                </v:shape>
                <v:shape id="Image 348" o:spid="_x0000_s1076" type="#_x0000_t75" style="position:absolute;left:38907;top:5430;width:7011;height:31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">
                  <v:imagedata r:id="rId93" o:title=""/>
                </v:shape>
                <v:shape id="Image 349" o:spid="_x0000_s1077" type="#_x0000_t75" style="position:absolute;left:40858;top:5943;width:2393;height:8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">
                  <v:imagedata r:id="rId94" o:title=""/>
                </v:shape>
                <v:shape id="Image 350" o:spid="_x0000_s1078" type="#_x0000_t75" style="position:absolute;left:44698;top:5430;width:6310;height:1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">
                  <v:imagedata r:id="rId95" o:title=""/>
                </v:shape>
                <v:shape id="Image 351" o:spid="_x0000_s1079" type="#_x0000_t75" style="position:absolute;left:46664;top:5943;width:2378;height: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">
                  <v:imagedata r:id="rId96" o:title=""/>
                </v:shape>
                <v:shape id="Image 352" o:spid="_x0000_s1080" type="#_x0000_t75" style="position:absolute;left:43754;top:11475;width:2712;height:2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">
                  <v:imagedata r:id="rId97" o:title=""/>
                </v:shape>
                <v:shape id="Image 353" o:spid="_x0000_s1081" type="#_x0000_t75" style="position:absolute;left:40462;top:3413;width:4343;height:2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">
                  <v:imagedata r:id="rId98" o:title=""/>
                </v:shape>
                <v:shape id="Image 354" o:spid="_x0000_s1082" type="#_x0000_t75" style="position:absolute;left:46283;top:3322;width:4892;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">
                  <v:imagedata r:id="rId99" o:title=""/>
                </v:shape>
                <v:shape id="Image 355" o:spid="_x0000_s1083" type="#_x0000_t75" style="position:absolute;left:45613;top:8183;width:5181;height:2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">
                  <v:imagedata r:id="rId100" o:title=""/>
                </v:shape>
                <v:shape id="Image 356" o:spid="_x0000_s1084" type="#_x0000_t75" style="position:absolute;left:45110;top:502;width:7955;height:1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">
                  <v:imagedata r:id="rId101" o:title=""/>
                </v:shape>
                <v:shape id="Graphic 357" o:spid="_x0000_s1085" style="position:absolute;left:44500;top:2423;width:2515;height:3340;visibility:visible;mso-wrap-style:square;v-text-anchor:top" coordsize="251460,33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" path="m251460,r-9144,l240792,15240r-1524,12192l249936,28956r,-13716l251460,xem237744,36576r-1524,9144l233172,59436r-1524,4572l240792,67056r1524,-4572l246888,47244r1524,-9144l237744,36576xem228600,73152r-4572,13716l217932,99060r9144,3048l233172,91440r4572,-15240l228600,73152xem213360,106680r-1524,4572l204216,123444r-6096,6096l205740,135636r6096,-7620l219456,115824r3048,-4572l213360,106680xem192024,137160r-3048,4572l179832,147828r-7620,6096l176784,163068r,-1524l185928,155448r9144,-7620l199644,143256r-7620,-6096xem155448,160020r-18288,3048l138684,172212r9144,-1524l156972,170688r9144,-3048l167640,167640r,-1524l164896,161544r-9448,l155448,160020xem163322,158919r-7874,2625l164896,161544r-1574,-2625xem164592,158496r-1524,l163322,158919r1270,-423xem126492,166116r-9144,4572l106680,176784r-4572,4572l108204,188976r4572,-4572l120396,178308r8708,-4355l126492,166116xem129540,173736r-436,217l129540,175260r,-1524xem94488,188976r-4572,4572l82296,204216r-6096,7620l83820,217932r6096,-7620l96012,199644r4572,-4572l94488,188976xem9144,240792r-3048,l3048,242316r-1524,l,245364r1524,3048l47244,333756r6716,-10668l42672,323088r,-6096l43740,306309,10668,243840,9144,240792xem47650,313695r-4978,7869l42672,323088r9144,l51816,321564r-4166,-7869xem94488,243840r-3048,l89916,246888,53170,304969r-1354,13547l51816,323088r2144,l99060,251460r1524,-1524l99060,246888r-1524,-1524l94488,243840xem43740,306309r-1068,10683l42672,321564r4978,-7869l43740,306309xem53170,304969r-5520,8726l51816,321564r,-3048l53170,304969xem45720,294132r-1524,7620l43740,306309r3910,7386l53170,304969r170,-1693l54864,295656r-9144,-1524xem54864,256032r-4572,13716l47244,283464r9144,3048l59436,272796r4572,-13716l54864,256032xem71628,220980r-4572,7620l60960,242316r-1524,4572l68580,249936r1524,-4572l76200,233172r3048,-7620l71628,220980xe" fillcolor="#0c0c0c" stroked="f">
                  <v:path arrowok="t"/>
                </v:shape>
                <v:shape id="Image 358" o:spid="_x0000_s1086" type="#_x0000_t75" style="position:absolute;left:51435;top:9677;width:6614;height:2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">
                  <v:imagedata r:id="rId102" o:title=""/>
                </v:shape>
                <v:shape id="Graphic 359" o:spid="_x0000_s1087" style="position:absolute;left:50322;top:6995;width:2515;height:3340;visibility:visible;mso-wrap-style:square;v-text-anchor:top" coordsize="251460,33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" path="m248412,304800r-9144,l240792,316992r,16764l251460,332232r-1524,-15240l248412,304800xem240792,266700r-9144,1524l233172,272796r4572,22860l246888,294132r-4572,-22860l240792,266700xem227076,230124r-9144,4572l224028,245364r4572,13716l237744,257556r,-1524l231648,242316r-4572,-12192xem205740,196596r-7620,6096l204216,210312r6096,10668l213360,225552r9144,-4572l219456,216408r-7620,-12192l205740,196596xem176784,170688r-4572,7620l179832,184404r9144,7620l192024,196596r7620,-7620l195072,184404r-9144,-7620l176784,170688xem138684,160020r-1524,10668l146304,170688r9144,1524l153924,172212r10668,3048l163068,173736r4572,-7620l166116,166116r-9144,-3048l138684,160020xem108204,143256r-6096,7620l106680,155448r10668,7620l126492,167640r3048,-9144l120396,153924r-7620,-6096l108204,143256xem83820,115824r-7620,4572l82296,128016r7620,10668l94488,143256r6096,-6096l96012,132588,89916,121920r-6096,-6096xem67056,82296r-7620,3048l60960,91440r6096,12192l71628,111252r7620,-4572l76200,99060,70104,86868,67056,82296xem47244,l1524,85344,,86868r1524,3048l3048,91440r3048,1524l9144,91440r,-3048l43614,25606,42672,15240r,-4572l51816,9144r1293,l47244,xem53109,9144r-1293,l51816,15240r1354,13546l89916,86868r1524,1524l97536,88392r1524,-1524l100584,83820,99060,80772,53109,9144xem56388,45720r-9144,3048l50292,62484r4572,13716l64008,73152,59436,59436,56388,45720xem47119,19222r-3505,6384l44196,32004r1524,7620l54864,36576,53340,30480r-170,-1694l47119,19222xem51816,10668r-4697,8554l53170,28786,51816,15240r,-4572xem42672,12192r,3048l43614,25606r3505,-6384l42672,12192xem51816,10668r-9144,1524l47119,19222r4697,-8554xem51816,9144r-9144,1524l42672,12192r9144,-1524l51816,9144xe" fillcolor="#0c0c0c" stroked="f">
                  <v:path arrowok="t"/>
                </v:shape>
                <v:shape id="Image 360" o:spid="_x0000_s1088" type="#_x0000_t75" style="position:absolute;left:4069;top:7635;width:199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">
                  <v:imagedata r:id="rId103" o:title=""/>
                </v:shape>
                <v:shape id="Image 361" o:spid="_x0000_s1089" type="#_x0000_t75" style="position:absolute;left:11750;top:7696;width:4450;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">
                  <v:imagedata r:id="rId104" o:title=""/>
                </v:shape>
                <v:shape id="Image 362" o:spid="_x0000_s1090" type="#_x0000_t75" style="position:absolute;left:3032;top:8138;width:3841;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">
                  <v:imagedata r:id="rId105" o:title=""/>
                </v:shape>
                <v:shape id="Image 363" o:spid="_x0000_s1091" type="#_x0000_t75" style="position:absolute;left:23439;top:7741;width:4450;height:27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">
                  <v:imagedata r:id="rId106" o:title=""/>
                </v:shape>
                <v:shape id="Image 364" o:spid="_x0000_s1092" type="#_x0000_t75" style="position:absolute;left:34823;top:7772;width:1996;height:7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">
                  <v:imagedata r:id="rId107" o:title=""/>
                </v:shape>
                <v:shape id="Image 365" o:spid="_x0000_s1093" type="#_x0000_t75" style="position:absolute;left:33787;top:8275;width:3840;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">
                  <v:imagedata r:id="rId108" o:title=""/>
                </v:shape>
                <v:shape id="Image 366" o:spid="_x0000_s1094" type="#_x0000_t75" style="position:absolute;left:39624;top:7787;width:1996;height:7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">
                  <v:imagedata r:id="rId109" o:title=""/>
                </v:shape>
                <v:shape id="Image 367" o:spid="_x0000_s1095" type="#_x0000_t75" style="position:absolute;left:38587;top:8290;width:3841;height:2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">
                  <v:imagedata r:id="rId110" o:title=""/>
                </v:shape>
                <v:shape id="Image 368" o:spid="_x0000_s1096" type="#_x0000_t75" style="position:absolute;left:48676;top:2590;width:3841;height:2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">
                  <v:imagedata r:id="rId111" o:title=""/>
                </v:shape>
                <v:shape id="Image 369" o:spid="_x0000_s1097" type="#_x0000_t75" style="position:absolute;left:49545;top:4617;width:1996;height:7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">
                  <v:imagedata r:id="rId112" o:title=""/>
                </v:shape>
                <v:shape id="Image 370" o:spid="_x0000_s1098" type="#_x0000_t75" style="position:absolute;width:5181;height:2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">
                  <v:imagedata r:id="rId113" o:title=""/>
                </v:shape>
                <v:shape id="Textbox 371" o:spid="_x0000_s1099" type="#_x0000_t202" style="position:absolute;left:1203;top:255;width:1074;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" filled="f" stroked="f">
                  <v:textbox inset="0,0,0,0">
                    <w:txbxContent>
                      <w:p w14:paraId="2B02D032" w14:textId="77777777" w:rsidR="008721F4" w:rsidRDefault="008721F4" w:rsidP="008721F4">
                        <w:pPr>
                          <w:spacing w:line="180" w:lineRule="exact"/>
                          <w:rPr>
                            <w:rFonts w:ascii="Calibri"/>
                            <w:sz w:val="18"/>
                          </w:rPr>
                        </w:pPr>
                        <w:r>
                          <w:rPr>
                            <w:rFonts w:ascii="Calibri"/>
                            <w:spacing w:val="-5"/>
                            <w:sz w:val="18"/>
                          </w:rPr>
                          <w:t>b)</w:t>
                        </w:r>
                      </w:p>
                    </w:txbxContent>
                  </v:textbox>
                </v:shape>
                <v:shape id="Textbox 372" o:spid="_x0000_s1100" type="#_x0000_t202" style="position:absolute;left:5039;top:673;width:9360;height:1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" filled="f" stroked="f">
                  <v:textbox inset="0,0,0,0">
                    <w:txbxContent>
                      <w:p w14:paraId="7F51BF84" w14:textId="77777777" w:rsidR="008721F4" w:rsidRDefault="008721F4" w:rsidP="008721F4">
                        <w:pPr>
                          <w:tabs>
                            <w:tab w:val="left" w:pos="701"/>
                          </w:tabs>
                          <w:spacing w:before="18"/>
                          <w:ind w:left="20"/>
                          <w:rPr>
                            <w:rFonts w:ascii="Calibri"/>
                            <w:i/>
                          </w:rPr>
                        </w:pPr>
                        <w:proofErr w:type="spellStart"/>
                        <w:r>
                          <w:rPr>
                            <w:rFonts w:ascii="Calibri"/>
                            <w:i/>
                            <w:spacing w:val="-4"/>
                          </w:rPr>
                          <w:t>node</w:t>
                        </w:r>
                        <w:proofErr w:type="spellEnd"/>
                        <w:r>
                          <w:rPr>
                            <w:rFonts w:ascii="Calibri"/>
                            <w:i/>
                          </w:rPr>
                          <w:tab/>
                          <w:t>1</w:t>
                        </w:r>
                        <w:r>
                          <w:rPr>
                            <w:rFonts w:ascii="Calibri"/>
                            <w:i/>
                            <w:vertAlign w:val="superscript"/>
                          </w:rPr>
                          <w:t>st</w:t>
                        </w:r>
                        <w:r>
                          <w:rPr>
                            <w:rFonts w:ascii="Calibri"/>
                            <w:i/>
                            <w:spacing w:val="-3"/>
                          </w:rPr>
                          <w:t xml:space="preserve"> </w:t>
                        </w:r>
                        <w:proofErr w:type="spellStart"/>
                        <w:r>
                          <w:rPr>
                            <w:rFonts w:ascii="Calibri"/>
                            <w:i/>
                            <w:spacing w:val="-4"/>
                          </w:rPr>
                          <w:t>node</w:t>
                        </w:r>
                        <w:proofErr w:type="spellEnd"/>
                      </w:p>
                    </w:txbxContent>
                  </v:textbox>
                </v:shape>
                <v:shape id="Textbox 373" o:spid="_x0000_s1101" type="#_x0000_t202" style="position:absolute;left:20614;top:764;width:5309;height:1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" filled="f" stroked="f">
                  <v:textbox inset="0,0,0,0">
                    <w:txbxContent>
                      <w:p w14:paraId="2353CC82" w14:textId="77777777" w:rsidR="008721F4" w:rsidRDefault="008721F4" w:rsidP="008721F4">
                        <w:pPr>
                          <w:spacing w:before="15"/>
                          <w:ind w:left="20"/>
                          <w:rPr>
                            <w:rFonts w:ascii="Calibri"/>
                            <w:i/>
                          </w:rPr>
                        </w:pPr>
                        <w:r>
                          <w:rPr>
                            <w:rFonts w:ascii="Calibri"/>
                            <w:i/>
                          </w:rPr>
                          <w:t>2</w:t>
                        </w:r>
                        <w:r>
                          <w:rPr>
                            <w:rFonts w:ascii="Calibri"/>
                            <w:i/>
                            <w:vertAlign w:val="superscript"/>
                          </w:rPr>
                          <w:t>nd</w:t>
                        </w:r>
                        <w:r>
                          <w:rPr>
                            <w:rFonts w:ascii="Calibri"/>
                            <w:i/>
                            <w:spacing w:val="-2"/>
                          </w:rPr>
                          <w:t xml:space="preserve"> </w:t>
                        </w:r>
                        <w:proofErr w:type="spellStart"/>
                        <w:r>
                          <w:rPr>
                            <w:rFonts w:ascii="Calibri"/>
                            <w:i/>
                            <w:spacing w:val="-4"/>
                          </w:rPr>
                          <w:t>node</w:t>
                        </w:r>
                        <w:proofErr w:type="spellEnd"/>
                      </w:p>
                    </w:txbxContent>
                  </v:textbox>
                </v:shape>
                <v:shape id="Textbox 374" o:spid="_x0000_s1102" type="#_x0000_t202" style="position:absolute;left:32334;top:764;width:5156;height:1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" filled="f" stroked="f">
                  <v:textbox inset="0,0,0,0">
                    <w:txbxContent>
                      <w:p w14:paraId="0DA8CF52" w14:textId="77777777" w:rsidR="008721F4" w:rsidRDefault="008721F4" w:rsidP="008721F4">
                        <w:pPr>
                          <w:spacing w:before="15"/>
                          <w:ind w:left="20"/>
                          <w:rPr>
                            <w:rFonts w:ascii="Calibri"/>
                            <w:i/>
                          </w:rPr>
                        </w:pPr>
                        <w:r>
                          <w:rPr>
                            <w:rFonts w:ascii="Calibri"/>
                            <w:i/>
                          </w:rPr>
                          <w:t>3</w:t>
                        </w:r>
                        <w:r>
                          <w:rPr>
                            <w:rFonts w:ascii="Calibri"/>
                            <w:i/>
                            <w:vertAlign w:val="superscript"/>
                          </w:rPr>
                          <w:t>rd</w:t>
                        </w:r>
                        <w:r>
                          <w:rPr>
                            <w:rFonts w:ascii="Calibri"/>
                            <w:i/>
                            <w:spacing w:val="-2"/>
                          </w:rPr>
                          <w:t xml:space="preserve"> </w:t>
                        </w:r>
                        <w:proofErr w:type="spellStart"/>
                        <w:r>
                          <w:rPr>
                            <w:rFonts w:ascii="Calibri"/>
                            <w:i/>
                            <w:spacing w:val="-4"/>
                          </w:rPr>
                          <w:t>node</w:t>
                        </w:r>
                        <w:proofErr w:type="spellEnd"/>
                      </w:p>
                    </w:txbxContent>
                  </v:textbox>
                </v:shape>
                <v:shape id="Textbox 375" o:spid="_x0000_s1103" type="#_x0000_t202" style="position:absolute;left:4429;top:3911;width:1620;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" filled="f" stroked="f">
                  <v:textbox inset="0,0,0,0">
                    <w:txbxContent>
                      <w:p w14:paraId="75B45FC0" w14:textId="77777777" w:rsidR="008721F4" w:rsidRDefault="008721F4" w:rsidP="008721F4">
                        <w:pPr>
                          <w:spacing w:line="264" w:lineRule="exact"/>
                          <w:ind w:left="20"/>
                          <w:rPr>
                            <w:rFonts w:ascii="Calibri"/>
                            <w:i/>
                            <w:sz w:val="24"/>
                          </w:rPr>
                        </w:pPr>
                        <w:r>
                          <w:rPr>
                            <w:rFonts w:ascii="Calibri"/>
                            <w:i/>
                            <w:spacing w:val="-5"/>
                            <w:sz w:val="24"/>
                          </w:rPr>
                          <w:t>L</w:t>
                        </w:r>
                        <w:r>
                          <w:rPr>
                            <w:rFonts w:ascii="Calibri"/>
                            <w:i/>
                            <w:spacing w:val="-5"/>
                            <w:sz w:val="24"/>
                            <w:vertAlign w:val="subscript"/>
                          </w:rPr>
                          <w:t>1</w:t>
                        </w:r>
                      </w:p>
                    </w:txbxContent>
                  </v:textbox>
                </v:shape>
                <v:shape id="Textbox 376" o:spid="_x0000_s1104" type="#_x0000_t202" style="position:absolute;left:10236;top:3698;width:1124;height:1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" filled="f" stroked="f">
                  <v:textbox inset="0,0,0,0">
                    <w:txbxContent>
                      <w:p w14:paraId="1F9A6A34" w14:textId="77777777" w:rsidR="008721F4" w:rsidRDefault="008721F4" w:rsidP="008721F4">
                        <w:pPr>
                          <w:spacing w:line="245" w:lineRule="exact"/>
                          <w:ind w:left="20"/>
                          <w:rPr>
                            <w:rFonts w:ascii="Calibri"/>
                            <w:i/>
                          </w:rPr>
                        </w:pPr>
                        <w:r>
                          <w:rPr>
                            <w:rFonts w:ascii="Calibri"/>
                            <w:i/>
                            <w:spacing w:val="-10"/>
                          </w:rPr>
                          <w:t>L</w:t>
                        </w:r>
                      </w:p>
                    </w:txbxContent>
                  </v:textbox>
                </v:shape>
                <v:shape id="Textbox 377" o:spid="_x0000_s1105" type="#_x0000_t202" style="position:absolute;left:10830;top:4666;width:883;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" filled="f" stroked="f">
                  <v:textbox inset="0,0,0,0">
                    <w:txbxContent>
                      <w:p w14:paraId="662CA060" w14:textId="77777777" w:rsidR="008721F4" w:rsidRDefault="008721F4" w:rsidP="008721F4">
                        <w:pPr>
                          <w:spacing w:line="162" w:lineRule="exact"/>
                          <w:ind w:left="20"/>
                          <w:rPr>
                            <w:rFonts w:ascii="Calibri"/>
                            <w:i/>
                            <w:sz w:val="14"/>
                          </w:rPr>
                        </w:pPr>
                        <w:r>
                          <w:rPr>
                            <w:rFonts w:ascii="Calibri"/>
                            <w:i/>
                            <w:spacing w:val="-10"/>
                            <w:sz w:val="14"/>
                          </w:rPr>
                          <w:t>1</w:t>
                        </w:r>
                      </w:p>
                    </w:txbxContent>
                  </v:textbox>
                </v:shape>
                <v:shape id="Textbox 378" o:spid="_x0000_s1106" type="#_x0000_t202" style="position:absolute;left:16042;top:3683;width:1124;height:1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" filled="f" stroked="f">
                  <v:textbox inset="0,0,0,0">
                    <w:txbxContent>
                      <w:p w14:paraId="0B695249" w14:textId="77777777" w:rsidR="008721F4" w:rsidRDefault="008721F4" w:rsidP="008721F4">
                        <w:pPr>
                          <w:spacing w:line="245" w:lineRule="exact"/>
                          <w:ind w:left="20"/>
                          <w:rPr>
                            <w:rFonts w:ascii="Calibri"/>
                            <w:i/>
                          </w:rPr>
                        </w:pPr>
                        <w:r>
                          <w:rPr>
                            <w:rFonts w:ascii="Calibri"/>
                            <w:i/>
                            <w:spacing w:val="-10"/>
                          </w:rPr>
                          <w:t>L</w:t>
                        </w:r>
                      </w:p>
                    </w:txbxContent>
                  </v:textbox>
                </v:shape>
                <v:shape id="Textbox 379" o:spid="_x0000_s1107" type="#_x0000_t202" style="position:absolute;left:16636;top:4650;width:883;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" filled="f" stroked="f">
                  <v:textbox inset="0,0,0,0">
                    <w:txbxContent>
                      <w:p w14:paraId="5C8106ED" w14:textId="77777777" w:rsidR="008721F4" w:rsidRDefault="008721F4" w:rsidP="008721F4">
                        <w:pPr>
                          <w:spacing w:line="162" w:lineRule="exact"/>
                          <w:ind w:left="20"/>
                          <w:rPr>
                            <w:rFonts w:ascii="Calibri"/>
                            <w:i/>
                            <w:sz w:val="14"/>
                          </w:rPr>
                        </w:pPr>
                        <w:r>
                          <w:rPr>
                            <w:rFonts w:ascii="Calibri"/>
                            <w:i/>
                            <w:spacing w:val="-10"/>
                            <w:sz w:val="14"/>
                          </w:rPr>
                          <w:t>2</w:t>
                        </w:r>
                      </w:p>
                    </w:txbxContent>
                  </v:textbox>
                </v:shape>
                <v:shape id="Textbox 380" o:spid="_x0000_s1108" type="#_x0000_t202" style="position:absolute;left:21757;top:3500;width:1473;height:2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" filled="f" stroked="f">
                  <v:textbox inset="0,0,0,0">
                    <w:txbxContent>
                      <w:p w14:paraId="06B982F3" w14:textId="77777777" w:rsidR="008721F4" w:rsidRDefault="008721F4" w:rsidP="008721F4">
                        <w:pPr>
                          <w:spacing w:line="194" w:lineRule="exact"/>
                          <w:ind w:left="20"/>
                          <w:rPr>
                            <w:rFonts w:ascii="Calibri"/>
                            <w:i/>
                          </w:rPr>
                        </w:pPr>
                        <w:r>
                          <w:rPr>
                            <w:rFonts w:ascii="Calibri"/>
                            <w:i/>
                            <w:spacing w:val="-10"/>
                          </w:rPr>
                          <w:t>L</w:t>
                        </w:r>
                      </w:p>
                      <w:p w14:paraId="15E15429" w14:textId="77777777" w:rsidR="008721F4" w:rsidRDefault="008721F4" w:rsidP="008721F4">
                        <w:pPr>
                          <w:spacing w:line="120" w:lineRule="exact"/>
                          <w:ind w:left="113"/>
                          <w:rPr>
                            <w:rFonts w:ascii="Calibri"/>
                            <w:i/>
                            <w:sz w:val="14"/>
                          </w:rPr>
                        </w:pPr>
                        <w:r>
                          <w:rPr>
                            <w:rFonts w:ascii="Calibri"/>
                            <w:i/>
                            <w:spacing w:val="-10"/>
                            <w:sz w:val="14"/>
                          </w:rPr>
                          <w:t>2</w:t>
                        </w:r>
                      </w:p>
                    </w:txbxContent>
                  </v:textbox>
                </v:shape>
                <v:shape id="Textbox 381" o:spid="_x0000_s1109" type="#_x0000_t202" style="position:absolute;left:27472;top:3591;width:1124;height:1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" filled="f" stroked="f">
                  <v:textbox inset="0,0,0,0">
                    <w:txbxContent>
                      <w:p w14:paraId="725715A8" w14:textId="77777777" w:rsidR="008721F4" w:rsidRDefault="008721F4" w:rsidP="008721F4">
                        <w:pPr>
                          <w:spacing w:line="245" w:lineRule="exact"/>
                          <w:ind w:left="20"/>
                          <w:rPr>
                            <w:rFonts w:ascii="Calibri"/>
                            <w:i/>
                          </w:rPr>
                        </w:pPr>
                        <w:r>
                          <w:rPr>
                            <w:rFonts w:ascii="Calibri"/>
                            <w:i/>
                            <w:spacing w:val="-10"/>
                          </w:rPr>
                          <w:t>L</w:t>
                        </w:r>
                      </w:p>
                    </w:txbxContent>
                  </v:textbox>
                </v:shape>
                <v:shape id="Textbox 382" o:spid="_x0000_s1110" type="#_x0000_t202" style="position:absolute;left:28066;top:4559;width:883;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" filled="f" stroked="f">
                  <v:textbox inset="0,0,0,0">
                    <w:txbxContent>
                      <w:p w14:paraId="5A1346F0" w14:textId="77777777" w:rsidR="008721F4" w:rsidRDefault="008721F4" w:rsidP="008721F4">
                        <w:pPr>
                          <w:spacing w:line="162" w:lineRule="exact"/>
                          <w:ind w:left="20"/>
                          <w:rPr>
                            <w:rFonts w:ascii="Calibri"/>
                            <w:i/>
                            <w:sz w:val="14"/>
                          </w:rPr>
                        </w:pPr>
                        <w:r>
                          <w:rPr>
                            <w:rFonts w:ascii="Calibri"/>
                            <w:i/>
                            <w:spacing w:val="-10"/>
                            <w:sz w:val="14"/>
                          </w:rPr>
                          <w:t>3</w:t>
                        </w:r>
                      </w:p>
                    </w:txbxContent>
                  </v:textbox>
                </v:shape>
                <v:shape id="Textbox 383" o:spid="_x0000_s1111" type="#_x0000_t202" style="position:absolute;left:33279;top:3500;width:1473;height:2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" filled="f" stroked="f">
                  <v:textbox inset="0,0,0,0">
                    <w:txbxContent>
                      <w:p w14:paraId="6A51CDAF" w14:textId="77777777" w:rsidR="008721F4" w:rsidRDefault="008721F4" w:rsidP="008721F4">
                        <w:pPr>
                          <w:spacing w:line="194" w:lineRule="exact"/>
                          <w:ind w:left="20"/>
                          <w:rPr>
                            <w:rFonts w:ascii="Calibri"/>
                            <w:i/>
                          </w:rPr>
                        </w:pPr>
                        <w:r>
                          <w:rPr>
                            <w:rFonts w:ascii="Calibri"/>
                            <w:i/>
                            <w:spacing w:val="-10"/>
                          </w:rPr>
                          <w:t>L</w:t>
                        </w:r>
                      </w:p>
                      <w:p w14:paraId="5F4CA9DC" w14:textId="77777777" w:rsidR="008721F4" w:rsidRDefault="008721F4" w:rsidP="008721F4">
                        <w:pPr>
                          <w:spacing w:line="120" w:lineRule="exact"/>
                          <w:ind w:left="113"/>
                          <w:rPr>
                            <w:rFonts w:ascii="Calibri"/>
                            <w:i/>
                            <w:sz w:val="14"/>
                          </w:rPr>
                        </w:pPr>
                        <w:r>
                          <w:rPr>
                            <w:rFonts w:ascii="Calibri"/>
                            <w:i/>
                            <w:spacing w:val="-10"/>
                            <w:sz w:val="14"/>
                          </w:rPr>
                          <w:t>3</w:t>
                        </w:r>
                      </w:p>
                    </w:txbxContent>
                  </v:textbox>
                </v:shape>
                <v:shape id="Textbox 384" o:spid="_x0000_s1112" type="#_x0000_t202" style="position:absolute;left:41280;top:3591;width:1124;height:1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" filled="f" stroked="f">
                  <v:textbox inset="0,0,0,0">
                    <w:txbxContent>
                      <w:p w14:paraId="4BC79D21" w14:textId="77777777" w:rsidR="008721F4" w:rsidRDefault="008721F4" w:rsidP="008721F4">
                        <w:pPr>
                          <w:spacing w:line="245" w:lineRule="exact"/>
                          <w:ind w:left="20"/>
                          <w:rPr>
                            <w:rFonts w:ascii="Calibri"/>
                            <w:i/>
                          </w:rPr>
                        </w:pPr>
                        <w:r>
                          <w:rPr>
                            <w:rFonts w:ascii="Calibri"/>
                            <w:i/>
                            <w:spacing w:val="-10"/>
                          </w:rPr>
                          <w:t>L</w:t>
                        </w:r>
                      </w:p>
                    </w:txbxContent>
                  </v:textbox>
                </v:shape>
                <v:shape id="Textbox 385" o:spid="_x0000_s1113" type="#_x0000_t202" style="position:absolute;left:45928;top:429;width:6464;height:3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" filled="f" stroked="f">
                  <v:textbox inset="0,0,0,0">
                    <w:txbxContent>
                      <w:p w14:paraId="197C3741" w14:textId="77777777" w:rsidR="008721F4" w:rsidRDefault="008721F4" w:rsidP="008721F4">
                        <w:pPr>
                          <w:spacing w:line="124" w:lineRule="exact"/>
                          <w:ind w:right="215"/>
                          <w:jc w:val="center"/>
                          <w:rPr>
                            <w:rFonts w:ascii="Calibri"/>
                            <w:i/>
                            <w:sz w:val="14"/>
                          </w:rPr>
                        </w:pPr>
                        <w:proofErr w:type="spellStart"/>
                        <w:r>
                          <w:rPr>
                            <w:rFonts w:ascii="Calibri"/>
                            <w:i/>
                            <w:spacing w:val="-5"/>
                            <w:sz w:val="14"/>
                          </w:rPr>
                          <w:t>th</w:t>
                        </w:r>
                        <w:proofErr w:type="spellEnd"/>
                      </w:p>
                      <w:p w14:paraId="4D60815E" w14:textId="77777777" w:rsidR="008721F4" w:rsidRDefault="008721F4" w:rsidP="008721F4">
                        <w:pPr>
                          <w:spacing w:line="223" w:lineRule="exact"/>
                          <w:ind w:left="20"/>
                          <w:rPr>
                            <w:rFonts w:ascii="Calibri"/>
                            <w:i/>
                          </w:rPr>
                        </w:pPr>
                        <w:r>
                          <w:rPr>
                            <w:rFonts w:ascii="Calibri"/>
                            <w:i/>
                          </w:rPr>
                          <w:t>N-</w:t>
                        </w:r>
                        <w:proofErr w:type="gramStart"/>
                        <w:r>
                          <w:rPr>
                            <w:rFonts w:ascii="Calibri"/>
                            <w:i/>
                          </w:rPr>
                          <w:t>1</w:t>
                        </w:r>
                        <w:r>
                          <w:rPr>
                            <w:rFonts w:ascii="Calibri"/>
                            <w:i/>
                            <w:spacing w:val="33"/>
                          </w:rPr>
                          <w:t xml:space="preserve">  </w:t>
                        </w:r>
                        <w:proofErr w:type="spellStart"/>
                        <w:r>
                          <w:rPr>
                            <w:rFonts w:ascii="Calibri"/>
                            <w:i/>
                            <w:spacing w:val="-4"/>
                          </w:rPr>
                          <w:t>node</w:t>
                        </w:r>
                        <w:proofErr w:type="spellEnd"/>
                        <w:proofErr w:type="gramEnd"/>
                      </w:p>
                      <w:p w14:paraId="0A4FDB4D" w14:textId="77777777" w:rsidR="008721F4" w:rsidRDefault="008721F4" w:rsidP="008721F4">
                        <w:pPr>
                          <w:spacing w:line="246" w:lineRule="exact"/>
                          <w:ind w:left="245"/>
                          <w:jc w:val="center"/>
                          <w:rPr>
                            <w:i/>
                          </w:rPr>
                        </w:pPr>
                        <w:r>
                          <w:rPr>
                            <w:i/>
                            <w:color w:val="7E7E7E"/>
                            <w:spacing w:val="-10"/>
                          </w:rPr>
                          <w:t>i</w:t>
                        </w:r>
                      </w:p>
                    </w:txbxContent>
                  </v:textbox>
                </v:shape>
                <v:shape id="Textbox 386" o:spid="_x0000_s1114" type="#_x0000_t202" style="position:absolute;left:47101;top:3500;width:2318;height:2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" filled="f" stroked="f">
                  <v:textbox inset="0,0,0,0">
                    <w:txbxContent>
                      <w:p w14:paraId="011F49A4" w14:textId="77777777" w:rsidR="008721F4" w:rsidRDefault="008721F4" w:rsidP="008721F4">
                        <w:pPr>
                          <w:spacing w:line="194" w:lineRule="exact"/>
                          <w:ind w:left="20"/>
                          <w:rPr>
                            <w:rFonts w:ascii="Calibri"/>
                            <w:i/>
                          </w:rPr>
                        </w:pPr>
                        <w:r>
                          <w:rPr>
                            <w:rFonts w:ascii="Calibri"/>
                            <w:i/>
                            <w:spacing w:val="-10"/>
                          </w:rPr>
                          <w:t>L</w:t>
                        </w:r>
                      </w:p>
                      <w:p w14:paraId="2858BB46" w14:textId="77777777" w:rsidR="008721F4" w:rsidRDefault="008721F4" w:rsidP="008721F4">
                        <w:pPr>
                          <w:spacing w:line="120" w:lineRule="exact"/>
                          <w:ind w:left="113"/>
                          <w:rPr>
                            <w:rFonts w:ascii="Calibri"/>
                            <w:i/>
                            <w:sz w:val="14"/>
                          </w:rPr>
                        </w:pPr>
                        <w:r>
                          <w:rPr>
                            <w:rFonts w:ascii="Calibri"/>
                            <w:i/>
                            <w:spacing w:val="-2"/>
                            <w:sz w:val="14"/>
                          </w:rPr>
                          <w:t>N-</w:t>
                        </w:r>
                        <w:r>
                          <w:rPr>
                            <w:rFonts w:ascii="Calibri"/>
                            <w:i/>
                            <w:spacing w:val="-10"/>
                            <w:sz w:val="14"/>
                          </w:rPr>
                          <w:t>1</w:t>
                        </w:r>
                      </w:p>
                    </w:txbxContent>
                  </v:textbox>
                </v:shape>
                <v:shape id="Textbox 387" o:spid="_x0000_s1115" type="#_x0000_t202" style="position:absolute;left:50012;top:3550;width:1759;height:1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" filled="f" stroked="f">
                  <v:textbox inset="0,0,0,0">
                    <w:txbxContent>
                      <w:p w14:paraId="19087DDD" w14:textId="77777777" w:rsidR="008721F4" w:rsidRDefault="008721F4" w:rsidP="008721F4">
                        <w:pPr>
                          <w:spacing w:before="13"/>
                          <w:ind w:left="20"/>
                          <w:rPr>
                            <w:i/>
                            <w:sz w:val="14"/>
                          </w:rPr>
                        </w:pPr>
                        <w:r>
                          <w:rPr>
                            <w:i/>
                            <w:color w:val="7E7E7E"/>
                            <w:spacing w:val="-2"/>
                            <w:sz w:val="14"/>
                          </w:rPr>
                          <w:t>N-</w:t>
                        </w:r>
                        <w:r>
                          <w:rPr>
                            <w:i/>
                            <w:color w:val="7E7E7E"/>
                            <w:spacing w:val="-10"/>
                            <w:sz w:val="14"/>
                          </w:rPr>
                          <w:t>1</w:t>
                        </w:r>
                      </w:p>
                    </w:txbxContent>
                  </v:textbox>
                </v:shape>
                <v:shape id="Textbox 388" o:spid="_x0000_s1116" type="#_x0000_t202" style="position:absolute;left:41874;top:4559;width:172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" filled="f" stroked="f">
                  <v:textbox inset="0,0,0,0">
                    <w:txbxContent>
                      <w:p w14:paraId="762CE37E" w14:textId="77777777" w:rsidR="008721F4" w:rsidRDefault="008721F4" w:rsidP="008721F4">
                        <w:pPr>
                          <w:spacing w:line="162" w:lineRule="exact"/>
                          <w:ind w:left="20"/>
                          <w:rPr>
                            <w:rFonts w:ascii="Calibri"/>
                            <w:i/>
                            <w:sz w:val="14"/>
                          </w:rPr>
                        </w:pPr>
                        <w:r>
                          <w:rPr>
                            <w:rFonts w:ascii="Calibri"/>
                            <w:i/>
                            <w:spacing w:val="-2"/>
                            <w:sz w:val="14"/>
                          </w:rPr>
                          <w:t>N-</w:t>
                        </w:r>
                        <w:r>
                          <w:rPr>
                            <w:rFonts w:ascii="Calibri"/>
                            <w:i/>
                            <w:spacing w:val="-10"/>
                            <w:sz w:val="14"/>
                          </w:rPr>
                          <w:t>1</w:t>
                        </w:r>
                      </w:p>
                    </w:txbxContent>
                  </v:textbox>
                </v:shape>
                <v:shape id="Textbox 389" o:spid="_x0000_s1117" type="#_x0000_t202" style="position:absolute;left:4414;top:8057;width:92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" filled="f" stroked="f">
                  <v:textbox inset="0,0,0,0">
                    <w:txbxContent>
                      <w:p w14:paraId="79CBCE88" w14:textId="77777777" w:rsidR="008721F4" w:rsidRDefault="008721F4" w:rsidP="008721F4">
                        <w:pPr>
                          <w:spacing w:before="11"/>
                          <w:ind w:left="20"/>
                          <w:rPr>
                            <w:i/>
                          </w:rPr>
                        </w:pPr>
                        <w:r>
                          <w:rPr>
                            <w:i/>
                            <w:color w:val="7E7E7E"/>
                            <w:spacing w:val="-10"/>
                          </w:rPr>
                          <w:t>i</w:t>
                        </w:r>
                      </w:p>
                    </w:txbxContent>
                  </v:textbox>
                </v:shape>
                <v:shape id="Textbox 390" o:spid="_x0000_s1118" type="#_x0000_t202" style="position:absolute;left:4810;top:9098;width:877;height:1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" filled="f" stroked="f">
                  <v:textbox inset="0,0,0,0">
                    <w:txbxContent>
                      <w:p w14:paraId="3374DCA0" w14:textId="77777777" w:rsidR="008721F4" w:rsidRDefault="008721F4" w:rsidP="008721F4">
                        <w:pPr>
                          <w:spacing w:before="13"/>
                          <w:ind w:left="20"/>
                          <w:rPr>
                            <w:i/>
                            <w:sz w:val="14"/>
                          </w:rPr>
                        </w:pPr>
                        <w:r>
                          <w:rPr>
                            <w:i/>
                            <w:color w:val="7E7E7E"/>
                            <w:spacing w:val="-10"/>
                            <w:sz w:val="14"/>
                          </w:rPr>
                          <w:t>0</w:t>
                        </w:r>
                      </w:p>
                    </w:txbxContent>
                  </v:textbox>
                </v:shape>
                <v:shape id="Textbox 391" o:spid="_x0000_s1119" type="#_x0000_t202" style="position:absolute;left:9276;top:8468;width:1270;height:1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" filled="f" stroked="f">
                  <v:textbox inset="0,0,0,0">
                    <w:txbxContent>
                      <w:p w14:paraId="3F9B5DB4" w14:textId="77777777" w:rsidR="008721F4" w:rsidRDefault="008721F4" w:rsidP="008721F4">
                        <w:pPr>
                          <w:spacing w:line="245" w:lineRule="exact"/>
                          <w:ind w:left="20"/>
                          <w:rPr>
                            <w:rFonts w:ascii="Calibri"/>
                            <w:i/>
                          </w:rPr>
                        </w:pPr>
                        <w:r>
                          <w:rPr>
                            <w:rFonts w:ascii="Calibri"/>
                            <w:i/>
                            <w:spacing w:val="-10"/>
                          </w:rPr>
                          <w:t>C</w:t>
                        </w:r>
                      </w:p>
                    </w:txbxContent>
                  </v:textbox>
                </v:shape>
                <v:shape id="Textbox 392" o:spid="_x0000_s1120" type="#_x0000_t202" style="position:absolute;left:10007;top:9436;width:883;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" filled="f" stroked="f">
                  <v:textbox inset="0,0,0,0">
                    <w:txbxContent>
                      <w:p w14:paraId="6BC61B1C" w14:textId="77777777" w:rsidR="008721F4" w:rsidRDefault="008721F4" w:rsidP="008721F4">
                        <w:pPr>
                          <w:spacing w:line="162" w:lineRule="exact"/>
                          <w:ind w:left="20"/>
                          <w:rPr>
                            <w:rFonts w:ascii="Calibri"/>
                            <w:i/>
                            <w:sz w:val="14"/>
                          </w:rPr>
                        </w:pPr>
                        <w:r>
                          <w:rPr>
                            <w:rFonts w:ascii="Calibri"/>
                            <w:i/>
                            <w:spacing w:val="-10"/>
                            <w:sz w:val="14"/>
                          </w:rPr>
                          <w:t>1</w:t>
                        </w:r>
                      </w:p>
                    </w:txbxContent>
                  </v:textbox>
                </v:shape>
                <v:shape id="Textbox 393" o:spid="_x0000_s1121" type="#_x0000_t202" style="position:absolute;left:13406;top:8087;width:927;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" filled="f" stroked="f">
                  <v:textbox inset="0,0,0,0">
                    <w:txbxContent>
                      <w:p w14:paraId="7FC859A8" w14:textId="77777777" w:rsidR="008721F4" w:rsidRDefault="008721F4" w:rsidP="008721F4">
                        <w:pPr>
                          <w:spacing w:before="11"/>
                          <w:ind w:left="20"/>
                          <w:rPr>
                            <w:i/>
                          </w:rPr>
                        </w:pPr>
                        <w:r>
                          <w:rPr>
                            <w:i/>
                            <w:color w:val="7E7E7E"/>
                            <w:spacing w:val="-10"/>
                          </w:rPr>
                          <w:t>i</w:t>
                        </w:r>
                      </w:p>
                    </w:txbxContent>
                  </v:textbox>
                </v:shape>
                <v:shape id="Textbox 394" o:spid="_x0000_s1122" type="#_x0000_t202" style="position:absolute;left:13802;top:9128;width:876;height:1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" filled="f" stroked="f">
                  <v:textbox inset="0,0,0,0">
                    <w:txbxContent>
                      <w:p w14:paraId="450747C0" w14:textId="77777777" w:rsidR="008721F4" w:rsidRDefault="008721F4" w:rsidP="008721F4">
                        <w:pPr>
                          <w:spacing w:before="13"/>
                          <w:ind w:left="20"/>
                          <w:rPr>
                            <w:i/>
                            <w:sz w:val="14"/>
                          </w:rPr>
                        </w:pPr>
                        <w:r>
                          <w:rPr>
                            <w:i/>
                            <w:color w:val="7E7E7E"/>
                            <w:spacing w:val="-10"/>
                            <w:sz w:val="14"/>
                          </w:rPr>
                          <w:t>1</w:t>
                        </w:r>
                      </w:p>
                    </w:txbxContent>
                  </v:textbox>
                </v:shape>
                <v:shape id="Textbox 395" o:spid="_x0000_s1123" type="#_x0000_t202" style="position:absolute;left:21087;top:8453;width:1270;height:1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" filled="f" stroked="f">
                  <v:textbox inset="0,0,0,0">
                    <w:txbxContent>
                      <w:p w14:paraId="342E7B4F" w14:textId="77777777" w:rsidR="008721F4" w:rsidRDefault="008721F4" w:rsidP="008721F4">
                        <w:pPr>
                          <w:spacing w:line="245" w:lineRule="exact"/>
                          <w:ind w:left="20"/>
                          <w:rPr>
                            <w:rFonts w:ascii="Calibri"/>
                            <w:i/>
                          </w:rPr>
                        </w:pPr>
                        <w:r>
                          <w:rPr>
                            <w:rFonts w:ascii="Calibri"/>
                            <w:i/>
                            <w:spacing w:val="-10"/>
                          </w:rPr>
                          <w:t>C</w:t>
                        </w:r>
                      </w:p>
                    </w:txbxContent>
                  </v:textbox>
                </v:shape>
                <v:shape id="Textbox 396" o:spid="_x0000_s1124" type="#_x0000_t202" style="position:absolute;left:21818;top:9420;width:883;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" filled="f" stroked="f">
                  <v:textbox inset="0,0,0,0">
                    <w:txbxContent>
                      <w:p w14:paraId="2BC36017" w14:textId="77777777" w:rsidR="008721F4" w:rsidRDefault="008721F4" w:rsidP="008721F4">
                        <w:pPr>
                          <w:spacing w:line="162" w:lineRule="exact"/>
                          <w:ind w:left="20"/>
                          <w:rPr>
                            <w:rFonts w:ascii="Calibri"/>
                            <w:i/>
                            <w:sz w:val="14"/>
                          </w:rPr>
                        </w:pPr>
                        <w:r>
                          <w:rPr>
                            <w:rFonts w:ascii="Calibri"/>
                            <w:i/>
                            <w:spacing w:val="-10"/>
                            <w:sz w:val="14"/>
                          </w:rPr>
                          <w:t>2</w:t>
                        </w:r>
                      </w:p>
                    </w:txbxContent>
                  </v:textbox>
                </v:shape>
                <v:shape id="Textbox 397" o:spid="_x0000_s1125" type="#_x0000_t202" style="position:absolute;left:25095;top:8133;width:927;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" filled="f" stroked="f">
                  <v:textbox inset="0,0,0,0">
                    <w:txbxContent>
                      <w:p w14:paraId="14075D6D" w14:textId="77777777" w:rsidR="008721F4" w:rsidRDefault="008721F4" w:rsidP="008721F4">
                        <w:pPr>
                          <w:spacing w:before="11"/>
                          <w:ind w:left="20"/>
                          <w:rPr>
                            <w:i/>
                          </w:rPr>
                        </w:pPr>
                        <w:r>
                          <w:rPr>
                            <w:i/>
                            <w:color w:val="7E7E7E"/>
                            <w:spacing w:val="-10"/>
                          </w:rPr>
                          <w:t>i</w:t>
                        </w:r>
                      </w:p>
                    </w:txbxContent>
                  </v:textbox>
                </v:shape>
                <v:shape id="Textbox 398" o:spid="_x0000_s1126" type="#_x0000_t202" style="position:absolute;left:25491;top:9174;width:876;height:1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" filled="f" stroked="f">
                  <v:textbox inset="0,0,0,0">
                    <w:txbxContent>
                      <w:p w14:paraId="53D29880" w14:textId="77777777" w:rsidR="008721F4" w:rsidRDefault="008721F4" w:rsidP="008721F4">
                        <w:pPr>
                          <w:spacing w:before="13"/>
                          <w:ind w:left="20"/>
                          <w:rPr>
                            <w:i/>
                            <w:sz w:val="14"/>
                          </w:rPr>
                        </w:pPr>
                        <w:r>
                          <w:rPr>
                            <w:i/>
                            <w:color w:val="7E7E7E"/>
                            <w:spacing w:val="-10"/>
                            <w:sz w:val="14"/>
                          </w:rPr>
                          <w:t>2</w:t>
                        </w:r>
                      </w:p>
                    </w:txbxContent>
                  </v:textbox>
                </v:shape>
                <v:shape id="Textbox 399" o:spid="_x0000_s1127" type="#_x0000_t202" style="position:absolute;left:32623;top:8361;width:1270;height:1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" filled="f" stroked="f">
                  <v:textbox inset="0,0,0,0">
                    <w:txbxContent>
                      <w:p w14:paraId="6C5DFA2B" w14:textId="77777777" w:rsidR="008721F4" w:rsidRDefault="008721F4" w:rsidP="008721F4">
                        <w:pPr>
                          <w:spacing w:line="245" w:lineRule="exact"/>
                          <w:ind w:left="20"/>
                          <w:rPr>
                            <w:rFonts w:ascii="Calibri"/>
                            <w:i/>
                          </w:rPr>
                        </w:pPr>
                        <w:r>
                          <w:rPr>
                            <w:rFonts w:ascii="Calibri"/>
                            <w:i/>
                            <w:spacing w:val="-10"/>
                          </w:rPr>
                          <w:t>C</w:t>
                        </w:r>
                      </w:p>
                    </w:txbxContent>
                  </v:textbox>
                </v:shape>
                <v:shape id="Textbox 400" o:spid="_x0000_s1128" type="#_x0000_t202" style="position:absolute;left:35168;top:8179;width:92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" filled="f" stroked="f">
                  <v:textbox inset="0,0,0,0">
                    <w:txbxContent>
                      <w:p w14:paraId="4E6CA948" w14:textId="77777777" w:rsidR="008721F4" w:rsidRDefault="008721F4" w:rsidP="008721F4">
                        <w:pPr>
                          <w:spacing w:before="11"/>
                          <w:ind w:left="20"/>
                          <w:rPr>
                            <w:i/>
                          </w:rPr>
                        </w:pPr>
                        <w:r>
                          <w:rPr>
                            <w:i/>
                            <w:color w:val="7E7E7E"/>
                            <w:spacing w:val="-10"/>
                          </w:rPr>
                          <w:t>i</w:t>
                        </w:r>
                      </w:p>
                    </w:txbxContent>
                  </v:textbox>
                </v:shape>
                <v:shape id="Textbox 401" o:spid="_x0000_s1129" type="#_x0000_t202" style="position:absolute;left:35565;top:9219;width:876;height:1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" filled="f" stroked="f">
                  <v:textbox inset="0,0,0,0">
                    <w:txbxContent>
                      <w:p w14:paraId="59E29B5B" w14:textId="77777777" w:rsidR="008721F4" w:rsidRDefault="008721F4" w:rsidP="008721F4">
                        <w:pPr>
                          <w:spacing w:before="13"/>
                          <w:ind w:left="20"/>
                          <w:rPr>
                            <w:i/>
                            <w:sz w:val="14"/>
                          </w:rPr>
                        </w:pPr>
                        <w:r>
                          <w:rPr>
                            <w:i/>
                            <w:color w:val="7E7E7E"/>
                            <w:spacing w:val="-10"/>
                            <w:sz w:val="14"/>
                          </w:rPr>
                          <w:t>3</w:t>
                        </w:r>
                      </w:p>
                    </w:txbxContent>
                  </v:textbox>
                </v:shape>
                <v:shape id="Textbox 402" o:spid="_x0000_s1130" type="#_x0000_t202" style="position:absolute;left:39527;top:8209;width:927;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" filled="f" stroked="f">
                  <v:textbox inset="0,0,0,0">
                    <w:txbxContent>
                      <w:p w14:paraId="69EF616D" w14:textId="77777777" w:rsidR="008721F4" w:rsidRDefault="008721F4" w:rsidP="008721F4">
                        <w:pPr>
                          <w:spacing w:before="11"/>
                          <w:ind w:left="20"/>
                          <w:rPr>
                            <w:i/>
                          </w:rPr>
                        </w:pPr>
                        <w:r>
                          <w:rPr>
                            <w:i/>
                            <w:color w:val="7E7E7E"/>
                            <w:spacing w:val="-10"/>
                          </w:rPr>
                          <w:t>i</w:t>
                        </w:r>
                      </w:p>
                    </w:txbxContent>
                  </v:textbox>
                </v:shape>
                <v:shape id="Textbox 403" o:spid="_x0000_s1131" type="#_x0000_t202" style="position:absolute;left:39923;top:9250;width:1759;height:1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" filled="f" stroked="f">
                  <v:textbox inset="0,0,0,0">
                    <w:txbxContent>
                      <w:p w14:paraId="14A2E3ED" w14:textId="77777777" w:rsidR="008721F4" w:rsidRDefault="008721F4" w:rsidP="008721F4">
                        <w:pPr>
                          <w:spacing w:before="13"/>
                          <w:ind w:left="20"/>
                          <w:rPr>
                            <w:i/>
                            <w:sz w:val="14"/>
                          </w:rPr>
                        </w:pPr>
                        <w:r>
                          <w:rPr>
                            <w:i/>
                            <w:color w:val="7E7E7E"/>
                            <w:spacing w:val="-2"/>
                            <w:sz w:val="14"/>
                          </w:rPr>
                          <w:t>N-</w:t>
                        </w:r>
                        <w:r>
                          <w:rPr>
                            <w:i/>
                            <w:color w:val="7E7E7E"/>
                            <w:spacing w:val="-10"/>
                            <w:sz w:val="14"/>
                          </w:rPr>
                          <w:t>2</w:t>
                        </w:r>
                      </w:p>
                    </w:txbxContent>
                  </v:textbox>
                </v:shape>
                <v:shape id="Textbox 404" o:spid="_x0000_s1132" type="#_x0000_t202" style="position:absolute;left:46431;top:8361;width:1270;height:1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" filled="f" stroked="f">
                  <v:textbox inset="0,0,0,0">
                    <w:txbxContent>
                      <w:p w14:paraId="76D608DD" w14:textId="77777777" w:rsidR="008721F4" w:rsidRDefault="008721F4" w:rsidP="008721F4">
                        <w:pPr>
                          <w:spacing w:line="245" w:lineRule="exact"/>
                          <w:ind w:left="20"/>
                          <w:rPr>
                            <w:rFonts w:ascii="Calibri"/>
                            <w:i/>
                          </w:rPr>
                        </w:pPr>
                        <w:r>
                          <w:rPr>
                            <w:rFonts w:ascii="Calibri"/>
                            <w:i/>
                            <w:spacing w:val="-10"/>
                          </w:rPr>
                          <w:t>C</w:t>
                        </w:r>
                      </w:p>
                    </w:txbxContent>
                  </v:textbox>
                </v:shape>
                <v:shape id="Textbox 405" o:spid="_x0000_s1133" type="#_x0000_t202" style="position:absolute;left:47162;top:9329;width:172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" filled="f" stroked="f">
                  <v:textbox inset="0,0,0,0">
                    <w:txbxContent>
                      <w:p w14:paraId="1C518648" w14:textId="77777777" w:rsidR="008721F4" w:rsidRDefault="008721F4" w:rsidP="008721F4">
                        <w:pPr>
                          <w:spacing w:line="162" w:lineRule="exact"/>
                          <w:ind w:left="20"/>
                          <w:rPr>
                            <w:rFonts w:ascii="Calibri"/>
                            <w:i/>
                            <w:sz w:val="14"/>
                          </w:rPr>
                        </w:pPr>
                        <w:r>
                          <w:rPr>
                            <w:rFonts w:ascii="Calibri"/>
                            <w:i/>
                            <w:spacing w:val="-2"/>
                            <w:sz w:val="14"/>
                          </w:rPr>
                          <w:t>N-</w:t>
                        </w:r>
                        <w:r>
                          <w:rPr>
                            <w:rFonts w:ascii="Calibri"/>
                            <w:i/>
                            <w:spacing w:val="-10"/>
                            <w:sz w:val="14"/>
                          </w:rPr>
                          <w:t>1</w:t>
                        </w:r>
                      </w:p>
                    </w:txbxContent>
                  </v:textbox>
                </v:shape>
                <v:shape id="Textbox 406" o:spid="_x0000_s1134" type="#_x0000_t202" style="position:absolute;left:52252;top:9603;width:5093;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" filled="f" stroked="f">
                  <v:textbox inset="0,0,0,0">
                    <w:txbxContent>
                      <w:p w14:paraId="57847C7E" w14:textId="77777777" w:rsidR="008721F4" w:rsidRDefault="008721F4" w:rsidP="008721F4">
                        <w:pPr>
                          <w:spacing w:line="124" w:lineRule="exact"/>
                          <w:ind w:left="161"/>
                          <w:rPr>
                            <w:rFonts w:ascii="Calibri"/>
                            <w:i/>
                            <w:sz w:val="14"/>
                          </w:rPr>
                        </w:pPr>
                        <w:proofErr w:type="spellStart"/>
                        <w:r>
                          <w:rPr>
                            <w:rFonts w:ascii="Calibri"/>
                            <w:i/>
                            <w:spacing w:val="-5"/>
                            <w:sz w:val="14"/>
                          </w:rPr>
                          <w:t>th</w:t>
                        </w:r>
                        <w:proofErr w:type="spellEnd"/>
                      </w:p>
                      <w:p w14:paraId="10A8DC4C" w14:textId="77777777" w:rsidR="008721F4" w:rsidRDefault="008721F4" w:rsidP="008721F4">
                        <w:pPr>
                          <w:spacing w:line="230" w:lineRule="exact"/>
                          <w:ind w:left="20"/>
                          <w:rPr>
                            <w:rFonts w:ascii="Calibri"/>
                            <w:i/>
                          </w:rPr>
                        </w:pPr>
                        <w:r>
                          <w:rPr>
                            <w:rFonts w:ascii="Calibri"/>
                            <w:i/>
                          </w:rPr>
                          <w:t>N</w:t>
                        </w:r>
                        <w:r>
                          <w:rPr>
                            <w:rFonts w:ascii="Calibri"/>
                            <w:i/>
                            <w:spacing w:val="72"/>
                            <w:w w:val="150"/>
                          </w:rPr>
                          <w:t xml:space="preserve"> </w:t>
                        </w:r>
                        <w:proofErr w:type="spellStart"/>
                        <w:r>
                          <w:rPr>
                            <w:rFonts w:ascii="Calibri"/>
                            <w:i/>
                            <w:spacing w:val="-4"/>
                          </w:rPr>
                          <w:t>node</w:t>
                        </w:r>
                        <w:proofErr w:type="spellEnd"/>
                      </w:p>
                    </w:txbxContent>
                  </v:textbox>
                </v:shape>
                <w10:anchorlock/>
              </v:group>
            </w:pict>
          </mc:Fallback>
        </mc:AlternateContent>
      </w:r>
    </w:p>
    <w:p w14:paraId="0BDAB97B" w14:textId="31D63B18" w:rsidR="008721F4" w:rsidRDefault="008721F4" w:rsidP="008721F4">
      <w:r>
        <w:rPr>
          <w:noProof/>
          <w:sz w:val="4"/>
        </w:rPr>
        <mc:AlternateContent>
          <mc:Choice Requires="wpg">
            <w:drawing>
              <wp:anchor distT="0" distB="0" distL="0" distR="0" simplePos="0" relativeHeight="251672576" behindDoc="1" locked="0" layoutInCell="1" allowOverlap="1" wp14:anchorId="2FF829E6" wp14:editId="08C594A9">
                <wp:simplePos x="0" y="0"/>
                <wp:positionH relativeFrom="page">
                  <wp:posOffset>2329180</wp:posOffset>
                </wp:positionH>
                <wp:positionV relativeFrom="paragraph">
                  <wp:posOffset>316484</wp:posOffset>
                </wp:positionV>
                <wp:extent cx="3569335" cy="1533525"/>
                <wp:effectExtent l="0" t="0" r="0" b="0"/>
                <wp:wrapTopAndBottom/>
                <wp:docPr id="288" name="Group 2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69335" cy="1533525"/>
                          <a:chOff x="0" y="0"/>
                          <a:chExt cx="3569335" cy="1533525"/>
                        </a:xfrm>
                      </wpg:grpSpPr>
                      <wps:wsp>
                        <wps:cNvPr id="289" name="Graphic 289"/>
                        <wps:cNvSpPr/>
                        <wps:spPr>
                          <a:xfrm>
                            <a:off x="2647188" y="1053083"/>
                            <a:ext cx="178435" cy="236220"/>
                          </a:xfrm>
                          <a:custGeom>
                            <a:avLst/>
                            <a:gdLst/>
                            <a:ahLst/>
                            <a:cxnLst/>
                            <a:rect l="l" t="t" r="r" b="b"/>
                            <a:pathLst>
                              <a:path w="178435" h="236220">
                                <a:moveTo>
                                  <a:pt x="178308" y="0"/>
                                </a:moveTo>
                                <a:lnTo>
                                  <a:pt x="0" y="0"/>
                                </a:lnTo>
                                <a:lnTo>
                                  <a:pt x="0" y="10668"/>
                                </a:lnTo>
                                <a:lnTo>
                                  <a:pt x="83832" y="9956"/>
                                </a:lnTo>
                                <a:lnTo>
                                  <a:pt x="85140" y="185928"/>
                                </a:lnTo>
                                <a:lnTo>
                                  <a:pt x="85140" y="186893"/>
                                </a:lnTo>
                                <a:lnTo>
                                  <a:pt x="84912" y="186944"/>
                                </a:lnTo>
                                <a:lnTo>
                                  <a:pt x="79438" y="188048"/>
                                </a:lnTo>
                                <a:lnTo>
                                  <a:pt x="71247" y="193738"/>
                                </a:lnTo>
                                <a:lnTo>
                                  <a:pt x="65913" y="202006"/>
                                </a:lnTo>
                                <a:lnTo>
                                  <a:pt x="64008" y="211836"/>
                                </a:lnTo>
                                <a:lnTo>
                                  <a:pt x="65913" y="221437"/>
                                </a:lnTo>
                                <a:lnTo>
                                  <a:pt x="71247" y="229171"/>
                                </a:lnTo>
                                <a:lnTo>
                                  <a:pt x="79438" y="234340"/>
                                </a:lnTo>
                                <a:lnTo>
                                  <a:pt x="89916" y="236220"/>
                                </a:lnTo>
                                <a:lnTo>
                                  <a:pt x="99504" y="234340"/>
                                </a:lnTo>
                                <a:lnTo>
                                  <a:pt x="107251" y="229171"/>
                                </a:lnTo>
                                <a:lnTo>
                                  <a:pt x="112407" y="221437"/>
                                </a:lnTo>
                                <a:lnTo>
                                  <a:pt x="114300" y="211836"/>
                                </a:lnTo>
                                <a:lnTo>
                                  <a:pt x="112407" y="202006"/>
                                </a:lnTo>
                                <a:lnTo>
                                  <a:pt x="107251" y="193738"/>
                                </a:lnTo>
                                <a:lnTo>
                                  <a:pt x="99504" y="188048"/>
                                </a:lnTo>
                                <a:lnTo>
                                  <a:pt x="94488" y="186944"/>
                                </a:lnTo>
                                <a:lnTo>
                                  <a:pt x="94488" y="185928"/>
                                </a:lnTo>
                                <a:lnTo>
                                  <a:pt x="94488" y="9867"/>
                                </a:lnTo>
                                <a:lnTo>
                                  <a:pt x="178308" y="9144"/>
                                </a:lnTo>
                                <a:lnTo>
                                  <a:pt x="17830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90" name="Image 290"/>
                          <pic:cNvPicPr/>
                        </pic:nvPicPr>
                        <pic:blipFill>
                          <a:blip r:embed="rId114" cstate="print"/>
                          <a:stretch>
                            <a:fillRect/>
                          </a:stretch>
                        </pic:blipFill>
                        <pic:spPr>
                          <a:xfrm>
                            <a:off x="2124456" y="660399"/>
                            <a:ext cx="1210056" cy="308864"/>
                          </a:xfrm>
                          <a:prstGeom prst="rect">
                            <a:avLst/>
                          </a:prstGeom>
                        </pic:spPr>
                      </pic:pic>
                      <pic:pic xmlns:pic="http://schemas.openxmlformats.org/drawingml/2006/picture">
                        <pic:nvPicPr>
                          <pic:cNvPr id="291" name="Image 291"/>
                          <pic:cNvPicPr/>
                        </pic:nvPicPr>
                        <pic:blipFill>
                          <a:blip r:embed="rId115" cstate="print"/>
                          <a:stretch>
                            <a:fillRect/>
                          </a:stretch>
                        </pic:blipFill>
                        <pic:spPr>
                          <a:xfrm>
                            <a:off x="2898648" y="711708"/>
                            <a:ext cx="239267" cy="82295"/>
                          </a:xfrm>
                          <a:prstGeom prst="rect">
                            <a:avLst/>
                          </a:prstGeom>
                        </pic:spPr>
                      </pic:pic>
                      <pic:pic xmlns:pic="http://schemas.openxmlformats.org/drawingml/2006/picture">
                        <pic:nvPicPr>
                          <pic:cNvPr id="292" name="Image 292"/>
                          <pic:cNvPicPr/>
                        </pic:nvPicPr>
                        <pic:blipFill>
                          <a:blip r:embed="rId116" cstate="print"/>
                          <a:stretch>
                            <a:fillRect/>
                          </a:stretch>
                        </pic:blipFill>
                        <pic:spPr>
                          <a:xfrm>
                            <a:off x="2308860" y="487680"/>
                            <a:ext cx="384048" cy="227075"/>
                          </a:xfrm>
                          <a:prstGeom prst="rect">
                            <a:avLst/>
                          </a:prstGeom>
                        </pic:spPr>
                      </pic:pic>
                      <pic:pic xmlns:pic="http://schemas.openxmlformats.org/drawingml/2006/picture">
                        <pic:nvPicPr>
                          <pic:cNvPr id="293" name="Image 293"/>
                          <pic:cNvPicPr/>
                        </pic:nvPicPr>
                        <pic:blipFill>
                          <a:blip r:embed="rId117" cstate="print"/>
                          <a:stretch>
                            <a:fillRect/>
                          </a:stretch>
                        </pic:blipFill>
                        <pic:spPr>
                          <a:xfrm>
                            <a:off x="2878835" y="467868"/>
                            <a:ext cx="365760" cy="227075"/>
                          </a:xfrm>
                          <a:prstGeom prst="rect">
                            <a:avLst/>
                          </a:prstGeom>
                        </pic:spPr>
                      </pic:pic>
                      <pic:pic xmlns:pic="http://schemas.openxmlformats.org/drawingml/2006/picture">
                        <pic:nvPicPr>
                          <pic:cNvPr id="294" name="Image 294"/>
                          <pic:cNvPicPr/>
                        </pic:nvPicPr>
                        <pic:blipFill>
                          <a:blip r:embed="rId118" cstate="print"/>
                          <a:stretch>
                            <a:fillRect/>
                          </a:stretch>
                        </pic:blipFill>
                        <pic:spPr>
                          <a:xfrm>
                            <a:off x="2784348" y="935736"/>
                            <a:ext cx="384048" cy="225551"/>
                          </a:xfrm>
                          <a:prstGeom prst="rect">
                            <a:avLst/>
                          </a:prstGeom>
                        </pic:spPr>
                      </pic:pic>
                      <pic:pic xmlns:pic="http://schemas.openxmlformats.org/drawingml/2006/picture">
                        <pic:nvPicPr>
                          <pic:cNvPr id="295" name="Image 295"/>
                          <pic:cNvPicPr/>
                        </pic:nvPicPr>
                        <pic:blipFill>
                          <a:blip r:embed="rId119" cstate="print"/>
                          <a:stretch>
                            <a:fillRect/>
                          </a:stretch>
                        </pic:blipFill>
                        <pic:spPr>
                          <a:xfrm>
                            <a:off x="2773679" y="163068"/>
                            <a:ext cx="795527" cy="216407"/>
                          </a:xfrm>
                          <a:prstGeom prst="rect">
                            <a:avLst/>
                          </a:prstGeom>
                        </pic:spPr>
                      </pic:pic>
                      <wps:wsp>
                        <wps:cNvPr id="296" name="Graphic 296"/>
                        <wps:cNvSpPr/>
                        <wps:spPr>
                          <a:xfrm>
                            <a:off x="2674620" y="339851"/>
                            <a:ext cx="251460" cy="334010"/>
                          </a:xfrm>
                          <a:custGeom>
                            <a:avLst/>
                            <a:gdLst/>
                            <a:ahLst/>
                            <a:cxnLst/>
                            <a:rect l="l" t="t" r="r" b="b"/>
                            <a:pathLst>
                              <a:path w="251460" h="334010">
                                <a:moveTo>
                                  <a:pt x="240792" y="0"/>
                                </a:moveTo>
                                <a:lnTo>
                                  <a:pt x="240792" y="16764"/>
                                </a:lnTo>
                                <a:lnTo>
                                  <a:pt x="239268" y="28956"/>
                                </a:lnTo>
                                <a:lnTo>
                                  <a:pt x="248412" y="30480"/>
                                </a:lnTo>
                                <a:lnTo>
                                  <a:pt x="249936" y="16764"/>
                                </a:lnTo>
                                <a:lnTo>
                                  <a:pt x="251460" y="1524"/>
                                </a:lnTo>
                                <a:lnTo>
                                  <a:pt x="240792" y="0"/>
                                </a:lnTo>
                                <a:close/>
                              </a:path>
                              <a:path w="251460" h="334010">
                                <a:moveTo>
                                  <a:pt x="237744" y="38100"/>
                                </a:moveTo>
                                <a:lnTo>
                                  <a:pt x="233172" y="60960"/>
                                </a:lnTo>
                                <a:lnTo>
                                  <a:pt x="231648" y="65532"/>
                                </a:lnTo>
                                <a:lnTo>
                                  <a:pt x="240792" y="68580"/>
                                </a:lnTo>
                                <a:lnTo>
                                  <a:pt x="242316" y="62484"/>
                                </a:lnTo>
                                <a:lnTo>
                                  <a:pt x="246888" y="39624"/>
                                </a:lnTo>
                                <a:lnTo>
                                  <a:pt x="237744" y="38100"/>
                                </a:lnTo>
                                <a:close/>
                              </a:path>
                              <a:path w="251460" h="334010">
                                <a:moveTo>
                                  <a:pt x="228600" y="74676"/>
                                </a:moveTo>
                                <a:lnTo>
                                  <a:pt x="222504" y="88392"/>
                                </a:lnTo>
                                <a:lnTo>
                                  <a:pt x="217932" y="100584"/>
                                </a:lnTo>
                                <a:lnTo>
                                  <a:pt x="227076" y="103632"/>
                                </a:lnTo>
                                <a:lnTo>
                                  <a:pt x="231648" y="91440"/>
                                </a:lnTo>
                                <a:lnTo>
                                  <a:pt x="237744" y="77724"/>
                                </a:lnTo>
                                <a:lnTo>
                                  <a:pt x="228600" y="74676"/>
                                </a:lnTo>
                                <a:close/>
                              </a:path>
                              <a:path w="251460" h="334010">
                                <a:moveTo>
                                  <a:pt x="192024" y="137160"/>
                                </a:moveTo>
                                <a:lnTo>
                                  <a:pt x="179832" y="149352"/>
                                </a:lnTo>
                                <a:lnTo>
                                  <a:pt x="170688" y="155448"/>
                                </a:lnTo>
                                <a:lnTo>
                                  <a:pt x="175260" y="163068"/>
                                </a:lnTo>
                                <a:lnTo>
                                  <a:pt x="176784" y="163068"/>
                                </a:lnTo>
                                <a:lnTo>
                                  <a:pt x="185928" y="156972"/>
                                </a:lnTo>
                                <a:lnTo>
                                  <a:pt x="195072" y="149352"/>
                                </a:lnTo>
                                <a:lnTo>
                                  <a:pt x="198120" y="144780"/>
                                </a:lnTo>
                                <a:lnTo>
                                  <a:pt x="192024" y="137160"/>
                                </a:lnTo>
                                <a:close/>
                              </a:path>
                              <a:path w="251460" h="334010">
                                <a:moveTo>
                                  <a:pt x="213360" y="108204"/>
                                </a:moveTo>
                                <a:lnTo>
                                  <a:pt x="210312" y="112776"/>
                                </a:lnTo>
                                <a:lnTo>
                                  <a:pt x="204216" y="123444"/>
                                </a:lnTo>
                                <a:lnTo>
                                  <a:pt x="198120" y="131064"/>
                                </a:lnTo>
                                <a:lnTo>
                                  <a:pt x="205740" y="137160"/>
                                </a:lnTo>
                                <a:lnTo>
                                  <a:pt x="211836" y="129540"/>
                                </a:lnTo>
                                <a:lnTo>
                                  <a:pt x="219456" y="117348"/>
                                </a:lnTo>
                                <a:lnTo>
                                  <a:pt x="220980" y="112776"/>
                                </a:lnTo>
                                <a:lnTo>
                                  <a:pt x="213360" y="108204"/>
                                </a:lnTo>
                                <a:close/>
                              </a:path>
                              <a:path w="251460" h="334010">
                                <a:moveTo>
                                  <a:pt x="163068" y="158496"/>
                                </a:moveTo>
                                <a:lnTo>
                                  <a:pt x="153924" y="161544"/>
                                </a:lnTo>
                                <a:lnTo>
                                  <a:pt x="155448" y="161544"/>
                                </a:lnTo>
                                <a:lnTo>
                                  <a:pt x="146304" y="163068"/>
                                </a:lnTo>
                                <a:lnTo>
                                  <a:pt x="135636" y="163068"/>
                                </a:lnTo>
                                <a:lnTo>
                                  <a:pt x="137160" y="172212"/>
                                </a:lnTo>
                                <a:lnTo>
                                  <a:pt x="146304" y="172212"/>
                                </a:lnTo>
                                <a:lnTo>
                                  <a:pt x="155448" y="170688"/>
                                </a:lnTo>
                                <a:lnTo>
                                  <a:pt x="156972" y="170688"/>
                                </a:lnTo>
                                <a:lnTo>
                                  <a:pt x="166116" y="167640"/>
                                </a:lnTo>
                                <a:lnTo>
                                  <a:pt x="167640" y="167640"/>
                                </a:lnTo>
                                <a:lnTo>
                                  <a:pt x="163068" y="158496"/>
                                </a:lnTo>
                                <a:close/>
                              </a:path>
                              <a:path w="251460" h="334010">
                                <a:moveTo>
                                  <a:pt x="92964" y="188976"/>
                                </a:moveTo>
                                <a:lnTo>
                                  <a:pt x="88392" y="195072"/>
                                </a:lnTo>
                                <a:lnTo>
                                  <a:pt x="80772" y="205740"/>
                                </a:lnTo>
                                <a:lnTo>
                                  <a:pt x="76200" y="213360"/>
                                </a:lnTo>
                                <a:lnTo>
                                  <a:pt x="83820" y="217932"/>
                                </a:lnTo>
                                <a:lnTo>
                                  <a:pt x="88392" y="210312"/>
                                </a:lnTo>
                                <a:lnTo>
                                  <a:pt x="96012" y="201168"/>
                                </a:lnTo>
                                <a:lnTo>
                                  <a:pt x="100584" y="196596"/>
                                </a:lnTo>
                                <a:lnTo>
                                  <a:pt x="92964" y="188976"/>
                                </a:lnTo>
                                <a:close/>
                              </a:path>
                              <a:path w="251460" h="334010">
                                <a:moveTo>
                                  <a:pt x="126492" y="166116"/>
                                </a:moveTo>
                                <a:lnTo>
                                  <a:pt x="124968" y="166116"/>
                                </a:lnTo>
                                <a:lnTo>
                                  <a:pt x="115824" y="170688"/>
                                </a:lnTo>
                                <a:lnTo>
                                  <a:pt x="115824" y="172212"/>
                                </a:lnTo>
                                <a:lnTo>
                                  <a:pt x="106680" y="178308"/>
                                </a:lnTo>
                                <a:lnTo>
                                  <a:pt x="100584" y="182880"/>
                                </a:lnTo>
                                <a:lnTo>
                                  <a:pt x="106680" y="190500"/>
                                </a:lnTo>
                                <a:lnTo>
                                  <a:pt x="111252" y="185928"/>
                                </a:lnTo>
                                <a:lnTo>
                                  <a:pt x="120396" y="179832"/>
                                </a:lnTo>
                                <a:lnTo>
                                  <a:pt x="129540" y="175260"/>
                                </a:lnTo>
                                <a:lnTo>
                                  <a:pt x="126492" y="166116"/>
                                </a:lnTo>
                                <a:close/>
                              </a:path>
                              <a:path w="251460" h="334010">
                                <a:moveTo>
                                  <a:pt x="4572" y="240792"/>
                                </a:moveTo>
                                <a:lnTo>
                                  <a:pt x="3048" y="242316"/>
                                </a:lnTo>
                                <a:lnTo>
                                  <a:pt x="0" y="243840"/>
                                </a:lnTo>
                                <a:lnTo>
                                  <a:pt x="0" y="248412"/>
                                </a:lnTo>
                                <a:lnTo>
                                  <a:pt x="45720" y="333756"/>
                                </a:lnTo>
                                <a:lnTo>
                                  <a:pt x="52436" y="323088"/>
                                </a:lnTo>
                                <a:lnTo>
                                  <a:pt x="41148" y="323088"/>
                                </a:lnTo>
                                <a:lnTo>
                                  <a:pt x="41148" y="316992"/>
                                </a:lnTo>
                                <a:lnTo>
                                  <a:pt x="42991" y="307774"/>
                                </a:lnTo>
                                <a:lnTo>
                                  <a:pt x="9144" y="243840"/>
                                </a:lnTo>
                                <a:lnTo>
                                  <a:pt x="7620" y="242316"/>
                                </a:lnTo>
                                <a:lnTo>
                                  <a:pt x="4572" y="240792"/>
                                </a:lnTo>
                                <a:close/>
                              </a:path>
                              <a:path w="251460" h="334010">
                                <a:moveTo>
                                  <a:pt x="42991" y="307774"/>
                                </a:moveTo>
                                <a:lnTo>
                                  <a:pt x="41148" y="316992"/>
                                </a:lnTo>
                                <a:lnTo>
                                  <a:pt x="41148" y="323088"/>
                                </a:lnTo>
                                <a:lnTo>
                                  <a:pt x="51816" y="323088"/>
                                </a:lnTo>
                                <a:lnTo>
                                  <a:pt x="51816" y="321564"/>
                                </a:lnTo>
                                <a:lnTo>
                                  <a:pt x="42672" y="321564"/>
                                </a:lnTo>
                                <a:lnTo>
                                  <a:pt x="46820" y="315006"/>
                                </a:lnTo>
                                <a:lnTo>
                                  <a:pt x="42991" y="307774"/>
                                </a:lnTo>
                                <a:close/>
                              </a:path>
                              <a:path w="251460" h="334010">
                                <a:moveTo>
                                  <a:pt x="94488" y="243840"/>
                                </a:moveTo>
                                <a:lnTo>
                                  <a:pt x="91440" y="245364"/>
                                </a:lnTo>
                                <a:lnTo>
                                  <a:pt x="89916" y="246888"/>
                                </a:lnTo>
                                <a:lnTo>
                                  <a:pt x="53170" y="304969"/>
                                </a:lnTo>
                                <a:lnTo>
                                  <a:pt x="51816" y="318516"/>
                                </a:lnTo>
                                <a:lnTo>
                                  <a:pt x="51816" y="323088"/>
                                </a:lnTo>
                                <a:lnTo>
                                  <a:pt x="52436" y="323088"/>
                                </a:lnTo>
                                <a:lnTo>
                                  <a:pt x="97536" y="251460"/>
                                </a:lnTo>
                                <a:lnTo>
                                  <a:pt x="99060" y="249936"/>
                                </a:lnTo>
                                <a:lnTo>
                                  <a:pt x="99060" y="246888"/>
                                </a:lnTo>
                                <a:lnTo>
                                  <a:pt x="96012" y="245364"/>
                                </a:lnTo>
                                <a:lnTo>
                                  <a:pt x="94488" y="243840"/>
                                </a:lnTo>
                                <a:close/>
                              </a:path>
                              <a:path w="251460" h="334010">
                                <a:moveTo>
                                  <a:pt x="46820" y="315006"/>
                                </a:moveTo>
                                <a:lnTo>
                                  <a:pt x="42672" y="321564"/>
                                </a:lnTo>
                                <a:lnTo>
                                  <a:pt x="50292" y="321564"/>
                                </a:lnTo>
                                <a:lnTo>
                                  <a:pt x="46820" y="315006"/>
                                </a:lnTo>
                                <a:close/>
                              </a:path>
                              <a:path w="251460" h="334010">
                                <a:moveTo>
                                  <a:pt x="53170" y="304969"/>
                                </a:moveTo>
                                <a:lnTo>
                                  <a:pt x="46820" y="315006"/>
                                </a:lnTo>
                                <a:lnTo>
                                  <a:pt x="50292" y="321564"/>
                                </a:lnTo>
                                <a:lnTo>
                                  <a:pt x="51816" y="321564"/>
                                </a:lnTo>
                                <a:lnTo>
                                  <a:pt x="51816" y="318516"/>
                                </a:lnTo>
                                <a:lnTo>
                                  <a:pt x="53170" y="304969"/>
                                </a:lnTo>
                                <a:close/>
                              </a:path>
                              <a:path w="251460" h="334010">
                                <a:moveTo>
                                  <a:pt x="44196" y="294132"/>
                                </a:moveTo>
                                <a:lnTo>
                                  <a:pt x="44196" y="301752"/>
                                </a:lnTo>
                                <a:lnTo>
                                  <a:pt x="42991" y="307774"/>
                                </a:lnTo>
                                <a:lnTo>
                                  <a:pt x="46820" y="315006"/>
                                </a:lnTo>
                                <a:lnTo>
                                  <a:pt x="53170" y="304969"/>
                                </a:lnTo>
                                <a:lnTo>
                                  <a:pt x="53340" y="303276"/>
                                </a:lnTo>
                                <a:lnTo>
                                  <a:pt x="54864" y="295656"/>
                                </a:lnTo>
                                <a:lnTo>
                                  <a:pt x="44196" y="294132"/>
                                </a:lnTo>
                                <a:close/>
                              </a:path>
                              <a:path w="251460" h="334010">
                                <a:moveTo>
                                  <a:pt x="54864" y="257556"/>
                                </a:moveTo>
                                <a:lnTo>
                                  <a:pt x="50292" y="271272"/>
                                </a:lnTo>
                                <a:lnTo>
                                  <a:pt x="47244" y="284988"/>
                                </a:lnTo>
                                <a:lnTo>
                                  <a:pt x="56388" y="286512"/>
                                </a:lnTo>
                                <a:lnTo>
                                  <a:pt x="59436" y="274320"/>
                                </a:lnTo>
                                <a:lnTo>
                                  <a:pt x="64008" y="259080"/>
                                </a:lnTo>
                                <a:lnTo>
                                  <a:pt x="54864" y="257556"/>
                                </a:lnTo>
                                <a:close/>
                              </a:path>
                              <a:path w="251460" h="334010">
                                <a:moveTo>
                                  <a:pt x="70104" y="220980"/>
                                </a:moveTo>
                                <a:lnTo>
                                  <a:pt x="67056" y="228600"/>
                                </a:lnTo>
                                <a:lnTo>
                                  <a:pt x="60960" y="242316"/>
                                </a:lnTo>
                                <a:lnTo>
                                  <a:pt x="57912" y="248412"/>
                                </a:lnTo>
                                <a:lnTo>
                                  <a:pt x="67056" y="251460"/>
                                </a:lnTo>
                                <a:lnTo>
                                  <a:pt x="68580" y="246888"/>
                                </a:lnTo>
                                <a:lnTo>
                                  <a:pt x="74676" y="233172"/>
                                </a:lnTo>
                                <a:lnTo>
                                  <a:pt x="79248" y="225552"/>
                                </a:lnTo>
                                <a:lnTo>
                                  <a:pt x="70104" y="220980"/>
                                </a:lnTo>
                                <a:close/>
                              </a:path>
                            </a:pathLst>
                          </a:custGeom>
                          <a:solidFill>
                            <a:srgbClr val="0C0C0C"/>
                          </a:solidFill>
                        </wps:spPr>
                        <wps:bodyPr wrap="square" lIns="0" tIns="0" rIns="0" bIns="0" rtlCol="0">
                          <a:prstTxWarp prst="textNoShape">
                            <a:avLst/>
                          </a:prstTxWarp>
                          <a:noAutofit/>
                        </wps:bodyPr>
                      </wps:wsp>
                      <pic:pic xmlns:pic="http://schemas.openxmlformats.org/drawingml/2006/picture">
                        <pic:nvPicPr>
                          <pic:cNvPr id="297" name="Image 297"/>
                          <pic:cNvPicPr/>
                        </pic:nvPicPr>
                        <pic:blipFill>
                          <a:blip r:embed="rId120" cstate="print"/>
                          <a:stretch>
                            <a:fillRect/>
                          </a:stretch>
                        </pic:blipFill>
                        <pic:spPr>
                          <a:xfrm>
                            <a:off x="2615183" y="1289303"/>
                            <a:ext cx="262127" cy="243840"/>
                          </a:xfrm>
                          <a:prstGeom prst="rect">
                            <a:avLst/>
                          </a:prstGeom>
                        </pic:spPr>
                      </pic:pic>
                      <wps:wsp>
                        <wps:cNvPr id="298" name="Graphic 298"/>
                        <wps:cNvSpPr/>
                        <wps:spPr>
                          <a:xfrm>
                            <a:off x="176784" y="158495"/>
                            <a:ext cx="1668780" cy="607060"/>
                          </a:xfrm>
                          <a:custGeom>
                            <a:avLst/>
                            <a:gdLst/>
                            <a:ahLst/>
                            <a:cxnLst/>
                            <a:rect l="l" t="t" r="r" b="b"/>
                            <a:pathLst>
                              <a:path w="1668780" h="607060">
                                <a:moveTo>
                                  <a:pt x="627888" y="271272"/>
                                </a:moveTo>
                                <a:lnTo>
                                  <a:pt x="618744" y="269748"/>
                                </a:lnTo>
                                <a:lnTo>
                                  <a:pt x="617220" y="281940"/>
                                </a:lnTo>
                                <a:lnTo>
                                  <a:pt x="617220" y="309372"/>
                                </a:lnTo>
                                <a:lnTo>
                                  <a:pt x="626364" y="309372"/>
                                </a:lnTo>
                                <a:lnTo>
                                  <a:pt x="626364" y="281940"/>
                                </a:lnTo>
                                <a:lnTo>
                                  <a:pt x="627888" y="271272"/>
                                </a:lnTo>
                                <a:close/>
                              </a:path>
                              <a:path w="1668780" h="607060">
                                <a:moveTo>
                                  <a:pt x="635508" y="373380"/>
                                </a:moveTo>
                                <a:lnTo>
                                  <a:pt x="630936" y="353568"/>
                                </a:lnTo>
                                <a:lnTo>
                                  <a:pt x="629412" y="339852"/>
                                </a:lnTo>
                                <a:lnTo>
                                  <a:pt x="629412" y="336804"/>
                                </a:lnTo>
                                <a:lnTo>
                                  <a:pt x="618744" y="338328"/>
                                </a:lnTo>
                                <a:lnTo>
                                  <a:pt x="620268" y="341376"/>
                                </a:lnTo>
                                <a:lnTo>
                                  <a:pt x="621792" y="355092"/>
                                </a:lnTo>
                                <a:lnTo>
                                  <a:pt x="626364" y="376428"/>
                                </a:lnTo>
                                <a:lnTo>
                                  <a:pt x="635508" y="373380"/>
                                </a:lnTo>
                                <a:close/>
                              </a:path>
                              <a:path w="1668780" h="607060">
                                <a:moveTo>
                                  <a:pt x="638556" y="207264"/>
                                </a:moveTo>
                                <a:lnTo>
                                  <a:pt x="629412" y="204216"/>
                                </a:lnTo>
                                <a:lnTo>
                                  <a:pt x="627888" y="208788"/>
                                </a:lnTo>
                                <a:lnTo>
                                  <a:pt x="624840" y="222504"/>
                                </a:lnTo>
                                <a:lnTo>
                                  <a:pt x="621792" y="237744"/>
                                </a:lnTo>
                                <a:lnTo>
                                  <a:pt x="621792" y="242316"/>
                                </a:lnTo>
                                <a:lnTo>
                                  <a:pt x="630936" y="242316"/>
                                </a:lnTo>
                                <a:lnTo>
                                  <a:pt x="630936" y="239268"/>
                                </a:lnTo>
                                <a:lnTo>
                                  <a:pt x="637032" y="211836"/>
                                </a:lnTo>
                                <a:lnTo>
                                  <a:pt x="638556" y="207264"/>
                                </a:lnTo>
                                <a:close/>
                              </a:path>
                              <a:path w="1668780" h="607060">
                                <a:moveTo>
                                  <a:pt x="656844" y="435864"/>
                                </a:moveTo>
                                <a:lnTo>
                                  <a:pt x="655320" y="431292"/>
                                </a:lnTo>
                                <a:lnTo>
                                  <a:pt x="644652" y="406908"/>
                                </a:lnTo>
                                <a:lnTo>
                                  <a:pt x="643128" y="400812"/>
                                </a:lnTo>
                                <a:lnTo>
                                  <a:pt x="633984" y="403860"/>
                                </a:lnTo>
                                <a:lnTo>
                                  <a:pt x="635508" y="409956"/>
                                </a:lnTo>
                                <a:lnTo>
                                  <a:pt x="646176" y="434340"/>
                                </a:lnTo>
                                <a:lnTo>
                                  <a:pt x="647700" y="440436"/>
                                </a:lnTo>
                                <a:lnTo>
                                  <a:pt x="656844" y="435864"/>
                                </a:lnTo>
                                <a:close/>
                              </a:path>
                              <a:path w="1668780" h="607060">
                                <a:moveTo>
                                  <a:pt x="662940" y="146304"/>
                                </a:moveTo>
                                <a:lnTo>
                                  <a:pt x="655320" y="141732"/>
                                </a:lnTo>
                                <a:lnTo>
                                  <a:pt x="647700" y="155448"/>
                                </a:lnTo>
                                <a:lnTo>
                                  <a:pt x="638556" y="176784"/>
                                </a:lnTo>
                                <a:lnTo>
                                  <a:pt x="647700" y="179832"/>
                                </a:lnTo>
                                <a:lnTo>
                                  <a:pt x="656844" y="160020"/>
                                </a:lnTo>
                                <a:lnTo>
                                  <a:pt x="662940" y="146304"/>
                                </a:lnTo>
                                <a:close/>
                              </a:path>
                              <a:path w="1668780" h="607060">
                                <a:moveTo>
                                  <a:pt x="690372" y="492252"/>
                                </a:moveTo>
                                <a:lnTo>
                                  <a:pt x="679704" y="477012"/>
                                </a:lnTo>
                                <a:lnTo>
                                  <a:pt x="670560" y="460248"/>
                                </a:lnTo>
                                <a:lnTo>
                                  <a:pt x="661416" y="464820"/>
                                </a:lnTo>
                                <a:lnTo>
                                  <a:pt x="672084" y="481584"/>
                                </a:lnTo>
                                <a:lnTo>
                                  <a:pt x="682752" y="496824"/>
                                </a:lnTo>
                                <a:lnTo>
                                  <a:pt x="690372" y="492252"/>
                                </a:lnTo>
                                <a:close/>
                              </a:path>
                              <a:path w="1668780" h="607060">
                                <a:moveTo>
                                  <a:pt x="699516" y="91440"/>
                                </a:moveTo>
                                <a:lnTo>
                                  <a:pt x="693420" y="85344"/>
                                </a:lnTo>
                                <a:lnTo>
                                  <a:pt x="691896" y="86868"/>
                                </a:lnTo>
                                <a:lnTo>
                                  <a:pt x="675132" y="108204"/>
                                </a:lnTo>
                                <a:lnTo>
                                  <a:pt x="669036" y="115824"/>
                                </a:lnTo>
                                <a:lnTo>
                                  <a:pt x="678180" y="121920"/>
                                </a:lnTo>
                                <a:lnTo>
                                  <a:pt x="682752" y="114300"/>
                                </a:lnTo>
                                <a:lnTo>
                                  <a:pt x="697992" y="92964"/>
                                </a:lnTo>
                                <a:lnTo>
                                  <a:pt x="699516" y="91440"/>
                                </a:lnTo>
                                <a:close/>
                              </a:path>
                              <a:path w="1668780" h="607060">
                                <a:moveTo>
                                  <a:pt x="737616" y="537972"/>
                                </a:moveTo>
                                <a:lnTo>
                                  <a:pt x="729996" y="531876"/>
                                </a:lnTo>
                                <a:lnTo>
                                  <a:pt x="711708" y="515112"/>
                                </a:lnTo>
                                <a:lnTo>
                                  <a:pt x="708660" y="513588"/>
                                </a:lnTo>
                                <a:lnTo>
                                  <a:pt x="702564" y="519684"/>
                                </a:lnTo>
                                <a:lnTo>
                                  <a:pt x="722376" y="539496"/>
                                </a:lnTo>
                                <a:lnTo>
                                  <a:pt x="731520" y="545592"/>
                                </a:lnTo>
                                <a:lnTo>
                                  <a:pt x="737616" y="537972"/>
                                </a:lnTo>
                                <a:close/>
                              </a:path>
                              <a:path w="1668780" h="607060">
                                <a:moveTo>
                                  <a:pt x="748284" y="47244"/>
                                </a:moveTo>
                                <a:lnTo>
                                  <a:pt x="743712" y="39624"/>
                                </a:lnTo>
                                <a:lnTo>
                                  <a:pt x="739140" y="42672"/>
                                </a:lnTo>
                                <a:lnTo>
                                  <a:pt x="728472" y="50292"/>
                                </a:lnTo>
                                <a:lnTo>
                                  <a:pt x="713232" y="64008"/>
                                </a:lnTo>
                                <a:lnTo>
                                  <a:pt x="719328" y="71628"/>
                                </a:lnTo>
                                <a:lnTo>
                                  <a:pt x="734568" y="57912"/>
                                </a:lnTo>
                                <a:lnTo>
                                  <a:pt x="745236" y="50292"/>
                                </a:lnTo>
                                <a:lnTo>
                                  <a:pt x="748284" y="47244"/>
                                </a:lnTo>
                                <a:close/>
                              </a:path>
                              <a:path w="1668780" h="607060">
                                <a:moveTo>
                                  <a:pt x="794004" y="569976"/>
                                </a:moveTo>
                                <a:lnTo>
                                  <a:pt x="790956" y="568452"/>
                                </a:lnTo>
                                <a:lnTo>
                                  <a:pt x="769620" y="559308"/>
                                </a:lnTo>
                                <a:lnTo>
                                  <a:pt x="760476" y="553212"/>
                                </a:lnTo>
                                <a:lnTo>
                                  <a:pt x="754380" y="562356"/>
                                </a:lnTo>
                                <a:lnTo>
                                  <a:pt x="775716" y="573024"/>
                                </a:lnTo>
                                <a:lnTo>
                                  <a:pt x="786384" y="577596"/>
                                </a:lnTo>
                                <a:lnTo>
                                  <a:pt x="789432" y="579120"/>
                                </a:lnTo>
                                <a:lnTo>
                                  <a:pt x="794004" y="569976"/>
                                </a:lnTo>
                                <a:close/>
                              </a:path>
                              <a:path w="1668780" h="607060">
                                <a:moveTo>
                                  <a:pt x="807720" y="19812"/>
                                </a:moveTo>
                                <a:lnTo>
                                  <a:pt x="804672" y="10668"/>
                                </a:lnTo>
                                <a:lnTo>
                                  <a:pt x="795528" y="12192"/>
                                </a:lnTo>
                                <a:lnTo>
                                  <a:pt x="783336" y="18288"/>
                                </a:lnTo>
                                <a:lnTo>
                                  <a:pt x="772668" y="22860"/>
                                </a:lnTo>
                                <a:lnTo>
                                  <a:pt x="768096" y="24384"/>
                                </a:lnTo>
                                <a:lnTo>
                                  <a:pt x="772668" y="33528"/>
                                </a:lnTo>
                                <a:lnTo>
                                  <a:pt x="787908" y="25908"/>
                                </a:lnTo>
                                <a:lnTo>
                                  <a:pt x="798576" y="21336"/>
                                </a:lnTo>
                                <a:lnTo>
                                  <a:pt x="807720" y="19812"/>
                                </a:lnTo>
                                <a:close/>
                              </a:path>
                              <a:path w="1668780" h="607060">
                                <a:moveTo>
                                  <a:pt x="856488" y="585216"/>
                                </a:moveTo>
                                <a:lnTo>
                                  <a:pt x="848868" y="583692"/>
                                </a:lnTo>
                                <a:lnTo>
                                  <a:pt x="824484" y="580644"/>
                                </a:lnTo>
                                <a:lnTo>
                                  <a:pt x="819912" y="579120"/>
                                </a:lnTo>
                                <a:lnTo>
                                  <a:pt x="818388" y="588264"/>
                                </a:lnTo>
                                <a:lnTo>
                                  <a:pt x="822960" y="589788"/>
                                </a:lnTo>
                                <a:lnTo>
                                  <a:pt x="847344" y="592836"/>
                                </a:lnTo>
                                <a:lnTo>
                                  <a:pt x="856488" y="594360"/>
                                </a:lnTo>
                                <a:lnTo>
                                  <a:pt x="856488" y="585216"/>
                                </a:lnTo>
                                <a:close/>
                              </a:path>
                              <a:path w="1668780" h="607060">
                                <a:moveTo>
                                  <a:pt x="1668780" y="288036"/>
                                </a:moveTo>
                                <a:lnTo>
                                  <a:pt x="1667256" y="271272"/>
                                </a:lnTo>
                                <a:lnTo>
                                  <a:pt x="1665732" y="257556"/>
                                </a:lnTo>
                                <a:lnTo>
                                  <a:pt x="1664208" y="242316"/>
                                </a:lnTo>
                                <a:lnTo>
                                  <a:pt x="1661160" y="227076"/>
                                </a:lnTo>
                                <a:lnTo>
                                  <a:pt x="1659636" y="222504"/>
                                </a:lnTo>
                                <a:lnTo>
                                  <a:pt x="1659636" y="288036"/>
                                </a:lnTo>
                                <a:lnTo>
                                  <a:pt x="1659636" y="318516"/>
                                </a:lnTo>
                                <a:lnTo>
                                  <a:pt x="1653540" y="362712"/>
                                </a:lnTo>
                                <a:lnTo>
                                  <a:pt x="1638300" y="417576"/>
                                </a:lnTo>
                                <a:lnTo>
                                  <a:pt x="1632204" y="431292"/>
                                </a:lnTo>
                                <a:lnTo>
                                  <a:pt x="1627632" y="443484"/>
                                </a:lnTo>
                                <a:lnTo>
                                  <a:pt x="1597152" y="490728"/>
                                </a:lnTo>
                                <a:lnTo>
                                  <a:pt x="1560576" y="530352"/>
                                </a:lnTo>
                                <a:lnTo>
                                  <a:pt x="1517904" y="562356"/>
                                </a:lnTo>
                                <a:lnTo>
                                  <a:pt x="1469136" y="583692"/>
                                </a:lnTo>
                                <a:lnTo>
                                  <a:pt x="1429512" y="594360"/>
                                </a:lnTo>
                                <a:lnTo>
                                  <a:pt x="1402080" y="597408"/>
                                </a:lnTo>
                                <a:lnTo>
                                  <a:pt x="352044" y="597408"/>
                                </a:lnTo>
                                <a:lnTo>
                                  <a:pt x="379476" y="588264"/>
                                </a:lnTo>
                                <a:lnTo>
                                  <a:pt x="416052" y="569976"/>
                                </a:lnTo>
                                <a:lnTo>
                                  <a:pt x="481584" y="518160"/>
                                </a:lnTo>
                                <a:lnTo>
                                  <a:pt x="515112" y="472440"/>
                                </a:lnTo>
                                <a:lnTo>
                                  <a:pt x="541020" y="420624"/>
                                </a:lnTo>
                                <a:lnTo>
                                  <a:pt x="554736" y="379476"/>
                                </a:lnTo>
                                <a:lnTo>
                                  <a:pt x="559308" y="348996"/>
                                </a:lnTo>
                                <a:lnTo>
                                  <a:pt x="562356" y="333756"/>
                                </a:lnTo>
                                <a:lnTo>
                                  <a:pt x="562356" y="271272"/>
                                </a:lnTo>
                                <a:lnTo>
                                  <a:pt x="559308" y="257556"/>
                                </a:lnTo>
                                <a:lnTo>
                                  <a:pt x="557784" y="242316"/>
                                </a:lnTo>
                                <a:lnTo>
                                  <a:pt x="554736" y="227076"/>
                                </a:lnTo>
                                <a:lnTo>
                                  <a:pt x="553212" y="222504"/>
                                </a:lnTo>
                                <a:lnTo>
                                  <a:pt x="553212" y="288036"/>
                                </a:lnTo>
                                <a:lnTo>
                                  <a:pt x="553212" y="318516"/>
                                </a:lnTo>
                                <a:lnTo>
                                  <a:pt x="551688" y="333756"/>
                                </a:lnTo>
                                <a:lnTo>
                                  <a:pt x="550164" y="347472"/>
                                </a:lnTo>
                                <a:lnTo>
                                  <a:pt x="548640" y="362712"/>
                                </a:lnTo>
                                <a:lnTo>
                                  <a:pt x="527304" y="431292"/>
                                </a:lnTo>
                                <a:lnTo>
                                  <a:pt x="507492" y="467868"/>
                                </a:lnTo>
                                <a:lnTo>
                                  <a:pt x="473964" y="512064"/>
                                </a:lnTo>
                                <a:lnTo>
                                  <a:pt x="432816" y="547116"/>
                                </a:lnTo>
                                <a:lnTo>
                                  <a:pt x="387096" y="574548"/>
                                </a:lnTo>
                                <a:lnTo>
                                  <a:pt x="348996" y="588264"/>
                                </a:lnTo>
                                <a:lnTo>
                                  <a:pt x="295656" y="597408"/>
                                </a:lnTo>
                                <a:lnTo>
                                  <a:pt x="281940" y="597408"/>
                                </a:lnTo>
                                <a:lnTo>
                                  <a:pt x="268224" y="597408"/>
                                </a:lnTo>
                                <a:lnTo>
                                  <a:pt x="213360" y="588264"/>
                                </a:lnTo>
                                <a:lnTo>
                                  <a:pt x="176784" y="574548"/>
                                </a:lnTo>
                                <a:lnTo>
                                  <a:pt x="140208" y="554736"/>
                                </a:lnTo>
                                <a:lnTo>
                                  <a:pt x="108204" y="530352"/>
                                </a:lnTo>
                                <a:lnTo>
                                  <a:pt x="71628" y="490728"/>
                                </a:lnTo>
                                <a:lnTo>
                                  <a:pt x="42672" y="443484"/>
                                </a:lnTo>
                                <a:lnTo>
                                  <a:pt x="32004" y="417576"/>
                                </a:lnTo>
                                <a:lnTo>
                                  <a:pt x="25908" y="403860"/>
                                </a:lnTo>
                                <a:lnTo>
                                  <a:pt x="22860" y="390144"/>
                                </a:lnTo>
                                <a:lnTo>
                                  <a:pt x="18288" y="376428"/>
                                </a:lnTo>
                                <a:lnTo>
                                  <a:pt x="15240" y="362712"/>
                                </a:lnTo>
                                <a:lnTo>
                                  <a:pt x="13716" y="347472"/>
                                </a:lnTo>
                                <a:lnTo>
                                  <a:pt x="10668" y="333756"/>
                                </a:lnTo>
                                <a:lnTo>
                                  <a:pt x="10668" y="272796"/>
                                </a:lnTo>
                                <a:lnTo>
                                  <a:pt x="13716" y="257556"/>
                                </a:lnTo>
                                <a:lnTo>
                                  <a:pt x="15240" y="243840"/>
                                </a:lnTo>
                                <a:lnTo>
                                  <a:pt x="18288" y="230124"/>
                                </a:lnTo>
                                <a:lnTo>
                                  <a:pt x="22860" y="214884"/>
                                </a:lnTo>
                                <a:lnTo>
                                  <a:pt x="25908" y="201168"/>
                                </a:lnTo>
                                <a:lnTo>
                                  <a:pt x="32004" y="188976"/>
                                </a:lnTo>
                                <a:lnTo>
                                  <a:pt x="56388" y="138684"/>
                                </a:lnTo>
                                <a:lnTo>
                                  <a:pt x="89916" y="94488"/>
                                </a:lnTo>
                                <a:lnTo>
                                  <a:pt x="129540" y="59436"/>
                                </a:lnTo>
                                <a:lnTo>
                                  <a:pt x="141732" y="51816"/>
                                </a:lnTo>
                                <a:lnTo>
                                  <a:pt x="152400" y="44196"/>
                                </a:lnTo>
                                <a:lnTo>
                                  <a:pt x="176784" y="32004"/>
                                </a:lnTo>
                                <a:lnTo>
                                  <a:pt x="213360" y="18288"/>
                                </a:lnTo>
                                <a:lnTo>
                                  <a:pt x="240792" y="12192"/>
                                </a:lnTo>
                                <a:lnTo>
                                  <a:pt x="268224" y="9144"/>
                                </a:lnTo>
                                <a:lnTo>
                                  <a:pt x="281940" y="9144"/>
                                </a:lnTo>
                                <a:lnTo>
                                  <a:pt x="295656" y="9144"/>
                                </a:lnTo>
                                <a:lnTo>
                                  <a:pt x="336804" y="15240"/>
                                </a:lnTo>
                                <a:lnTo>
                                  <a:pt x="387096" y="32004"/>
                                </a:lnTo>
                                <a:lnTo>
                                  <a:pt x="422148" y="51816"/>
                                </a:lnTo>
                                <a:lnTo>
                                  <a:pt x="434340" y="59436"/>
                                </a:lnTo>
                                <a:lnTo>
                                  <a:pt x="473964" y="96012"/>
                                </a:lnTo>
                                <a:lnTo>
                                  <a:pt x="507492" y="138684"/>
                                </a:lnTo>
                                <a:lnTo>
                                  <a:pt x="527304" y="175260"/>
                                </a:lnTo>
                                <a:lnTo>
                                  <a:pt x="545592" y="230124"/>
                                </a:lnTo>
                                <a:lnTo>
                                  <a:pt x="550164" y="259080"/>
                                </a:lnTo>
                                <a:lnTo>
                                  <a:pt x="551688" y="272796"/>
                                </a:lnTo>
                                <a:lnTo>
                                  <a:pt x="553212" y="288036"/>
                                </a:lnTo>
                                <a:lnTo>
                                  <a:pt x="553212" y="222504"/>
                                </a:lnTo>
                                <a:lnTo>
                                  <a:pt x="550164" y="213360"/>
                                </a:lnTo>
                                <a:lnTo>
                                  <a:pt x="545592" y="198120"/>
                                </a:lnTo>
                                <a:lnTo>
                                  <a:pt x="541020" y="184404"/>
                                </a:lnTo>
                                <a:lnTo>
                                  <a:pt x="534924" y="172212"/>
                                </a:lnTo>
                                <a:lnTo>
                                  <a:pt x="528828" y="158496"/>
                                </a:lnTo>
                                <a:lnTo>
                                  <a:pt x="498348" y="109728"/>
                                </a:lnTo>
                                <a:lnTo>
                                  <a:pt x="460248" y="68580"/>
                                </a:lnTo>
                                <a:lnTo>
                                  <a:pt x="428244" y="44196"/>
                                </a:lnTo>
                                <a:lnTo>
                                  <a:pt x="391668" y="22860"/>
                                </a:lnTo>
                                <a:lnTo>
                                  <a:pt x="377952" y="18288"/>
                                </a:lnTo>
                                <a:lnTo>
                                  <a:pt x="365760" y="13716"/>
                                </a:lnTo>
                                <a:lnTo>
                                  <a:pt x="352044" y="9144"/>
                                </a:lnTo>
                                <a:lnTo>
                                  <a:pt x="833120" y="9144"/>
                                </a:lnTo>
                                <a:lnTo>
                                  <a:pt x="833628" y="12192"/>
                                </a:lnTo>
                                <a:lnTo>
                                  <a:pt x="858012" y="9144"/>
                                </a:lnTo>
                                <a:lnTo>
                                  <a:pt x="871728" y="9144"/>
                                </a:lnTo>
                                <a:lnTo>
                                  <a:pt x="883920" y="9144"/>
                                </a:lnTo>
                                <a:lnTo>
                                  <a:pt x="908304" y="12192"/>
                                </a:lnTo>
                                <a:lnTo>
                                  <a:pt x="955548" y="25908"/>
                                </a:lnTo>
                                <a:lnTo>
                                  <a:pt x="998220" y="50292"/>
                                </a:lnTo>
                                <a:lnTo>
                                  <a:pt x="1043940" y="92964"/>
                                </a:lnTo>
                                <a:lnTo>
                                  <a:pt x="1074420" y="135636"/>
                                </a:lnTo>
                                <a:lnTo>
                                  <a:pt x="1097280" y="184404"/>
                                </a:lnTo>
                                <a:lnTo>
                                  <a:pt x="1114044" y="252984"/>
                                </a:lnTo>
                                <a:lnTo>
                                  <a:pt x="1115568" y="268224"/>
                                </a:lnTo>
                                <a:lnTo>
                                  <a:pt x="1115568" y="326136"/>
                                </a:lnTo>
                                <a:lnTo>
                                  <a:pt x="1114044" y="339852"/>
                                </a:lnTo>
                                <a:lnTo>
                                  <a:pt x="1110996" y="353568"/>
                                </a:lnTo>
                                <a:lnTo>
                                  <a:pt x="1106424" y="381000"/>
                                </a:lnTo>
                                <a:lnTo>
                                  <a:pt x="1088136" y="431292"/>
                                </a:lnTo>
                                <a:lnTo>
                                  <a:pt x="1062228" y="477012"/>
                                </a:lnTo>
                                <a:lnTo>
                                  <a:pt x="1031748" y="515112"/>
                                </a:lnTo>
                                <a:lnTo>
                                  <a:pt x="993648" y="547116"/>
                                </a:lnTo>
                                <a:lnTo>
                                  <a:pt x="952500" y="568452"/>
                                </a:lnTo>
                                <a:lnTo>
                                  <a:pt x="940308" y="573024"/>
                                </a:lnTo>
                                <a:lnTo>
                                  <a:pt x="929640" y="577596"/>
                                </a:lnTo>
                                <a:lnTo>
                                  <a:pt x="917448" y="580644"/>
                                </a:lnTo>
                                <a:lnTo>
                                  <a:pt x="906780" y="582168"/>
                                </a:lnTo>
                                <a:lnTo>
                                  <a:pt x="882396" y="585216"/>
                                </a:lnTo>
                                <a:lnTo>
                                  <a:pt x="882396" y="594360"/>
                                </a:lnTo>
                                <a:lnTo>
                                  <a:pt x="920496" y="589788"/>
                                </a:lnTo>
                                <a:lnTo>
                                  <a:pt x="955548" y="577596"/>
                                </a:lnTo>
                                <a:lnTo>
                                  <a:pt x="967740" y="573024"/>
                                </a:lnTo>
                                <a:lnTo>
                                  <a:pt x="1019556" y="539496"/>
                                </a:lnTo>
                                <a:lnTo>
                                  <a:pt x="1056132" y="502920"/>
                                </a:lnTo>
                                <a:lnTo>
                                  <a:pt x="1085088" y="458724"/>
                                </a:lnTo>
                                <a:lnTo>
                                  <a:pt x="1106424" y="409956"/>
                                </a:lnTo>
                                <a:lnTo>
                                  <a:pt x="1120140" y="355092"/>
                                </a:lnTo>
                                <a:lnTo>
                                  <a:pt x="1123188" y="341376"/>
                                </a:lnTo>
                                <a:lnTo>
                                  <a:pt x="1124712" y="326136"/>
                                </a:lnTo>
                                <a:lnTo>
                                  <a:pt x="1124712" y="312420"/>
                                </a:lnTo>
                                <a:lnTo>
                                  <a:pt x="1126236" y="297180"/>
                                </a:lnTo>
                                <a:lnTo>
                                  <a:pt x="1124712" y="281940"/>
                                </a:lnTo>
                                <a:lnTo>
                                  <a:pt x="1124712" y="266700"/>
                                </a:lnTo>
                                <a:lnTo>
                                  <a:pt x="1123188" y="251460"/>
                                </a:lnTo>
                                <a:lnTo>
                                  <a:pt x="1120140" y="237744"/>
                                </a:lnTo>
                                <a:lnTo>
                                  <a:pt x="1117092" y="222504"/>
                                </a:lnTo>
                                <a:lnTo>
                                  <a:pt x="1114044" y="208788"/>
                                </a:lnTo>
                                <a:lnTo>
                                  <a:pt x="1094232" y="155448"/>
                                </a:lnTo>
                                <a:lnTo>
                                  <a:pt x="1068324" y="108204"/>
                                </a:lnTo>
                                <a:lnTo>
                                  <a:pt x="1033272" y="67056"/>
                                </a:lnTo>
                                <a:lnTo>
                                  <a:pt x="992124" y="35052"/>
                                </a:lnTo>
                                <a:lnTo>
                                  <a:pt x="958596" y="18288"/>
                                </a:lnTo>
                                <a:lnTo>
                                  <a:pt x="946404" y="12192"/>
                                </a:lnTo>
                                <a:lnTo>
                                  <a:pt x="934212" y="9144"/>
                                </a:lnTo>
                                <a:lnTo>
                                  <a:pt x="963168" y="9144"/>
                                </a:lnTo>
                                <a:lnTo>
                                  <a:pt x="975360" y="9144"/>
                                </a:lnTo>
                                <a:lnTo>
                                  <a:pt x="996696" y="12192"/>
                                </a:lnTo>
                                <a:lnTo>
                                  <a:pt x="1028700" y="21336"/>
                                </a:lnTo>
                                <a:lnTo>
                                  <a:pt x="1037844" y="25908"/>
                                </a:lnTo>
                                <a:lnTo>
                                  <a:pt x="1048512" y="32004"/>
                                </a:lnTo>
                                <a:lnTo>
                                  <a:pt x="1057656" y="36576"/>
                                </a:lnTo>
                                <a:lnTo>
                                  <a:pt x="1066800" y="44196"/>
                                </a:lnTo>
                                <a:lnTo>
                                  <a:pt x="1075944" y="50292"/>
                                </a:lnTo>
                                <a:lnTo>
                                  <a:pt x="1085088" y="57912"/>
                                </a:lnTo>
                                <a:lnTo>
                                  <a:pt x="1117092" y="92964"/>
                                </a:lnTo>
                                <a:lnTo>
                                  <a:pt x="1144524" y="135636"/>
                                </a:lnTo>
                                <a:lnTo>
                                  <a:pt x="1164336" y="184404"/>
                                </a:lnTo>
                                <a:lnTo>
                                  <a:pt x="1176528" y="239268"/>
                                </a:lnTo>
                                <a:lnTo>
                                  <a:pt x="1181100" y="268224"/>
                                </a:lnTo>
                                <a:lnTo>
                                  <a:pt x="1181100" y="326136"/>
                                </a:lnTo>
                                <a:lnTo>
                                  <a:pt x="1171956" y="381000"/>
                                </a:lnTo>
                                <a:lnTo>
                                  <a:pt x="1156716" y="431292"/>
                                </a:lnTo>
                                <a:lnTo>
                                  <a:pt x="1133856" y="477012"/>
                                </a:lnTo>
                                <a:lnTo>
                                  <a:pt x="1106424" y="515112"/>
                                </a:lnTo>
                                <a:lnTo>
                                  <a:pt x="1072896" y="547116"/>
                                </a:lnTo>
                                <a:lnTo>
                                  <a:pt x="1034796" y="568452"/>
                                </a:lnTo>
                                <a:lnTo>
                                  <a:pt x="1025652" y="573024"/>
                                </a:lnTo>
                                <a:lnTo>
                                  <a:pt x="1014984" y="577596"/>
                                </a:lnTo>
                                <a:lnTo>
                                  <a:pt x="1004316" y="580644"/>
                                </a:lnTo>
                                <a:lnTo>
                                  <a:pt x="993648" y="582168"/>
                                </a:lnTo>
                                <a:lnTo>
                                  <a:pt x="984504" y="583692"/>
                                </a:lnTo>
                                <a:lnTo>
                                  <a:pt x="972312" y="585216"/>
                                </a:lnTo>
                                <a:lnTo>
                                  <a:pt x="973836" y="594360"/>
                                </a:lnTo>
                                <a:lnTo>
                                  <a:pt x="984504" y="592836"/>
                                </a:lnTo>
                                <a:lnTo>
                                  <a:pt x="996696" y="591312"/>
                                </a:lnTo>
                                <a:lnTo>
                                  <a:pt x="1007364" y="589788"/>
                                </a:lnTo>
                                <a:lnTo>
                                  <a:pt x="1018032" y="586740"/>
                                </a:lnTo>
                                <a:lnTo>
                                  <a:pt x="1050036" y="573024"/>
                                </a:lnTo>
                                <a:lnTo>
                                  <a:pt x="1059180" y="566928"/>
                                </a:lnTo>
                                <a:lnTo>
                                  <a:pt x="1069848" y="560832"/>
                                </a:lnTo>
                                <a:lnTo>
                                  <a:pt x="1112520" y="521208"/>
                                </a:lnTo>
                                <a:lnTo>
                                  <a:pt x="1143000" y="481584"/>
                                </a:lnTo>
                                <a:lnTo>
                                  <a:pt x="1165860" y="434340"/>
                                </a:lnTo>
                                <a:lnTo>
                                  <a:pt x="1187196" y="355092"/>
                                </a:lnTo>
                                <a:lnTo>
                                  <a:pt x="1191768" y="297180"/>
                                </a:lnTo>
                                <a:lnTo>
                                  <a:pt x="1190244" y="281940"/>
                                </a:lnTo>
                                <a:lnTo>
                                  <a:pt x="1190244" y="266700"/>
                                </a:lnTo>
                                <a:lnTo>
                                  <a:pt x="1181100" y="208788"/>
                                </a:lnTo>
                                <a:lnTo>
                                  <a:pt x="1164336" y="155448"/>
                                </a:lnTo>
                                <a:lnTo>
                                  <a:pt x="1139952" y="108204"/>
                                </a:lnTo>
                                <a:lnTo>
                                  <a:pt x="1107948" y="67056"/>
                                </a:lnTo>
                                <a:lnTo>
                                  <a:pt x="1072896" y="35052"/>
                                </a:lnTo>
                                <a:lnTo>
                                  <a:pt x="1062228" y="28956"/>
                                </a:lnTo>
                                <a:lnTo>
                                  <a:pt x="1053084" y="22860"/>
                                </a:lnTo>
                                <a:lnTo>
                                  <a:pt x="1021080" y="9144"/>
                                </a:lnTo>
                                <a:lnTo>
                                  <a:pt x="1402080" y="9144"/>
                                </a:lnTo>
                                <a:lnTo>
                                  <a:pt x="1443228" y="15240"/>
                                </a:lnTo>
                                <a:lnTo>
                                  <a:pt x="1493520" y="32004"/>
                                </a:lnTo>
                                <a:lnTo>
                                  <a:pt x="1539240" y="59436"/>
                                </a:lnTo>
                                <a:lnTo>
                                  <a:pt x="1580388" y="96012"/>
                                </a:lnTo>
                                <a:lnTo>
                                  <a:pt x="1613916" y="138684"/>
                                </a:lnTo>
                                <a:lnTo>
                                  <a:pt x="1633728" y="175260"/>
                                </a:lnTo>
                                <a:lnTo>
                                  <a:pt x="1652016" y="230124"/>
                                </a:lnTo>
                                <a:lnTo>
                                  <a:pt x="1653540" y="243840"/>
                                </a:lnTo>
                                <a:lnTo>
                                  <a:pt x="1656588" y="259080"/>
                                </a:lnTo>
                                <a:lnTo>
                                  <a:pt x="1658112" y="272796"/>
                                </a:lnTo>
                                <a:lnTo>
                                  <a:pt x="1659636" y="288036"/>
                                </a:lnTo>
                                <a:lnTo>
                                  <a:pt x="1659636" y="222504"/>
                                </a:lnTo>
                                <a:lnTo>
                                  <a:pt x="1656588" y="213360"/>
                                </a:lnTo>
                                <a:lnTo>
                                  <a:pt x="1652016" y="198120"/>
                                </a:lnTo>
                                <a:lnTo>
                                  <a:pt x="1647444" y="184404"/>
                                </a:lnTo>
                                <a:lnTo>
                                  <a:pt x="1641348" y="172212"/>
                                </a:lnTo>
                                <a:lnTo>
                                  <a:pt x="1635252" y="158496"/>
                                </a:lnTo>
                                <a:lnTo>
                                  <a:pt x="1621536" y="134112"/>
                                </a:lnTo>
                                <a:lnTo>
                                  <a:pt x="1586484" y="88392"/>
                                </a:lnTo>
                                <a:lnTo>
                                  <a:pt x="1545336" y="51816"/>
                                </a:lnTo>
                                <a:lnTo>
                                  <a:pt x="1533144" y="44196"/>
                                </a:lnTo>
                                <a:lnTo>
                                  <a:pt x="1522476" y="36576"/>
                                </a:lnTo>
                                <a:lnTo>
                                  <a:pt x="1510284" y="28956"/>
                                </a:lnTo>
                                <a:lnTo>
                                  <a:pt x="1498092" y="22860"/>
                                </a:lnTo>
                                <a:lnTo>
                                  <a:pt x="1484376" y="18288"/>
                                </a:lnTo>
                                <a:lnTo>
                                  <a:pt x="1472184" y="13716"/>
                                </a:lnTo>
                                <a:lnTo>
                                  <a:pt x="1458468" y="9144"/>
                                </a:lnTo>
                                <a:lnTo>
                                  <a:pt x="1431036" y="3048"/>
                                </a:lnTo>
                                <a:lnTo>
                                  <a:pt x="1417320" y="1524"/>
                                </a:lnTo>
                                <a:lnTo>
                                  <a:pt x="1402080" y="0"/>
                                </a:lnTo>
                                <a:lnTo>
                                  <a:pt x="975360" y="0"/>
                                </a:lnTo>
                                <a:lnTo>
                                  <a:pt x="963168" y="0"/>
                                </a:lnTo>
                                <a:lnTo>
                                  <a:pt x="266700" y="0"/>
                                </a:lnTo>
                                <a:lnTo>
                                  <a:pt x="239268" y="3048"/>
                                </a:lnTo>
                                <a:lnTo>
                                  <a:pt x="184404" y="18288"/>
                                </a:lnTo>
                                <a:lnTo>
                                  <a:pt x="123444" y="51816"/>
                                </a:lnTo>
                                <a:lnTo>
                                  <a:pt x="82296" y="88392"/>
                                </a:lnTo>
                                <a:lnTo>
                                  <a:pt x="33528" y="158496"/>
                                </a:lnTo>
                                <a:lnTo>
                                  <a:pt x="22860" y="185928"/>
                                </a:lnTo>
                                <a:lnTo>
                                  <a:pt x="16764" y="199644"/>
                                </a:lnTo>
                                <a:lnTo>
                                  <a:pt x="13716" y="213360"/>
                                </a:lnTo>
                                <a:lnTo>
                                  <a:pt x="9144" y="227076"/>
                                </a:lnTo>
                                <a:lnTo>
                                  <a:pt x="3048" y="257556"/>
                                </a:lnTo>
                                <a:lnTo>
                                  <a:pt x="1524" y="272796"/>
                                </a:lnTo>
                                <a:lnTo>
                                  <a:pt x="1524" y="288036"/>
                                </a:lnTo>
                                <a:lnTo>
                                  <a:pt x="0" y="303276"/>
                                </a:lnTo>
                                <a:lnTo>
                                  <a:pt x="1524" y="318516"/>
                                </a:lnTo>
                                <a:lnTo>
                                  <a:pt x="1524" y="333756"/>
                                </a:lnTo>
                                <a:lnTo>
                                  <a:pt x="3048" y="348996"/>
                                </a:lnTo>
                                <a:lnTo>
                                  <a:pt x="9144" y="379476"/>
                                </a:lnTo>
                                <a:lnTo>
                                  <a:pt x="13716" y="393192"/>
                                </a:lnTo>
                                <a:lnTo>
                                  <a:pt x="16764" y="406908"/>
                                </a:lnTo>
                                <a:lnTo>
                                  <a:pt x="22860" y="420624"/>
                                </a:lnTo>
                                <a:lnTo>
                                  <a:pt x="27432" y="434340"/>
                                </a:lnTo>
                                <a:lnTo>
                                  <a:pt x="35052" y="448056"/>
                                </a:lnTo>
                                <a:lnTo>
                                  <a:pt x="64008" y="496824"/>
                                </a:lnTo>
                                <a:lnTo>
                                  <a:pt x="102108" y="537972"/>
                                </a:lnTo>
                                <a:lnTo>
                                  <a:pt x="135636" y="562356"/>
                                </a:lnTo>
                                <a:lnTo>
                                  <a:pt x="184404" y="588264"/>
                                </a:lnTo>
                                <a:lnTo>
                                  <a:pt x="239268" y="603504"/>
                                </a:lnTo>
                                <a:lnTo>
                                  <a:pt x="268224" y="606552"/>
                                </a:lnTo>
                                <a:lnTo>
                                  <a:pt x="281940" y="606552"/>
                                </a:lnTo>
                                <a:lnTo>
                                  <a:pt x="295656" y="606552"/>
                                </a:lnTo>
                                <a:lnTo>
                                  <a:pt x="1402080" y="606552"/>
                                </a:lnTo>
                                <a:lnTo>
                                  <a:pt x="1417320" y="605028"/>
                                </a:lnTo>
                                <a:lnTo>
                                  <a:pt x="1458468" y="597408"/>
                                </a:lnTo>
                                <a:lnTo>
                                  <a:pt x="1498092" y="582168"/>
                                </a:lnTo>
                                <a:lnTo>
                                  <a:pt x="1534668" y="562356"/>
                                </a:lnTo>
                                <a:lnTo>
                                  <a:pt x="1566672" y="536448"/>
                                </a:lnTo>
                                <a:lnTo>
                                  <a:pt x="1604772" y="495300"/>
                                </a:lnTo>
                                <a:lnTo>
                                  <a:pt x="1635252" y="448056"/>
                                </a:lnTo>
                                <a:lnTo>
                                  <a:pt x="1661160" y="379476"/>
                                </a:lnTo>
                                <a:lnTo>
                                  <a:pt x="1668780" y="318516"/>
                                </a:lnTo>
                                <a:lnTo>
                                  <a:pt x="1668780" y="28803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99" name="Image 299"/>
                          <pic:cNvPicPr/>
                        </pic:nvPicPr>
                        <pic:blipFill>
                          <a:blip r:embed="rId121" cstate="print"/>
                          <a:stretch>
                            <a:fillRect/>
                          </a:stretch>
                        </pic:blipFill>
                        <pic:spPr>
                          <a:xfrm>
                            <a:off x="377952" y="0"/>
                            <a:ext cx="1045463" cy="760476"/>
                          </a:xfrm>
                          <a:prstGeom prst="rect">
                            <a:avLst/>
                          </a:prstGeom>
                        </pic:spPr>
                      </pic:pic>
                      <wps:wsp>
                        <wps:cNvPr id="300" name="Graphic 300"/>
                        <wps:cNvSpPr/>
                        <wps:spPr>
                          <a:xfrm>
                            <a:off x="1126236" y="871727"/>
                            <a:ext cx="1435735" cy="363220"/>
                          </a:xfrm>
                          <a:custGeom>
                            <a:avLst/>
                            <a:gdLst/>
                            <a:ahLst/>
                            <a:cxnLst/>
                            <a:rect l="l" t="t" r="r" b="b"/>
                            <a:pathLst>
                              <a:path w="1435735" h="363220">
                                <a:moveTo>
                                  <a:pt x="9144" y="0"/>
                                </a:moveTo>
                                <a:lnTo>
                                  <a:pt x="38100" y="68580"/>
                                </a:lnTo>
                                <a:lnTo>
                                  <a:pt x="73152" y="109728"/>
                                </a:lnTo>
                                <a:lnTo>
                                  <a:pt x="114300" y="146304"/>
                                </a:lnTo>
                                <a:lnTo>
                                  <a:pt x="161544" y="182880"/>
                                </a:lnTo>
                                <a:lnTo>
                                  <a:pt x="187452" y="198120"/>
                                </a:lnTo>
                                <a:lnTo>
                                  <a:pt x="213360" y="214884"/>
                                </a:lnTo>
                                <a:lnTo>
                                  <a:pt x="271272" y="243840"/>
                                </a:lnTo>
                                <a:lnTo>
                                  <a:pt x="333756" y="269748"/>
                                </a:lnTo>
                                <a:lnTo>
                                  <a:pt x="402336" y="294132"/>
                                </a:lnTo>
                                <a:lnTo>
                                  <a:pt x="510540" y="323088"/>
                                </a:lnTo>
                                <a:lnTo>
                                  <a:pt x="586740" y="338328"/>
                                </a:lnTo>
                                <a:lnTo>
                                  <a:pt x="626364" y="344424"/>
                                </a:lnTo>
                                <a:lnTo>
                                  <a:pt x="749808" y="358140"/>
                                </a:lnTo>
                                <a:lnTo>
                                  <a:pt x="879348" y="362712"/>
                                </a:lnTo>
                                <a:lnTo>
                                  <a:pt x="1011936" y="358140"/>
                                </a:lnTo>
                                <a:lnTo>
                                  <a:pt x="1068324" y="353568"/>
                                </a:lnTo>
                                <a:lnTo>
                                  <a:pt x="1082040" y="352044"/>
                                </a:lnTo>
                                <a:lnTo>
                                  <a:pt x="836676" y="352044"/>
                                </a:lnTo>
                                <a:lnTo>
                                  <a:pt x="794004" y="350520"/>
                                </a:lnTo>
                                <a:lnTo>
                                  <a:pt x="710184" y="344424"/>
                                </a:lnTo>
                                <a:lnTo>
                                  <a:pt x="627888" y="335280"/>
                                </a:lnTo>
                                <a:lnTo>
                                  <a:pt x="589788" y="329184"/>
                                </a:lnTo>
                                <a:lnTo>
                                  <a:pt x="512064" y="313944"/>
                                </a:lnTo>
                                <a:lnTo>
                                  <a:pt x="440436" y="295656"/>
                                </a:lnTo>
                                <a:lnTo>
                                  <a:pt x="370332" y="274320"/>
                                </a:lnTo>
                                <a:lnTo>
                                  <a:pt x="306324" y="248412"/>
                                </a:lnTo>
                                <a:lnTo>
                                  <a:pt x="246888" y="220980"/>
                                </a:lnTo>
                                <a:lnTo>
                                  <a:pt x="192024" y="190500"/>
                                </a:lnTo>
                                <a:lnTo>
                                  <a:pt x="120396" y="140208"/>
                                </a:lnTo>
                                <a:lnTo>
                                  <a:pt x="80772" y="102108"/>
                                </a:lnTo>
                                <a:lnTo>
                                  <a:pt x="62484" y="83820"/>
                                </a:lnTo>
                                <a:lnTo>
                                  <a:pt x="47244" y="64008"/>
                                </a:lnTo>
                                <a:lnTo>
                                  <a:pt x="32004" y="42672"/>
                                </a:lnTo>
                                <a:lnTo>
                                  <a:pt x="19812" y="21336"/>
                                </a:lnTo>
                                <a:lnTo>
                                  <a:pt x="9144" y="0"/>
                                </a:lnTo>
                                <a:close/>
                              </a:path>
                              <a:path w="1435735" h="363220">
                                <a:moveTo>
                                  <a:pt x="1408201" y="277755"/>
                                </a:moveTo>
                                <a:lnTo>
                                  <a:pt x="1333500" y="298704"/>
                                </a:lnTo>
                                <a:lnTo>
                                  <a:pt x="1281684" y="310896"/>
                                </a:lnTo>
                                <a:lnTo>
                                  <a:pt x="1228344" y="321564"/>
                                </a:lnTo>
                                <a:lnTo>
                                  <a:pt x="1121664" y="336804"/>
                                </a:lnTo>
                                <a:lnTo>
                                  <a:pt x="1066800" y="342900"/>
                                </a:lnTo>
                                <a:lnTo>
                                  <a:pt x="1011936" y="347472"/>
                                </a:lnTo>
                                <a:lnTo>
                                  <a:pt x="967740" y="350520"/>
                                </a:lnTo>
                                <a:lnTo>
                                  <a:pt x="923544" y="352044"/>
                                </a:lnTo>
                                <a:lnTo>
                                  <a:pt x="1082040" y="352044"/>
                                </a:lnTo>
                                <a:lnTo>
                                  <a:pt x="1123188" y="347472"/>
                                </a:lnTo>
                                <a:lnTo>
                                  <a:pt x="1176528" y="339852"/>
                                </a:lnTo>
                                <a:lnTo>
                                  <a:pt x="1229868" y="330708"/>
                                </a:lnTo>
                                <a:lnTo>
                                  <a:pt x="1283208" y="320040"/>
                                </a:lnTo>
                                <a:lnTo>
                                  <a:pt x="1335024" y="307848"/>
                                </a:lnTo>
                                <a:lnTo>
                                  <a:pt x="1386840" y="294132"/>
                                </a:lnTo>
                                <a:lnTo>
                                  <a:pt x="1417847" y="280166"/>
                                </a:lnTo>
                                <a:lnTo>
                                  <a:pt x="1408201" y="277755"/>
                                </a:lnTo>
                                <a:close/>
                              </a:path>
                              <a:path w="1435735" h="363220">
                                <a:moveTo>
                                  <a:pt x="1429308" y="272796"/>
                                </a:moveTo>
                                <a:lnTo>
                                  <a:pt x="1424940" y="272796"/>
                                </a:lnTo>
                                <a:lnTo>
                                  <a:pt x="1427988" y="281940"/>
                                </a:lnTo>
                                <a:lnTo>
                                  <a:pt x="1411508" y="286822"/>
                                </a:lnTo>
                                <a:lnTo>
                                  <a:pt x="1362456" y="338328"/>
                                </a:lnTo>
                                <a:lnTo>
                                  <a:pt x="1360932" y="339852"/>
                                </a:lnTo>
                                <a:lnTo>
                                  <a:pt x="1360932" y="342900"/>
                                </a:lnTo>
                                <a:lnTo>
                                  <a:pt x="1362456" y="344424"/>
                                </a:lnTo>
                                <a:lnTo>
                                  <a:pt x="1363980" y="347472"/>
                                </a:lnTo>
                                <a:lnTo>
                                  <a:pt x="1367028" y="347472"/>
                                </a:lnTo>
                                <a:lnTo>
                                  <a:pt x="1370076" y="344424"/>
                                </a:lnTo>
                                <a:lnTo>
                                  <a:pt x="1435608" y="274320"/>
                                </a:lnTo>
                                <a:lnTo>
                                  <a:pt x="1429308" y="272796"/>
                                </a:lnTo>
                                <a:close/>
                              </a:path>
                              <a:path w="1435735" h="363220">
                                <a:moveTo>
                                  <a:pt x="1417847" y="280166"/>
                                </a:moveTo>
                                <a:lnTo>
                                  <a:pt x="1411508" y="286822"/>
                                </a:lnTo>
                                <a:lnTo>
                                  <a:pt x="1427988" y="281940"/>
                                </a:lnTo>
                                <a:lnTo>
                                  <a:pt x="1424940" y="281940"/>
                                </a:lnTo>
                                <a:lnTo>
                                  <a:pt x="1417847" y="280166"/>
                                </a:lnTo>
                                <a:close/>
                              </a:path>
                              <a:path w="1435735" h="363220">
                                <a:moveTo>
                                  <a:pt x="1423416" y="274320"/>
                                </a:moveTo>
                                <a:lnTo>
                                  <a:pt x="1417847" y="280166"/>
                                </a:lnTo>
                                <a:lnTo>
                                  <a:pt x="1424940" y="281940"/>
                                </a:lnTo>
                                <a:lnTo>
                                  <a:pt x="1423416" y="274320"/>
                                </a:lnTo>
                                <a:close/>
                              </a:path>
                              <a:path w="1435735" h="363220">
                                <a:moveTo>
                                  <a:pt x="1425448" y="274320"/>
                                </a:moveTo>
                                <a:lnTo>
                                  <a:pt x="1423416" y="274320"/>
                                </a:lnTo>
                                <a:lnTo>
                                  <a:pt x="1424940" y="281940"/>
                                </a:lnTo>
                                <a:lnTo>
                                  <a:pt x="1427988" y="281940"/>
                                </a:lnTo>
                                <a:lnTo>
                                  <a:pt x="1425448" y="274320"/>
                                </a:lnTo>
                                <a:close/>
                              </a:path>
                              <a:path w="1435735" h="363220">
                                <a:moveTo>
                                  <a:pt x="1424940" y="272796"/>
                                </a:moveTo>
                                <a:lnTo>
                                  <a:pt x="1408201" y="277755"/>
                                </a:lnTo>
                                <a:lnTo>
                                  <a:pt x="1417847" y="280166"/>
                                </a:lnTo>
                                <a:lnTo>
                                  <a:pt x="1423416" y="274320"/>
                                </a:lnTo>
                                <a:lnTo>
                                  <a:pt x="1425448" y="274320"/>
                                </a:lnTo>
                                <a:lnTo>
                                  <a:pt x="1424940" y="272796"/>
                                </a:lnTo>
                                <a:close/>
                              </a:path>
                              <a:path w="1435735" h="363220">
                                <a:moveTo>
                                  <a:pt x="1341120" y="251460"/>
                                </a:moveTo>
                                <a:lnTo>
                                  <a:pt x="1339596" y="251460"/>
                                </a:lnTo>
                                <a:lnTo>
                                  <a:pt x="1336548" y="252984"/>
                                </a:lnTo>
                                <a:lnTo>
                                  <a:pt x="1335024" y="256032"/>
                                </a:lnTo>
                                <a:lnTo>
                                  <a:pt x="1335024" y="257556"/>
                                </a:lnTo>
                                <a:lnTo>
                                  <a:pt x="1336548" y="260604"/>
                                </a:lnTo>
                                <a:lnTo>
                                  <a:pt x="1339596" y="260604"/>
                                </a:lnTo>
                                <a:lnTo>
                                  <a:pt x="1408201" y="277755"/>
                                </a:lnTo>
                                <a:lnTo>
                                  <a:pt x="1424940" y="272796"/>
                                </a:lnTo>
                                <a:lnTo>
                                  <a:pt x="1429308" y="272796"/>
                                </a:lnTo>
                                <a:lnTo>
                                  <a:pt x="1341120" y="25146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01" name="Image 301"/>
                          <pic:cNvPicPr/>
                        </pic:nvPicPr>
                        <pic:blipFill>
                          <a:blip r:embed="rId122" cstate="print"/>
                          <a:stretch>
                            <a:fillRect/>
                          </a:stretch>
                        </pic:blipFill>
                        <pic:spPr>
                          <a:xfrm>
                            <a:off x="320040" y="1007363"/>
                            <a:ext cx="1043939" cy="339852"/>
                          </a:xfrm>
                          <a:prstGeom prst="rect">
                            <a:avLst/>
                          </a:prstGeom>
                        </pic:spPr>
                      </pic:pic>
                      <pic:pic xmlns:pic="http://schemas.openxmlformats.org/drawingml/2006/picture">
                        <pic:nvPicPr>
                          <pic:cNvPr id="302" name="Image 302"/>
                          <pic:cNvPicPr/>
                        </pic:nvPicPr>
                        <pic:blipFill>
                          <a:blip r:embed="rId123" cstate="print"/>
                          <a:stretch>
                            <a:fillRect/>
                          </a:stretch>
                        </pic:blipFill>
                        <pic:spPr>
                          <a:xfrm>
                            <a:off x="0" y="0"/>
                            <a:ext cx="518159" cy="216407"/>
                          </a:xfrm>
                          <a:prstGeom prst="rect">
                            <a:avLst/>
                          </a:prstGeom>
                        </pic:spPr>
                      </pic:pic>
                      <wps:wsp>
                        <wps:cNvPr id="303" name="Textbox 303"/>
                        <wps:cNvSpPr txBox="1"/>
                        <wps:spPr>
                          <a:xfrm>
                            <a:off x="94487" y="25528"/>
                            <a:ext cx="102235" cy="114300"/>
                          </a:xfrm>
                          <a:prstGeom prst="rect">
                            <a:avLst/>
                          </a:prstGeom>
                        </wps:spPr>
                        <wps:txbx>
                          <w:txbxContent>
                            <w:p w14:paraId="3C640F56" w14:textId="77777777" w:rsidR="008721F4" w:rsidRDefault="008721F4" w:rsidP="008721F4">
                              <w:pPr>
                                <w:spacing w:line="180" w:lineRule="exact"/>
                                <w:rPr>
                                  <w:rFonts w:ascii="Calibri"/>
                                  <w:sz w:val="18"/>
                                </w:rPr>
                              </w:pPr>
                              <w:r>
                                <w:rPr>
                                  <w:rFonts w:ascii="Calibri"/>
                                  <w:spacing w:val="-5"/>
                                  <w:sz w:val="18"/>
                                </w:rPr>
                                <w:t>a)</w:t>
                              </w:r>
                            </w:p>
                          </w:txbxContent>
                        </wps:txbx>
                        <wps:bodyPr wrap="square" lIns="0" tIns="0" rIns="0" bIns="0" rtlCol="0">
                          <a:noAutofit/>
                        </wps:bodyPr>
                      </wps:wsp>
                      <wps:wsp>
                        <wps:cNvPr id="304" name="Textbox 304"/>
                        <wps:cNvSpPr txBox="1"/>
                        <wps:spPr>
                          <a:xfrm>
                            <a:off x="472438" y="25528"/>
                            <a:ext cx="647065" cy="114300"/>
                          </a:xfrm>
                          <a:prstGeom prst="rect">
                            <a:avLst/>
                          </a:prstGeom>
                        </wps:spPr>
                        <wps:txbx>
                          <w:txbxContent>
                            <w:p w14:paraId="3FC14B4F" w14:textId="77777777" w:rsidR="008721F4" w:rsidRDefault="008721F4" w:rsidP="008721F4">
                              <w:pPr>
                                <w:spacing w:line="180" w:lineRule="exact"/>
                                <w:rPr>
                                  <w:rFonts w:ascii="Calibri"/>
                                  <w:sz w:val="18"/>
                                </w:rPr>
                              </w:pPr>
                              <w:proofErr w:type="spellStart"/>
                              <w:r>
                                <w:rPr>
                                  <w:rFonts w:ascii="Calibri"/>
                                  <w:sz w:val="18"/>
                                </w:rPr>
                                <w:t>Acoustic</w:t>
                              </w:r>
                              <w:proofErr w:type="spellEnd"/>
                              <w:r>
                                <w:rPr>
                                  <w:rFonts w:ascii="Calibri"/>
                                  <w:spacing w:val="-7"/>
                                  <w:sz w:val="18"/>
                                </w:rPr>
                                <w:t xml:space="preserve"> </w:t>
                              </w:r>
                              <w:proofErr w:type="spellStart"/>
                              <w:r>
                                <w:rPr>
                                  <w:rFonts w:ascii="Calibri"/>
                                  <w:spacing w:val="-4"/>
                                  <w:sz w:val="18"/>
                                </w:rPr>
                                <w:t>Duct</w:t>
                              </w:r>
                              <w:proofErr w:type="spellEnd"/>
                            </w:p>
                          </w:txbxContent>
                        </wps:txbx>
                        <wps:bodyPr wrap="square" lIns="0" tIns="0" rIns="0" bIns="0" rtlCol="0">
                          <a:noAutofit/>
                        </wps:bodyPr>
                      </wps:wsp>
                      <wps:wsp>
                        <wps:cNvPr id="305" name="Textbox 305"/>
                        <wps:cNvSpPr txBox="1"/>
                        <wps:spPr>
                          <a:xfrm>
                            <a:off x="2855466" y="155702"/>
                            <a:ext cx="501650" cy="191135"/>
                          </a:xfrm>
                          <a:prstGeom prst="rect">
                            <a:avLst/>
                          </a:prstGeom>
                        </wps:spPr>
                        <wps:txbx>
                          <w:txbxContent>
                            <w:p w14:paraId="5730DDB9" w14:textId="77777777" w:rsidR="008721F4" w:rsidRDefault="008721F4" w:rsidP="008721F4">
                              <w:pPr>
                                <w:spacing w:before="15"/>
                                <w:ind w:left="20"/>
                                <w:rPr>
                                  <w:rFonts w:ascii="Calibri"/>
                                  <w:i/>
                                </w:rPr>
                              </w:pPr>
                              <w:proofErr w:type="spellStart"/>
                              <w:r>
                                <w:rPr>
                                  <w:rFonts w:ascii="Calibri"/>
                                  <w:i/>
                                  <w:spacing w:val="-2"/>
                                </w:rPr>
                                <w:t>n</w:t>
                              </w:r>
                              <w:r>
                                <w:rPr>
                                  <w:rFonts w:ascii="Calibri"/>
                                  <w:i/>
                                  <w:spacing w:val="-2"/>
                                  <w:vertAlign w:val="superscript"/>
                                </w:rPr>
                                <w:t>th</w:t>
                              </w:r>
                              <w:proofErr w:type="spellEnd"/>
                              <w:r>
                                <w:rPr>
                                  <w:rFonts w:ascii="Calibri"/>
                                  <w:i/>
                                  <w:spacing w:val="-19"/>
                                </w:rPr>
                                <w:t xml:space="preserve"> </w:t>
                              </w:r>
                              <w:proofErr w:type="spellStart"/>
                              <w:r>
                                <w:rPr>
                                  <w:rFonts w:ascii="Calibri"/>
                                  <w:i/>
                                  <w:spacing w:val="-4"/>
                                </w:rPr>
                                <w:t>node</w:t>
                              </w:r>
                              <w:proofErr w:type="spellEnd"/>
                            </w:p>
                          </w:txbxContent>
                        </wps:txbx>
                        <wps:bodyPr wrap="square" lIns="0" tIns="0" rIns="0" bIns="0" rtlCol="0">
                          <a:noAutofit/>
                        </wps:bodyPr>
                      </wps:wsp>
                      <wps:wsp>
                        <wps:cNvPr id="306" name="Textbox 306"/>
                        <wps:cNvSpPr txBox="1"/>
                        <wps:spPr>
                          <a:xfrm>
                            <a:off x="2390646" y="506984"/>
                            <a:ext cx="162560" cy="185420"/>
                          </a:xfrm>
                          <a:prstGeom prst="rect">
                            <a:avLst/>
                          </a:prstGeom>
                        </wps:spPr>
                        <wps:txbx>
                          <w:txbxContent>
                            <w:p w14:paraId="6CE7AA37" w14:textId="77777777" w:rsidR="008721F4" w:rsidRDefault="008721F4" w:rsidP="008721F4">
                              <w:pPr>
                                <w:spacing w:line="264" w:lineRule="exact"/>
                                <w:ind w:left="20"/>
                                <w:rPr>
                                  <w:rFonts w:ascii="Calibri"/>
                                  <w:i/>
                                  <w:sz w:val="24"/>
                                </w:rPr>
                              </w:pPr>
                              <w:proofErr w:type="spellStart"/>
                              <w:r>
                                <w:rPr>
                                  <w:rFonts w:ascii="Calibri"/>
                                  <w:i/>
                                  <w:spacing w:val="-5"/>
                                  <w:sz w:val="24"/>
                                </w:rPr>
                                <w:t>L</w:t>
                              </w:r>
                              <w:r>
                                <w:rPr>
                                  <w:rFonts w:ascii="Calibri"/>
                                  <w:i/>
                                  <w:spacing w:val="-5"/>
                                  <w:sz w:val="24"/>
                                  <w:vertAlign w:val="subscript"/>
                                </w:rPr>
                                <w:t>n</w:t>
                              </w:r>
                              <w:proofErr w:type="spellEnd"/>
                            </w:p>
                          </w:txbxContent>
                        </wps:txbx>
                        <wps:bodyPr wrap="square" lIns="0" tIns="0" rIns="0" bIns="0" rtlCol="0">
                          <a:noAutofit/>
                        </wps:bodyPr>
                      </wps:wsp>
                      <wps:wsp>
                        <wps:cNvPr id="307" name="Textbox 307"/>
                        <wps:cNvSpPr txBox="1"/>
                        <wps:spPr>
                          <a:xfrm>
                            <a:off x="2960622" y="485648"/>
                            <a:ext cx="148590" cy="210820"/>
                          </a:xfrm>
                          <a:prstGeom prst="rect">
                            <a:avLst/>
                          </a:prstGeom>
                        </wps:spPr>
                        <wps:txbx>
                          <w:txbxContent>
                            <w:p w14:paraId="76E1F9C9" w14:textId="77777777" w:rsidR="008721F4" w:rsidRDefault="008721F4" w:rsidP="008721F4">
                              <w:pPr>
                                <w:spacing w:line="194" w:lineRule="exact"/>
                                <w:ind w:left="20"/>
                                <w:rPr>
                                  <w:rFonts w:ascii="Calibri"/>
                                  <w:i/>
                                </w:rPr>
                              </w:pPr>
                              <w:r>
                                <w:rPr>
                                  <w:rFonts w:ascii="Calibri"/>
                                  <w:i/>
                                  <w:spacing w:val="-10"/>
                                </w:rPr>
                                <w:t>L</w:t>
                              </w:r>
                            </w:p>
                            <w:p w14:paraId="56389D23" w14:textId="77777777" w:rsidR="008721F4" w:rsidRDefault="008721F4" w:rsidP="008721F4">
                              <w:pPr>
                                <w:spacing w:line="120" w:lineRule="exact"/>
                                <w:ind w:left="113"/>
                                <w:rPr>
                                  <w:rFonts w:ascii="Calibri"/>
                                  <w:i/>
                                  <w:sz w:val="14"/>
                                </w:rPr>
                              </w:pPr>
                              <w:r>
                                <w:rPr>
                                  <w:rFonts w:ascii="Calibri"/>
                                  <w:i/>
                                  <w:spacing w:val="-10"/>
                                  <w:sz w:val="14"/>
                                </w:rPr>
                                <w:t>n</w:t>
                              </w:r>
                            </w:p>
                          </w:txbxContent>
                        </wps:txbx>
                        <wps:bodyPr wrap="square" lIns="0" tIns="0" rIns="0" bIns="0" rtlCol="0">
                          <a:noAutofit/>
                        </wps:bodyPr>
                      </wps:wsp>
                      <wps:wsp>
                        <wps:cNvPr id="308" name="Textbox 308"/>
                        <wps:cNvSpPr txBox="1"/>
                        <wps:spPr>
                          <a:xfrm>
                            <a:off x="484122" y="1020191"/>
                            <a:ext cx="730885" cy="298450"/>
                          </a:xfrm>
                          <a:prstGeom prst="rect">
                            <a:avLst/>
                          </a:prstGeom>
                        </wps:spPr>
                        <wps:txbx>
                          <w:txbxContent>
                            <w:p w14:paraId="43F6FB5C" w14:textId="77777777" w:rsidR="008721F4" w:rsidRDefault="008721F4" w:rsidP="008721F4">
                              <w:pPr>
                                <w:spacing w:line="203" w:lineRule="exact"/>
                                <w:ind w:right="18"/>
                                <w:jc w:val="center"/>
                                <w:rPr>
                                  <w:rFonts w:ascii="Calibri"/>
                                  <w:sz w:val="18"/>
                                </w:rPr>
                              </w:pPr>
                              <w:proofErr w:type="spellStart"/>
                              <w:r>
                                <w:rPr>
                                  <w:rFonts w:ascii="Calibri"/>
                                  <w:sz w:val="18"/>
                                </w:rPr>
                                <w:t>Fluid</w:t>
                              </w:r>
                              <w:proofErr w:type="spellEnd"/>
                              <w:r>
                                <w:rPr>
                                  <w:rFonts w:ascii="Calibri"/>
                                  <w:spacing w:val="-5"/>
                                  <w:sz w:val="18"/>
                                </w:rPr>
                                <w:t xml:space="preserve"> </w:t>
                              </w:r>
                              <w:proofErr w:type="spellStart"/>
                              <w:r>
                                <w:rPr>
                                  <w:rFonts w:ascii="Calibri"/>
                                  <w:spacing w:val="-2"/>
                                  <w:sz w:val="18"/>
                                </w:rPr>
                                <w:t>slice</w:t>
                              </w:r>
                              <w:proofErr w:type="spellEnd"/>
                            </w:p>
                            <w:p w14:paraId="7515C49F" w14:textId="77777777" w:rsidR="008721F4" w:rsidRDefault="008721F4" w:rsidP="008721F4">
                              <w:pPr>
                                <w:spacing w:before="30"/>
                                <w:ind w:right="18"/>
                                <w:jc w:val="center"/>
                                <w:rPr>
                                  <w:rFonts w:ascii="Calibri"/>
                                  <w:sz w:val="18"/>
                                </w:rPr>
                              </w:pPr>
                              <w:proofErr w:type="spellStart"/>
                              <w:r>
                                <w:rPr>
                                  <w:rFonts w:ascii="Calibri"/>
                                  <w:spacing w:val="-2"/>
                                  <w:sz w:val="18"/>
                                </w:rPr>
                                <w:t>representation</w:t>
                              </w:r>
                              <w:proofErr w:type="spellEnd"/>
                            </w:p>
                          </w:txbxContent>
                        </wps:txbx>
                        <wps:bodyPr wrap="square" lIns="0" tIns="0" rIns="0" bIns="0" rtlCol="0">
                          <a:noAutofit/>
                        </wps:bodyPr>
                      </wps:wsp>
                      <wps:wsp>
                        <wps:cNvPr id="309" name="Textbox 309"/>
                        <wps:cNvSpPr txBox="1"/>
                        <wps:spPr>
                          <a:xfrm>
                            <a:off x="2866133" y="953516"/>
                            <a:ext cx="127000" cy="165735"/>
                          </a:xfrm>
                          <a:prstGeom prst="rect">
                            <a:avLst/>
                          </a:prstGeom>
                        </wps:spPr>
                        <wps:txbx>
                          <w:txbxContent>
                            <w:p w14:paraId="291FD261" w14:textId="77777777" w:rsidR="008721F4" w:rsidRDefault="008721F4" w:rsidP="008721F4">
                              <w:pPr>
                                <w:spacing w:line="245" w:lineRule="exact"/>
                                <w:ind w:left="20"/>
                                <w:rPr>
                                  <w:rFonts w:ascii="Calibri"/>
                                  <w:i/>
                                </w:rPr>
                              </w:pPr>
                              <w:r>
                                <w:rPr>
                                  <w:rFonts w:ascii="Calibri"/>
                                  <w:i/>
                                  <w:spacing w:val="-10"/>
                                </w:rPr>
                                <w:t>C</w:t>
                              </w:r>
                            </w:p>
                          </w:txbxContent>
                        </wps:txbx>
                        <wps:bodyPr wrap="square" lIns="0" tIns="0" rIns="0" bIns="0" rtlCol="0">
                          <a:noAutofit/>
                        </wps:bodyPr>
                      </wps:wsp>
                      <wps:wsp>
                        <wps:cNvPr id="310" name="Textbox 310"/>
                        <wps:cNvSpPr txBox="1"/>
                        <wps:spPr>
                          <a:xfrm>
                            <a:off x="2939285" y="1050290"/>
                            <a:ext cx="88900" cy="114300"/>
                          </a:xfrm>
                          <a:prstGeom prst="rect">
                            <a:avLst/>
                          </a:prstGeom>
                        </wps:spPr>
                        <wps:txbx>
                          <w:txbxContent>
                            <w:p w14:paraId="7A44CF3D" w14:textId="77777777" w:rsidR="008721F4" w:rsidRDefault="008721F4" w:rsidP="008721F4">
                              <w:pPr>
                                <w:spacing w:line="162" w:lineRule="exact"/>
                                <w:ind w:left="20"/>
                                <w:rPr>
                                  <w:rFonts w:ascii="Calibri"/>
                                  <w:i/>
                                  <w:sz w:val="14"/>
                                </w:rPr>
                              </w:pPr>
                              <w:r>
                                <w:rPr>
                                  <w:rFonts w:ascii="Calibri"/>
                                  <w:i/>
                                  <w:spacing w:val="-10"/>
                                  <w:sz w:val="14"/>
                                </w:rPr>
                                <w:t>n</w:t>
                              </w:r>
                            </w:p>
                          </w:txbxContent>
                        </wps:txbx>
                        <wps:bodyPr wrap="square" lIns="0" tIns="0" rIns="0" bIns="0" rtlCol="0">
                          <a:noAutofit/>
                        </wps:bodyPr>
                      </wps:wsp>
                    </wpg:wgp>
                  </a:graphicData>
                </a:graphic>
              </wp:anchor>
            </w:drawing>
          </mc:Choice>
          <mc:Fallback>
            <w:pict>
              <v:group w14:anchorId="2FF829E6" id="Group 288" o:spid="_x0000_s1135" style="position:absolute;margin-left:183.4pt;margin-top:24.9pt;width:281.05pt;height:120.75pt;z-index:-251643904;mso-wrap-distance-left:0;mso-wrap-distance-right:0;mso-position-horizontal-relative:page;mso-position-vertical-relative:text" coordsize="35693,15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">
                <v:shape id="Graphic 289" o:spid="_x0000_s1136" style="position:absolute;left:26471;top:10530;width:1785;height:2363;visibility:visible;mso-wrap-style:square;v-text-anchor:top" coordsize="17843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" path="m178308,l,,,10668,83832,9956r1308,175972l85140,186893r-228,51l79438,188048r-8191,5690l65913,202006r-1905,9830l65913,221437r5334,7734l79438,234340r10478,1880l99504,234340r7747,-5169l112407,221437r1893,-9601l112407,202006r-5156,-8268l99504,188048r-5016,-1104l94488,185928r,-176061l178308,9144r,-9144xe" fillcolor="black" stroked="f">
                  <v:path arrowok="t"/>
                </v:shape>
                <v:shape id="Image 290" o:spid="_x0000_s1137" type="#_x0000_t75" style="position:absolute;left:21244;top:6603;width:12101;height:30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">
                  <v:imagedata r:id="rId124" o:title=""/>
                </v:shape>
                <v:shape id="Image 291" o:spid="_x0000_s1138" type="#_x0000_t75" style="position:absolute;left:28986;top:7117;width:2393;height: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">
                  <v:imagedata r:id="rId125" o:title=""/>
                </v:shape>
                <v:shape id="Image 292" o:spid="_x0000_s1139" type="#_x0000_t75" style="position:absolute;left:23088;top:4876;width:3841;height:2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">
                  <v:imagedata r:id="rId126" o:title=""/>
                </v:shape>
                <v:shape id="Image 293" o:spid="_x0000_s1140" type="#_x0000_t75" style="position:absolute;left:28788;top:4678;width:3657;height:2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">
                  <v:imagedata r:id="rId127" o:title=""/>
                </v:shape>
                <v:shape id="Image 294" o:spid="_x0000_s1141" type="#_x0000_t75" style="position:absolute;left:27843;top:9357;width:3840;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">
                  <v:imagedata r:id="rId128" o:title=""/>
                </v:shape>
                <v:shape id="Image 295" o:spid="_x0000_s1142" type="#_x0000_t75" style="position:absolute;left:27736;top:1630;width:7956;height:2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">
                  <v:imagedata r:id="rId129" o:title=""/>
                </v:shape>
                <v:shape id="Graphic 296" o:spid="_x0000_s1143" style="position:absolute;left:26746;top:3398;width:2514;height:3340;visibility:visible;mso-wrap-style:square;v-text-anchor:top" coordsize="251460,33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" path="m240792,r,16764l239268,28956r9144,1524l249936,16764,251460,1524,240792,xem237744,38100r-4572,22860l231648,65532r9144,3048l242316,62484r4572,-22860l237744,38100xem228600,74676r-6096,13716l217932,100584r9144,3048l231648,91440r6096,-13716l228600,74676xem192024,137160r-12192,12192l170688,155448r4572,7620l176784,163068r9144,-6096l195072,149352r3048,-4572l192024,137160xem213360,108204r-3048,4572l204216,123444r-6096,7620l205740,137160r6096,-7620l219456,117348r1524,-4572l213360,108204xem163068,158496r-9144,3048l155448,161544r-9144,1524l135636,163068r1524,9144l146304,172212r9144,-1524l156972,170688r9144,-3048l167640,167640r-4572,-9144xem92964,188976r-4572,6096l80772,205740r-4572,7620l83820,217932r4572,-7620l96012,201168r4572,-4572l92964,188976xem126492,166116r-1524,l115824,170688r,1524l106680,178308r-6096,4572l106680,190500r4572,-4572l120396,179832r9144,-4572l126492,166116xem4572,240792r-1524,1524l,243840r,4572l45720,333756r6716,-10668l41148,323088r,-6096l42991,307774,9144,243840,7620,242316,4572,240792xem42991,307774r-1843,9218l41148,323088r10668,l51816,321564r-9144,l46820,315006r-3829,-7232xem94488,243840r-3048,1524l89916,246888,53170,304969r-1354,13547l51816,323088r620,l97536,251460r1524,-1524l99060,246888r-3048,-1524l94488,243840xem46820,315006r-4148,6558l50292,321564r-3472,-6558xem53170,304969r-6350,10037l50292,321564r1524,l51816,318516r1354,-13547xem44196,294132r,7620l42991,307774r3829,7232l53170,304969r170,-1693l54864,295656,44196,294132xem54864,257556r-4572,13716l47244,284988r9144,1524l59436,274320r4572,-15240l54864,257556xem70104,220980r-3048,7620l60960,242316r-3048,6096l67056,251460r1524,-4572l74676,233172r4572,-7620l70104,220980xe" fillcolor="#0c0c0c" stroked="f">
                  <v:path arrowok="t"/>
                </v:shape>
                <v:shape id="Image 297" o:spid="_x0000_s1144" type="#_x0000_t75" style="position:absolute;left:26151;top:12893;width:2622;height:2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">
                  <v:imagedata r:id="rId130" o:title=""/>
                </v:shape>
                <v:shape id="Graphic 298" o:spid="_x0000_s1145" style="position:absolute;left:1767;top:1584;width:16688;height:6071;visibility:visible;mso-wrap-style:square;v-text-anchor:top" coordsize="1668780,607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" path="m627888,271272r-9144,-1524l617220,281940r,27432l626364,309372r,-27432l627888,271272xem635508,373380r-4572,-19812l629412,339852r,-3048l618744,338328r1524,3048l621792,355092r4572,21336l635508,373380xem638556,207264r-9144,-3048l627888,208788r-3048,13716l621792,237744r,4572l630936,242316r,-3048l637032,211836r1524,-4572xem656844,435864r-1524,-4572l644652,406908r-1524,-6096l633984,403860r1524,6096l646176,434340r1524,6096l656844,435864xem662940,146304r-7620,-4572l647700,155448r-9144,21336l647700,179832r9144,-19812l662940,146304xem690372,492252l679704,477012r-9144,-16764l661416,464820r10668,16764l682752,496824r7620,-4572xem699516,91440r-6096,-6096l691896,86868r-16764,21336l669036,115824r9144,6096l682752,114300,697992,92964r1524,-1524xem737616,537972r-7620,-6096l711708,515112r-3048,-1524l702564,519684r19812,19812l731520,545592r6096,-7620xem748284,47244r-4572,-7620l739140,42672r-10668,7620l713232,64008r6096,7620l734568,57912r10668,-7620l748284,47244xem794004,569976r-3048,-1524l769620,559308r-9144,-6096l754380,562356r21336,10668l786384,577596r3048,1524l794004,569976xem807720,19812r-3048,-9144l795528,12192r-12192,6096l772668,22860r-4572,1524l772668,33528r15240,-7620l798576,21336r9144,-1524xem856488,585216r-7620,-1524l824484,580644r-4572,-1524l818388,588264r4572,1524l847344,592836r9144,1524l856488,585216xem1668780,288036r-1524,-16764l1665732,257556r-1524,-15240l1661160,227076r-1524,-4572l1659636,288036r,30480l1653540,362712r-15240,54864l1632204,431292r-4572,12192l1597152,490728r-36576,39624l1517904,562356r-48768,21336l1429512,594360r-27432,3048l352044,597408r27432,-9144l416052,569976r65532,-51816l515112,472440r25908,-51816l554736,379476r4572,-30480l562356,333756r,-62484l559308,257556r-1524,-15240l554736,227076r-1524,-4572l553212,288036r,30480l551688,333756r-1524,13716l548640,362712r-21336,68580l507492,467868r-33528,44196l432816,547116r-45720,27432l348996,588264r-53340,9144l281940,597408r-13716,l213360,588264,176784,574548,140208,554736,108204,530352,71628,490728,42672,443484,32004,417576,25908,403860,22860,390144,18288,376428,15240,362712,13716,347472,10668,333756r,-60960l13716,257556r1524,-13716l18288,230124r4572,-15240l25908,201168r6096,-12192l56388,138684,89916,94488,129540,59436r12192,-7620l152400,44196,176784,32004,213360,18288r27432,-6096l268224,9144r13716,l295656,9144r41148,6096l387096,32004r35052,19812l434340,59436r39624,36576l507492,138684r19812,36576l545592,230124r4572,28956l551688,272796r1524,15240l553212,222504r-3048,-9144l545592,198120r-4572,-13716l534924,172212r-6096,-13716l498348,109728,460248,68580,428244,44196,391668,22860,377952,18288,365760,13716,352044,9144r481076,l833628,12192,858012,9144r13716,l883920,9144r24384,3048l955548,25908r42672,24384l1043940,92964r30480,42672l1097280,184404r16764,68580l1115568,268224r,57912l1114044,339852r-3048,13716l1106424,381000r-18288,50292l1062228,477012r-30480,38100l993648,547116r-41148,21336l940308,573024r-10668,4572l917448,580644r-10668,1524l882396,585216r,9144l920496,589788r35052,-12192l967740,573024r51816,-33528l1056132,502920r28956,-44196l1106424,409956r13716,-54864l1123188,341376r1524,-15240l1124712,312420r1524,-15240l1124712,281940r,-15240l1123188,251460r-3048,-13716l1117092,222504r-3048,-13716l1094232,155448r-25908,-47244l1033272,67056,992124,35052,958596,18288,946404,12192,934212,9144r28956,l975360,9144r21336,3048l1028700,21336r9144,4572l1048512,32004r9144,4572l1066800,44196r9144,6096l1085088,57912r32004,35052l1144524,135636r19812,48768l1176528,239268r4572,28956l1181100,326136r-9144,54864l1156716,431292r-22860,45720l1106424,515112r-33528,32004l1034796,568452r-9144,4572l1014984,577596r-10668,3048l993648,582168r-9144,1524l972312,585216r1524,9144l984504,592836r12192,-1524l1007364,589788r10668,-3048l1050036,573024r9144,-6096l1069848,560832r42672,-39624l1143000,481584r22860,-47244l1187196,355092r4572,-57912l1190244,281940r,-15240l1181100,208788r-16764,-53340l1139952,108204,1107948,67056,1072896,35052r-10668,-6096l1053084,22860,1021080,9144r381000,l1443228,15240r50292,16764l1539240,59436r41148,36576l1613916,138684r19812,36576l1652016,230124r1524,13716l1656588,259080r1524,13716l1659636,288036r,-65532l1656588,213360r-4572,-15240l1647444,184404r-6096,-12192l1635252,158496r-13716,-24384l1586484,88392,1545336,51816r-12192,-7620l1522476,36576r-12192,-7620l1498092,22860r-13716,-4572l1472184,13716,1458468,9144,1431036,3048,1417320,1524,1402080,,975360,,963168,,266700,,239268,3048,184404,18288,123444,51816,82296,88392,33528,158496,22860,185928r-6096,13716l13716,213360,9144,227076,3048,257556,1524,272796r,15240l,303276r1524,15240l1524,333756r1524,15240l9144,379476r4572,13716l16764,406908r6096,13716l27432,434340r7620,13716l64008,496824r38100,41148l135636,562356r48768,25908l239268,603504r28956,3048l281940,606552r13716,l1402080,606552r15240,-1524l1458468,597408r39624,-15240l1534668,562356r32004,-25908l1604772,495300r30480,-47244l1661160,379476r7620,-60960l1668780,288036xe" fillcolor="black" stroked="f">
                  <v:path arrowok="t"/>
                </v:shape>
                <v:shape id="Image 299" o:spid="_x0000_s1146" type="#_x0000_t75" style="position:absolute;left:3779;width:10455;height:7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">
                  <v:imagedata r:id="rId131" o:title=""/>
                </v:shape>
                <v:shape id="Graphic 300" o:spid="_x0000_s1147" style="position:absolute;left:11262;top:8717;width:14357;height:3632;visibility:visible;mso-wrap-style:square;v-text-anchor:top" coordsize="1435735,36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" path="m9144,l38100,68580r35052,41148l114300,146304r47244,36576l187452,198120r25908,16764l271272,243840r62484,25908l402336,294132r108204,28956l586740,338328r39624,6096l749808,358140r129540,4572l1011936,358140r56388,-4572l1082040,352044r-245364,l794004,350520r-83820,-6096l627888,335280r-38100,-6096l512064,313944,440436,295656,370332,274320,306324,248412,246888,220980,192024,190500,120396,140208,80772,102108,62484,83820,47244,64008,32004,42672,19812,21336,9144,xem1408201,277755r-74701,20949l1281684,310896r-53340,10668l1121664,336804r-54864,6096l1011936,347472r-44196,3048l923544,352044r158496,l1123188,347472r53340,-7620l1229868,330708r53340,-10668l1335024,307848r51816,-13716l1417847,280166r-9646,-2411xem1429308,272796r-4368,l1427988,281940r-16480,4882l1362456,338328r-1524,1524l1360932,342900r1524,1524l1363980,347472r3048,l1370076,344424r65532,-70104l1429308,272796xem1417847,280166r-6339,6656l1427988,281940r-3048,l1417847,280166xem1423416,274320r-5569,5846l1424940,281940r-1524,-7620xem1425448,274320r-2032,l1424940,281940r3048,l1425448,274320xem1424940,272796r-16739,4959l1417847,280166r5569,-5846l1425448,274320r-508,-1524xem1341120,251460r-1524,l1336548,252984r-1524,3048l1335024,257556r1524,3048l1339596,260604r68605,17151l1424940,272796r4368,l1341120,251460xe" fillcolor="black" stroked="f">
                  <v:path arrowok="t"/>
                </v:shape>
                <v:shape id="Image 301" o:spid="_x0000_s1148" type="#_x0000_t75" style="position:absolute;left:3200;top:10073;width:10439;height:33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">
                  <v:imagedata r:id="rId132" o:title=""/>
                </v:shape>
                <v:shape id="Image 302" o:spid="_x0000_s1149" type="#_x0000_t75" style="position:absolute;width:5181;height:2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">
                  <v:imagedata r:id="rId133" o:title=""/>
                </v:shape>
                <v:shape id="Textbox 303" o:spid="_x0000_s1150" type="#_x0000_t202" style="position:absolute;left:944;top:255;width:1023;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" filled="f" stroked="f">
                  <v:textbox inset="0,0,0,0">
                    <w:txbxContent>
                      <w:p w14:paraId="3C640F56" w14:textId="77777777" w:rsidR="008721F4" w:rsidRDefault="008721F4" w:rsidP="008721F4">
                        <w:pPr>
                          <w:spacing w:line="180" w:lineRule="exact"/>
                          <w:rPr>
                            <w:rFonts w:ascii="Calibri"/>
                            <w:sz w:val="18"/>
                          </w:rPr>
                        </w:pPr>
                        <w:r>
                          <w:rPr>
                            <w:rFonts w:ascii="Calibri"/>
                            <w:spacing w:val="-5"/>
                            <w:sz w:val="18"/>
                          </w:rPr>
                          <w:t>a)</w:t>
                        </w:r>
                      </w:p>
                    </w:txbxContent>
                  </v:textbox>
                </v:shape>
                <v:shape id="Textbox 304" o:spid="_x0000_s1151" type="#_x0000_t202" style="position:absolute;left:4724;top:255;width:647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" filled="f" stroked="f">
                  <v:textbox inset="0,0,0,0">
                    <w:txbxContent>
                      <w:p w14:paraId="3FC14B4F" w14:textId="77777777" w:rsidR="008721F4" w:rsidRDefault="008721F4" w:rsidP="008721F4">
                        <w:pPr>
                          <w:spacing w:line="180" w:lineRule="exact"/>
                          <w:rPr>
                            <w:rFonts w:ascii="Calibri"/>
                            <w:sz w:val="18"/>
                          </w:rPr>
                        </w:pPr>
                        <w:proofErr w:type="spellStart"/>
                        <w:r>
                          <w:rPr>
                            <w:rFonts w:ascii="Calibri"/>
                            <w:sz w:val="18"/>
                          </w:rPr>
                          <w:t>Acoustic</w:t>
                        </w:r>
                        <w:proofErr w:type="spellEnd"/>
                        <w:r>
                          <w:rPr>
                            <w:rFonts w:ascii="Calibri"/>
                            <w:spacing w:val="-7"/>
                            <w:sz w:val="18"/>
                          </w:rPr>
                          <w:t xml:space="preserve"> </w:t>
                        </w:r>
                        <w:proofErr w:type="spellStart"/>
                        <w:r>
                          <w:rPr>
                            <w:rFonts w:ascii="Calibri"/>
                            <w:spacing w:val="-4"/>
                            <w:sz w:val="18"/>
                          </w:rPr>
                          <w:t>Duct</w:t>
                        </w:r>
                        <w:proofErr w:type="spellEnd"/>
                      </w:p>
                    </w:txbxContent>
                  </v:textbox>
                </v:shape>
                <v:shape id="Textbox 305" o:spid="_x0000_s1152" type="#_x0000_t202" style="position:absolute;left:28554;top:1557;width:5017;height:1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" filled="f" stroked="f">
                  <v:textbox inset="0,0,0,0">
                    <w:txbxContent>
                      <w:p w14:paraId="5730DDB9" w14:textId="77777777" w:rsidR="008721F4" w:rsidRDefault="008721F4" w:rsidP="008721F4">
                        <w:pPr>
                          <w:spacing w:before="15"/>
                          <w:ind w:left="20"/>
                          <w:rPr>
                            <w:rFonts w:ascii="Calibri"/>
                            <w:i/>
                          </w:rPr>
                        </w:pPr>
                        <w:proofErr w:type="spellStart"/>
                        <w:r>
                          <w:rPr>
                            <w:rFonts w:ascii="Calibri"/>
                            <w:i/>
                            <w:spacing w:val="-2"/>
                          </w:rPr>
                          <w:t>n</w:t>
                        </w:r>
                        <w:r>
                          <w:rPr>
                            <w:rFonts w:ascii="Calibri"/>
                            <w:i/>
                            <w:spacing w:val="-2"/>
                            <w:vertAlign w:val="superscript"/>
                          </w:rPr>
                          <w:t>th</w:t>
                        </w:r>
                        <w:proofErr w:type="spellEnd"/>
                        <w:r>
                          <w:rPr>
                            <w:rFonts w:ascii="Calibri"/>
                            <w:i/>
                            <w:spacing w:val="-19"/>
                          </w:rPr>
                          <w:t xml:space="preserve"> </w:t>
                        </w:r>
                        <w:proofErr w:type="spellStart"/>
                        <w:r>
                          <w:rPr>
                            <w:rFonts w:ascii="Calibri"/>
                            <w:i/>
                            <w:spacing w:val="-4"/>
                          </w:rPr>
                          <w:t>node</w:t>
                        </w:r>
                        <w:proofErr w:type="spellEnd"/>
                      </w:p>
                    </w:txbxContent>
                  </v:textbox>
                </v:shape>
                <v:shape id="Textbox 306" o:spid="_x0000_s1153" type="#_x0000_t202" style="position:absolute;left:23906;top:5069;width:1626;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" filled="f" stroked="f">
                  <v:textbox inset="0,0,0,0">
                    <w:txbxContent>
                      <w:p w14:paraId="6CE7AA37" w14:textId="77777777" w:rsidR="008721F4" w:rsidRDefault="008721F4" w:rsidP="008721F4">
                        <w:pPr>
                          <w:spacing w:line="264" w:lineRule="exact"/>
                          <w:ind w:left="20"/>
                          <w:rPr>
                            <w:rFonts w:ascii="Calibri"/>
                            <w:i/>
                            <w:sz w:val="24"/>
                          </w:rPr>
                        </w:pPr>
                        <w:proofErr w:type="spellStart"/>
                        <w:r>
                          <w:rPr>
                            <w:rFonts w:ascii="Calibri"/>
                            <w:i/>
                            <w:spacing w:val="-5"/>
                            <w:sz w:val="24"/>
                          </w:rPr>
                          <w:t>L</w:t>
                        </w:r>
                        <w:r>
                          <w:rPr>
                            <w:rFonts w:ascii="Calibri"/>
                            <w:i/>
                            <w:spacing w:val="-5"/>
                            <w:sz w:val="24"/>
                            <w:vertAlign w:val="subscript"/>
                          </w:rPr>
                          <w:t>n</w:t>
                        </w:r>
                        <w:proofErr w:type="spellEnd"/>
                      </w:p>
                    </w:txbxContent>
                  </v:textbox>
                </v:shape>
                <v:shape id="Textbox 307" o:spid="_x0000_s1154" type="#_x0000_t202" style="position:absolute;left:29606;top:4856;width:1486;height:2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" filled="f" stroked="f">
                  <v:textbox inset="0,0,0,0">
                    <w:txbxContent>
                      <w:p w14:paraId="76E1F9C9" w14:textId="77777777" w:rsidR="008721F4" w:rsidRDefault="008721F4" w:rsidP="008721F4">
                        <w:pPr>
                          <w:spacing w:line="194" w:lineRule="exact"/>
                          <w:ind w:left="20"/>
                          <w:rPr>
                            <w:rFonts w:ascii="Calibri"/>
                            <w:i/>
                          </w:rPr>
                        </w:pPr>
                        <w:r>
                          <w:rPr>
                            <w:rFonts w:ascii="Calibri"/>
                            <w:i/>
                            <w:spacing w:val="-10"/>
                          </w:rPr>
                          <w:t>L</w:t>
                        </w:r>
                      </w:p>
                      <w:p w14:paraId="56389D23" w14:textId="77777777" w:rsidR="008721F4" w:rsidRDefault="008721F4" w:rsidP="008721F4">
                        <w:pPr>
                          <w:spacing w:line="120" w:lineRule="exact"/>
                          <w:ind w:left="113"/>
                          <w:rPr>
                            <w:rFonts w:ascii="Calibri"/>
                            <w:i/>
                            <w:sz w:val="14"/>
                          </w:rPr>
                        </w:pPr>
                        <w:r>
                          <w:rPr>
                            <w:rFonts w:ascii="Calibri"/>
                            <w:i/>
                            <w:spacing w:val="-10"/>
                            <w:sz w:val="14"/>
                          </w:rPr>
                          <w:t>n</w:t>
                        </w:r>
                      </w:p>
                    </w:txbxContent>
                  </v:textbox>
                </v:shape>
                <v:shape id="Textbox 308" o:spid="_x0000_s1155" type="#_x0000_t202" style="position:absolute;left:4841;top:10201;width:7309;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" filled="f" stroked="f">
                  <v:textbox inset="0,0,0,0">
                    <w:txbxContent>
                      <w:p w14:paraId="43F6FB5C" w14:textId="77777777" w:rsidR="008721F4" w:rsidRDefault="008721F4" w:rsidP="008721F4">
                        <w:pPr>
                          <w:spacing w:line="203" w:lineRule="exact"/>
                          <w:ind w:right="18"/>
                          <w:jc w:val="center"/>
                          <w:rPr>
                            <w:rFonts w:ascii="Calibri"/>
                            <w:sz w:val="18"/>
                          </w:rPr>
                        </w:pPr>
                        <w:proofErr w:type="spellStart"/>
                        <w:r>
                          <w:rPr>
                            <w:rFonts w:ascii="Calibri"/>
                            <w:sz w:val="18"/>
                          </w:rPr>
                          <w:t>Fluid</w:t>
                        </w:r>
                        <w:proofErr w:type="spellEnd"/>
                        <w:r>
                          <w:rPr>
                            <w:rFonts w:ascii="Calibri"/>
                            <w:spacing w:val="-5"/>
                            <w:sz w:val="18"/>
                          </w:rPr>
                          <w:t xml:space="preserve"> </w:t>
                        </w:r>
                        <w:proofErr w:type="spellStart"/>
                        <w:r>
                          <w:rPr>
                            <w:rFonts w:ascii="Calibri"/>
                            <w:spacing w:val="-2"/>
                            <w:sz w:val="18"/>
                          </w:rPr>
                          <w:t>slice</w:t>
                        </w:r>
                        <w:proofErr w:type="spellEnd"/>
                      </w:p>
                      <w:p w14:paraId="7515C49F" w14:textId="77777777" w:rsidR="008721F4" w:rsidRDefault="008721F4" w:rsidP="008721F4">
                        <w:pPr>
                          <w:spacing w:before="30"/>
                          <w:ind w:right="18"/>
                          <w:jc w:val="center"/>
                          <w:rPr>
                            <w:rFonts w:ascii="Calibri"/>
                            <w:sz w:val="18"/>
                          </w:rPr>
                        </w:pPr>
                        <w:proofErr w:type="spellStart"/>
                        <w:r>
                          <w:rPr>
                            <w:rFonts w:ascii="Calibri"/>
                            <w:spacing w:val="-2"/>
                            <w:sz w:val="18"/>
                          </w:rPr>
                          <w:t>representation</w:t>
                        </w:r>
                        <w:proofErr w:type="spellEnd"/>
                      </w:p>
                    </w:txbxContent>
                  </v:textbox>
                </v:shape>
                <v:shape id="Textbox 309" o:spid="_x0000_s1156" type="#_x0000_t202" style="position:absolute;left:28661;top:9535;width:1270;height:1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" filled="f" stroked="f">
                  <v:textbox inset="0,0,0,0">
                    <w:txbxContent>
                      <w:p w14:paraId="291FD261" w14:textId="77777777" w:rsidR="008721F4" w:rsidRDefault="008721F4" w:rsidP="008721F4">
                        <w:pPr>
                          <w:spacing w:line="245" w:lineRule="exact"/>
                          <w:ind w:left="20"/>
                          <w:rPr>
                            <w:rFonts w:ascii="Calibri"/>
                            <w:i/>
                          </w:rPr>
                        </w:pPr>
                        <w:r>
                          <w:rPr>
                            <w:rFonts w:ascii="Calibri"/>
                            <w:i/>
                            <w:spacing w:val="-10"/>
                          </w:rPr>
                          <w:t>C</w:t>
                        </w:r>
                      </w:p>
                    </w:txbxContent>
                  </v:textbox>
                </v:shape>
                <v:shape id="Textbox 310" o:spid="_x0000_s1157" type="#_x0000_t202" style="position:absolute;left:29392;top:10502;width:8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" filled="f" stroked="f">
                  <v:textbox inset="0,0,0,0">
                    <w:txbxContent>
                      <w:p w14:paraId="7A44CF3D" w14:textId="77777777" w:rsidR="008721F4" w:rsidRDefault="008721F4" w:rsidP="008721F4">
                        <w:pPr>
                          <w:spacing w:line="162" w:lineRule="exact"/>
                          <w:ind w:left="20"/>
                          <w:rPr>
                            <w:rFonts w:ascii="Calibri"/>
                            <w:i/>
                            <w:sz w:val="14"/>
                          </w:rPr>
                        </w:pPr>
                        <w:r>
                          <w:rPr>
                            <w:rFonts w:ascii="Calibri"/>
                            <w:i/>
                            <w:spacing w:val="-10"/>
                            <w:sz w:val="14"/>
                          </w:rPr>
                          <w:t>n</w:t>
                        </w:r>
                      </w:p>
                    </w:txbxContent>
                  </v:textbox>
                </v:shape>
                <w10:wrap type="topAndBottom" anchorx="page"/>
              </v:group>
            </w:pict>
          </mc:Fallback>
        </mc:AlternateContent>
      </w:r>
    </w:p>
    <w:p w14:paraId="049215A7" w14:textId="62A3C3E9" w:rsidR="008721F4" w:rsidRDefault="008721F4" w:rsidP="008721F4">
      <w:r>
        <w:br/>
      </w:r>
      <w:r w:rsidRPr="008721F4">
        <w:t>Рисунок 2-4: (а) Электрическая аналогия элемента жидкости в трубе и (б) электрическая цепь линии электропередачи, аналогичная акустическому каналу.</w:t>
      </w:r>
    </w:p>
    <w:p w14:paraId="1A0B3E5C" w14:textId="2D338E9A" w:rsidR="008721F4" w:rsidRDefault="008721F4" w:rsidP="008721F4">
      <w:r>
        <w:rPr>
          <w:noProof/>
        </w:rPr>
        <w:lastRenderedPageBreak/>
        <w:drawing>
          <wp:inline distT="0" distB="0" distL="0" distR="0" wp14:anchorId="6D9D3BBC" wp14:editId="04404C15">
            <wp:extent cx="3543300" cy="962025"/>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3543300" cy="962025"/>
                    </a:xfrm>
                    <a:prstGeom prst="rect">
                      <a:avLst/>
                    </a:prstGeom>
                    <a:noFill/>
                    <a:ln>
                      <a:noFill/>
                    </a:ln>
                  </pic:spPr>
                </pic:pic>
              </a:graphicData>
            </a:graphic>
          </wp:inline>
        </w:drawing>
      </w:r>
    </w:p>
    <w:p w14:paraId="2DF26E6C" w14:textId="66525A41" w:rsidR="008721F4" w:rsidRDefault="008721F4" w:rsidP="008721F4">
      <w:r w:rsidRPr="008721F4">
        <w:t xml:space="preserve">В этих выражениях </w:t>
      </w:r>
      <w:proofErr w:type="spellStart"/>
      <w:r w:rsidRPr="008721F4">
        <w:t>An</w:t>
      </w:r>
      <w:proofErr w:type="spellEnd"/>
      <w:r w:rsidRPr="008721F4">
        <w:t xml:space="preserve"> — площадь поперечного сечения n-го элемента канала, ∆</w:t>
      </w:r>
      <w:proofErr w:type="spellStart"/>
      <w:r w:rsidRPr="008721F4">
        <w:t>ln</w:t>
      </w:r>
      <w:proofErr w:type="spellEnd"/>
      <w:r w:rsidRPr="008721F4">
        <w:t xml:space="preserve"> — его длина, </w:t>
      </w:r>
      <w:proofErr w:type="spellStart"/>
      <w:r w:rsidRPr="008721F4">
        <w:t>ρn</w:t>
      </w:r>
      <w:proofErr w:type="spellEnd"/>
      <w:r w:rsidRPr="008721F4">
        <w:t xml:space="preserve"> — локальная плотность жидкости, а </w:t>
      </w:r>
      <w:proofErr w:type="spellStart"/>
      <w:r w:rsidRPr="008721F4">
        <w:t>cn</w:t>
      </w:r>
      <w:proofErr w:type="spellEnd"/>
      <w:r w:rsidRPr="008721F4">
        <w:t xml:space="preserve"> — локальная скорость звука. Следует отметить, что индуктивность в уравнении 2-2 — это индуктивность каждого индуктора, показанного на рис. 2-4, а общая индуктивность газового элемента будет вдвое больше этого значения (как показано на рис. 2-4а). Плотность рассчитывается с использованием уравнения идеального газа (уравнение 2-3). Среднее давление (P) считается постоянным и равным атмосферному давлению (101325 Па). Однако температура (</w:t>
      </w:r>
      <w:proofErr w:type="spellStart"/>
      <w:r w:rsidRPr="008721F4">
        <w:t>Tn</w:t>
      </w:r>
      <w:proofErr w:type="spellEnd"/>
      <w:r w:rsidRPr="008721F4">
        <w:t>) значительно изменяется по длине двигателя, поэтому ее значение вычисляется в каждом узле путем линейной интерполяции между измерениями внутренней температуры газа. Это означает, что скорость звука также изменяется от узла к узлу и рассчитывается с использованием уравнения 2-4.</w:t>
      </w:r>
    </w:p>
    <w:p w14:paraId="005D4C3B" w14:textId="6BF210F6" w:rsidR="008721F4" w:rsidRDefault="008721F4" w:rsidP="008721F4">
      <w:r>
        <w:rPr>
          <w:noProof/>
        </w:rPr>
        <w:drawing>
          <wp:inline distT="0" distB="0" distL="0" distR="0" wp14:anchorId="3177CF5D" wp14:editId="278D0F1D">
            <wp:extent cx="3667125" cy="866775"/>
            <wp:effectExtent l="0" t="0" r="9525"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3667125" cy="866775"/>
                    </a:xfrm>
                    <a:prstGeom prst="rect">
                      <a:avLst/>
                    </a:prstGeom>
                    <a:noFill/>
                    <a:ln>
                      <a:noFill/>
                    </a:ln>
                  </pic:spPr>
                </pic:pic>
              </a:graphicData>
            </a:graphic>
          </wp:inline>
        </w:drawing>
      </w:r>
    </w:p>
    <w:p w14:paraId="338A3EB4" w14:textId="77777777" w:rsidR="008721F4" w:rsidRDefault="008721F4" w:rsidP="008721F4">
      <w:r>
        <w:t>В уравнениях 2-3 и 2-4 R — газовая постоянная для воздуха (287 Дж/</w:t>
      </w:r>
      <w:proofErr w:type="spellStart"/>
      <w:r>
        <w:t>кг·К</w:t>
      </w:r>
      <w:proofErr w:type="spellEnd"/>
      <w:r>
        <w:t xml:space="preserve">), </w:t>
      </w:r>
      <w:proofErr w:type="spellStart"/>
      <w:r>
        <w:t>Tn</w:t>
      </w:r>
      <w:proofErr w:type="spellEnd"/>
      <w:r>
        <w:t xml:space="preserve"> — локальная температура газа, а γ — отношение удельных теплоемкостей воздуха (1,4).</w:t>
      </w:r>
    </w:p>
    <w:p w14:paraId="59943D94" w14:textId="77777777" w:rsidR="008721F4" w:rsidRDefault="008721F4" w:rsidP="008721F4"/>
    <w:p w14:paraId="4081AD0C" w14:textId="77B5898A" w:rsidR="008721F4" w:rsidRDefault="008721F4" w:rsidP="008721F4">
      <w:r>
        <w:t>Стрелки на рис. 2-4b иллюстрируют направление положительного тока между узлами. Ток, протекающий от конденсаторов к земле, также обозначен как положительный. Применение законов Кирхгофа к схеме, изображенной на рис. 2-4b, и включение приведенных выше определений емкости и индуктивности приводит к следующей системе из 2n + 1 уравнений для линии передачи:</w:t>
      </w:r>
    </w:p>
    <w:p w14:paraId="0A6A76EF" w14:textId="1D069C6F" w:rsidR="008721F4" w:rsidRDefault="008721F4" w:rsidP="008721F4">
      <w:r>
        <w:rPr>
          <w:noProof/>
        </w:rPr>
        <w:lastRenderedPageBreak/>
        <w:drawing>
          <wp:inline distT="0" distB="0" distL="0" distR="0" wp14:anchorId="3450E01F" wp14:editId="2797BD15">
            <wp:extent cx="4495800" cy="3114675"/>
            <wp:effectExtent l="0" t="0" r="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4495800" cy="3114675"/>
                    </a:xfrm>
                    <a:prstGeom prst="rect">
                      <a:avLst/>
                    </a:prstGeom>
                    <a:noFill/>
                    <a:ln>
                      <a:noFill/>
                    </a:ln>
                  </pic:spPr>
                </pic:pic>
              </a:graphicData>
            </a:graphic>
          </wp:inline>
        </w:drawing>
      </w:r>
    </w:p>
    <w:p w14:paraId="211CCB36" w14:textId="77777777" w:rsidR="008721F4" w:rsidRDefault="008721F4" w:rsidP="008721F4">
      <w:r>
        <w:t>Граничные условия применяются в узлах 0 и N и определяют давление на концах воздуховода. В первом приближении давление на каждом конце воздуховода равно атмосферному,</w:t>
      </w:r>
    </w:p>
    <w:p w14:paraId="68ACAA4F" w14:textId="77777777" w:rsidR="008721F4" w:rsidRDefault="008721F4" w:rsidP="008721F4"/>
    <w:p w14:paraId="21AC0207" w14:textId="216E8EB4" w:rsidR="008721F4" w:rsidRDefault="008721F4" w:rsidP="008721F4">
      <w:r>
        <w:t>и, следовательно, разница давлений там должна быть равна нулю. Однако на практике давление должно упасть до нуля на некотором расстоянии за пределами воздуховода, и требуются «поправки на концах». Это будет обсуждаться позже. Давление на открытых концах также предполагается постоянным, поэтому производные по времени напряжения (давления) на концах воздуховода устанавливаются равными нулю. Уравнения 2-5 показывают, что абсолютное значение давления (напряжения) на концах не влияет на расчет моды. По этой причине напряжение на концевых узлах (V0 и VN) можно установить равным нулю. Это аналогично измерению всего в избыточном давлении. Взяв производную от уравнений напряжения и подставив ее в уравнения тока, получаем систему из n+1 уравнений 2-6.</w:t>
      </w:r>
    </w:p>
    <w:p w14:paraId="29656543" w14:textId="31EA74F6" w:rsidR="008721F4" w:rsidRDefault="008721F4" w:rsidP="008721F4"/>
    <w:p w14:paraId="0A95CEFF" w14:textId="6069B49C" w:rsidR="008721F4" w:rsidRDefault="008721F4" w:rsidP="008721F4">
      <w:r>
        <w:rPr>
          <w:noProof/>
        </w:rPr>
        <w:lastRenderedPageBreak/>
        <w:drawing>
          <wp:inline distT="0" distB="0" distL="0" distR="0" wp14:anchorId="10DB27BC" wp14:editId="5886A994">
            <wp:extent cx="5553075" cy="3000375"/>
            <wp:effectExtent l="0" t="0" r="9525"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553075" cy="3000375"/>
                    </a:xfrm>
                    <a:prstGeom prst="rect">
                      <a:avLst/>
                    </a:prstGeom>
                    <a:noFill/>
                    <a:ln>
                      <a:noFill/>
                    </a:ln>
                  </pic:spPr>
                </pic:pic>
              </a:graphicData>
            </a:graphic>
          </wp:inline>
        </w:drawing>
      </w:r>
    </w:p>
    <w:p w14:paraId="3324364D" w14:textId="77777777" w:rsidR="008721F4" w:rsidRDefault="008721F4" w:rsidP="008721F4">
      <w:r>
        <w:t>Эти уравнения теперь корректно поставлены для модального анализа [98] [99]. V0 и VN равны нулю, а уравнения 2-6 записываются в виде матрицы M (уравнения 2-7). Обратите внимание, что матрица не включает уравнения для узлов 0 и N, которые представляют граничные условия. Матрица M представляет собой систему, которую мы пытаемся решить. Собственные значения M — это</w:t>
      </w:r>
    </w:p>
    <w:p w14:paraId="0F43FB5F" w14:textId="1144BC2F" w:rsidR="008721F4" w:rsidRDefault="008721F4" w:rsidP="008721F4">
      <w:r>
        <w:rPr>
          <w:noProof/>
        </w:rPr>
        <w:drawing>
          <wp:inline distT="0" distB="0" distL="0" distR="0" wp14:anchorId="0E28D024" wp14:editId="56B24D1A">
            <wp:extent cx="4048125" cy="962025"/>
            <wp:effectExtent l="0" t="0" r="9525"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4048125" cy="962025"/>
                    </a:xfrm>
                    <a:prstGeom prst="rect">
                      <a:avLst/>
                    </a:prstGeom>
                    <a:noFill/>
                    <a:ln>
                      <a:noFill/>
                    </a:ln>
                  </pic:spPr>
                </pic:pic>
              </a:graphicData>
            </a:graphic>
          </wp:inline>
        </w:drawing>
      </w:r>
    </w:p>
    <w:p w14:paraId="5242BD61" w14:textId="0CF3F637" w:rsidR="008721F4" w:rsidRDefault="008721F4" w:rsidP="008721F4">
      <w:r>
        <w:t xml:space="preserve">квадраты угловых частот мод, а собственные векторы — </w:t>
      </w:r>
      <w:proofErr w:type="spellStart"/>
      <w:r>
        <w:t>этосоответствующие</w:t>
      </w:r>
      <w:proofErr w:type="spellEnd"/>
      <w:r>
        <w:t xml:space="preserve"> формы колебаний.</w:t>
      </w:r>
    </w:p>
    <w:p w14:paraId="23B3F901" w14:textId="557FC16A" w:rsidR="008721F4" w:rsidRDefault="008721F4" w:rsidP="00B51C2C">
      <w:r>
        <w:t xml:space="preserve">До сих пор предполагалось, что избыточное давление равно нулю (атмосферное) на концах канала, т.е. в узлах 0 и N. Это идеализация реального физического процесса, в котором для падения избыточного давления до нуля требуется некоторое расстояние за пределами конца канала. Поэтому стандартной практикой при анализе акустических каналов или резонаторов является добавление «поправок на конце». </w:t>
      </w:r>
      <w:r w:rsidR="00B51C2C">
        <w:rPr>
          <w:lang w:val="en-US"/>
        </w:rPr>
        <w:t>G</w:t>
      </w:r>
      <w:r>
        <w:t xml:space="preserve">оправки на конце для нестабильности горения составляют ~ </w:t>
      </w:r>
      <w:r w:rsidR="00B51C2C">
        <w:t>0,425d</w:t>
      </w:r>
      <w:r w:rsidR="00B51C2C" w:rsidRPr="00B51C2C">
        <w:t>…</w:t>
      </w:r>
      <w:r>
        <w:t xml:space="preserve">0,5d [103] [104]. </w:t>
      </w:r>
    </w:p>
    <w:p w14:paraId="2CF6ED60" w14:textId="77777777" w:rsidR="00E67A51" w:rsidRDefault="00E67A51" w:rsidP="00E67A51">
      <w:r>
        <w:t xml:space="preserve">3.2 Акустическая система для </w:t>
      </w:r>
      <w:proofErr w:type="spellStart"/>
      <w:r>
        <w:t>одноклапанного</w:t>
      </w:r>
      <w:proofErr w:type="spellEnd"/>
      <w:r>
        <w:t xml:space="preserve"> импульсно-реактивного двигателя</w:t>
      </w:r>
    </w:p>
    <w:p w14:paraId="17FD5A23" w14:textId="77777777" w:rsidR="00E67A51" w:rsidRDefault="00E67A51" w:rsidP="00E67A51"/>
    <w:p w14:paraId="6D77B785" w14:textId="77777777" w:rsidR="00E67A51" w:rsidRDefault="00E67A51" w:rsidP="00E67A51">
      <w:r>
        <w:t>3.2.1 Теория</w:t>
      </w:r>
    </w:p>
    <w:p w14:paraId="24C85C1C" w14:textId="77777777" w:rsidR="00E67A51" w:rsidRDefault="00E67A51" w:rsidP="00E67A51"/>
    <w:p w14:paraId="35825C23" w14:textId="77777777" w:rsidR="00E67A51" w:rsidRDefault="00E67A51" w:rsidP="00E67A51">
      <w:r>
        <w:lastRenderedPageBreak/>
        <w:t>Бесклапанный импульсно-реактивный двигатель состоит из трех основных компонентов: впускного патрубка, камеры сгорания и выхлопной трубы. При воздействии периодического возмущения отклик каждого компонента может быть представлен импедансом. Впускной патрубок представляет собой короткую трубку, (обычно) значительно меньшую длины волны, поэтому его можно представить как акустическую инерцию (аналогично электрической индуктивности). Камера сгорания имеет относительно большой объем, поэтому ее можно представить как акустическую податливость (аналогично электрической емкости), но выхлопная труба имеет длину, сопоставимую с длиной волны, поэтому ее необходимо моделировать как линию передачи.</w:t>
      </w:r>
    </w:p>
    <w:p w14:paraId="65158CDE" w14:textId="77777777" w:rsidR="00E67A51" w:rsidRDefault="00E67A51" w:rsidP="00E67A51"/>
    <w:p w14:paraId="199F779C" w14:textId="1310603C" w:rsidR="00E67A51" w:rsidRDefault="00E67A51" w:rsidP="00E67A51">
      <w:r>
        <w:t xml:space="preserve">Эти </w:t>
      </w:r>
      <w:proofErr w:type="spellStart"/>
      <w:r>
        <w:t>импедансы</w:t>
      </w:r>
      <w:proofErr w:type="spellEnd"/>
      <w:r>
        <w:t xml:space="preserve"> можно расположить таким образом, чтобы сформировать репрезентативную схему для двигателя, где p — давление, а U — скорость потока. Однако необходимо также учитывать импеданс излучения (краевые эффекты). Как показано в предыдущей главе, </w:t>
      </w:r>
      <w:proofErr w:type="spellStart"/>
      <w:r>
        <w:t>импедансы</w:t>
      </w:r>
      <w:proofErr w:type="spellEnd"/>
      <w:r>
        <w:t xml:space="preserve"> излучения (поправки на концевые колебания) могут существенно влиять на расчетную частоту двигателя из-за большой разницы температур (и, следовательно, плотности) между внутренней частью двигателя и атмосферой. С учетом этого, схема, описывающая импульсный реактивный двигатель без клапана (возбуждаемый внешним источником давления), показана на рис. 3-1.</w:t>
      </w:r>
    </w:p>
    <w:p w14:paraId="764888E1" w14:textId="388474EF" w:rsidR="00E67A51" w:rsidRDefault="00E67A51" w:rsidP="00E67A51">
      <w:r>
        <w:rPr>
          <w:noProof/>
        </w:rPr>
        <w:drawing>
          <wp:inline distT="0" distB="0" distL="0" distR="0" wp14:anchorId="7CC52EC5" wp14:editId="541D6AD1">
            <wp:extent cx="5934075" cy="1790700"/>
            <wp:effectExtent l="0" t="0" r="952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934075" cy="1790700"/>
                    </a:xfrm>
                    <a:prstGeom prst="rect">
                      <a:avLst/>
                    </a:prstGeom>
                    <a:noFill/>
                    <a:ln>
                      <a:noFill/>
                    </a:ln>
                  </pic:spPr>
                </pic:pic>
              </a:graphicData>
            </a:graphic>
          </wp:inline>
        </w:drawing>
      </w:r>
    </w:p>
    <w:p w14:paraId="4B48FB61" w14:textId="77777777" w:rsidR="00E67A51" w:rsidRDefault="00E67A51" w:rsidP="00E67A51">
      <w:r>
        <w:t xml:space="preserve">Выхлопная труба должна характеризоваться двумя </w:t>
      </w:r>
      <w:proofErr w:type="spellStart"/>
      <w:r>
        <w:t>импедансами</w:t>
      </w:r>
      <w:proofErr w:type="spellEnd"/>
      <w:r>
        <w:t xml:space="preserve">, поскольку давление на одном конце зависит от потока на обоих концах выхлопной трубы. С физической точки зрения, давление на одном конце выхлопной трубы зависит не только от потока, поступающего в этот конец (или выходящего из него), но и от потока, поступающего в другой конец (или выходящего из него). В коротком канале (относительно длины волны), представленном в виде импеданса, поток находится в фазе, поэтому поток, поступающий в один конец, должен быть таким же, как и поток, выходящий из другого конца. Однако труба длиной, сопоставимой с длиной волны, допускает возможность волнового движения, и уже не обязательно, чтобы поток, поступающий в один конец, был таким же, как и поток, выходящий из другого конца, отсюда и необходимость использования двух </w:t>
      </w:r>
      <w:proofErr w:type="spellStart"/>
      <w:r>
        <w:t>импедансов</w:t>
      </w:r>
      <w:proofErr w:type="spellEnd"/>
      <w:r>
        <w:t xml:space="preserve"> для описания этой составляющей. На рисунке 3-1 также показано используемое обозначение (например, Z23 — это импеданс для петли U2, обусловленный U3). Для данного анализа предполагается, что выхлопная труба имеет постоянную площадь</w:t>
      </w:r>
    </w:p>
    <w:p w14:paraId="49E0A63C" w14:textId="77777777" w:rsidR="00E67A51" w:rsidRDefault="00E67A51" w:rsidP="00E67A51"/>
    <w:p w14:paraId="4C86D661" w14:textId="63E9472A" w:rsidR="00E67A51" w:rsidRDefault="00E67A51" w:rsidP="00E67A51">
      <w:r>
        <w:lastRenderedPageBreak/>
        <w:t xml:space="preserve">и симметрична, что приводит к условиям Z22=Z33 и Z23=Z32. </w:t>
      </w:r>
      <w:proofErr w:type="spellStart"/>
      <w:r>
        <w:t>Импедансы</w:t>
      </w:r>
      <w:proofErr w:type="spellEnd"/>
      <w:r>
        <w:t xml:space="preserve"> равны [100]</w:t>
      </w:r>
    </w:p>
    <w:p w14:paraId="075BFC8A" w14:textId="5CFE5A5F" w:rsidR="00E67A51" w:rsidRDefault="00E67A51" w:rsidP="00E67A51">
      <w:r>
        <w:rPr>
          <w:noProof/>
        </w:rPr>
        <w:drawing>
          <wp:inline distT="0" distB="0" distL="0" distR="0" wp14:anchorId="41E6AD6C" wp14:editId="72A3E9AF">
            <wp:extent cx="5940425" cy="2732405"/>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940425" cy="2732405"/>
                    </a:xfrm>
                    <a:prstGeom prst="rect">
                      <a:avLst/>
                    </a:prstGeom>
                    <a:noFill/>
                    <a:ln>
                      <a:noFill/>
                    </a:ln>
                  </pic:spPr>
                </pic:pic>
              </a:graphicData>
            </a:graphic>
          </wp:inline>
        </w:drawing>
      </w:r>
    </w:p>
    <w:p w14:paraId="24DDC907" w14:textId="212BEBC8" w:rsidR="00E67A51" w:rsidRDefault="00E67A51" w:rsidP="00E67A51">
      <w:r w:rsidRPr="00E67A51">
        <w:t xml:space="preserve">где a и S — радиус и площадь поверхности канала соответственно. На низких частотах действительная часть импеданса излучения часто пренебрегается. </w:t>
      </w:r>
    </w:p>
    <w:p w14:paraId="06F3918F" w14:textId="76507D8B" w:rsidR="00E67A51" w:rsidRDefault="00E67A51" w:rsidP="00E67A51">
      <w:r w:rsidRPr="00E67A51">
        <w:t>Полное давление на каждом контуре должно быть равно нулю (аналогично закону Кирхгофа для напряжений). Это приводит к трем уравнениям, соответствующим трем контурам:</w:t>
      </w:r>
    </w:p>
    <w:p w14:paraId="08ED3CCE" w14:textId="15E20029" w:rsidR="00E67A51" w:rsidRDefault="00E67A51" w:rsidP="00E67A51">
      <w:r>
        <w:rPr>
          <w:noProof/>
        </w:rPr>
        <w:drawing>
          <wp:inline distT="0" distB="0" distL="0" distR="0" wp14:anchorId="57C4DF7D" wp14:editId="6762E4B4">
            <wp:extent cx="5934075" cy="3343275"/>
            <wp:effectExtent l="0" t="0" r="9525"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934075" cy="3343275"/>
                    </a:xfrm>
                    <a:prstGeom prst="rect">
                      <a:avLst/>
                    </a:prstGeom>
                    <a:noFill/>
                    <a:ln>
                      <a:noFill/>
                    </a:ln>
                  </pic:spPr>
                </pic:pic>
              </a:graphicData>
            </a:graphic>
          </wp:inline>
        </w:drawing>
      </w:r>
    </w:p>
    <w:p w14:paraId="54AE7485" w14:textId="77777777" w:rsidR="00E67A51" w:rsidRDefault="00E67A51" w:rsidP="00E67A51">
      <w:r>
        <w:t xml:space="preserve">Термин в скобках является комплексным и описывает частотную характеристику бесклапанного пульсирующего реактивного двигателя. Величину этой функции можно представить в виде </w:t>
      </w:r>
      <w:r>
        <w:lastRenderedPageBreak/>
        <w:t xml:space="preserve">графика в зависимости от частоты (диаграмма Боде). Пик и впадина будут указывать на </w:t>
      </w:r>
      <w:proofErr w:type="spellStart"/>
      <w:r>
        <w:t>антирезонанс</w:t>
      </w:r>
      <w:proofErr w:type="spellEnd"/>
      <w:r>
        <w:t xml:space="preserve"> и резонанс соответственно. Фаза таких функций также будет полезна для объяснения взаимодействия нескольких двигателей, т.е. почему они работают в фазе и вне фазы в определенных конфигурациях.</w:t>
      </w:r>
    </w:p>
    <w:p w14:paraId="54F6E613" w14:textId="2D011D31" w:rsidR="00A4416B" w:rsidRDefault="00A4416B" w:rsidP="00A4416B">
      <w:r>
        <w:t xml:space="preserve">Модель, предложенная </w:t>
      </w:r>
      <w:proofErr w:type="spellStart"/>
      <w:r>
        <w:t>Киликарсланом</w:t>
      </w:r>
      <w:proofErr w:type="spellEnd"/>
    </w:p>
    <w:p w14:paraId="1EE54A09" w14:textId="26E137EF" w:rsidR="00A4416B" w:rsidRDefault="00A4416B" w:rsidP="00A4416B">
      <w:r>
        <w:t xml:space="preserve">В этой главе будет рассмотрена </w:t>
      </w:r>
      <w:proofErr w:type="spellStart"/>
      <w:r>
        <w:t>нульмерная</w:t>
      </w:r>
      <w:proofErr w:type="spellEnd"/>
      <w:r>
        <w:t xml:space="preserve"> модель газовой импульсной камеры сгорания с заслоночным механизмом типа Гельмгольца, представленная в статье </w:t>
      </w:r>
      <w:proofErr w:type="spellStart"/>
      <w:r>
        <w:t>Киликарслана</w:t>
      </w:r>
      <w:proofErr w:type="spellEnd"/>
      <w:r>
        <w:t>. На рисунке 3.1 показана схема моделируемой импульсной камеры сгорания. В модели камера сгорания рассматривается как контрольный объем, и для этого контрольного объема формулируется энергетический баланс. Количество энергии в контрольном объеме изменяется за счет смеси реагентов, поступающей в контрольный объем, за счет сгорания внутри контрольного объема и за счет продуктов, выходящих из контрольного объема через выхлопную трубу. Приток смеси реагентов моделируется уравнениями квазистационарного потока через отверстие и зависит от разницы давлений между давлением в камере сгорания и давлением подачи (предполагается, что оно равно атмосферному). Поток через выхлопную трубу моделируется как поршневой поток, т.е. с постоянной плотностью и обусловленный исключительно разностью давлений над выхлопной трубой. Предполагается, что тепловыделение при сгорании равно теплоте сгорания смеси реагентов, поступающей в камеру сгорания. Потери энергии, например, за счет вязкостных эффектов или теплопередачи, не моделируются. Газы считаются идеальными. Удельные теплоемкости реагентов, поступающих в камеру сгорания, газов внутри нее и продуктов, выходящих из нее через выхлопную трубу, считаются постоянными и равными. По-видимому, используется некоторое среднее значение. Это также предполагается для газовых постоянных реагентов, продуктов и смеси внутри камеры сгорания.</w:t>
      </w:r>
    </w:p>
    <w:p w14:paraId="0C3E154F" w14:textId="3E98EC05" w:rsidR="00A4416B" w:rsidRDefault="00A4416B" w:rsidP="00A4416B">
      <w:r>
        <w:t xml:space="preserve">Ниже приводится вывод математической модели </w:t>
      </w:r>
      <w:proofErr w:type="spellStart"/>
      <w:r>
        <w:t>Киличарслана</w:t>
      </w:r>
      <w:proofErr w:type="spellEnd"/>
      <w:r>
        <w:t>.</w:t>
      </w:r>
    </w:p>
    <w:p w14:paraId="0BA3598E" w14:textId="14AF58FB" w:rsidR="00A4416B" w:rsidRDefault="00A4416B" w:rsidP="00A4416B"/>
    <w:p w14:paraId="7B3110D5" w14:textId="77777777" w:rsidR="00A4416B" w:rsidRDefault="00A4416B" w:rsidP="00A4416B">
      <w:r>
        <w:t xml:space="preserve">Рисунок 3.1: Схема моделируемой импульсной камеры сгорания с газовым сжиганием. (1) Смесительная головка, (2) камера сгорания, (3) выхлопная труба, (4) подача воздуха, (5) подача газа, (6,7) заслонки. Рисунок взят из статьи </w:t>
      </w:r>
      <w:proofErr w:type="spellStart"/>
      <w:r>
        <w:t>Киликарслана</w:t>
      </w:r>
      <w:proofErr w:type="spellEnd"/>
      <w:r>
        <w:t xml:space="preserve"> [17].</w:t>
      </w:r>
    </w:p>
    <w:p w14:paraId="245FA7CD" w14:textId="77777777" w:rsidR="00A4416B" w:rsidRDefault="00A4416B" w:rsidP="00A4416B"/>
    <w:p w14:paraId="25F55819" w14:textId="2128EC44" w:rsidR="00A4416B" w:rsidRDefault="00A4416B" w:rsidP="00A4416B">
      <w:r>
        <w:t xml:space="preserve">Как будет показано, модель выделения тепла подразумевает временную последовательность выделения тепла таким образом, чтобы колебательные движения, необходимые для работы импульсного сгорания, были затухшими. Следовательно, эта модель не является корректным описанием работающей импульсной камеры сгорания. При выводе теоретической частоты </w:t>
      </w:r>
      <w:proofErr w:type="spellStart"/>
      <w:r>
        <w:t>Киликарслан</w:t>
      </w:r>
      <w:proofErr w:type="spellEnd"/>
      <w:r>
        <w:t xml:space="preserve"> предположил, что затухание, возникающее в результате (некорректного) моделирования выделения тепла, пренебрежимо мало. Тот факт, что критерий Рэлея не выполняется, что указывает на некорректное описание моделью процесса импульсного горения, проявляется в (пренебрегаемом) демпфирующем члене. Возможно, именно поэтому некорректное моделирование выделения тепла осталось незамеченным.</w:t>
      </w:r>
    </w:p>
    <w:p w14:paraId="07813BF1" w14:textId="77777777" w:rsidR="00A4416B" w:rsidRDefault="00A4416B" w:rsidP="00A4416B"/>
    <w:p w14:paraId="309E8273" w14:textId="77777777" w:rsidR="00A4416B" w:rsidRDefault="00A4416B" w:rsidP="00A4416B">
      <w:r>
        <w:lastRenderedPageBreak/>
        <w:t>3.2 Вывод уравнений модели</w:t>
      </w:r>
    </w:p>
    <w:p w14:paraId="4BFF3863" w14:textId="77777777" w:rsidR="00A4416B" w:rsidRDefault="00A4416B" w:rsidP="00A4416B">
      <w:r>
        <w:t>В качестве контрольного объема выбрана камера сгорания. Схема контрольного объема и обозначения приведены на рисунке 3.2. Реагенты, поступающие в камеру сгорания, представляют собой предварительно смешанный воздух и газ с постоянным соотношением воздух-топливо r (по массе). Предполагается, что все реагенты превращаются в продукты сгорания. Продукты покидают камеру сгорания через выхлопную трубу.</w:t>
      </w:r>
    </w:p>
    <w:p w14:paraId="42FF5E4A" w14:textId="70C81473" w:rsidR="00A4416B" w:rsidRDefault="00A4416B" w:rsidP="00A4416B">
      <w:r>
        <w:t xml:space="preserve">Предполагается, что </w:t>
      </w:r>
      <w:proofErr w:type="spellStart"/>
      <w:r>
        <w:t>газы</w:t>
      </w:r>
      <w:proofErr w:type="spellEnd"/>
      <w:r>
        <w:t xml:space="preserve"> являются идеальными, т.е. (i) они подчиняются закону идеального газа:</w:t>
      </w:r>
    </w:p>
    <w:p w14:paraId="46C56D06" w14:textId="5C938FAA" w:rsidR="00A4416B" w:rsidRPr="00CE7160" w:rsidRDefault="00A4416B" w:rsidP="00A4416B">
      <w:pPr>
        <w:rPr>
          <w:i/>
          <w:sz w:val="20"/>
          <w:lang w:val="en-US"/>
        </w:rPr>
      </w:pPr>
      <w:r w:rsidRPr="00CE7160">
        <w:rPr>
          <w:i/>
          <w:w w:val="125"/>
          <w:sz w:val="20"/>
          <w:lang w:val="en-US"/>
        </w:rPr>
        <w:t>P</w:t>
      </w:r>
      <w:r w:rsidRPr="00CE7160">
        <w:rPr>
          <w:i/>
          <w:spacing w:val="42"/>
          <w:w w:val="125"/>
          <w:sz w:val="20"/>
          <w:lang w:val="en-US"/>
        </w:rPr>
        <w:t xml:space="preserve"> </w:t>
      </w:r>
      <w:r w:rsidRPr="00CE7160">
        <w:rPr>
          <w:w w:val="125"/>
          <w:sz w:val="20"/>
          <w:lang w:val="en-US"/>
        </w:rPr>
        <w:t>=</w:t>
      </w:r>
      <w:r w:rsidRPr="00CE7160">
        <w:rPr>
          <w:spacing w:val="10"/>
          <w:w w:val="125"/>
          <w:sz w:val="20"/>
          <w:lang w:val="en-US"/>
        </w:rPr>
        <w:t xml:space="preserve"> </w:t>
      </w:r>
      <w:r>
        <w:rPr>
          <w:i/>
          <w:spacing w:val="-4"/>
          <w:w w:val="125"/>
          <w:sz w:val="20"/>
        </w:rPr>
        <w:t>ρ</w:t>
      </w:r>
      <w:r w:rsidRPr="00CE7160">
        <w:rPr>
          <w:i/>
          <w:spacing w:val="-4"/>
          <w:w w:val="125"/>
          <w:sz w:val="20"/>
          <w:lang w:val="en-US"/>
        </w:rPr>
        <w:t>RT,</w:t>
      </w:r>
      <w:r w:rsidRPr="00CE7160">
        <w:rPr>
          <w:i/>
          <w:sz w:val="20"/>
          <w:lang w:val="en-US"/>
        </w:rPr>
        <w:tab/>
      </w:r>
    </w:p>
    <w:p w14:paraId="17A063F5" w14:textId="77777777" w:rsidR="00A4416B" w:rsidRPr="00A4416B" w:rsidRDefault="00A4416B" w:rsidP="00A4416B">
      <w:pPr>
        <w:pStyle w:val="a6"/>
        <w:spacing w:before="167" w:line="235" w:lineRule="auto"/>
        <w:ind w:left="300" w:right="1895"/>
        <w:jc w:val="both"/>
        <w:rPr>
          <w:lang w:val="en-US"/>
        </w:rPr>
      </w:pPr>
      <w:r w:rsidRPr="00A4416B">
        <w:rPr>
          <w:w w:val="110"/>
          <w:lang w:val="en-US"/>
        </w:rPr>
        <w:t xml:space="preserve">where </w:t>
      </w:r>
      <w:r w:rsidRPr="00A4416B">
        <w:rPr>
          <w:i/>
          <w:w w:val="110"/>
          <w:lang w:val="en-US"/>
        </w:rPr>
        <w:t xml:space="preserve">P </w:t>
      </w:r>
      <w:r w:rsidRPr="00A4416B">
        <w:rPr>
          <w:w w:val="110"/>
          <w:lang w:val="en-US"/>
        </w:rPr>
        <w:t xml:space="preserve">is the pressure, </w:t>
      </w:r>
      <w:r>
        <w:rPr>
          <w:i/>
          <w:w w:val="110"/>
        </w:rPr>
        <w:t>ρ</w:t>
      </w:r>
      <w:r w:rsidRPr="00A4416B">
        <w:rPr>
          <w:i/>
          <w:w w:val="110"/>
          <w:lang w:val="en-US"/>
        </w:rPr>
        <w:t xml:space="preserve"> </w:t>
      </w:r>
      <w:r w:rsidRPr="00A4416B">
        <w:rPr>
          <w:w w:val="110"/>
          <w:lang w:val="en-US"/>
        </w:rPr>
        <w:t xml:space="preserve">the density, </w:t>
      </w:r>
      <w:r w:rsidRPr="00A4416B">
        <w:rPr>
          <w:i/>
          <w:w w:val="110"/>
          <w:lang w:val="en-US"/>
        </w:rPr>
        <w:t xml:space="preserve">R </w:t>
      </w:r>
      <w:r w:rsidRPr="00A4416B">
        <w:rPr>
          <w:w w:val="110"/>
          <w:lang w:val="en-US"/>
        </w:rPr>
        <w:t xml:space="preserve">the specific gas constant and </w:t>
      </w:r>
      <w:r w:rsidRPr="00A4416B">
        <w:rPr>
          <w:i/>
          <w:w w:val="110"/>
          <w:lang w:val="en-US"/>
        </w:rPr>
        <w:t xml:space="preserve">T </w:t>
      </w:r>
      <w:r w:rsidRPr="00A4416B">
        <w:rPr>
          <w:w w:val="110"/>
          <w:lang w:val="en-US"/>
        </w:rPr>
        <w:t xml:space="preserve">the temperature of the gas, and (ii) the ratio of specific heats, </w:t>
      </w:r>
      <w:r>
        <w:rPr>
          <w:i/>
          <w:w w:val="110"/>
        </w:rPr>
        <w:t>γ</w:t>
      </w:r>
      <w:r w:rsidRPr="00A4416B">
        <w:rPr>
          <w:w w:val="110"/>
          <w:lang w:val="en-US"/>
        </w:rPr>
        <w:t>, is constant:</w:t>
      </w:r>
    </w:p>
    <w:p w14:paraId="7F2761A0" w14:textId="77777777" w:rsidR="00A4416B" w:rsidRDefault="00A4416B" w:rsidP="00A4416B">
      <w:pPr>
        <w:tabs>
          <w:tab w:val="left" w:pos="6765"/>
        </w:tabs>
        <w:spacing w:before="85" w:line="320" w:lineRule="exact"/>
        <w:ind w:left="2904"/>
        <w:rPr>
          <w:sz w:val="20"/>
        </w:rPr>
      </w:pPr>
      <w:r>
        <w:rPr>
          <w:i/>
          <w:w w:val="120"/>
          <w:sz w:val="20"/>
        </w:rPr>
        <w:t>γ</w:t>
      </w:r>
      <w:r>
        <w:rPr>
          <w:i/>
          <w:spacing w:val="17"/>
          <w:w w:val="125"/>
          <w:sz w:val="20"/>
        </w:rPr>
        <w:t xml:space="preserve"> </w:t>
      </w:r>
      <w:r>
        <w:rPr>
          <w:w w:val="125"/>
          <w:sz w:val="20"/>
        </w:rPr>
        <w:t>=</w:t>
      </w:r>
      <w:r>
        <w:rPr>
          <w:spacing w:val="34"/>
          <w:w w:val="125"/>
          <w:sz w:val="20"/>
        </w:rPr>
        <w:t xml:space="preserve"> </w:t>
      </w:r>
      <w:r>
        <w:rPr>
          <w:i/>
          <w:w w:val="120"/>
          <w:position w:val="13"/>
          <w:sz w:val="20"/>
          <w:u w:val="single"/>
        </w:rPr>
        <w:t>c</w:t>
      </w:r>
      <w:r>
        <w:rPr>
          <w:i/>
          <w:w w:val="120"/>
          <w:position w:val="10"/>
          <w:sz w:val="14"/>
          <w:u w:val="single"/>
        </w:rPr>
        <w:t>p</w:t>
      </w:r>
      <w:r>
        <w:rPr>
          <w:i/>
          <w:spacing w:val="61"/>
          <w:w w:val="125"/>
          <w:position w:val="10"/>
          <w:sz w:val="14"/>
        </w:rPr>
        <w:t xml:space="preserve"> </w:t>
      </w:r>
      <w:r>
        <w:rPr>
          <w:w w:val="125"/>
          <w:sz w:val="20"/>
        </w:rPr>
        <w:t>=</w:t>
      </w:r>
      <w:r>
        <w:rPr>
          <w:spacing w:val="6"/>
          <w:w w:val="125"/>
          <w:sz w:val="20"/>
        </w:rPr>
        <w:t xml:space="preserve"> </w:t>
      </w:r>
      <w:proofErr w:type="spellStart"/>
      <w:r>
        <w:rPr>
          <w:spacing w:val="-2"/>
          <w:w w:val="120"/>
          <w:sz w:val="20"/>
        </w:rPr>
        <w:t>constant</w:t>
      </w:r>
      <w:proofErr w:type="spellEnd"/>
      <w:r>
        <w:rPr>
          <w:i/>
          <w:spacing w:val="-2"/>
          <w:w w:val="120"/>
          <w:sz w:val="20"/>
        </w:rPr>
        <w:t>,</w:t>
      </w:r>
      <w:r>
        <w:rPr>
          <w:i/>
          <w:sz w:val="20"/>
        </w:rPr>
        <w:tab/>
      </w:r>
      <w:r>
        <w:rPr>
          <w:spacing w:val="-4"/>
          <w:w w:val="120"/>
          <w:sz w:val="20"/>
        </w:rPr>
        <w:t>(3.2)</w:t>
      </w:r>
    </w:p>
    <w:p w14:paraId="24D93D19" w14:textId="77777777" w:rsidR="00A4416B" w:rsidRDefault="00A4416B" w:rsidP="00A4416B">
      <w:pPr>
        <w:spacing w:line="190" w:lineRule="exact"/>
        <w:ind w:left="3308"/>
        <w:rPr>
          <w:i/>
          <w:sz w:val="20"/>
        </w:rPr>
      </w:pPr>
      <w:proofErr w:type="spellStart"/>
      <w:r>
        <w:rPr>
          <w:i/>
          <w:spacing w:val="-5"/>
          <w:w w:val="120"/>
          <w:sz w:val="20"/>
        </w:rPr>
        <w:t>c</w:t>
      </w:r>
      <w:r>
        <w:rPr>
          <w:i/>
          <w:spacing w:val="-5"/>
          <w:w w:val="120"/>
          <w:sz w:val="20"/>
          <w:vertAlign w:val="subscript"/>
        </w:rPr>
        <w:t>v</w:t>
      </w:r>
      <w:proofErr w:type="spellEnd"/>
    </w:p>
    <w:p w14:paraId="23FB53C9" w14:textId="01C3992C" w:rsidR="00A4416B" w:rsidRDefault="00A4416B" w:rsidP="00A4416B">
      <w:r w:rsidRPr="00A4416B">
        <w:t xml:space="preserve">где </w:t>
      </w:r>
      <w:proofErr w:type="spellStart"/>
      <w:r w:rsidRPr="00A4416B">
        <w:t>cp</w:t>
      </w:r>
      <w:proofErr w:type="spellEnd"/>
      <w:r w:rsidRPr="00A4416B">
        <w:t xml:space="preserve"> и </w:t>
      </w:r>
      <w:proofErr w:type="spellStart"/>
      <w:r w:rsidRPr="00A4416B">
        <w:t>cv</w:t>
      </w:r>
      <w:proofErr w:type="spellEnd"/>
      <w:r w:rsidRPr="00A4416B">
        <w:t xml:space="preserve"> — удельные теплоемкости при постоянном давлении и объеме соответственно. Поскольку молекулярная масса постоянна, удельная газовая постоянная не изменяется в отсутствие химической реакции. В этом случае удельные теплоемкости постоянны, и удельную внутреннюю энергию и удельную энтальпию можно записать как</w:t>
      </w:r>
    </w:p>
    <w:p w14:paraId="47D7E7A7" w14:textId="7D2F77E2" w:rsidR="00A4416B" w:rsidRDefault="00A4416B" w:rsidP="00A4416B">
      <w:pPr>
        <w:rPr>
          <w:i/>
          <w:spacing w:val="-4"/>
          <w:w w:val="120"/>
          <w:sz w:val="20"/>
        </w:rPr>
      </w:pPr>
      <w:r>
        <w:rPr>
          <w:i/>
          <w:w w:val="120"/>
          <w:sz w:val="20"/>
        </w:rPr>
        <w:t>e</w:t>
      </w:r>
      <w:r>
        <w:rPr>
          <w:i/>
          <w:spacing w:val="2"/>
          <w:w w:val="125"/>
          <w:sz w:val="20"/>
        </w:rPr>
        <w:t xml:space="preserve"> </w:t>
      </w:r>
      <w:r>
        <w:rPr>
          <w:w w:val="125"/>
          <w:sz w:val="20"/>
        </w:rPr>
        <w:t>=</w:t>
      </w:r>
      <w:r>
        <w:rPr>
          <w:spacing w:val="3"/>
          <w:w w:val="125"/>
          <w:sz w:val="20"/>
        </w:rPr>
        <w:t xml:space="preserve"> </w:t>
      </w:r>
      <w:proofErr w:type="spellStart"/>
      <w:r>
        <w:rPr>
          <w:i/>
          <w:spacing w:val="-4"/>
          <w:w w:val="120"/>
          <w:sz w:val="20"/>
        </w:rPr>
        <w:t>c</w:t>
      </w:r>
      <w:r>
        <w:rPr>
          <w:i/>
          <w:spacing w:val="-4"/>
          <w:w w:val="120"/>
          <w:sz w:val="20"/>
          <w:vertAlign w:val="subscript"/>
        </w:rPr>
        <w:t>v</w:t>
      </w:r>
      <w:r>
        <w:rPr>
          <w:i/>
          <w:spacing w:val="-4"/>
          <w:w w:val="120"/>
          <w:sz w:val="20"/>
        </w:rPr>
        <w:t>T</w:t>
      </w:r>
      <w:proofErr w:type="spellEnd"/>
      <w:r>
        <w:rPr>
          <w:i/>
          <w:spacing w:val="-4"/>
          <w:w w:val="120"/>
          <w:sz w:val="20"/>
        </w:rPr>
        <w:t>,</w:t>
      </w:r>
    </w:p>
    <w:p w14:paraId="3A01A23D" w14:textId="77777777" w:rsidR="00A4416B" w:rsidRDefault="00A4416B" w:rsidP="00A4416B">
      <w:r>
        <w:t xml:space="preserve">Рисунок 3.2: Контрольный объем (т.е., камера сгорания, объемом </w:t>
      </w:r>
      <w:proofErr w:type="spellStart"/>
      <w:r>
        <w:t>Vcc</w:t>
      </w:r>
      <w:proofErr w:type="spellEnd"/>
      <w:r>
        <w:t xml:space="preserve">) моделируемой импульсной камеры сгорания с обозначениями знаков и (некоторыми) параметрами модели. Значения массовых потоков </w:t>
      </w:r>
      <w:proofErr w:type="spellStart"/>
      <w:r>
        <w:t>m˙g</w:t>
      </w:r>
      <w:proofErr w:type="spellEnd"/>
      <w:r>
        <w:t xml:space="preserve">, </w:t>
      </w:r>
      <w:proofErr w:type="spellStart"/>
      <w:r>
        <w:t>m˙a</w:t>
      </w:r>
      <w:proofErr w:type="spellEnd"/>
      <w:r>
        <w:t xml:space="preserve">, </w:t>
      </w:r>
      <w:proofErr w:type="spellStart"/>
      <w:r>
        <w:t>m˙r</w:t>
      </w:r>
      <w:proofErr w:type="spellEnd"/>
      <w:r>
        <w:t xml:space="preserve"> и </w:t>
      </w:r>
      <w:proofErr w:type="spellStart"/>
      <w:r>
        <w:t>m˙e</w:t>
      </w:r>
      <w:proofErr w:type="spellEnd"/>
      <w:r>
        <w:t xml:space="preserve"> принимаются положительными в указанных направлениях. Смешивание газа и воздуха происходит в смесительной головке </w:t>
      </w:r>
      <w:proofErr w:type="gramStart"/>
      <w:r>
        <w:t>( )</w:t>
      </w:r>
      <w:proofErr w:type="gramEnd"/>
      <w:r>
        <w:t xml:space="preserve"> и предполагается, что реагенты, поступающие в камеру сгорания, идеально перемешаны.</w:t>
      </w:r>
    </w:p>
    <w:p w14:paraId="6BB9D42D" w14:textId="77777777" w:rsidR="00A4416B" w:rsidRDefault="00A4416B" w:rsidP="00A4416B"/>
    <w:p w14:paraId="530DB044" w14:textId="77777777" w:rsidR="00A4416B" w:rsidRDefault="00A4416B" w:rsidP="00A4416B">
      <w:r>
        <w:t>и</w:t>
      </w:r>
    </w:p>
    <w:p w14:paraId="4F300C86" w14:textId="77777777" w:rsidR="00A4416B" w:rsidRDefault="00A4416B" w:rsidP="00A4416B">
      <w:r>
        <w:t xml:space="preserve">h = </w:t>
      </w:r>
      <w:proofErr w:type="spellStart"/>
      <w:r>
        <w:t>cpT</w:t>
      </w:r>
      <w:proofErr w:type="spellEnd"/>
      <w:r>
        <w:t>, (3.4)</w:t>
      </w:r>
    </w:p>
    <w:p w14:paraId="015D5922" w14:textId="77777777" w:rsidR="00A4416B" w:rsidRDefault="00A4416B" w:rsidP="00A4416B">
      <w:r>
        <w:t xml:space="preserve">соответственно. </w:t>
      </w:r>
      <w:proofErr w:type="spellStart"/>
      <w:r>
        <w:t>Киликарслан</w:t>
      </w:r>
      <w:proofErr w:type="spellEnd"/>
      <w:r>
        <w:t xml:space="preserve"> предполагает, что отношения удельных теплоемкостей для постоянного объема к удельным газовым постоянным равны для реагентов и продуктов, таким образом:</w:t>
      </w:r>
    </w:p>
    <w:p w14:paraId="14B60AD6" w14:textId="77777777" w:rsidR="00A4416B" w:rsidRDefault="00A4416B" w:rsidP="00A4416B">
      <w:r>
        <w:t xml:space="preserve">Реагенты занимают объем </w:t>
      </w:r>
      <w:proofErr w:type="spellStart"/>
      <w:r>
        <w:t>Vr</w:t>
      </w:r>
      <w:proofErr w:type="spellEnd"/>
      <w:r>
        <w:t xml:space="preserve"> камеры сгорания, а продукты — объем </w:t>
      </w:r>
      <w:proofErr w:type="spellStart"/>
      <w:r>
        <w:t>Vp</w:t>
      </w:r>
      <w:proofErr w:type="spellEnd"/>
      <w:r>
        <w:t xml:space="preserve">. Предполагается, что камера сгорания всегда полностью заполнена, таким образом, при </w:t>
      </w:r>
      <w:proofErr w:type="spellStart"/>
      <w:r>
        <w:t>Vcc</w:t>
      </w:r>
      <w:proofErr w:type="spellEnd"/>
      <w:r>
        <w:t>, обозначающем объем камеры сгорания:</w:t>
      </w:r>
    </w:p>
    <w:p w14:paraId="26CA608D" w14:textId="77777777" w:rsidR="00A4416B" w:rsidRDefault="00A4416B" w:rsidP="00A4416B">
      <w:proofErr w:type="spellStart"/>
      <w:r>
        <w:t>Vr</w:t>
      </w:r>
      <w:proofErr w:type="spellEnd"/>
      <w:r>
        <w:t xml:space="preserve"> + </w:t>
      </w:r>
      <w:proofErr w:type="spellStart"/>
      <w:r>
        <w:t>Vp</w:t>
      </w:r>
      <w:proofErr w:type="spellEnd"/>
      <w:r>
        <w:t xml:space="preserve"> = </w:t>
      </w:r>
      <w:proofErr w:type="spellStart"/>
      <w:r>
        <w:t>Vcc</w:t>
      </w:r>
      <w:proofErr w:type="spellEnd"/>
      <w:r>
        <w:t>. (3.6)</w:t>
      </w:r>
    </w:p>
    <w:p w14:paraId="3CE6CC87" w14:textId="77777777" w:rsidR="00A4416B" w:rsidRDefault="00A4416B" w:rsidP="00A4416B">
      <w:r>
        <w:lastRenderedPageBreak/>
        <w:t xml:space="preserve">Предполагается, что переменные состояния реагентов и продуктов равномерны по всему их объему, а давления реагентов, </w:t>
      </w:r>
      <w:proofErr w:type="spellStart"/>
      <w:r>
        <w:t>Pr</w:t>
      </w:r>
      <w:proofErr w:type="spellEnd"/>
      <w:r>
        <w:t xml:space="preserve">, и продуктов, </w:t>
      </w:r>
      <w:proofErr w:type="spellStart"/>
      <w:r>
        <w:t>Pp</w:t>
      </w:r>
      <w:proofErr w:type="spellEnd"/>
      <w:r>
        <w:t xml:space="preserve">, связанные с объемами </w:t>
      </w:r>
      <w:proofErr w:type="spellStart"/>
      <w:r>
        <w:t>Vr</w:t>
      </w:r>
      <w:proofErr w:type="spellEnd"/>
      <w:r>
        <w:t xml:space="preserve"> и </w:t>
      </w:r>
      <w:proofErr w:type="spellStart"/>
      <w:r>
        <w:t>Vp</w:t>
      </w:r>
      <w:proofErr w:type="spellEnd"/>
      <w:r>
        <w:t xml:space="preserve"> соответственно, предполагаются равными во все времена:</w:t>
      </w:r>
    </w:p>
    <w:p w14:paraId="7D411F92" w14:textId="77777777" w:rsidR="00A4416B" w:rsidRDefault="00A4416B" w:rsidP="00A4416B">
      <w:r>
        <w:t>ρ</w:t>
      </w:r>
      <w:proofErr w:type="spellStart"/>
      <w:r w:rsidRPr="00A4416B">
        <w:rPr>
          <w:lang w:val="en-US"/>
        </w:rPr>
        <w:t>rRrTr</w:t>
      </w:r>
      <w:proofErr w:type="spellEnd"/>
      <w:r w:rsidRPr="00A4416B">
        <w:rPr>
          <w:lang w:val="en-US"/>
        </w:rPr>
        <w:t xml:space="preserve"> = </w:t>
      </w:r>
      <w:proofErr w:type="spellStart"/>
      <w:r w:rsidRPr="00A4416B">
        <w:rPr>
          <w:lang w:val="en-US"/>
        </w:rPr>
        <w:t>Pr</w:t>
      </w:r>
      <w:proofErr w:type="spellEnd"/>
      <w:r w:rsidRPr="00A4416B">
        <w:rPr>
          <w:lang w:val="en-US"/>
        </w:rPr>
        <w:t xml:space="preserve"> = P = Pp = </w:t>
      </w:r>
      <w:r>
        <w:t>ρ</w:t>
      </w:r>
      <w:proofErr w:type="spellStart"/>
      <w:r w:rsidRPr="00A4416B">
        <w:rPr>
          <w:lang w:val="en-US"/>
        </w:rPr>
        <w:t>pRpTp</w:t>
      </w:r>
      <w:proofErr w:type="spellEnd"/>
      <w:r w:rsidRPr="00A4416B">
        <w:rPr>
          <w:lang w:val="en-US"/>
        </w:rPr>
        <w:t xml:space="preserve">. </w:t>
      </w:r>
      <w:r>
        <w:t>(3.7)</w:t>
      </w:r>
    </w:p>
    <w:p w14:paraId="46651DA6" w14:textId="77777777" w:rsidR="00A4416B" w:rsidRDefault="00A4416B" w:rsidP="00A4416B"/>
    <w:p w14:paraId="302F3BA7" w14:textId="77777777" w:rsidR="00A4416B" w:rsidRDefault="00A4416B" w:rsidP="00A4416B">
      <w:r>
        <w:t>3.2.1 Сохранение энергии</w:t>
      </w:r>
    </w:p>
    <w:p w14:paraId="1F10410C" w14:textId="77777777" w:rsidR="00A4416B" w:rsidRDefault="00A4416B" w:rsidP="00A4416B">
      <w:r>
        <w:t>Энергетический баланс по контрольному объему (т.е., камере сгорания) дает</w:t>
      </w:r>
    </w:p>
    <w:p w14:paraId="4D9C38DC" w14:textId="77777777" w:rsidR="00A4416B" w:rsidRDefault="00A4416B" w:rsidP="00A4416B">
      <w:proofErr w:type="spellStart"/>
      <w:r>
        <w:t>dEcc</w:t>
      </w:r>
      <w:proofErr w:type="spellEnd"/>
      <w:r>
        <w:t xml:space="preserve"> = Q˙ + h m˙ − h m</w:t>
      </w:r>
      <w:proofErr w:type="gramStart"/>
      <w:r>
        <w:t>˙ ,</w:t>
      </w:r>
      <w:proofErr w:type="gramEnd"/>
      <w:r>
        <w:t xml:space="preserve"> (3.8)</w:t>
      </w:r>
    </w:p>
    <w:p w14:paraId="7D3E1F0B" w14:textId="77777777" w:rsidR="00A4416B" w:rsidRDefault="00A4416B" w:rsidP="00A4416B"/>
    <w:p w14:paraId="5339E201" w14:textId="77777777" w:rsidR="00A4416B" w:rsidRDefault="00A4416B" w:rsidP="00A4416B">
      <w:r>
        <w:t xml:space="preserve">где </w:t>
      </w:r>
      <w:proofErr w:type="spellStart"/>
      <w:r>
        <w:t>Ecc</w:t>
      </w:r>
      <w:proofErr w:type="spellEnd"/>
      <w:r>
        <w:t xml:space="preserve"> — полная энергия в камере сгорания, Q˙ — скорость выделения тепла при сгорании, m˙ r и m˙ e — потоки массы в камеру сгорания и из нее соответственно, а </w:t>
      </w:r>
      <w:proofErr w:type="spellStart"/>
      <w:r>
        <w:t>hr</w:t>
      </w:r>
      <w:proofErr w:type="spellEnd"/>
      <w:r>
        <w:t xml:space="preserve"> и </w:t>
      </w:r>
      <w:proofErr w:type="spellStart"/>
      <w:r>
        <w:t>he</w:t>
      </w:r>
      <w:proofErr w:type="spellEnd"/>
      <w:r>
        <w:t xml:space="preserve"> — удельные (чувственные) энтальпии реагентов и продуктов соответственно. При следующих предположениях:</w:t>
      </w:r>
    </w:p>
    <w:p w14:paraId="6EA027B0" w14:textId="77777777" w:rsidR="00A4416B" w:rsidRDefault="00A4416B" w:rsidP="00A4416B"/>
    <w:p w14:paraId="111F7749" w14:textId="77777777" w:rsidR="00A4416B" w:rsidRDefault="00A4416B" w:rsidP="00A4416B">
      <w:r>
        <w:t xml:space="preserve">1. Стандартизированная (или абсолютная) энтальпия (на единицу массы) h(T) при температуре T может быть записана как h(T) = </w:t>
      </w:r>
      <w:proofErr w:type="spellStart"/>
      <w:proofErr w:type="gramStart"/>
      <w:r>
        <w:t>ho</w:t>
      </w:r>
      <w:proofErr w:type="spellEnd"/>
      <w:r>
        <w:t>(</w:t>
      </w:r>
      <w:proofErr w:type="spellStart"/>
      <w:proofErr w:type="gramEnd"/>
      <w:r>
        <w:t>Tref</w:t>
      </w:r>
      <w:proofErr w:type="spellEnd"/>
      <w:r>
        <w:t>) + ∆</w:t>
      </w:r>
      <w:proofErr w:type="spellStart"/>
      <w:r>
        <w:t>hs</w:t>
      </w:r>
      <w:proofErr w:type="spellEnd"/>
      <w:r>
        <w:t xml:space="preserve">(T), где </w:t>
      </w:r>
      <w:proofErr w:type="spellStart"/>
      <w:r>
        <w:t>ho</w:t>
      </w:r>
      <w:proofErr w:type="spellEnd"/>
      <w:r>
        <w:t>(</w:t>
      </w:r>
      <w:proofErr w:type="spellStart"/>
      <w:r>
        <w:t>Tref</w:t>
      </w:r>
      <w:proofErr w:type="spellEnd"/>
      <w:r>
        <w:t>) — энтальпия образования</w:t>
      </w:r>
    </w:p>
    <w:p w14:paraId="7F2FF82B" w14:textId="77777777" w:rsidR="00A4416B" w:rsidRDefault="00A4416B" w:rsidP="00A4416B">
      <w:r>
        <w:t xml:space="preserve">f </w:t>
      </w:r>
      <w:proofErr w:type="spellStart"/>
      <w:r>
        <w:t>f</w:t>
      </w:r>
      <w:proofErr w:type="spellEnd"/>
    </w:p>
    <w:p w14:paraId="6E5082DA" w14:textId="77777777" w:rsidR="00A4416B" w:rsidRDefault="00A4416B" w:rsidP="00A4416B">
      <w:r>
        <w:t xml:space="preserve">вещества (связанного с химическими связями) при определенной эталонной температуре </w:t>
      </w:r>
      <w:proofErr w:type="spellStart"/>
      <w:r>
        <w:t>Tref</w:t>
      </w:r>
      <w:proofErr w:type="spellEnd"/>
      <w:r>
        <w:t>, а</w:t>
      </w:r>
    </w:p>
    <w:p w14:paraId="102C5585" w14:textId="2C0151BB" w:rsidR="00A4416B" w:rsidRDefault="00A4416B" w:rsidP="00A4416B">
      <w:r>
        <w:t>∆</w:t>
      </w:r>
      <w:proofErr w:type="spellStart"/>
      <w:r>
        <w:t>hs</w:t>
      </w:r>
      <w:proofErr w:type="spellEnd"/>
      <w:r>
        <w:t>(T) — изменение энтальпии, т.е. разница энтальпии при переходе от</w:t>
      </w:r>
      <w:r w:rsidR="005D6E1D" w:rsidRPr="005D6E1D">
        <w:t xml:space="preserve"> </w:t>
      </w:r>
      <w:r>
        <w:t>упомянутого выше полного заряда в камере сгорания может быть записан как:</w:t>
      </w:r>
    </w:p>
    <w:p w14:paraId="33E98DDD" w14:textId="77777777" w:rsidR="00A4416B" w:rsidRDefault="00A4416B" w:rsidP="00A4416B">
      <w:r>
        <w:t>Скорость выделения тепла Q˙ в камере сгорания определяется формулой:</w:t>
      </w:r>
    </w:p>
    <w:p w14:paraId="6CA1C972" w14:textId="77777777" w:rsidR="00A4416B" w:rsidRDefault="00A4416B" w:rsidP="00A4416B"/>
    <w:p w14:paraId="15BA1EAA" w14:textId="77777777" w:rsidR="00A4416B" w:rsidRDefault="00A4416B" w:rsidP="00A4416B">
      <w:r>
        <w:t>где ∆</w:t>
      </w:r>
      <w:proofErr w:type="spellStart"/>
      <w:r>
        <w:t>Hf</w:t>
      </w:r>
      <w:proofErr w:type="spellEnd"/>
      <w:r>
        <w:t xml:space="preserve"> — теплота сгорания на единицу массы топлива.</w:t>
      </w:r>
    </w:p>
    <w:p w14:paraId="20372A2A" w14:textId="77777777" w:rsidR="00A4416B" w:rsidRDefault="00A4416B" w:rsidP="00A4416B"/>
    <w:p w14:paraId="7F594EE4" w14:textId="77777777" w:rsidR="00A4416B" w:rsidRDefault="00A4416B" w:rsidP="00A4416B">
      <w:r>
        <w:t>3.2.2 Массовый расход в камеру сгорания</w:t>
      </w:r>
    </w:p>
    <w:p w14:paraId="20348587" w14:textId="77777777" w:rsidR="00A4416B" w:rsidRDefault="00A4416B" w:rsidP="00A4416B">
      <w:r>
        <w:t xml:space="preserve">Массовый расход реагентов (газа и воздуха по отдельности) моделируется уравнениями квазистационарного потока через отверстие, предполагая, что заслонки либо полностью открыты, либо полностью закрыты. Для поддержания постоянного соотношения воздух-топливо r давление на подаче газа принимается равным атмосферному давлению P0, при котором подается воздух. Это дает для зависящего от времени массового расхода газа </w:t>
      </w:r>
      <w:proofErr w:type="spellStart"/>
      <w:r>
        <w:t>m˙g</w:t>
      </w:r>
      <w:proofErr w:type="spellEnd"/>
      <w:r>
        <w:t>:</w:t>
      </w:r>
    </w:p>
    <w:p w14:paraId="19F359E5" w14:textId="77777777" w:rsidR="00A4416B" w:rsidRDefault="00A4416B" w:rsidP="00A4416B">
      <w:proofErr w:type="spellStart"/>
      <w:r>
        <w:t>m˙g</w:t>
      </w:r>
      <w:proofErr w:type="spellEnd"/>
      <w:r>
        <w:t xml:space="preserve">(t) = </w:t>
      </w:r>
      <w:proofErr w:type="spellStart"/>
      <w:r>
        <w:t>kg</w:t>
      </w:r>
      <w:proofErr w:type="spellEnd"/>
      <w:r>
        <w:t xml:space="preserve"> |p| 1(−∞,</w:t>
      </w:r>
      <w:proofErr w:type="gramStart"/>
      <w:r>
        <w:t>0)(</w:t>
      </w:r>
      <w:proofErr w:type="gramEnd"/>
      <w:r>
        <w:t>p), (3.11)</w:t>
      </w:r>
    </w:p>
    <w:p w14:paraId="27CC7578" w14:textId="77777777" w:rsidR="00A4416B" w:rsidRDefault="00A4416B" w:rsidP="00A4416B">
      <w:r>
        <w:lastRenderedPageBreak/>
        <w:t xml:space="preserve">где </w:t>
      </w:r>
      <w:proofErr w:type="spellStart"/>
      <w:r>
        <w:t>kg</w:t>
      </w:r>
      <w:proofErr w:type="spellEnd"/>
      <w:r>
        <w:t xml:space="preserve"> — постоянный параметр, соответствующий потоку через газовый клапан, p — избыточное давление в камере сгорания, т.е. p = P − P0, и 1X (x) — индикаторная функция, равная единице, если x является элементом множества X R, и нулю в противном случае. Таким образом, приток происходит только тогда, когда давление в камере сгорания</w:t>
      </w:r>
    </w:p>
    <w:p w14:paraId="69C336D0" w14:textId="77777777" w:rsidR="00A4416B" w:rsidRDefault="00A4416B" w:rsidP="00A4416B">
      <w:r>
        <w:t xml:space="preserve">ниже атмосферного давления. Поскольку p = √ p для p </w:t>
      </w:r>
      <w:proofErr w:type="gramStart"/>
      <w:r>
        <w:t>&lt; 0</w:t>
      </w:r>
      <w:proofErr w:type="gramEnd"/>
      <w:r>
        <w:t>,</w:t>
      </w:r>
    </w:p>
    <w:p w14:paraId="011AA893" w14:textId="77777777" w:rsidR="00A4416B" w:rsidRDefault="00A4416B" w:rsidP="00A4416B">
      <w:r>
        <w:t>выражение (3.11) можно эквивалентно записать с p вместо абсолютного</w:t>
      </w:r>
    </w:p>
    <w:p w14:paraId="76C1CF2A" w14:textId="77777777" w:rsidR="00A4416B" w:rsidRDefault="00A4416B" w:rsidP="00A4416B">
      <w:r>
        <w:t xml:space="preserve">значения p. Форма, приведенная в (3.11), предпочтительна во избежание путаницы в значении √−p для </w:t>
      </w:r>
      <w:proofErr w:type="gramStart"/>
      <w:r>
        <w:t>p &gt;</w:t>
      </w:r>
      <w:proofErr w:type="gramEnd"/>
      <w:r>
        <w:t xml:space="preserve"> 0. Константа </w:t>
      </w:r>
      <w:proofErr w:type="spellStart"/>
      <w:r>
        <w:t>kg</w:t>
      </w:r>
      <w:proofErr w:type="spellEnd"/>
      <w:r>
        <w:t xml:space="preserve"> определяется как</w:t>
      </w:r>
    </w:p>
    <w:p w14:paraId="04356E35" w14:textId="77777777" w:rsidR="00A4416B" w:rsidRDefault="00A4416B" w:rsidP="00A4416B"/>
    <w:p w14:paraId="10D18E25" w14:textId="77777777" w:rsidR="00A4416B" w:rsidRDefault="00A4416B" w:rsidP="00A4416B">
      <w:proofErr w:type="spellStart"/>
      <w:r>
        <w:t>kg</w:t>
      </w:r>
      <w:proofErr w:type="spellEnd"/>
      <w:r>
        <w:t xml:space="preserve"> = 2ρ</w:t>
      </w:r>
      <w:proofErr w:type="gramStart"/>
      <w:r>
        <w:t>gCD,gAv</w:t>
      </w:r>
      <w:proofErr w:type="gramEnd"/>
      <w:r>
        <w:t>,g, (3.12)</w:t>
      </w:r>
    </w:p>
    <w:p w14:paraId="5246DF55" w14:textId="77777777" w:rsidR="00A4416B" w:rsidRDefault="00A4416B" w:rsidP="00A4416B">
      <w:r>
        <w:t xml:space="preserve">где </w:t>
      </w:r>
      <w:proofErr w:type="spellStart"/>
      <w:r>
        <w:t>ρg</w:t>
      </w:r>
      <w:proofErr w:type="spellEnd"/>
      <w:r>
        <w:t xml:space="preserve"> — плотность газа, </w:t>
      </w:r>
      <w:proofErr w:type="spellStart"/>
      <w:proofErr w:type="gramStart"/>
      <w:r>
        <w:t>CD,g</w:t>
      </w:r>
      <w:proofErr w:type="spellEnd"/>
      <w:proofErr w:type="gramEnd"/>
      <w:r>
        <w:t xml:space="preserve"> — коэффициент истечения газового клапана, а </w:t>
      </w:r>
      <w:proofErr w:type="spellStart"/>
      <w:r>
        <w:t>Av,g</w:t>
      </w:r>
      <w:proofErr w:type="spellEnd"/>
      <w:r>
        <w:t xml:space="preserve"> — эффективная площадь поперечного сечения газового клапана (см. </w:t>
      </w:r>
      <w:proofErr w:type="spellStart"/>
      <w:r>
        <w:t>Ahrens</w:t>
      </w:r>
      <w:proofErr w:type="spellEnd"/>
      <w:r>
        <w:t xml:space="preserve"> </w:t>
      </w:r>
      <w:proofErr w:type="spellStart"/>
      <w:r>
        <w:t>et</w:t>
      </w:r>
      <w:proofErr w:type="spellEnd"/>
      <w:r>
        <w:t xml:space="preserve"> </w:t>
      </w:r>
      <w:proofErr w:type="spellStart"/>
      <w:r>
        <w:t>al</w:t>
      </w:r>
      <w:proofErr w:type="spellEnd"/>
      <w:r>
        <w:t>. [2]).</w:t>
      </w:r>
    </w:p>
    <w:p w14:paraId="03F29B12" w14:textId="77777777" w:rsidR="00A4416B" w:rsidRDefault="00A4416B" w:rsidP="00A4416B">
      <w:r>
        <w:t xml:space="preserve">Для массового расхода воздуха </w:t>
      </w:r>
      <w:proofErr w:type="spellStart"/>
      <w:r>
        <w:t>m˙a</w:t>
      </w:r>
      <w:proofErr w:type="spellEnd"/>
      <w:r>
        <w:t xml:space="preserve"> можно записать аналогичное выражение с соответствующими параметрами </w:t>
      </w:r>
      <w:proofErr w:type="spellStart"/>
      <w:r>
        <w:t>ρa</w:t>
      </w:r>
      <w:proofErr w:type="spellEnd"/>
      <w:r>
        <w:t xml:space="preserve">, </w:t>
      </w:r>
      <w:proofErr w:type="spellStart"/>
      <w:proofErr w:type="gramStart"/>
      <w:r>
        <w:t>CD,g</w:t>
      </w:r>
      <w:proofErr w:type="spellEnd"/>
      <w:proofErr w:type="gramEnd"/>
      <w:r>
        <w:t xml:space="preserve"> и </w:t>
      </w:r>
      <w:proofErr w:type="spellStart"/>
      <w:r>
        <w:t>Av,a</w:t>
      </w:r>
      <w:proofErr w:type="spellEnd"/>
      <w:r>
        <w:t xml:space="preserve">. Используя соотношение воздух-топливо r, массовый расход реагентов можно выразить как </w:t>
      </w:r>
      <w:proofErr w:type="spellStart"/>
      <w:r>
        <w:t>m˙r</w:t>
      </w:r>
      <w:proofErr w:type="spellEnd"/>
      <w:r>
        <w:t xml:space="preserve"> = </w:t>
      </w:r>
      <w:proofErr w:type="spellStart"/>
      <w:r>
        <w:t>m˙g</w:t>
      </w:r>
      <w:proofErr w:type="spellEnd"/>
      <w:r>
        <w:t>(1 + r), таким образом</w:t>
      </w:r>
    </w:p>
    <w:p w14:paraId="0D33B731" w14:textId="77777777" w:rsidR="00A4416B" w:rsidRDefault="00A4416B" w:rsidP="00A4416B"/>
    <w:p w14:paraId="14078861" w14:textId="77777777" w:rsidR="00A4416B" w:rsidRDefault="00A4416B" w:rsidP="00A4416B">
      <w:proofErr w:type="spellStart"/>
      <w:r>
        <w:t>m˙r</w:t>
      </w:r>
      <w:proofErr w:type="spellEnd"/>
      <w:r>
        <w:t xml:space="preserve">(t) = </w:t>
      </w:r>
      <w:proofErr w:type="spellStart"/>
      <w:proofErr w:type="gramStart"/>
      <w:r>
        <w:t>kg</w:t>
      </w:r>
      <w:proofErr w:type="spellEnd"/>
      <w:r>
        <w:t>(</w:t>
      </w:r>
      <w:proofErr w:type="gramEnd"/>
      <w:r>
        <w:t>1 + r) |p| 1(−∞,0)(p). (3.13)</w:t>
      </w:r>
    </w:p>
    <w:p w14:paraId="00079FD9" w14:textId="77777777" w:rsidR="00A4416B" w:rsidRDefault="00A4416B" w:rsidP="00A4416B">
      <w:r>
        <w:t xml:space="preserve">Обратите внимание, что при p </w:t>
      </w:r>
      <w:proofErr w:type="gramStart"/>
      <w:r>
        <w:t>&lt; 0</w:t>
      </w:r>
      <w:proofErr w:type="gramEnd"/>
      <w:r>
        <w:t xml:space="preserve"> соотношение воздух-топливо определяется как r = m˙ a/m˙ g, что дает</w:t>
      </w:r>
    </w:p>
    <w:p w14:paraId="3F8BFA8F" w14:textId="77777777" w:rsidR="00A4416B" w:rsidRDefault="00A4416B" w:rsidP="00A4416B"/>
    <w:p w14:paraId="781818AA" w14:textId="77777777" w:rsidR="00A4416B" w:rsidRPr="00A4416B" w:rsidRDefault="00A4416B" w:rsidP="00A4416B">
      <w:pPr>
        <w:rPr>
          <w:lang w:val="en-US"/>
        </w:rPr>
      </w:pPr>
      <w:r w:rsidRPr="00A4416B">
        <w:rPr>
          <w:lang w:val="en-US"/>
        </w:rPr>
        <w:t xml:space="preserve">r = </w:t>
      </w:r>
      <w:r>
        <w:t>ρ</w:t>
      </w:r>
      <w:r w:rsidRPr="00A4416B">
        <w:rPr>
          <w:lang w:val="en-US"/>
        </w:rPr>
        <w:t xml:space="preserve">a </w:t>
      </w:r>
      <w:proofErr w:type="spellStart"/>
      <w:proofErr w:type="gramStart"/>
      <w:r w:rsidRPr="00A4416B">
        <w:rPr>
          <w:lang w:val="en-US"/>
        </w:rPr>
        <w:t>CD,aAv</w:t>
      </w:r>
      <w:proofErr w:type="gramEnd"/>
      <w:r w:rsidRPr="00A4416B">
        <w:rPr>
          <w:lang w:val="en-US"/>
        </w:rPr>
        <w:t>,a</w:t>
      </w:r>
      <w:proofErr w:type="spellEnd"/>
      <w:r w:rsidRPr="00A4416B">
        <w:rPr>
          <w:lang w:val="en-US"/>
        </w:rPr>
        <w:t xml:space="preserve"> . (3.14)</w:t>
      </w:r>
    </w:p>
    <w:p w14:paraId="21170EAB" w14:textId="70CF11C9" w:rsidR="00A4416B" w:rsidRDefault="00A4416B" w:rsidP="00A4416B">
      <w:pPr>
        <w:rPr>
          <w:lang w:val="en-US"/>
        </w:rPr>
      </w:pPr>
      <w:r>
        <w:t>ρ</w:t>
      </w:r>
      <w:r w:rsidRPr="00A4416B">
        <w:rPr>
          <w:lang w:val="en-US"/>
        </w:rPr>
        <w:t xml:space="preserve">g </w:t>
      </w:r>
      <w:proofErr w:type="spellStart"/>
      <w:proofErr w:type="gramStart"/>
      <w:r w:rsidRPr="00A4416B">
        <w:rPr>
          <w:lang w:val="en-US"/>
        </w:rPr>
        <w:t>CD,g</w:t>
      </w:r>
      <w:proofErr w:type="spellEnd"/>
      <w:proofErr w:type="gramEnd"/>
      <w:r w:rsidRPr="00A4416B">
        <w:rPr>
          <w:lang w:val="en-US"/>
        </w:rPr>
        <w:t xml:space="preserve"> </w:t>
      </w:r>
      <w:proofErr w:type="spellStart"/>
      <w:r w:rsidRPr="00A4416B">
        <w:rPr>
          <w:lang w:val="en-US"/>
        </w:rPr>
        <w:t>Av,g</w:t>
      </w:r>
      <w:proofErr w:type="spellEnd"/>
    </w:p>
    <w:p w14:paraId="339043A8" w14:textId="77777777" w:rsidR="00A4416B" w:rsidRPr="00A4416B" w:rsidRDefault="00A4416B" w:rsidP="00A4416B">
      <w:r w:rsidRPr="00A4416B">
        <w:t>3.2.3 Связь с динамикой выхлопной трубы посредством закона сохранения импульса</w:t>
      </w:r>
    </w:p>
    <w:p w14:paraId="40804BE3" w14:textId="77777777" w:rsidR="00A4416B" w:rsidRPr="00A4416B" w:rsidRDefault="00A4416B" w:rsidP="00A4416B">
      <w:r w:rsidRPr="00A4416B">
        <w:t xml:space="preserve">Предполагается, что поток в выхлопной трубе ведет себя как поршневой поток: он считается имеющим постоянную плотность и движущимся без трения под воздействием разности давлений между входом и выходом выхлопной трубы. Закон сохранения импульса в выхлопной трубе дает следующее дифференциальное уравнение для массового расхода </w:t>
      </w:r>
      <w:r w:rsidRPr="00A4416B">
        <w:rPr>
          <w:lang w:val="en-US"/>
        </w:rPr>
        <w:t>m</w:t>
      </w:r>
      <w:r w:rsidRPr="00A4416B">
        <w:t>˙</w:t>
      </w:r>
      <w:r w:rsidRPr="00A4416B">
        <w:rPr>
          <w:lang w:val="en-US"/>
        </w:rPr>
        <w:t>e</w:t>
      </w:r>
      <w:r w:rsidRPr="00A4416B">
        <w:t xml:space="preserve"> в выхлопную трубу:</w:t>
      </w:r>
    </w:p>
    <w:p w14:paraId="14EC24BA" w14:textId="77777777" w:rsidR="00A4416B" w:rsidRPr="00A4416B" w:rsidRDefault="00A4416B" w:rsidP="00A4416B">
      <w:pPr>
        <w:rPr>
          <w:lang w:val="en-US"/>
        </w:rPr>
      </w:pPr>
      <w:r w:rsidRPr="00A4416B">
        <w:rPr>
          <w:lang w:val="en-US"/>
        </w:rPr>
        <w:t xml:space="preserve">L </w:t>
      </w:r>
      <w:proofErr w:type="spellStart"/>
      <w:r w:rsidRPr="00A4416B">
        <w:rPr>
          <w:lang w:val="en-US"/>
        </w:rPr>
        <w:t>dm˙e</w:t>
      </w:r>
      <w:proofErr w:type="spellEnd"/>
      <w:r w:rsidRPr="00A4416B">
        <w:rPr>
          <w:lang w:val="en-US"/>
        </w:rPr>
        <w:t xml:space="preserve"> = </w:t>
      </w:r>
      <w:proofErr w:type="spellStart"/>
      <w:proofErr w:type="gramStart"/>
      <w:r w:rsidRPr="00A4416B">
        <w:rPr>
          <w:lang w:val="en-US"/>
        </w:rPr>
        <w:t>pA</w:t>
      </w:r>
      <w:proofErr w:type="spellEnd"/>
      <w:r w:rsidRPr="00A4416B">
        <w:rPr>
          <w:lang w:val="en-US"/>
        </w:rPr>
        <w:t xml:space="preserve"> ,</w:t>
      </w:r>
      <w:proofErr w:type="gramEnd"/>
      <w:r w:rsidRPr="00A4416B">
        <w:rPr>
          <w:lang w:val="en-US"/>
        </w:rPr>
        <w:t xml:space="preserve"> (3.15)</w:t>
      </w:r>
    </w:p>
    <w:p w14:paraId="42499E34" w14:textId="77777777" w:rsidR="00A4416B" w:rsidRPr="00A4416B" w:rsidRDefault="00A4416B" w:rsidP="00A4416B">
      <w:pPr>
        <w:rPr>
          <w:lang w:val="en-US"/>
        </w:rPr>
      </w:pPr>
      <w:proofErr w:type="spellStart"/>
      <w:r w:rsidRPr="00A4416B">
        <w:rPr>
          <w:lang w:val="en-US"/>
        </w:rPr>
        <w:t>tp</w:t>
      </w:r>
      <w:proofErr w:type="spellEnd"/>
      <w:r w:rsidRPr="00A4416B">
        <w:rPr>
          <w:lang w:val="en-US"/>
        </w:rPr>
        <w:t xml:space="preserve"> dt </w:t>
      </w:r>
      <w:proofErr w:type="spellStart"/>
      <w:r w:rsidRPr="00A4416B">
        <w:rPr>
          <w:lang w:val="en-US"/>
        </w:rPr>
        <w:t>tp</w:t>
      </w:r>
      <w:proofErr w:type="spellEnd"/>
    </w:p>
    <w:p w14:paraId="1D47184B" w14:textId="77777777" w:rsidR="00A4416B" w:rsidRPr="00A4416B" w:rsidRDefault="00A4416B" w:rsidP="00A4416B">
      <w:r w:rsidRPr="00A4416B">
        <w:t xml:space="preserve">где </w:t>
      </w:r>
      <w:proofErr w:type="spellStart"/>
      <w:r w:rsidRPr="00A4416B">
        <w:rPr>
          <w:lang w:val="en-US"/>
        </w:rPr>
        <w:t>Ltp</w:t>
      </w:r>
      <w:proofErr w:type="spellEnd"/>
      <w:r w:rsidRPr="00A4416B">
        <w:t xml:space="preserve"> — длина выхлопной трубы, а </w:t>
      </w:r>
      <w:proofErr w:type="spellStart"/>
      <w:r w:rsidRPr="00A4416B">
        <w:rPr>
          <w:lang w:val="en-US"/>
        </w:rPr>
        <w:t>Atp</w:t>
      </w:r>
      <w:proofErr w:type="spellEnd"/>
      <w:r w:rsidRPr="00A4416B">
        <w:t xml:space="preserve"> — площадь ее поперечного сечения.</w:t>
      </w:r>
    </w:p>
    <w:p w14:paraId="4B7BC232" w14:textId="77777777" w:rsidR="00A4416B" w:rsidRPr="00A4416B" w:rsidRDefault="00A4416B" w:rsidP="00A4416B"/>
    <w:p w14:paraId="65D5E6E8" w14:textId="77777777" w:rsidR="00A4416B" w:rsidRPr="00A4416B" w:rsidRDefault="00A4416B" w:rsidP="00A4416B">
      <w:r w:rsidRPr="00A4416B">
        <w:t>3.2.4 Полный набор модельных уравнений</w:t>
      </w:r>
    </w:p>
    <w:p w14:paraId="5A083DF4" w14:textId="77777777" w:rsidR="00A4416B" w:rsidRPr="00A4416B" w:rsidRDefault="00A4416B" w:rsidP="00A4416B">
      <w:r w:rsidRPr="00A4416B">
        <w:lastRenderedPageBreak/>
        <w:t>Подстановка полной энергии (3.9), скорости выделения тепла (3.10) и массового расхода реагентов (3.13) в уравнение баланса энергии (3.8) вместе с уравнением (3.15) для сохранения импульса приводит к следующей системе нелинейных дифференциальных уравнений первого порядка:</w:t>
      </w:r>
    </w:p>
    <w:p w14:paraId="2FD55565" w14:textId="77777777" w:rsidR="00A4416B" w:rsidRPr="00A4416B" w:rsidRDefault="00A4416B" w:rsidP="00A4416B"/>
    <w:p w14:paraId="2639DAD6" w14:textId="77777777" w:rsidR="00A4416B" w:rsidRPr="00A4416B" w:rsidRDefault="00A4416B" w:rsidP="00A4416B">
      <w:proofErr w:type="spellStart"/>
      <w:r w:rsidRPr="00A4416B">
        <w:t>Продифференцируя</w:t>
      </w:r>
      <w:proofErr w:type="spellEnd"/>
      <w:r w:rsidRPr="00A4416B">
        <w:t xml:space="preserve"> уравнение (3.16) и подставляя уравнение (3.17), получаем единственное нелинейное дифференциальное уравнение второго порядка. Заметим, что функция </w:t>
      </w:r>
      <w:r w:rsidRPr="00A4416B">
        <w:rPr>
          <w:lang w:val="en-US"/>
        </w:rPr>
        <w:t>F</w:t>
      </w:r>
      <w:r w:rsidRPr="00A4416B">
        <w:t>(</w:t>
      </w:r>
      <w:r w:rsidRPr="00A4416B">
        <w:rPr>
          <w:lang w:val="en-US"/>
        </w:rPr>
        <w:t>p</w:t>
      </w:r>
      <w:r w:rsidRPr="00A4416B">
        <w:t xml:space="preserve">) не дифференцируема при </w:t>
      </w:r>
      <w:r w:rsidRPr="00A4416B">
        <w:rPr>
          <w:lang w:val="en-US"/>
        </w:rPr>
        <w:t>p</w:t>
      </w:r>
      <w:r w:rsidRPr="00A4416B">
        <w:t xml:space="preserve"> = 0. Таким образом, ее производная </w:t>
      </w:r>
      <w:r w:rsidRPr="00A4416B">
        <w:rPr>
          <w:lang w:val="en-US"/>
        </w:rPr>
        <w:t>F</w:t>
      </w:r>
      <w:r w:rsidRPr="00A4416B">
        <w:t>′(</w:t>
      </w:r>
      <w:r w:rsidRPr="00A4416B">
        <w:rPr>
          <w:lang w:val="en-US"/>
        </w:rPr>
        <w:t>p</w:t>
      </w:r>
      <w:r w:rsidRPr="00A4416B">
        <w:t xml:space="preserve">) в этой точке не определена должным образом; Оно будет определено как </w:t>
      </w:r>
      <w:r w:rsidRPr="00A4416B">
        <w:rPr>
          <w:lang w:val="en-US"/>
        </w:rPr>
        <w:t>F</w:t>
      </w:r>
      <w:r w:rsidRPr="00A4416B">
        <w:t xml:space="preserve"> </w:t>
      </w:r>
      <w:proofErr w:type="gramStart"/>
      <w:r w:rsidRPr="00A4416B">
        <w:t>′(</w:t>
      </w:r>
      <w:proofErr w:type="gramEnd"/>
      <w:r w:rsidRPr="00A4416B">
        <w:t xml:space="preserve">0) 0, т.е. равно правой производной </w:t>
      </w:r>
      <w:r w:rsidRPr="00A4416B">
        <w:rPr>
          <w:lang w:val="en-US"/>
        </w:rPr>
        <w:t>F</w:t>
      </w:r>
      <w:r w:rsidRPr="00A4416B">
        <w:t xml:space="preserve"> по </w:t>
      </w:r>
      <w:r w:rsidRPr="00A4416B">
        <w:rPr>
          <w:lang w:val="en-US"/>
        </w:rPr>
        <w:t>p</w:t>
      </w:r>
      <w:r w:rsidRPr="00A4416B">
        <w:t xml:space="preserve"> = 0. Это дает модельное уравнение </w:t>
      </w:r>
      <w:proofErr w:type="spellStart"/>
      <w:r w:rsidRPr="00A4416B">
        <w:t>Киликарслана</w:t>
      </w:r>
      <w:proofErr w:type="spellEnd"/>
      <w:r w:rsidRPr="00A4416B">
        <w:t xml:space="preserve"> для избыточного давления </w:t>
      </w:r>
      <w:r w:rsidRPr="00A4416B">
        <w:rPr>
          <w:lang w:val="en-US"/>
        </w:rPr>
        <w:t>p</w:t>
      </w:r>
      <w:r w:rsidRPr="00A4416B">
        <w:t xml:space="preserve"> в камере сгорания:</w:t>
      </w:r>
    </w:p>
    <w:p w14:paraId="148D00BD" w14:textId="77777777" w:rsidR="00A4416B" w:rsidRPr="00A4416B" w:rsidRDefault="00A4416B" w:rsidP="00A4416B"/>
    <w:p w14:paraId="57AE8E1E" w14:textId="77777777" w:rsidR="00A4416B" w:rsidRPr="00A4416B" w:rsidRDefault="00A4416B" w:rsidP="00A4416B">
      <w:r w:rsidRPr="00A4416B">
        <w:t xml:space="preserve">Математическая модель дополняется заданием соответствующих начальных условий, например, начального избыточного давления </w:t>
      </w:r>
      <w:proofErr w:type="gramStart"/>
      <w:r w:rsidRPr="00A4416B">
        <w:rPr>
          <w:lang w:val="en-US"/>
        </w:rPr>
        <w:t>p</w:t>
      </w:r>
      <w:r w:rsidRPr="00A4416B">
        <w:t>(</w:t>
      </w:r>
      <w:proofErr w:type="gramEnd"/>
      <w:r w:rsidRPr="00A4416B">
        <w:t xml:space="preserve">0) = </w:t>
      </w:r>
      <w:r w:rsidRPr="00A4416B">
        <w:rPr>
          <w:lang w:val="en-US"/>
        </w:rPr>
        <w:t>p</w:t>
      </w:r>
      <w:r w:rsidRPr="00A4416B">
        <w:t xml:space="preserve">0 и начального массового потока из камеры сгорания </w:t>
      </w:r>
      <w:r w:rsidRPr="00A4416B">
        <w:rPr>
          <w:lang w:val="en-US"/>
        </w:rPr>
        <w:t>m</w:t>
      </w:r>
      <w:r w:rsidRPr="00A4416B">
        <w:t xml:space="preserve">˙ </w:t>
      </w:r>
      <w:r w:rsidRPr="00A4416B">
        <w:rPr>
          <w:lang w:val="en-US"/>
        </w:rPr>
        <w:t>e</w:t>
      </w:r>
      <w:r w:rsidRPr="00A4416B">
        <w:t xml:space="preserve">(0) = </w:t>
      </w:r>
      <w:r w:rsidRPr="00A4416B">
        <w:rPr>
          <w:lang w:val="en-US"/>
        </w:rPr>
        <w:t>m</w:t>
      </w:r>
      <w:r w:rsidRPr="00A4416B">
        <w:t xml:space="preserve">˙ </w:t>
      </w:r>
      <w:r w:rsidRPr="00A4416B">
        <w:rPr>
          <w:lang w:val="en-US"/>
        </w:rPr>
        <w:t>e</w:t>
      </w:r>
      <w:r w:rsidRPr="00A4416B">
        <w:t>,0.</w:t>
      </w:r>
    </w:p>
    <w:p w14:paraId="5E8EF1CF" w14:textId="77777777" w:rsidR="00A4416B" w:rsidRPr="00A4416B" w:rsidRDefault="00A4416B" w:rsidP="00A4416B"/>
    <w:p w14:paraId="2CDF7508" w14:textId="77777777" w:rsidR="00A4416B" w:rsidRPr="00A4416B" w:rsidRDefault="00A4416B" w:rsidP="00A4416B">
      <w:r w:rsidRPr="00A4416B">
        <w:t>3.3 Прогнозирование частоты импульсного горения</w:t>
      </w:r>
    </w:p>
    <w:p w14:paraId="13997DCA" w14:textId="77777777" w:rsidR="00A4416B" w:rsidRPr="00A4416B" w:rsidRDefault="00A4416B" w:rsidP="00A4416B">
      <w:proofErr w:type="spellStart"/>
      <w:r w:rsidRPr="00A4416B">
        <w:t>Киликарслан</w:t>
      </w:r>
      <w:proofErr w:type="spellEnd"/>
      <w:r w:rsidRPr="00A4416B">
        <w:t xml:space="preserve"> использует уравнение (3.23) для оценки частоты стабильного процесса импульсного горения. Без особых обоснований неявно предполагается, что</w:t>
      </w:r>
    </w:p>
    <w:p w14:paraId="027B659C" w14:textId="77777777" w:rsidR="00A4416B" w:rsidRPr="00A4416B" w:rsidRDefault="00A4416B" w:rsidP="00A4416B">
      <w:r w:rsidRPr="00A4416B">
        <w:t>член затухания −</w:t>
      </w:r>
      <w:r w:rsidRPr="00A4416B">
        <w:rPr>
          <w:lang w:val="en-US"/>
        </w:rPr>
        <w:t>AF</w:t>
      </w:r>
      <w:r w:rsidRPr="00A4416B">
        <w:t xml:space="preserve"> ′(</w:t>
      </w:r>
      <w:r w:rsidRPr="00A4416B">
        <w:rPr>
          <w:lang w:val="en-US"/>
        </w:rPr>
        <w:t>p</w:t>
      </w:r>
      <w:r w:rsidRPr="00A4416B">
        <w:t xml:space="preserve">) </w:t>
      </w:r>
      <w:proofErr w:type="spellStart"/>
      <w:r w:rsidRPr="00A4416B">
        <w:rPr>
          <w:lang w:val="en-US"/>
        </w:rPr>
        <w:t>dp</w:t>
      </w:r>
      <w:proofErr w:type="spellEnd"/>
      <w:r w:rsidRPr="00A4416B">
        <w:t xml:space="preserve"> уравнения (3.23) оказывает незначительное влияние на</w:t>
      </w:r>
    </w:p>
    <w:p w14:paraId="52F5C020" w14:textId="77777777" w:rsidR="00A4416B" w:rsidRPr="00A4416B" w:rsidRDefault="00A4416B" w:rsidP="00A4416B">
      <w:r w:rsidRPr="00A4416B">
        <w:t xml:space="preserve">частоту процесса импульсного горения. В этом случае приближенная частота моделируемого процесса горения, </w:t>
      </w:r>
      <w:r w:rsidRPr="00A4416B">
        <w:rPr>
          <w:lang w:val="en-US"/>
        </w:rPr>
        <w:t>f</w:t>
      </w:r>
      <w:r w:rsidRPr="00A4416B">
        <w:t>0, определяется формулой:</w:t>
      </w:r>
    </w:p>
    <w:p w14:paraId="38D87D25" w14:textId="77777777" w:rsidR="00A4416B" w:rsidRPr="00A4416B" w:rsidRDefault="00A4416B" w:rsidP="00A4416B">
      <w:pPr>
        <w:rPr>
          <w:lang w:val="en-US"/>
        </w:rPr>
      </w:pPr>
      <w:r w:rsidRPr="00A4416B">
        <w:rPr>
          <w:lang w:val="en-US"/>
        </w:rPr>
        <w:t xml:space="preserve">f = ω0 = 1 √BC = </w:t>
      </w:r>
      <w:proofErr w:type="gramStart"/>
      <w:r w:rsidRPr="00A4416B">
        <w:rPr>
          <w:lang w:val="en-US"/>
        </w:rPr>
        <w:t>√(</w:t>
      </w:r>
      <w:proofErr w:type="gramEnd"/>
      <w:r w:rsidRPr="00A4416B">
        <w:rPr>
          <w:lang w:val="en-US"/>
        </w:rPr>
        <w:t xml:space="preserve">γ − 1)he s </w:t>
      </w:r>
      <w:proofErr w:type="spellStart"/>
      <w:r w:rsidRPr="00A4416B">
        <w:rPr>
          <w:lang w:val="en-US"/>
        </w:rPr>
        <w:t>Atp</w:t>
      </w:r>
      <w:proofErr w:type="spellEnd"/>
      <w:r w:rsidRPr="00A4416B">
        <w:rPr>
          <w:lang w:val="en-US"/>
        </w:rPr>
        <w:t xml:space="preserve"> , (3.25)</w:t>
      </w:r>
    </w:p>
    <w:p w14:paraId="6445C609" w14:textId="77777777" w:rsidR="00A4416B" w:rsidRPr="00A4416B" w:rsidRDefault="00A4416B" w:rsidP="00A4416B">
      <w:pPr>
        <w:rPr>
          <w:lang w:val="en-US"/>
        </w:rPr>
      </w:pPr>
    </w:p>
    <w:p w14:paraId="63CB400D" w14:textId="77777777" w:rsidR="00A4416B" w:rsidRPr="00A4416B" w:rsidRDefault="00A4416B" w:rsidP="00A4416B">
      <w:r w:rsidRPr="00A4416B">
        <w:t xml:space="preserve">где </w:t>
      </w:r>
      <w:r w:rsidRPr="00A4416B">
        <w:rPr>
          <w:lang w:val="en-US"/>
        </w:rPr>
        <w:t>ω</w:t>
      </w:r>
      <w:r w:rsidRPr="00A4416B">
        <w:t>0 — угловая частота, связанная с гармоническим осциллятором,</w:t>
      </w:r>
    </w:p>
    <w:p w14:paraId="07652B70" w14:textId="77777777" w:rsidR="00A4416B" w:rsidRPr="00A4416B" w:rsidRDefault="00A4416B" w:rsidP="00A4416B">
      <w:r w:rsidRPr="00A4416B">
        <w:t>описываемым без учета члена затухания −</w:t>
      </w:r>
      <w:r w:rsidRPr="00A4416B">
        <w:rPr>
          <w:lang w:val="en-US"/>
        </w:rPr>
        <w:t>AF</w:t>
      </w:r>
      <w:r w:rsidRPr="00A4416B">
        <w:t xml:space="preserve"> ′(</w:t>
      </w:r>
      <w:r w:rsidRPr="00A4416B">
        <w:rPr>
          <w:lang w:val="en-US"/>
        </w:rPr>
        <w:t>p</w:t>
      </w:r>
      <w:r w:rsidRPr="00A4416B">
        <w:t xml:space="preserve">) </w:t>
      </w:r>
      <w:proofErr w:type="spellStart"/>
      <w:r w:rsidRPr="00A4416B">
        <w:rPr>
          <w:lang w:val="en-US"/>
        </w:rPr>
        <w:t>dp</w:t>
      </w:r>
      <w:proofErr w:type="spellEnd"/>
      <w:r w:rsidRPr="00A4416B">
        <w:t xml:space="preserve"> в уравнении (3.23). Примечание:</w:t>
      </w:r>
    </w:p>
    <w:p w14:paraId="4F400CB4" w14:textId="77777777" w:rsidR="00A4416B" w:rsidRPr="00A4416B" w:rsidRDefault="00A4416B" w:rsidP="00A4416B">
      <w:r w:rsidRPr="00A4416B">
        <w:t xml:space="preserve">Это просто частота резонатора Гельмгольца без сопротивления в случае, когда скорость звука определяется скоростью в выхлопной трубе: </w:t>
      </w:r>
      <w:proofErr w:type="spellStart"/>
      <w:r w:rsidRPr="00A4416B">
        <w:rPr>
          <w:lang w:val="en-US"/>
        </w:rPr>
        <w:t>γRTe</w:t>
      </w:r>
      <w:proofErr w:type="spellEnd"/>
      <w:r w:rsidRPr="00A4416B">
        <w:t xml:space="preserve"> = (</w:t>
      </w:r>
      <w:r w:rsidRPr="00A4416B">
        <w:rPr>
          <w:lang w:val="en-US"/>
        </w:rPr>
        <w:t>γ</w:t>
      </w:r>
      <w:r w:rsidRPr="00A4416B">
        <w:t xml:space="preserve"> </w:t>
      </w:r>
      <w:proofErr w:type="gramStart"/>
      <w:r w:rsidRPr="00A4416B">
        <w:t>1)</w:t>
      </w:r>
      <w:proofErr w:type="spellStart"/>
      <w:r w:rsidRPr="00A4416B">
        <w:rPr>
          <w:lang w:val="en-US"/>
        </w:rPr>
        <w:t>cpTe</w:t>
      </w:r>
      <w:proofErr w:type="spellEnd"/>
      <w:proofErr w:type="gramEnd"/>
      <w:r w:rsidRPr="00A4416B">
        <w:t xml:space="preserve"> = (</w:t>
      </w:r>
      <w:r w:rsidRPr="00A4416B">
        <w:rPr>
          <w:lang w:val="en-US"/>
        </w:rPr>
        <w:t>γ</w:t>
      </w:r>
      <w:r w:rsidRPr="00A4416B">
        <w:t xml:space="preserve"> 1)</w:t>
      </w:r>
      <w:r w:rsidRPr="00A4416B">
        <w:rPr>
          <w:lang w:val="en-US"/>
        </w:rPr>
        <w:t>he</w:t>
      </w:r>
      <w:r w:rsidRPr="00A4416B">
        <w:t xml:space="preserve">, где </w:t>
      </w:r>
      <w:proofErr w:type="spellStart"/>
      <w:r w:rsidRPr="00A4416B">
        <w:rPr>
          <w:lang w:val="en-US"/>
        </w:rPr>
        <w:t>Te</w:t>
      </w:r>
      <w:proofErr w:type="spellEnd"/>
      <w:r w:rsidRPr="00A4416B">
        <w:t xml:space="preserve"> — температура в выхлопной трубе, т.е. на выходе из камеры сгорания. (См. Томпсон [30, стр. 549–550] для вывода резонансной частоты резонатора Гельмгольца.)</w:t>
      </w:r>
    </w:p>
    <w:p w14:paraId="673424E3" w14:textId="77777777" w:rsidR="00A4416B" w:rsidRPr="00A4416B" w:rsidRDefault="00A4416B" w:rsidP="00A4416B"/>
    <w:p w14:paraId="56780DF4" w14:textId="77777777" w:rsidR="00A4416B" w:rsidRPr="00A4416B" w:rsidRDefault="00A4416B" w:rsidP="00A4416B">
      <w:r w:rsidRPr="00A4416B">
        <w:t>3.4 Комментарии к математической модели</w:t>
      </w:r>
    </w:p>
    <w:p w14:paraId="56BC1C49" w14:textId="77777777" w:rsidR="00A4416B" w:rsidRPr="00A4416B" w:rsidRDefault="00A4416B" w:rsidP="00A4416B">
      <w:r w:rsidRPr="00A4416B">
        <w:t>3.4.1 Эффекты затухания</w:t>
      </w:r>
    </w:p>
    <w:p w14:paraId="099603C6" w14:textId="77777777" w:rsidR="00A4416B" w:rsidRPr="00A4416B" w:rsidRDefault="00A4416B" w:rsidP="00A4416B">
      <w:r w:rsidRPr="00A4416B">
        <w:t>Уравнение модели (3.23) можно записать как</w:t>
      </w:r>
    </w:p>
    <w:p w14:paraId="5B1B81F1" w14:textId="77777777" w:rsidR="00A4416B" w:rsidRPr="00A4416B" w:rsidRDefault="00A4416B" w:rsidP="00A4416B">
      <w:r w:rsidRPr="00A4416B">
        <w:rPr>
          <w:lang w:val="en-US"/>
        </w:rPr>
        <w:lastRenderedPageBreak/>
        <w:t>x</w:t>
      </w:r>
      <w:r w:rsidRPr="00A4416B">
        <w:t xml:space="preserve">¨ + </w:t>
      </w:r>
      <w:proofErr w:type="gramStart"/>
      <w:r w:rsidRPr="00A4416B">
        <w:rPr>
          <w:lang w:val="en-US"/>
        </w:rPr>
        <w:t>h</w:t>
      </w:r>
      <w:r w:rsidRPr="00A4416B">
        <w:t>(</w:t>
      </w:r>
      <w:proofErr w:type="gramEnd"/>
      <w:r w:rsidRPr="00A4416B">
        <w:rPr>
          <w:lang w:val="en-US"/>
        </w:rPr>
        <w:t>x</w:t>
      </w:r>
      <w:r w:rsidRPr="00A4416B">
        <w:t xml:space="preserve">, </w:t>
      </w:r>
      <w:r w:rsidRPr="00A4416B">
        <w:rPr>
          <w:lang w:val="en-US"/>
        </w:rPr>
        <w:t>x</w:t>
      </w:r>
      <w:r w:rsidRPr="00A4416B">
        <w:t xml:space="preserve">˙) + </w:t>
      </w:r>
      <w:r w:rsidRPr="00A4416B">
        <w:rPr>
          <w:lang w:val="en-US"/>
        </w:rPr>
        <w:t>ω</w:t>
      </w:r>
      <w:r w:rsidRPr="00A4416B">
        <w:t>2</w:t>
      </w:r>
      <w:r w:rsidRPr="00A4416B">
        <w:rPr>
          <w:lang w:val="en-US"/>
        </w:rPr>
        <w:t>x</w:t>
      </w:r>
      <w:r w:rsidRPr="00A4416B">
        <w:t xml:space="preserve"> = 0, (3.26)</w:t>
      </w:r>
    </w:p>
    <w:p w14:paraId="4954F189" w14:textId="77777777" w:rsidR="00A4416B" w:rsidRPr="00A4416B" w:rsidRDefault="00A4416B" w:rsidP="00A4416B">
      <w:r w:rsidRPr="00A4416B">
        <w:t xml:space="preserve">где </w:t>
      </w:r>
      <w:r w:rsidRPr="00A4416B">
        <w:rPr>
          <w:lang w:val="en-US"/>
        </w:rPr>
        <w:t>x</w:t>
      </w:r>
      <w:r w:rsidRPr="00A4416B">
        <w:t xml:space="preserve"> = </w:t>
      </w:r>
      <w:r w:rsidRPr="00A4416B">
        <w:rPr>
          <w:lang w:val="en-US"/>
        </w:rPr>
        <w:t>p</w:t>
      </w:r>
      <w:r w:rsidRPr="00A4416B">
        <w:t>(</w:t>
      </w:r>
      <w:r w:rsidRPr="00A4416B">
        <w:rPr>
          <w:lang w:val="en-US"/>
        </w:rPr>
        <w:t>t</w:t>
      </w:r>
      <w:r w:rsidRPr="00A4416B">
        <w:t xml:space="preserve">), </w:t>
      </w:r>
      <w:r w:rsidRPr="00A4416B">
        <w:rPr>
          <w:lang w:val="en-US"/>
        </w:rPr>
        <w:t>ω</w:t>
      </w:r>
      <w:r w:rsidRPr="00A4416B">
        <w:t xml:space="preserve">0 задается выражением (3.25), точка обозначает производную по времени, а </w:t>
      </w:r>
      <w:proofErr w:type="gramStart"/>
      <w:r w:rsidRPr="00A4416B">
        <w:rPr>
          <w:lang w:val="en-US"/>
        </w:rPr>
        <w:t>h</w:t>
      </w:r>
      <w:r w:rsidRPr="00A4416B">
        <w:t>(</w:t>
      </w:r>
      <w:proofErr w:type="gramEnd"/>
      <w:r w:rsidRPr="00A4416B">
        <w:rPr>
          <w:lang w:val="en-US"/>
        </w:rPr>
        <w:t>x</w:t>
      </w:r>
      <w:r w:rsidRPr="00A4416B">
        <w:t xml:space="preserve">, </w:t>
      </w:r>
      <w:r w:rsidRPr="00A4416B">
        <w:rPr>
          <w:lang w:val="en-US"/>
        </w:rPr>
        <w:t>x</w:t>
      </w:r>
      <w:r w:rsidRPr="00A4416B">
        <w:t>˙) определяется как</w:t>
      </w:r>
    </w:p>
    <w:p w14:paraId="5AC2FFB1" w14:textId="77777777" w:rsidR="00A4416B" w:rsidRPr="00A4416B" w:rsidRDefault="00A4416B" w:rsidP="00A4416B">
      <w:proofErr w:type="gramStart"/>
      <w:r w:rsidRPr="00A4416B">
        <w:rPr>
          <w:lang w:val="en-US"/>
        </w:rPr>
        <w:t>h</w:t>
      </w:r>
      <w:r w:rsidRPr="00A4416B">
        <w:t>(</w:t>
      </w:r>
      <w:proofErr w:type="gramEnd"/>
      <w:r w:rsidRPr="00A4416B">
        <w:rPr>
          <w:lang w:val="en-US"/>
        </w:rPr>
        <w:t>x</w:t>
      </w:r>
      <w:r w:rsidRPr="00A4416B">
        <w:t xml:space="preserve">, </w:t>
      </w:r>
      <w:r w:rsidRPr="00A4416B">
        <w:rPr>
          <w:lang w:val="en-US"/>
        </w:rPr>
        <w:t>x</w:t>
      </w:r>
      <w:r w:rsidRPr="00A4416B">
        <w:t>˙) = −</w:t>
      </w:r>
      <w:r w:rsidRPr="00A4416B">
        <w:rPr>
          <w:lang w:val="en-US"/>
        </w:rPr>
        <w:t>AF</w:t>
      </w:r>
      <w:r w:rsidRPr="00A4416B">
        <w:t xml:space="preserve"> ′(</w:t>
      </w:r>
      <w:r w:rsidRPr="00A4416B">
        <w:rPr>
          <w:lang w:val="en-US"/>
        </w:rPr>
        <w:t>x</w:t>
      </w:r>
      <w:r w:rsidRPr="00A4416B">
        <w:t>)</w:t>
      </w:r>
      <w:r w:rsidRPr="00A4416B">
        <w:rPr>
          <w:lang w:val="en-US"/>
        </w:rPr>
        <w:t>x</w:t>
      </w:r>
      <w:r w:rsidRPr="00A4416B">
        <w:t>˙, (3.27)</w:t>
      </w:r>
    </w:p>
    <w:p w14:paraId="05D80ADC" w14:textId="77777777" w:rsidR="00A4416B" w:rsidRPr="00A4416B" w:rsidRDefault="00A4416B" w:rsidP="00A4416B">
      <w:r w:rsidRPr="00A4416B">
        <w:t xml:space="preserve">с </w:t>
      </w:r>
      <w:r w:rsidRPr="00A4416B">
        <w:rPr>
          <w:lang w:val="en-US"/>
        </w:rPr>
        <w:t>F</w:t>
      </w:r>
      <w:r w:rsidRPr="00A4416B">
        <w:t xml:space="preserve"> ′(</w:t>
      </w:r>
      <w:r w:rsidRPr="00A4416B">
        <w:rPr>
          <w:lang w:val="en-US"/>
        </w:rPr>
        <w:t>x</w:t>
      </w:r>
      <w:r w:rsidRPr="00A4416B">
        <w:t>), заданным (3.24). Уравнение можно интерпретировать как описывающее линейный осциллятор с нелинейным затуханием. Следуя анализу Джордана и Смита [13, стр. 16–17], мы можем записать полную механическую энергию осциллятора как</w:t>
      </w:r>
    </w:p>
    <w:p w14:paraId="4C25606E" w14:textId="77777777" w:rsidR="00A4416B" w:rsidRPr="00A4416B" w:rsidRDefault="00A4416B" w:rsidP="00A4416B">
      <w:r w:rsidRPr="00A4416B">
        <w:t>1 2 1 2 2</w:t>
      </w:r>
    </w:p>
    <w:p w14:paraId="50F132E1" w14:textId="77777777" w:rsidR="00A4416B" w:rsidRPr="00A4416B" w:rsidRDefault="00A4416B" w:rsidP="00A4416B">
      <w:r w:rsidRPr="00A4416B">
        <w:rPr>
          <w:lang w:val="en-US"/>
        </w:rPr>
        <w:t>E</w:t>
      </w:r>
      <w:r w:rsidRPr="00A4416B">
        <w:t xml:space="preserve"> = </w:t>
      </w:r>
      <w:r w:rsidRPr="00A4416B">
        <w:rPr>
          <w:lang w:val="en-US"/>
        </w:rPr>
        <w:t>T</w:t>
      </w:r>
      <w:r w:rsidRPr="00A4416B">
        <w:t xml:space="preserve"> + </w:t>
      </w:r>
      <w:r w:rsidRPr="00A4416B">
        <w:rPr>
          <w:lang w:val="en-US"/>
        </w:rPr>
        <w:t>V</w:t>
      </w:r>
      <w:r w:rsidRPr="00A4416B">
        <w:t xml:space="preserve"> = 2 </w:t>
      </w:r>
      <w:r w:rsidRPr="00A4416B">
        <w:rPr>
          <w:lang w:val="en-US"/>
        </w:rPr>
        <w:t>x</w:t>
      </w:r>
      <w:r w:rsidRPr="00A4416B">
        <w:t xml:space="preserve">˙ + 2 </w:t>
      </w:r>
      <w:r w:rsidRPr="00A4416B">
        <w:rPr>
          <w:lang w:val="en-US"/>
        </w:rPr>
        <w:t>ω</w:t>
      </w:r>
      <w:r w:rsidRPr="00A4416B">
        <w:t xml:space="preserve">0 </w:t>
      </w:r>
      <w:proofErr w:type="gramStart"/>
      <w:r w:rsidRPr="00A4416B">
        <w:rPr>
          <w:lang w:val="en-US"/>
        </w:rPr>
        <w:t>x</w:t>
      </w:r>
      <w:r w:rsidRPr="00A4416B">
        <w:t xml:space="preserve"> ,</w:t>
      </w:r>
      <w:proofErr w:type="gramEnd"/>
      <w:r w:rsidRPr="00A4416B">
        <w:t xml:space="preserve"> (3.28)</w:t>
      </w:r>
    </w:p>
    <w:p w14:paraId="5039B030" w14:textId="77777777" w:rsidR="00A4416B" w:rsidRPr="00A4416B" w:rsidRDefault="00A4416B" w:rsidP="00A4416B">
      <w:r w:rsidRPr="00A4416B">
        <w:t xml:space="preserve">где </w:t>
      </w:r>
      <w:r w:rsidRPr="00A4416B">
        <w:rPr>
          <w:lang w:val="en-US"/>
        </w:rPr>
        <w:t>T</w:t>
      </w:r>
      <w:r w:rsidRPr="00A4416B">
        <w:t xml:space="preserve"> = 1 </w:t>
      </w:r>
      <w:r w:rsidRPr="00A4416B">
        <w:rPr>
          <w:lang w:val="en-US"/>
        </w:rPr>
        <w:t>x</w:t>
      </w:r>
      <w:r w:rsidRPr="00A4416B">
        <w:t xml:space="preserve">˙2 и </w:t>
      </w:r>
      <w:r w:rsidRPr="00A4416B">
        <w:rPr>
          <w:lang w:val="en-US"/>
        </w:rPr>
        <w:t>V</w:t>
      </w:r>
      <w:r w:rsidRPr="00A4416B">
        <w:t xml:space="preserve"> = 1 </w:t>
      </w:r>
      <w:r w:rsidRPr="00A4416B">
        <w:rPr>
          <w:lang w:val="en-US"/>
        </w:rPr>
        <w:t>ω</w:t>
      </w:r>
      <w:r w:rsidRPr="00A4416B">
        <w:t>2</w:t>
      </w:r>
      <w:r w:rsidRPr="00A4416B">
        <w:rPr>
          <w:lang w:val="en-US"/>
        </w:rPr>
        <w:t>x</w:t>
      </w:r>
      <w:r w:rsidRPr="00A4416B">
        <w:t>2 — кинетическая и потенциальная энергия,</w:t>
      </w:r>
    </w:p>
    <w:p w14:paraId="50290218" w14:textId="77777777" w:rsidR="00A4416B" w:rsidRPr="00A4416B" w:rsidRDefault="00A4416B" w:rsidP="00A4416B">
      <w:r w:rsidRPr="00A4416B">
        <w:t>соответственно. Вдоль фазового пути (</w:t>
      </w:r>
      <w:r w:rsidRPr="00A4416B">
        <w:rPr>
          <w:lang w:val="en-US"/>
        </w:rPr>
        <w:t>x</w:t>
      </w:r>
      <w:r w:rsidRPr="00A4416B">
        <w:t>(</w:t>
      </w:r>
      <w:r w:rsidRPr="00A4416B">
        <w:rPr>
          <w:lang w:val="en-US"/>
        </w:rPr>
        <w:t>t</w:t>
      </w:r>
      <w:r w:rsidRPr="00A4416B">
        <w:t xml:space="preserve">), </w:t>
      </w:r>
      <w:r w:rsidRPr="00A4416B">
        <w:rPr>
          <w:lang w:val="en-US"/>
        </w:rPr>
        <w:t>x</w:t>
      </w:r>
      <w:r w:rsidRPr="00A4416B">
        <w:t>˙(</w:t>
      </w:r>
      <w:r w:rsidRPr="00A4416B">
        <w:rPr>
          <w:lang w:val="en-US"/>
        </w:rPr>
        <w:t>t</w:t>
      </w:r>
      <w:r w:rsidRPr="00A4416B">
        <w:t>)) изменение энергии во времени задается формулой</w:t>
      </w:r>
    </w:p>
    <w:p w14:paraId="504238B2" w14:textId="77777777" w:rsidR="00A4416B" w:rsidRPr="00A4416B" w:rsidRDefault="00A4416B" w:rsidP="00A4416B">
      <w:proofErr w:type="spellStart"/>
      <w:r w:rsidRPr="00A4416B">
        <w:rPr>
          <w:lang w:val="en-US"/>
        </w:rPr>
        <w:t>dE</w:t>
      </w:r>
      <w:proofErr w:type="spellEnd"/>
      <w:r w:rsidRPr="00A4416B">
        <w:t xml:space="preserve"> = </w:t>
      </w:r>
      <w:r w:rsidRPr="00A4416B">
        <w:rPr>
          <w:lang w:val="en-US"/>
        </w:rPr>
        <w:t>dT</w:t>
      </w:r>
      <w:r w:rsidRPr="00A4416B">
        <w:t xml:space="preserve"> + </w:t>
      </w:r>
      <w:proofErr w:type="spellStart"/>
      <w:r w:rsidRPr="00A4416B">
        <w:rPr>
          <w:lang w:val="en-US"/>
        </w:rPr>
        <w:t>dV</w:t>
      </w:r>
      <w:proofErr w:type="spellEnd"/>
      <w:r w:rsidRPr="00A4416B">
        <w:t xml:space="preserve"> = </w:t>
      </w:r>
      <w:r w:rsidRPr="00A4416B">
        <w:rPr>
          <w:lang w:val="en-US"/>
        </w:rPr>
        <w:t>x</w:t>
      </w:r>
      <w:r w:rsidRPr="00A4416B">
        <w:t>˙</w:t>
      </w:r>
      <w:r w:rsidRPr="00A4416B">
        <w:rPr>
          <w:lang w:val="en-US"/>
        </w:rPr>
        <w:t>x</w:t>
      </w:r>
      <w:r w:rsidRPr="00A4416B">
        <w:t xml:space="preserve">¨ + </w:t>
      </w:r>
      <w:r w:rsidRPr="00A4416B">
        <w:rPr>
          <w:lang w:val="en-US"/>
        </w:rPr>
        <w:t>ω</w:t>
      </w:r>
      <w:r w:rsidRPr="00A4416B">
        <w:t>2</w:t>
      </w:r>
      <w:r w:rsidRPr="00A4416B">
        <w:rPr>
          <w:lang w:val="en-US"/>
        </w:rPr>
        <w:t>xx</w:t>
      </w:r>
      <w:r w:rsidRPr="00A4416B">
        <w:t>˙ = −</w:t>
      </w:r>
      <w:proofErr w:type="gramStart"/>
      <w:r w:rsidRPr="00A4416B">
        <w:rPr>
          <w:lang w:val="en-US"/>
        </w:rPr>
        <w:t>h</w:t>
      </w:r>
      <w:r w:rsidRPr="00A4416B">
        <w:t>(</w:t>
      </w:r>
      <w:proofErr w:type="gramEnd"/>
      <w:r w:rsidRPr="00A4416B">
        <w:rPr>
          <w:lang w:val="en-US"/>
        </w:rPr>
        <w:t>x</w:t>
      </w:r>
      <w:r w:rsidRPr="00A4416B">
        <w:t xml:space="preserve">, </w:t>
      </w:r>
      <w:r w:rsidRPr="00A4416B">
        <w:rPr>
          <w:lang w:val="en-US"/>
        </w:rPr>
        <w:t>x</w:t>
      </w:r>
      <w:r w:rsidRPr="00A4416B">
        <w:t>˙)</w:t>
      </w:r>
      <w:r w:rsidRPr="00A4416B">
        <w:rPr>
          <w:lang w:val="en-US"/>
        </w:rPr>
        <w:t>x</w:t>
      </w:r>
      <w:r w:rsidRPr="00A4416B">
        <w:t>˙. (3.29)</w:t>
      </w:r>
    </w:p>
    <w:p w14:paraId="1785E6AC" w14:textId="77777777" w:rsidR="00A4416B" w:rsidRPr="00A4416B" w:rsidRDefault="00A4416B" w:rsidP="00A4416B">
      <w:r w:rsidRPr="00A4416B">
        <w:t xml:space="preserve">Интеграция этого выражения по времени от </w:t>
      </w:r>
      <w:r w:rsidRPr="00A4416B">
        <w:rPr>
          <w:lang w:val="en-US"/>
        </w:rPr>
        <w:t>t</w:t>
      </w:r>
      <w:r w:rsidRPr="00A4416B">
        <w:t xml:space="preserve">0 до </w:t>
      </w:r>
      <w:r w:rsidRPr="00A4416B">
        <w:rPr>
          <w:lang w:val="en-US"/>
        </w:rPr>
        <w:t>t</w:t>
      </w:r>
      <w:r w:rsidRPr="00A4416B">
        <w:t>1 дает</w:t>
      </w:r>
    </w:p>
    <w:p w14:paraId="06EF1E71" w14:textId="77777777" w:rsidR="00A4416B" w:rsidRPr="00A4416B" w:rsidRDefault="00A4416B" w:rsidP="00A4416B">
      <w:r w:rsidRPr="00A4416B">
        <w:t xml:space="preserve">∫ </w:t>
      </w:r>
      <w:r w:rsidRPr="00A4416B">
        <w:rPr>
          <w:lang w:val="en-US"/>
        </w:rPr>
        <w:t>t</w:t>
      </w:r>
      <w:r w:rsidRPr="00A4416B">
        <w:t>1</w:t>
      </w:r>
    </w:p>
    <w:p w14:paraId="1E6F933E" w14:textId="77777777" w:rsidR="00A4416B" w:rsidRPr="00A4416B" w:rsidRDefault="00A4416B" w:rsidP="00A4416B">
      <w:r w:rsidRPr="00A4416B">
        <w:t xml:space="preserve">Поскольку </w:t>
      </w:r>
      <w:proofErr w:type="gramStart"/>
      <w:r w:rsidRPr="00A4416B">
        <w:rPr>
          <w:lang w:val="en-US"/>
        </w:rPr>
        <w:t>h</w:t>
      </w:r>
      <w:r w:rsidRPr="00A4416B">
        <w:t>(</w:t>
      </w:r>
      <w:proofErr w:type="gramEnd"/>
      <w:r w:rsidRPr="00A4416B">
        <w:rPr>
          <w:lang w:val="en-US"/>
        </w:rPr>
        <w:t>x</w:t>
      </w:r>
      <w:r w:rsidRPr="00A4416B">
        <w:t xml:space="preserve">, </w:t>
      </w:r>
      <w:r w:rsidRPr="00A4416B">
        <w:rPr>
          <w:lang w:val="en-US"/>
        </w:rPr>
        <w:t>x</w:t>
      </w:r>
      <w:r w:rsidRPr="00A4416B">
        <w:t>˙)</w:t>
      </w:r>
      <w:r w:rsidRPr="00A4416B">
        <w:rPr>
          <w:lang w:val="en-US"/>
        </w:rPr>
        <w:t>x</w:t>
      </w:r>
      <w:r w:rsidRPr="00A4416B">
        <w:t xml:space="preserve">˙ = </w:t>
      </w:r>
      <w:r w:rsidRPr="00A4416B">
        <w:rPr>
          <w:lang w:val="en-US"/>
        </w:rPr>
        <w:t>AF</w:t>
      </w:r>
      <w:r w:rsidRPr="00A4416B">
        <w:t xml:space="preserve"> ′(</w:t>
      </w:r>
      <w:r w:rsidRPr="00A4416B">
        <w:rPr>
          <w:lang w:val="en-US"/>
        </w:rPr>
        <w:t>x</w:t>
      </w:r>
      <w:r w:rsidRPr="00A4416B">
        <w:t>)</w:t>
      </w:r>
      <w:r w:rsidRPr="00A4416B">
        <w:rPr>
          <w:lang w:val="en-US"/>
        </w:rPr>
        <w:t>x</w:t>
      </w:r>
      <w:r w:rsidRPr="00A4416B">
        <w:t xml:space="preserve">˙2 0 для всех моментов времени (и строго так, если </w:t>
      </w:r>
      <w:r w:rsidRPr="00A4416B">
        <w:rPr>
          <w:lang w:val="en-US"/>
        </w:rPr>
        <w:t>x</w:t>
      </w:r>
      <w:r w:rsidRPr="00A4416B">
        <w:t xml:space="preserve"> &lt; 0), энергия будет уменьшаться с течением времени. Амплитуды колебаний </w:t>
      </w:r>
      <w:r w:rsidRPr="00A4416B">
        <w:rPr>
          <w:lang w:val="en-US"/>
        </w:rPr>
        <w:t>x</w:t>
      </w:r>
      <w:r w:rsidRPr="00A4416B">
        <w:t xml:space="preserve">, т.е. избыточного давления </w:t>
      </w:r>
      <w:r w:rsidRPr="00A4416B">
        <w:rPr>
          <w:lang w:val="en-US"/>
        </w:rPr>
        <w:t>p</w:t>
      </w:r>
      <w:r w:rsidRPr="00A4416B">
        <w:t xml:space="preserve"> в камере сгорания, будут уменьшаться со временем и никогда не увеличиваться. Таким образом, математическая модель, представленная </w:t>
      </w:r>
      <w:proofErr w:type="spellStart"/>
      <w:r w:rsidRPr="00A4416B">
        <w:t>Киликарсланом</w:t>
      </w:r>
      <w:proofErr w:type="spellEnd"/>
      <w:r w:rsidRPr="00A4416B">
        <w:t>, не может описать стабильно работающую импульсную камеру сгорания.</w:t>
      </w:r>
    </w:p>
    <w:p w14:paraId="39708239" w14:textId="77777777" w:rsidR="00A4416B" w:rsidRPr="00A4416B" w:rsidRDefault="00A4416B" w:rsidP="00A4416B"/>
    <w:p w14:paraId="2C40903C" w14:textId="77777777" w:rsidR="00A4416B" w:rsidRPr="00A4416B" w:rsidRDefault="00A4416B" w:rsidP="00A4416B">
      <w:r w:rsidRPr="00A4416B">
        <w:t>3.4.2 Использование критерия Рэлея для объяснения эффекта затухания</w:t>
      </w:r>
    </w:p>
    <w:p w14:paraId="431BB6D7" w14:textId="77777777" w:rsidR="00A4416B" w:rsidRDefault="00A4416B" w:rsidP="00A4416B">
      <w:r w:rsidRPr="00A4416B">
        <w:t xml:space="preserve">Выше было установлено, что величина затухания (в смысле потери энергии в единицу времени) связана с </w:t>
      </w:r>
      <w:r w:rsidRPr="00A4416B">
        <w:rPr>
          <w:lang w:val="en-US"/>
        </w:rPr>
        <w:t>AF</w:t>
      </w:r>
      <w:r w:rsidRPr="00A4416B">
        <w:t xml:space="preserve"> ′(</w:t>
      </w:r>
      <w:r w:rsidRPr="00A4416B">
        <w:rPr>
          <w:lang w:val="en-US"/>
        </w:rPr>
        <w:t>p</w:t>
      </w:r>
      <w:proofErr w:type="gramStart"/>
      <w:r w:rsidRPr="00A4416B">
        <w:t xml:space="preserve">)( </w:t>
      </w:r>
      <w:proofErr w:type="spellStart"/>
      <w:r w:rsidRPr="00A4416B">
        <w:rPr>
          <w:lang w:val="en-US"/>
        </w:rPr>
        <w:t>dp</w:t>
      </w:r>
      <w:proofErr w:type="spellEnd"/>
      <w:proofErr w:type="gramEnd"/>
      <w:r w:rsidRPr="00A4416B">
        <w:t xml:space="preserve"> )2 0, которая пропорциональна параметру </w:t>
      </w:r>
      <w:r w:rsidRPr="00A4416B">
        <w:rPr>
          <w:lang w:val="en-US"/>
        </w:rPr>
        <w:t>A</w:t>
      </w:r>
      <w:r w:rsidRPr="00A4416B">
        <w:t xml:space="preserve">. Этот параметр задается выражениями (3.18) и (3.22) и возникает из массового потока реагентов в камеру сгорания (часть суммы в </w:t>
      </w:r>
      <w:r w:rsidRPr="00A4416B">
        <w:rPr>
          <w:lang w:val="en-US"/>
        </w:rPr>
        <w:t>A</w:t>
      </w:r>
      <w:r w:rsidRPr="00A4416B">
        <w:t xml:space="preserve"> пропорциональна ч, см. (3.22)) и из выделения тепла в камере сгорания (часть </w:t>
      </w:r>
      <w:r w:rsidRPr="00A4416B">
        <w:rPr>
          <w:lang w:val="en-US"/>
        </w:rPr>
        <w:t>A</w:t>
      </w:r>
      <w:r w:rsidRPr="00A4416B">
        <w:t xml:space="preserve"> пропорциональна ∆</w:t>
      </w:r>
      <w:r w:rsidRPr="00A4416B">
        <w:rPr>
          <w:lang w:val="en-US"/>
        </w:rPr>
        <w:t>Hf</w:t>
      </w:r>
      <w:r w:rsidRPr="00A4416B">
        <w:t>, см. (3.22)). Учитывая, что массовый поток в камеру сгорания происходит, когда избыточное давление отрицательно, а скорость выделения тепла моделируется как пропорциональная массовому потоку, объяснение затухания дается применением критерия Рэлея. В момент наибольшего разрежения в камеру сгорания добавляются как масса, так и тепло, причем оба эффекта уменьшают</w:t>
      </w:r>
      <w:r>
        <w:t xml:space="preserve"> амплитуда давления. В импульсных камерах сгорания выделение тепла должно быть максимальным в моменты наибольшей конденсации, тем самым усиливая колебательное движение. Очевидно, что в работе </w:t>
      </w:r>
      <w:proofErr w:type="spellStart"/>
      <w:r>
        <w:t>Киликарслана</w:t>
      </w:r>
      <w:proofErr w:type="spellEnd"/>
      <w:r>
        <w:t xml:space="preserve"> выделение тепла моделируется некорректно.</w:t>
      </w:r>
    </w:p>
    <w:p w14:paraId="19423724" w14:textId="77777777" w:rsidR="00A4416B" w:rsidRDefault="00A4416B" w:rsidP="00A4416B">
      <w:r>
        <w:lastRenderedPageBreak/>
        <w:t xml:space="preserve">Его математическая модель импульсного сгорания в значительной степени основана на модели </w:t>
      </w:r>
      <w:proofErr w:type="spellStart"/>
      <w:r>
        <w:t>Аренса</w:t>
      </w:r>
      <w:proofErr w:type="spellEnd"/>
      <w:r>
        <w:t xml:space="preserve"> и др. [2]. Основное различие заключается в моделировании выделения тепла. Поэтому в следующей главе будет рассмотрена модель </w:t>
      </w:r>
      <w:proofErr w:type="spellStart"/>
      <w:r>
        <w:t>Аренса</w:t>
      </w:r>
      <w:proofErr w:type="spellEnd"/>
      <w:r>
        <w:t xml:space="preserve"> и др.</w:t>
      </w:r>
    </w:p>
    <w:p w14:paraId="1C4A1C2C" w14:textId="77777777" w:rsidR="00A4416B" w:rsidRDefault="00A4416B" w:rsidP="00A4416B"/>
    <w:p w14:paraId="62279162" w14:textId="77777777" w:rsidR="00A4416B" w:rsidRDefault="00A4416B" w:rsidP="00A4416B">
      <w:r>
        <w:t>3.5 Численная реализация и эксперименты</w:t>
      </w:r>
    </w:p>
    <w:p w14:paraId="23014ECB" w14:textId="77777777" w:rsidR="00A4416B" w:rsidRDefault="00A4416B" w:rsidP="00A4416B">
      <w:r>
        <w:t>Система уравнений модели (3.16)–(3.22) численно реализована с использованием программного обеспечения MATLAB [29]. Для решения уравнений используется стандартный решатель ОДУ MATLAB ode452. Реализация в MATLAB проста; коды можно найти в Приложении А.</w:t>
      </w:r>
    </w:p>
    <w:p w14:paraId="293A1B7B" w14:textId="035179A1" w:rsidR="00A4416B" w:rsidRPr="005D6E1D" w:rsidRDefault="005D6E1D" w:rsidP="00A4416B">
      <w:r w:rsidRPr="005D6E1D">
        <w:rPr>
          <w:highlight w:val="red"/>
        </w:rPr>
        <w:t>НАЧАЛЬНЫЕ УСЛОВИЯ</w:t>
      </w:r>
    </w:p>
    <w:p w14:paraId="6CC195CE" w14:textId="77777777" w:rsidR="00A4416B" w:rsidRDefault="00A4416B" w:rsidP="00A4416B">
      <w:r>
        <w:t>Ясно, что уравнения модели не могут корректно описать стабильно работающую импульсную камеру сгорания.</w:t>
      </w:r>
    </w:p>
    <w:p w14:paraId="599D01D6" w14:textId="77777777" w:rsidR="00A4416B" w:rsidRDefault="00A4416B" w:rsidP="00A4416B"/>
    <w:p w14:paraId="775C4E46" w14:textId="77777777" w:rsidR="00A4416B" w:rsidRPr="005D6E1D" w:rsidRDefault="00A4416B" w:rsidP="00A4416B">
      <w:pPr>
        <w:rPr>
          <w:highlight w:val="red"/>
        </w:rPr>
      </w:pPr>
      <w:r w:rsidRPr="005D6E1D">
        <w:rPr>
          <w:highlight w:val="red"/>
        </w:rPr>
        <w:t>3.6 Выводы</w:t>
      </w:r>
    </w:p>
    <w:p w14:paraId="5258CFFB" w14:textId="77777777" w:rsidR="00A4416B" w:rsidRPr="005D6E1D" w:rsidRDefault="00A4416B" w:rsidP="00A4416B">
      <w:pPr>
        <w:rPr>
          <w:highlight w:val="red"/>
        </w:rPr>
      </w:pPr>
    </w:p>
    <w:p w14:paraId="342FBD0E" w14:textId="77777777" w:rsidR="00A4416B" w:rsidRPr="005D6E1D" w:rsidRDefault="00A4416B" w:rsidP="00A4416B">
      <w:pPr>
        <w:rPr>
          <w:highlight w:val="red"/>
        </w:rPr>
      </w:pPr>
      <w:r w:rsidRPr="005D6E1D">
        <w:rPr>
          <w:highlight w:val="red"/>
        </w:rPr>
        <w:t xml:space="preserve">Предсказанное значение частоты получается путем пренебрежения демпфирующим членом в математической модели, предполагая, что эффект демпфирования оказывает незначительное влияние на рабочую частоту. В статье </w:t>
      </w:r>
      <w:proofErr w:type="spellStart"/>
      <w:r w:rsidRPr="005D6E1D">
        <w:rPr>
          <w:highlight w:val="red"/>
        </w:rPr>
        <w:t>Киликарслана</w:t>
      </w:r>
      <w:proofErr w:type="spellEnd"/>
      <w:r w:rsidRPr="005D6E1D">
        <w:rPr>
          <w:highlight w:val="red"/>
        </w:rPr>
        <w:t xml:space="preserve"> не проводится исследование математической модели, за исключением предсказанной частоты, что может объяснить, почему неспособность модели описать стабильную импульсную камеру сгорания осталась незамеченной.</w:t>
      </w:r>
    </w:p>
    <w:p w14:paraId="6A5E940F" w14:textId="1F32003C" w:rsidR="00A4416B" w:rsidRDefault="00A4416B" w:rsidP="00A4416B">
      <w:r w:rsidRPr="005D6E1D">
        <w:rPr>
          <w:highlight w:val="red"/>
        </w:rPr>
        <w:t xml:space="preserve">Модель может быть скорректирована путем моделирования выделения тепла иным способом, позволяющим реагентам накапливаться в камере сгорания и воспламеняться в более удобный момент, удовлетворяющий критерию Рэлея. Поскольку модель </w:t>
      </w:r>
      <w:proofErr w:type="spellStart"/>
      <w:r w:rsidRPr="005D6E1D">
        <w:rPr>
          <w:highlight w:val="red"/>
        </w:rPr>
        <w:t>Киликарслана</w:t>
      </w:r>
      <w:proofErr w:type="spellEnd"/>
      <w:r w:rsidRPr="005D6E1D">
        <w:rPr>
          <w:highlight w:val="red"/>
        </w:rPr>
        <w:t xml:space="preserve"> очень похожа на модель с сосредоточенными параметрами, представленную </w:t>
      </w:r>
      <w:proofErr w:type="spellStart"/>
      <w:r w:rsidRPr="005D6E1D">
        <w:rPr>
          <w:highlight w:val="red"/>
        </w:rPr>
        <w:t>Аренсом</w:t>
      </w:r>
      <w:proofErr w:type="spellEnd"/>
      <w:r w:rsidRPr="005D6E1D">
        <w:rPr>
          <w:highlight w:val="red"/>
        </w:rPr>
        <w:t xml:space="preserve"> и др. [2], фактически отличаясь только способом моделирования выделения тепла, последняя модель заслуживает изучения.</w:t>
      </w:r>
    </w:p>
    <w:p w14:paraId="7EE584B1" w14:textId="77777777" w:rsidR="00FB19E2" w:rsidRDefault="00FB19E2" w:rsidP="00FB19E2">
      <w:r>
        <w:t xml:space="preserve">Модель, предложенная </w:t>
      </w:r>
      <w:proofErr w:type="spellStart"/>
      <w:r>
        <w:t>Аренсом</w:t>
      </w:r>
      <w:proofErr w:type="spellEnd"/>
      <w:r>
        <w:t xml:space="preserve"> и др.</w:t>
      </w:r>
    </w:p>
    <w:p w14:paraId="4620697F" w14:textId="77777777" w:rsidR="00FB19E2" w:rsidRDefault="00FB19E2" w:rsidP="00FB19E2"/>
    <w:p w14:paraId="647BF5E4" w14:textId="77777777" w:rsidR="00FB19E2" w:rsidRDefault="00FB19E2" w:rsidP="00FB19E2">
      <w:r>
        <w:t xml:space="preserve">Математическая модель </w:t>
      </w:r>
      <w:proofErr w:type="spellStart"/>
      <w:r>
        <w:t>Киликарслана</w:t>
      </w:r>
      <w:proofErr w:type="spellEnd"/>
      <w:r>
        <w:t xml:space="preserve">, представленная в предыдущей главе, в значительной степени основана на модели </w:t>
      </w:r>
      <w:proofErr w:type="spellStart"/>
      <w:r>
        <w:t>Аренса</w:t>
      </w:r>
      <w:proofErr w:type="spellEnd"/>
      <w:r>
        <w:t xml:space="preserve"> и др. [2], которая будет рассмотрена в этой главе. Единственное реальное различие заключается в моделировании выделения тепла при горении. </w:t>
      </w:r>
      <w:proofErr w:type="spellStart"/>
      <w:r>
        <w:t>Аренс</w:t>
      </w:r>
      <w:proofErr w:type="spellEnd"/>
      <w:r>
        <w:t xml:space="preserve"> и др. предполагают, что зона реакции разделена на холодную зону, занимаемую реагентами, и горячую зону, занимаемую продуктами сгорания. Предполагается, что горение происходит в тонком слое пламени, разделяющем две зоны. Выделение тепла моделируется движением эквивалентного плоского слоя пламени, охватывающего поперечное сечение камеры сгорания, движущегося со скоростью, не зависящей от давления. Таким образом, если плотность реагентов в камере сгорания увеличивается, сжигается больше массы реагентов и выделяется </w:t>
      </w:r>
      <w:r>
        <w:lastRenderedPageBreak/>
        <w:t xml:space="preserve">больше тепла. При постоянной температуре реагентов увеличение плотности означает увеличение давления. Таким образом, с этой моделью выделения тепла больше тепла выделяется в моменты увеличения давления, удовлетворяя критерию Рэлея. Предположения приводят к дифференциальному уравнению второго порядка, аналогичному уравнению, предложенному </w:t>
      </w:r>
      <w:proofErr w:type="spellStart"/>
      <w:r>
        <w:t>Киликарсланом</w:t>
      </w:r>
      <w:proofErr w:type="spellEnd"/>
      <w:r>
        <w:t xml:space="preserve">, но с другим демпфирующим членом. Согласно математической модели </w:t>
      </w:r>
      <w:proofErr w:type="spellStart"/>
      <w:r>
        <w:t>Аренса</w:t>
      </w:r>
      <w:proofErr w:type="spellEnd"/>
      <w:r>
        <w:t xml:space="preserve"> и др., выделение тепла действительно усиливает колебания давления. Также, в соответствии с критерием Рэлея, поступление реагентов в моменты низкого давления ослабляет колебания давления. </w:t>
      </w:r>
      <w:proofErr w:type="spellStart"/>
      <w:r>
        <w:t>Аренс</w:t>
      </w:r>
      <w:proofErr w:type="spellEnd"/>
      <w:r>
        <w:t xml:space="preserve"> и др. предполагают, что стабильную работу импульсной камеры сгорания можно описать, выбрав параметры модели (например, постоянную скорость пламени) таким образом, чтобы эти два противодействующих эффекта находились в равновесии. Как и в подходе </w:t>
      </w:r>
      <w:proofErr w:type="spellStart"/>
      <w:r>
        <w:t>Киликарслана</w:t>
      </w:r>
      <w:proofErr w:type="spellEnd"/>
      <w:r>
        <w:t>, частота работы оценивается путем пренебрежения демпфирующим членом.</w:t>
      </w:r>
    </w:p>
    <w:p w14:paraId="5C3FB7A4" w14:textId="6F7D9C6A" w:rsidR="00FB19E2" w:rsidRDefault="00FB19E2" w:rsidP="00FB19E2">
      <w:r>
        <w:t xml:space="preserve">В этой главе будет рассмотрена математическая модель, предложенная </w:t>
      </w:r>
      <w:proofErr w:type="spellStart"/>
      <w:r>
        <w:t>Аренсом</w:t>
      </w:r>
      <w:proofErr w:type="spellEnd"/>
      <w:r>
        <w:t xml:space="preserve"> и др., в основном в соответствии с изложением, представленным в их статье. Номенклатура скорректирована для облегчения сравнения трех моделей, описанных в этом отчете. В заключение будет показано, что предположение о том, что стабильную работу импульсной камеры сгорания можно описать балансировкой двух противодействующих демпфирующих эффектов, является сомнительным.</w:t>
      </w:r>
    </w:p>
    <w:p w14:paraId="1BB76E68" w14:textId="77777777" w:rsidR="008656EB" w:rsidRDefault="008656EB" w:rsidP="008656EB">
      <w:r>
        <w:t xml:space="preserve">Поскольку </w:t>
      </w:r>
      <w:proofErr w:type="spellStart"/>
      <w:r>
        <w:t>Киликарслан</w:t>
      </w:r>
      <w:proofErr w:type="spellEnd"/>
      <w:r>
        <w:t xml:space="preserve"> в значительной степени основывал свою математическую модель импульсной камеры сгорания на работе </w:t>
      </w:r>
      <w:proofErr w:type="spellStart"/>
      <w:r>
        <w:t>Аренса</w:t>
      </w:r>
      <w:proofErr w:type="spellEnd"/>
      <w:r>
        <w:t xml:space="preserve"> и др., выводы уравнений модели практически эквивалентны. Вывод уравнений модели </w:t>
      </w:r>
      <w:proofErr w:type="spellStart"/>
      <w:r>
        <w:t>Аренса</w:t>
      </w:r>
      <w:proofErr w:type="spellEnd"/>
      <w:r>
        <w:t xml:space="preserve"> и др. не будет подробно описан здесь. Вместо этого будут выделены только отклонения от вывода модели </w:t>
      </w:r>
      <w:proofErr w:type="spellStart"/>
      <w:r>
        <w:t>Киликарслана</w:t>
      </w:r>
      <w:proofErr w:type="spellEnd"/>
      <w:r>
        <w:t>, приведенного в предыдущей главе.</w:t>
      </w:r>
    </w:p>
    <w:p w14:paraId="67134639" w14:textId="77777777" w:rsidR="008656EB" w:rsidRDefault="008656EB" w:rsidP="008656EB"/>
    <w:p w14:paraId="6979EC9E" w14:textId="77777777" w:rsidR="008656EB" w:rsidRDefault="008656EB" w:rsidP="008656EB">
      <w:proofErr w:type="spellStart"/>
      <w:r>
        <w:t>Аренс</w:t>
      </w:r>
      <w:proofErr w:type="spellEnd"/>
      <w:r>
        <w:t xml:space="preserve"> и др. предполагают, что процесс горения внутри камеры сгорания происходит в тонкой зоне (движущийся фронт пламени), разделяющей холодную зону, содержащую идеально перемешанные реагенты, от горячей зоны, содержащей продукты сгорания.</w:t>
      </w:r>
    </w:p>
    <w:p w14:paraId="05776988" w14:textId="77777777" w:rsidR="008656EB" w:rsidRDefault="008656EB" w:rsidP="008656EB"/>
    <w:p w14:paraId="51182ABF" w14:textId="77777777" w:rsidR="008656EB" w:rsidRDefault="008656EB" w:rsidP="008656EB">
      <w:r>
        <w:t xml:space="preserve">Рисунок 4.1: Контрольный объем (т.е., камера сгорания, объемом </w:t>
      </w:r>
      <w:proofErr w:type="spellStart"/>
      <w:r>
        <w:t>Vcc</w:t>
      </w:r>
      <w:proofErr w:type="spellEnd"/>
      <w:r>
        <w:t xml:space="preserve">) моделируемой импульсной камеры сгорания с обозначениями знаков и (некоторыми) параметрами модели. Значения массовых потоков </w:t>
      </w:r>
      <w:proofErr w:type="spellStart"/>
      <w:r>
        <w:t>m˙g</w:t>
      </w:r>
      <w:proofErr w:type="spellEnd"/>
      <w:r>
        <w:t xml:space="preserve">, </w:t>
      </w:r>
      <w:proofErr w:type="spellStart"/>
      <w:r>
        <w:t>m˙a</w:t>
      </w:r>
      <w:proofErr w:type="spellEnd"/>
      <w:r>
        <w:t xml:space="preserve"> и </w:t>
      </w:r>
      <w:proofErr w:type="spellStart"/>
      <w:r>
        <w:t>m˙e</w:t>
      </w:r>
      <w:proofErr w:type="spellEnd"/>
      <w:r>
        <w:t xml:space="preserve"> и «скорости пламени» </w:t>
      </w:r>
      <w:proofErr w:type="spellStart"/>
      <w:r>
        <w:t>Uf</w:t>
      </w:r>
      <w:proofErr w:type="spellEnd"/>
      <w:r>
        <w:t xml:space="preserve"> принимаются положительными в указанных направлениях.</w:t>
      </w:r>
    </w:p>
    <w:p w14:paraId="272CBEE6" w14:textId="77777777" w:rsidR="008656EB" w:rsidRDefault="008656EB" w:rsidP="008656EB"/>
    <w:p w14:paraId="7AA44B67" w14:textId="77777777" w:rsidR="008656EB" w:rsidRDefault="008656EB" w:rsidP="008656EB">
      <w:r>
        <w:t xml:space="preserve">Предполагается, что переменные состояния в обеих зонах одинаковы. Объемы двух зон в сумме составляют объем камеры сгорания. Помимо моделирования тепловыделения, это более четко определенное описание процесса сгорания, по-видимому, является единственным отличием от представления </w:t>
      </w:r>
      <w:proofErr w:type="spellStart"/>
      <w:r>
        <w:t>Киликарслана</w:t>
      </w:r>
      <w:proofErr w:type="spellEnd"/>
      <w:r>
        <w:t>. На рисунке 4.1 показана схема импульсной камеры сгорания с параметрами модели и обозначениями знаков.</w:t>
      </w:r>
    </w:p>
    <w:p w14:paraId="0BEDA40F" w14:textId="77777777" w:rsidR="008656EB" w:rsidRDefault="008656EB" w:rsidP="008656EB"/>
    <w:p w14:paraId="36BB8DD2" w14:textId="77777777" w:rsidR="008656EB" w:rsidRDefault="008656EB" w:rsidP="008656EB">
      <w:r>
        <w:lastRenderedPageBreak/>
        <w:t>4.2.1 Сохранение энергии</w:t>
      </w:r>
    </w:p>
    <w:p w14:paraId="543C77DF" w14:textId="77777777" w:rsidR="008656EB" w:rsidRDefault="008656EB" w:rsidP="008656EB">
      <w:r>
        <w:t xml:space="preserve">Здесь также применяются предположения, описанные в главе 3 для вывода уравнений модели </w:t>
      </w:r>
      <w:proofErr w:type="spellStart"/>
      <w:r>
        <w:t>Киликарслана</w:t>
      </w:r>
      <w:proofErr w:type="spellEnd"/>
      <w:r>
        <w:t xml:space="preserve">, о том, что </w:t>
      </w:r>
      <w:proofErr w:type="spellStart"/>
      <w:r>
        <w:t>газы</w:t>
      </w:r>
      <w:proofErr w:type="spellEnd"/>
      <w:r>
        <w:t xml:space="preserve"> ведут себя как идеальные </w:t>
      </w:r>
      <w:proofErr w:type="spellStart"/>
      <w:r>
        <w:t>газы</w:t>
      </w:r>
      <w:proofErr w:type="spellEnd"/>
      <w:r>
        <w:t>, что отношение удельных теплоемкостей постоянно и что отношение удельных теплоемкостей реагентов и продуктов равно. Рассмотрение камеры сгорания как контрольного объема вместе с предположениями об однородных свойствах в двух зонах приводит к тому же уравнению энергетического баланса, что и (3.8):</w:t>
      </w:r>
    </w:p>
    <w:p w14:paraId="2ECF83E6" w14:textId="77777777" w:rsidR="008656EB" w:rsidRDefault="008656EB" w:rsidP="008656EB"/>
    <w:p w14:paraId="6A03D8E2" w14:textId="77777777" w:rsidR="008656EB" w:rsidRDefault="008656EB" w:rsidP="008656EB">
      <w:proofErr w:type="spellStart"/>
      <w:r>
        <w:t>dEcc</w:t>
      </w:r>
      <w:proofErr w:type="spellEnd"/>
      <w:r>
        <w:t xml:space="preserve"> = Q˙ + h m˙ − h m</w:t>
      </w:r>
      <w:proofErr w:type="gramStart"/>
      <w:r>
        <w:t>˙ ,</w:t>
      </w:r>
      <w:proofErr w:type="gramEnd"/>
      <w:r>
        <w:t xml:space="preserve"> (4.1)</w:t>
      </w:r>
    </w:p>
    <w:p w14:paraId="30A43723" w14:textId="77777777" w:rsidR="008656EB" w:rsidRDefault="008656EB" w:rsidP="008656EB"/>
    <w:p w14:paraId="26E3F5CF" w14:textId="77777777" w:rsidR="008656EB" w:rsidRDefault="008656EB" w:rsidP="008656EB">
      <w:r>
        <w:t xml:space="preserve">где </w:t>
      </w:r>
      <w:proofErr w:type="spellStart"/>
      <w:r>
        <w:t>Ecc</w:t>
      </w:r>
      <w:proofErr w:type="spellEnd"/>
      <w:r>
        <w:t xml:space="preserve"> — полная энергия в камере сгорания, Q˙ — скорость выделения тепла при сгорании, m˙ r и m˙ e — массовые потоки в камеру сгорания и из нее соответственно, а </w:t>
      </w:r>
      <w:proofErr w:type="spellStart"/>
      <w:r>
        <w:t>hr</w:t>
      </w:r>
      <w:proofErr w:type="spellEnd"/>
      <w:r>
        <w:t xml:space="preserve"> и </w:t>
      </w:r>
      <w:proofErr w:type="spellStart"/>
      <w:r>
        <w:t>he</w:t>
      </w:r>
      <w:proofErr w:type="spellEnd"/>
      <w:r>
        <w:t xml:space="preserve"> — удельные (чувственные) энтальпии реагентов и продуктов соответственно. Как и прежде (см. выражение (3.9)), полную энергию в камере сгорания можно записать как:</w:t>
      </w:r>
    </w:p>
    <w:p w14:paraId="1259D39A" w14:textId="77777777" w:rsidR="008656EB" w:rsidRDefault="008656EB" w:rsidP="008656EB"/>
    <w:p w14:paraId="10E6E324" w14:textId="77777777" w:rsidR="008656EB" w:rsidRDefault="008656EB" w:rsidP="008656EB">
      <w:r>
        <w:t xml:space="preserve">где γ = </w:t>
      </w:r>
      <w:proofErr w:type="spellStart"/>
      <w:r>
        <w:t>cp</w:t>
      </w:r>
      <w:proofErr w:type="spellEnd"/>
      <w:r>
        <w:t>/</w:t>
      </w:r>
      <w:proofErr w:type="spellStart"/>
      <w:r>
        <w:t>cv</w:t>
      </w:r>
      <w:proofErr w:type="spellEnd"/>
      <w:r>
        <w:t xml:space="preserve"> — отношение удельной теплоемкости при постоянном давлении </w:t>
      </w:r>
      <w:proofErr w:type="spellStart"/>
      <w:r>
        <w:t>cp</w:t>
      </w:r>
      <w:proofErr w:type="spellEnd"/>
      <w:r>
        <w:t xml:space="preserve"> и постоянном объеме </w:t>
      </w:r>
      <w:proofErr w:type="spellStart"/>
      <w:r>
        <w:t>cv</w:t>
      </w:r>
      <w:proofErr w:type="spellEnd"/>
      <w:r>
        <w:t xml:space="preserve">, P — давление, а </w:t>
      </w:r>
      <w:proofErr w:type="spellStart"/>
      <w:r>
        <w:t>Vcc</w:t>
      </w:r>
      <w:proofErr w:type="spellEnd"/>
      <w:r>
        <w:t xml:space="preserve"> — объем камеры сгорания</w:t>
      </w:r>
    </w:p>
    <w:p w14:paraId="04A49ACC" w14:textId="77777777" w:rsidR="008656EB" w:rsidRDefault="008656EB" w:rsidP="008656EB"/>
    <w:p w14:paraId="39D338DC" w14:textId="77777777" w:rsidR="008656EB" w:rsidRDefault="008656EB" w:rsidP="008656EB">
      <w:r>
        <w:t>1См. сноску на странице 14</w:t>
      </w:r>
    </w:p>
    <w:p w14:paraId="773924F6" w14:textId="77777777" w:rsidR="008656EB" w:rsidRDefault="008656EB" w:rsidP="008656EB"/>
    <w:p w14:paraId="664BF7C9" w14:textId="77777777" w:rsidR="008656EB" w:rsidRDefault="008656EB" w:rsidP="008656EB">
      <w:r>
        <w:t>камера. Скорость выделения тепла Q˙ в камере сгорания определяется формулой:</w:t>
      </w:r>
    </w:p>
    <w:p w14:paraId="0B6DD521" w14:textId="77777777" w:rsidR="008656EB" w:rsidRDefault="008656EB" w:rsidP="008656EB"/>
    <w:p w14:paraId="0F96172D" w14:textId="77777777" w:rsidR="008656EB" w:rsidRPr="008656EB" w:rsidRDefault="008656EB" w:rsidP="008656EB">
      <w:pPr>
        <w:rPr>
          <w:lang w:val="en-US"/>
        </w:rPr>
      </w:pPr>
      <w:r w:rsidRPr="008656EB">
        <w:rPr>
          <w:lang w:val="en-US"/>
        </w:rPr>
        <w:t>Q˙ = m˙</w:t>
      </w:r>
    </w:p>
    <w:p w14:paraId="0C03D811" w14:textId="77777777" w:rsidR="008656EB" w:rsidRPr="008656EB" w:rsidRDefault="008656EB" w:rsidP="008656EB">
      <w:pPr>
        <w:rPr>
          <w:lang w:val="en-US"/>
        </w:rPr>
      </w:pPr>
    </w:p>
    <w:p w14:paraId="0A84B8EE" w14:textId="77777777" w:rsidR="008656EB" w:rsidRPr="008656EB" w:rsidRDefault="008656EB" w:rsidP="008656EB">
      <w:pPr>
        <w:rPr>
          <w:lang w:val="en-US"/>
        </w:rPr>
      </w:pPr>
      <w:r w:rsidRPr="008656EB">
        <w:rPr>
          <w:lang w:val="en-US"/>
        </w:rPr>
        <w:t>∆Hf b 1 + r</w:t>
      </w:r>
    </w:p>
    <w:p w14:paraId="20B73125" w14:textId="77777777" w:rsidR="008656EB" w:rsidRPr="008656EB" w:rsidRDefault="008656EB" w:rsidP="008656EB">
      <w:pPr>
        <w:rPr>
          <w:lang w:val="en-US"/>
        </w:rPr>
      </w:pPr>
    </w:p>
    <w:p w14:paraId="2EE51223" w14:textId="77777777" w:rsidR="008656EB" w:rsidRPr="008656EB" w:rsidRDefault="008656EB" w:rsidP="008656EB">
      <w:pPr>
        <w:rPr>
          <w:lang w:val="en-US"/>
        </w:rPr>
      </w:pPr>
      <w:r w:rsidRPr="008656EB">
        <w:rPr>
          <w:lang w:val="en-US"/>
        </w:rPr>
        <w:t>= m˙</w:t>
      </w:r>
    </w:p>
    <w:p w14:paraId="24F59D50" w14:textId="77777777" w:rsidR="008656EB" w:rsidRPr="008656EB" w:rsidRDefault="008656EB" w:rsidP="008656EB">
      <w:pPr>
        <w:rPr>
          <w:lang w:val="en-US"/>
        </w:rPr>
      </w:pPr>
    </w:p>
    <w:p w14:paraId="7DA0BC4F" w14:textId="77777777" w:rsidR="008656EB" w:rsidRPr="008656EB" w:rsidRDefault="008656EB" w:rsidP="008656EB">
      <w:pPr>
        <w:rPr>
          <w:lang w:val="en-US"/>
        </w:rPr>
      </w:pPr>
      <w:proofErr w:type="gramStart"/>
      <w:r w:rsidRPr="008656EB">
        <w:rPr>
          <w:lang w:val="en-US"/>
        </w:rPr>
        <w:t>b(</w:t>
      </w:r>
      <w:proofErr w:type="gramEnd"/>
      <w:r w:rsidRPr="008656EB">
        <w:rPr>
          <w:lang w:val="en-US"/>
        </w:rPr>
        <w:t>he</w:t>
      </w:r>
    </w:p>
    <w:p w14:paraId="1A651006" w14:textId="77777777" w:rsidR="008656EB" w:rsidRPr="008656EB" w:rsidRDefault="008656EB" w:rsidP="008656EB">
      <w:pPr>
        <w:rPr>
          <w:lang w:val="en-US"/>
        </w:rPr>
      </w:pPr>
    </w:p>
    <w:p w14:paraId="32246A42" w14:textId="77777777" w:rsidR="008656EB" w:rsidRDefault="008656EB" w:rsidP="008656EB">
      <w:r>
        <w:t xml:space="preserve">— </w:t>
      </w:r>
      <w:proofErr w:type="spellStart"/>
      <w:r>
        <w:t>hr</w:t>
      </w:r>
      <w:proofErr w:type="spellEnd"/>
      <w:r>
        <w:t>), (4.3)</w:t>
      </w:r>
    </w:p>
    <w:p w14:paraId="3A0D22AB" w14:textId="77777777" w:rsidR="008656EB" w:rsidRDefault="008656EB" w:rsidP="008656EB"/>
    <w:p w14:paraId="24F7D8E8" w14:textId="77777777" w:rsidR="008656EB" w:rsidRDefault="008656EB" w:rsidP="008656EB">
      <w:r>
        <w:t>где m˙ b — скорость массового сгорания реакционной смеси (будет уточнено позже),</w:t>
      </w:r>
    </w:p>
    <w:p w14:paraId="53490D81" w14:textId="77777777" w:rsidR="008656EB" w:rsidRDefault="008656EB" w:rsidP="008656EB">
      <w:r>
        <w:t>∆</w:t>
      </w:r>
      <w:proofErr w:type="spellStart"/>
      <w:r>
        <w:t>Hf</w:t>
      </w:r>
      <w:proofErr w:type="spellEnd"/>
      <w:r>
        <w:t xml:space="preserve"> — теплота сгорания на единицу массы топлива, r — соотношение воздух-топливо по массе, а </w:t>
      </w:r>
      <w:proofErr w:type="spellStart"/>
      <w:r>
        <w:t>he</w:t>
      </w:r>
      <w:proofErr w:type="spellEnd"/>
      <w:r>
        <w:t xml:space="preserve"> и </w:t>
      </w:r>
      <w:proofErr w:type="spellStart"/>
      <w:r>
        <w:t>hr</w:t>
      </w:r>
      <w:proofErr w:type="spellEnd"/>
      <w:r>
        <w:t xml:space="preserve"> — энтальпии, выходящие из камеры сгорания в выхлопную трубу и входящие в камеру сгорания соответственно. Следует отметить, что </w:t>
      </w:r>
      <w:proofErr w:type="spellStart"/>
      <w:r>
        <w:t>Киличарслан</w:t>
      </w:r>
      <w:proofErr w:type="spellEnd"/>
      <w:r>
        <w:t xml:space="preserve"> предположил, что скорость массового сгорания равна скорости массового сгорания реагентов, поступающих в камеру сгорания, т.е. m˙ b = m˙ r, и, таким образом, предположил, что сжигается точное количество массы, поступающей в камеру, в точный момент входа. В главе 3 было показано, что в этом случае горение происходит в неудобный момент разрежения газов в камере сгорания.</w:t>
      </w:r>
    </w:p>
    <w:p w14:paraId="3497E3CF" w14:textId="77777777" w:rsidR="008656EB" w:rsidRDefault="008656EB" w:rsidP="008656EB"/>
    <w:p w14:paraId="420B3CCA" w14:textId="77777777" w:rsidR="008656EB" w:rsidRDefault="008656EB" w:rsidP="008656EB">
      <w:r>
        <w:t>4.2.2 Скорость выделения тепла</w:t>
      </w:r>
    </w:p>
    <w:p w14:paraId="4427DAE3" w14:textId="77777777" w:rsidR="008656EB" w:rsidRDefault="008656EB" w:rsidP="008656EB">
      <w:r>
        <w:t xml:space="preserve">Выделение тепла моделируется путем задания скорости горения реакционной смеси. Предполагается, что скорость массового горения, вызванная пламенем, разделяющим зоны несгоревших (реагентов) и сгоревших газов (продуктов), эквивалентна скорости горения плоского пламени по поперечному сечению камеры сгорания, движущегося с определенной, не зависящей от давления, «скоростью пламени» </w:t>
      </w:r>
      <w:proofErr w:type="spellStart"/>
      <w:r>
        <w:t>Uf</w:t>
      </w:r>
      <w:proofErr w:type="spellEnd"/>
      <w:r>
        <w:t xml:space="preserve"> относительно несгоревших газов. Обозначая площадь поперечного сечения камеры сгорания через </w:t>
      </w:r>
      <w:proofErr w:type="spellStart"/>
      <w:r>
        <w:t>Ab</w:t>
      </w:r>
      <w:proofErr w:type="spellEnd"/>
      <w:r>
        <w:t>, скорость массового горения определяется формулой:</w:t>
      </w:r>
    </w:p>
    <w:p w14:paraId="48051792" w14:textId="77777777" w:rsidR="008656EB" w:rsidRDefault="008656EB" w:rsidP="008656EB">
      <w:r>
        <w:t xml:space="preserve">m˙ b = </w:t>
      </w:r>
      <w:proofErr w:type="spellStart"/>
      <w:r>
        <w:t>ρ</w:t>
      </w:r>
      <w:proofErr w:type="gramStart"/>
      <w:r>
        <w:t>rAbUf</w:t>
      </w:r>
      <w:proofErr w:type="spellEnd"/>
      <w:r>
        <w:t xml:space="preserve"> ,</w:t>
      </w:r>
      <w:proofErr w:type="gramEnd"/>
      <w:r>
        <w:t xml:space="preserve"> (4.4)</w:t>
      </w:r>
    </w:p>
    <w:p w14:paraId="06662578" w14:textId="77777777" w:rsidR="008656EB" w:rsidRDefault="008656EB" w:rsidP="008656EB">
      <w:r>
        <w:t xml:space="preserve">где </w:t>
      </w:r>
      <w:proofErr w:type="spellStart"/>
      <w:r>
        <w:t>ρr</w:t>
      </w:r>
      <w:proofErr w:type="spellEnd"/>
      <w:r>
        <w:t xml:space="preserve"> — плотность реагентов. Принимая T0 за постоянную температуру реагентов и используя закон идеального газа, получаем:</w:t>
      </w:r>
    </w:p>
    <w:p w14:paraId="17B80F83" w14:textId="77777777" w:rsidR="008656EB" w:rsidRDefault="008656EB" w:rsidP="008656EB"/>
    <w:p w14:paraId="0B37E0CC" w14:textId="77777777" w:rsidR="008656EB" w:rsidRPr="00CE7160" w:rsidRDefault="008656EB" w:rsidP="008656EB">
      <w:pPr>
        <w:rPr>
          <w:lang w:val="en-US"/>
        </w:rPr>
      </w:pPr>
      <w:r w:rsidRPr="00CE7160">
        <w:rPr>
          <w:lang w:val="en-US"/>
        </w:rPr>
        <w:t>P</w:t>
      </w:r>
    </w:p>
    <w:p w14:paraId="79B79B2B" w14:textId="77777777" w:rsidR="008656EB" w:rsidRPr="00CE7160" w:rsidRDefault="008656EB" w:rsidP="008656EB">
      <w:pPr>
        <w:rPr>
          <w:lang w:val="en-US"/>
        </w:rPr>
      </w:pPr>
      <w:r w:rsidRPr="00CE7160">
        <w:rPr>
          <w:lang w:val="en-US"/>
        </w:rPr>
        <w:t>m˙ = A U</w:t>
      </w:r>
    </w:p>
    <w:p w14:paraId="13C8AF25" w14:textId="77777777" w:rsidR="008656EB" w:rsidRPr="00CE7160" w:rsidRDefault="008656EB" w:rsidP="008656EB">
      <w:pPr>
        <w:rPr>
          <w:lang w:val="en-US"/>
        </w:rPr>
      </w:pPr>
    </w:p>
    <w:p w14:paraId="14F3CEEC" w14:textId="77777777" w:rsidR="008656EB" w:rsidRPr="00CE7160" w:rsidRDefault="008656EB" w:rsidP="008656EB">
      <w:pPr>
        <w:rPr>
          <w:lang w:val="en-US"/>
        </w:rPr>
      </w:pPr>
      <w:r w:rsidRPr="00CE7160">
        <w:rPr>
          <w:lang w:val="en-US"/>
        </w:rPr>
        <w:t>= P0 + p A U</w:t>
      </w:r>
    </w:p>
    <w:p w14:paraId="6855FB37" w14:textId="77777777" w:rsidR="008656EB" w:rsidRPr="00CE7160" w:rsidRDefault="008656EB" w:rsidP="008656EB">
      <w:pPr>
        <w:rPr>
          <w:lang w:val="en-US"/>
        </w:rPr>
      </w:pPr>
    </w:p>
    <w:p w14:paraId="459351C2" w14:textId="77777777" w:rsidR="008656EB" w:rsidRPr="00CE7160" w:rsidRDefault="008656EB" w:rsidP="008656EB">
      <w:pPr>
        <w:rPr>
          <w:lang w:val="en-US"/>
        </w:rPr>
      </w:pPr>
      <w:r w:rsidRPr="00CE7160">
        <w:rPr>
          <w:lang w:val="en-US"/>
        </w:rPr>
        <w:t>, (4.5)</w:t>
      </w:r>
    </w:p>
    <w:p w14:paraId="3FB46514" w14:textId="77777777" w:rsidR="008656EB" w:rsidRPr="00CE7160" w:rsidRDefault="008656EB" w:rsidP="008656EB">
      <w:pPr>
        <w:rPr>
          <w:lang w:val="en-US"/>
        </w:rPr>
      </w:pPr>
    </w:p>
    <w:p w14:paraId="069695CC" w14:textId="77777777" w:rsidR="008656EB" w:rsidRPr="00CE7160" w:rsidRDefault="008656EB" w:rsidP="008656EB">
      <w:pPr>
        <w:rPr>
          <w:lang w:val="en-US"/>
        </w:rPr>
      </w:pPr>
      <w:r w:rsidRPr="00CE7160">
        <w:rPr>
          <w:lang w:val="en-US"/>
        </w:rPr>
        <w:t>b RT0 b f RT0 b f</w:t>
      </w:r>
    </w:p>
    <w:p w14:paraId="59FD6B4E" w14:textId="77777777" w:rsidR="008656EB" w:rsidRDefault="008656EB" w:rsidP="008656EB">
      <w:r>
        <w:t xml:space="preserve">где p = P P0 — избыточное давление в камере сгорания, при этом P0 — атмосферное давление, а R — удельная газовая постоянная реагентов. Заметим, что скорость массового сгорания, а следовательно, и скорость выделения тепла, прямо пропорциональна давлению в камере </w:t>
      </w:r>
      <w:r>
        <w:lastRenderedPageBreak/>
        <w:t>сгорания. Таким образом, для этой модели выделения тепла критерий Рэлея для усиления амплитуды давления выполняется всегда.</w:t>
      </w:r>
    </w:p>
    <w:p w14:paraId="6A0A7204" w14:textId="77777777" w:rsidR="008656EB" w:rsidRDefault="008656EB" w:rsidP="008656EB">
      <w:r>
        <w:t xml:space="preserve">В своей статье </w:t>
      </w:r>
      <w:proofErr w:type="spellStart"/>
      <w:r>
        <w:t>Аренс</w:t>
      </w:r>
      <w:proofErr w:type="spellEnd"/>
      <w:r>
        <w:t xml:space="preserve"> и др. подчеркивают, что </w:t>
      </w:r>
      <w:proofErr w:type="spellStart"/>
      <w:r>
        <w:t>Uf</w:t>
      </w:r>
      <w:proofErr w:type="spellEnd"/>
      <w:r>
        <w:t xml:space="preserve"> следует рассматривать не как скорость пламени (т.е. скорость распространения фронта пламени в камере сгорания), а </w:t>
      </w:r>
      <w:proofErr w:type="gramStart"/>
      <w:r>
        <w:t>скорее</w:t>
      </w:r>
      <w:proofErr w:type="gramEnd"/>
      <w:r>
        <w:t xml:space="preserve"> как параметр системы, связанный с процессом сгорания, который достигает определенного значения, если импульсная камера сгорания работает стабильно. Хотя это и не указано явно, из статьи ясно, что </w:t>
      </w:r>
      <w:proofErr w:type="spellStart"/>
      <w:r>
        <w:t>Uf</w:t>
      </w:r>
      <w:proofErr w:type="spellEnd"/>
      <w:r>
        <w:t xml:space="preserve"> предполагается постоянным на протяжении всего вывода уравнений модели.</w:t>
      </w:r>
    </w:p>
    <w:p w14:paraId="2DC4E5C3" w14:textId="77777777" w:rsidR="008656EB" w:rsidRDefault="008656EB" w:rsidP="008656EB"/>
    <w:p w14:paraId="75AF294D" w14:textId="77777777" w:rsidR="008656EB" w:rsidRDefault="008656EB" w:rsidP="008656EB">
      <w:r>
        <w:t>4.2.3 Масса реагентов в камере сгорания</w:t>
      </w:r>
    </w:p>
    <w:p w14:paraId="40E679A8" w14:textId="65688D20" w:rsidR="008656EB" w:rsidRDefault="008656EB" w:rsidP="008656EB">
      <w:r>
        <w:t>Для того чтобы иметь возможность использовать вышеизложенное</w:t>
      </w:r>
    </w:p>
    <w:p w14:paraId="190295D9" w14:textId="77777777" w:rsidR="008656EB" w:rsidRDefault="008656EB" w:rsidP="008656EB">
      <w:r>
        <w:t>В данной модели процесса сгорания реагентов предполагается, что в камере сгорания постоянно присутствует определенное количество реагентов.</w:t>
      </w:r>
    </w:p>
    <w:p w14:paraId="133B73B0" w14:textId="77777777" w:rsidR="008656EB" w:rsidRDefault="008656EB" w:rsidP="008656EB"/>
    <w:p w14:paraId="6AD1CFD9" w14:textId="77777777" w:rsidR="008656EB" w:rsidRDefault="008656EB" w:rsidP="008656EB">
      <w:r>
        <w:t>Скорость изменения общей массы реагентов, присутствующих в камере сгорания, Mr, определяется формулой:</w:t>
      </w:r>
    </w:p>
    <w:p w14:paraId="0E1F986B" w14:textId="77777777" w:rsidR="008656EB" w:rsidRDefault="008656EB" w:rsidP="008656EB"/>
    <w:p w14:paraId="6D26F997" w14:textId="77777777" w:rsidR="008656EB" w:rsidRPr="008656EB" w:rsidRDefault="008656EB" w:rsidP="008656EB">
      <w:pPr>
        <w:rPr>
          <w:lang w:val="en-US"/>
        </w:rPr>
      </w:pPr>
      <w:proofErr w:type="spellStart"/>
      <w:r w:rsidRPr="008656EB">
        <w:rPr>
          <w:lang w:val="en-US"/>
        </w:rPr>
        <w:t>dMr</w:t>
      </w:r>
      <w:proofErr w:type="spellEnd"/>
      <w:r w:rsidRPr="008656EB">
        <w:rPr>
          <w:lang w:val="en-US"/>
        </w:rPr>
        <w:t xml:space="preserve"> = m˙</w:t>
      </w:r>
    </w:p>
    <w:p w14:paraId="0B4202F4" w14:textId="77777777" w:rsidR="008656EB" w:rsidRPr="008656EB" w:rsidRDefault="008656EB" w:rsidP="008656EB">
      <w:pPr>
        <w:rPr>
          <w:lang w:val="en-US"/>
        </w:rPr>
      </w:pPr>
      <w:r w:rsidRPr="008656EB">
        <w:rPr>
          <w:lang w:val="en-US"/>
        </w:rPr>
        <w:t>dt</w:t>
      </w:r>
    </w:p>
    <w:p w14:paraId="7E781018" w14:textId="77777777" w:rsidR="008656EB" w:rsidRPr="008656EB" w:rsidRDefault="008656EB" w:rsidP="008656EB">
      <w:pPr>
        <w:rPr>
          <w:lang w:val="en-US"/>
        </w:rPr>
      </w:pPr>
    </w:p>
    <w:p w14:paraId="5F0E7788" w14:textId="77777777" w:rsidR="008656EB" w:rsidRPr="008656EB" w:rsidRDefault="008656EB" w:rsidP="008656EB">
      <w:pPr>
        <w:rPr>
          <w:lang w:val="en-US"/>
        </w:rPr>
      </w:pPr>
      <w:r w:rsidRPr="008656EB">
        <w:rPr>
          <w:lang w:val="en-US"/>
        </w:rPr>
        <w:t>r − m˙</w:t>
      </w:r>
    </w:p>
    <w:p w14:paraId="490C7E56" w14:textId="77777777" w:rsidR="008656EB" w:rsidRPr="008656EB" w:rsidRDefault="008656EB" w:rsidP="008656EB">
      <w:pPr>
        <w:rPr>
          <w:lang w:val="en-US"/>
        </w:rPr>
      </w:pPr>
    </w:p>
    <w:p w14:paraId="7F579296" w14:textId="77777777" w:rsidR="008656EB" w:rsidRPr="008656EB" w:rsidRDefault="008656EB" w:rsidP="008656EB">
      <w:pPr>
        <w:rPr>
          <w:lang w:val="en-US"/>
        </w:rPr>
      </w:pPr>
      <w:r w:rsidRPr="008656EB">
        <w:rPr>
          <w:lang w:val="en-US"/>
        </w:rPr>
        <w:t>b, (4.6)</w:t>
      </w:r>
    </w:p>
    <w:p w14:paraId="5D9F9387" w14:textId="77777777" w:rsidR="008656EB" w:rsidRPr="008656EB" w:rsidRDefault="008656EB" w:rsidP="008656EB">
      <w:pPr>
        <w:rPr>
          <w:lang w:val="en-US"/>
        </w:rPr>
      </w:pPr>
    </w:p>
    <w:p w14:paraId="4DEB98CE" w14:textId="77777777" w:rsidR="008656EB" w:rsidRDefault="008656EB" w:rsidP="008656EB">
      <w:r>
        <w:t xml:space="preserve">т. е., массовым расходом реагентов, поступающих в камеру сгорания, за вычетом скорости массового сгорания реагентов. В статье </w:t>
      </w:r>
      <w:proofErr w:type="spellStart"/>
      <w:r>
        <w:t>Аренса</w:t>
      </w:r>
      <w:proofErr w:type="spellEnd"/>
      <w:r>
        <w:t xml:space="preserve"> и др. это требование используется только для стабильно работающей импульсной камеры сгорания, где не должно быть накопления или истощения реагентов в камере сгорания в течение цикла. Тогда требование к массовому расходу и скорости массового сгорания сводится к:</w:t>
      </w:r>
    </w:p>
    <w:p w14:paraId="6251ECDA" w14:textId="77777777" w:rsidR="008656EB" w:rsidRPr="008656EB" w:rsidRDefault="008656EB" w:rsidP="008656EB">
      <w:pPr>
        <w:rPr>
          <w:lang w:val="en-US"/>
        </w:rPr>
      </w:pPr>
      <w:r w:rsidRPr="008656EB">
        <w:rPr>
          <w:lang w:val="en-US"/>
        </w:rPr>
        <w:t>∫</w:t>
      </w:r>
      <w:proofErr w:type="gramStart"/>
      <w:r w:rsidRPr="008656EB">
        <w:rPr>
          <w:lang w:val="en-US"/>
        </w:rPr>
        <w:t>cycle(</w:t>
      </w:r>
      <w:proofErr w:type="gramEnd"/>
      <w:r w:rsidRPr="008656EB">
        <w:rPr>
          <w:lang w:val="en-US"/>
        </w:rPr>
        <w:t>m˙ r − m˙ b)dt = 0, (4.7)</w:t>
      </w:r>
    </w:p>
    <w:p w14:paraId="7BF8551D" w14:textId="77777777" w:rsidR="008656EB" w:rsidRDefault="008656EB" w:rsidP="008656EB">
      <w:r>
        <w:t>где интегрирование производится за период одного цикла.</w:t>
      </w:r>
    </w:p>
    <w:p w14:paraId="00E62549" w14:textId="77777777" w:rsidR="008656EB" w:rsidRDefault="008656EB" w:rsidP="008656EB"/>
    <w:p w14:paraId="18311CCA" w14:textId="77777777" w:rsidR="008656EB" w:rsidRDefault="008656EB" w:rsidP="008656EB">
      <w:r>
        <w:t>4.2.4 Массовый расход в камеру сгорания</w:t>
      </w:r>
    </w:p>
    <w:p w14:paraId="2F2A3EDC" w14:textId="77777777" w:rsidR="008656EB" w:rsidRDefault="008656EB" w:rsidP="008656EB">
      <w:r>
        <w:lastRenderedPageBreak/>
        <w:t xml:space="preserve">Моделирование массового расхода через клапаны, выполненное </w:t>
      </w:r>
      <w:proofErr w:type="spellStart"/>
      <w:r>
        <w:t>Аренсом</w:t>
      </w:r>
      <w:proofErr w:type="spellEnd"/>
      <w:r>
        <w:t xml:space="preserve"> и др., уже рассматривалось выше при выводе массовых расходов в математической модели </w:t>
      </w:r>
      <w:proofErr w:type="spellStart"/>
      <w:r>
        <w:t>Киликарслана</w:t>
      </w:r>
      <w:proofErr w:type="spellEnd"/>
      <w:r>
        <w:t>. Результат для массового расхода реагентов в реакционную камеру, см. (3.13):</w:t>
      </w:r>
    </w:p>
    <w:p w14:paraId="02BA5C39" w14:textId="77777777" w:rsidR="008656EB" w:rsidRDefault="008656EB" w:rsidP="008656EB">
      <w:r>
        <w:t xml:space="preserve">m˙ r(t) = </w:t>
      </w:r>
      <w:proofErr w:type="spellStart"/>
      <w:proofErr w:type="gramStart"/>
      <w:r>
        <w:t>kg</w:t>
      </w:r>
      <w:proofErr w:type="spellEnd"/>
      <w:r>
        <w:t>(</w:t>
      </w:r>
      <w:proofErr w:type="gramEnd"/>
      <w:r>
        <w:t>1 + r)√|p| 1(−∞,0)(p), (4.8)</w:t>
      </w:r>
    </w:p>
    <w:p w14:paraId="4270ADD1" w14:textId="77777777" w:rsidR="008656EB" w:rsidRDefault="008656EB" w:rsidP="008656EB">
      <w:r>
        <w:t xml:space="preserve">где </w:t>
      </w:r>
      <w:proofErr w:type="spellStart"/>
      <w:r>
        <w:t>kg</w:t>
      </w:r>
      <w:proofErr w:type="spellEnd"/>
      <w:r>
        <w:t xml:space="preserve"> — постоянный параметр, соответствующий потоку через газовый клапан, а 1X (x) — индикаторная функция, равная единице, если x является элементом множества X </w:t>
      </w:r>
      <w:r>
        <w:rPr>
          <w:rFonts w:ascii="Cambria Math" w:hAnsi="Cambria Math" w:cs="Cambria Math"/>
        </w:rPr>
        <w:t>⊂</w:t>
      </w:r>
      <w:r>
        <w:t xml:space="preserve"> R, </w:t>
      </w:r>
      <w:r>
        <w:rPr>
          <w:rFonts w:ascii="Calibri" w:hAnsi="Calibri" w:cs="Calibri"/>
        </w:rPr>
        <w:t>и</w:t>
      </w:r>
      <w:r>
        <w:t xml:space="preserve"> </w:t>
      </w:r>
      <w:r>
        <w:rPr>
          <w:rFonts w:ascii="Calibri" w:hAnsi="Calibri" w:cs="Calibri"/>
        </w:rPr>
        <w:t>нулю</w:t>
      </w:r>
      <w:r>
        <w:t xml:space="preserve"> </w:t>
      </w:r>
      <w:r>
        <w:rPr>
          <w:rFonts w:ascii="Calibri" w:hAnsi="Calibri" w:cs="Calibri"/>
        </w:rPr>
        <w:t>в</w:t>
      </w:r>
      <w:r>
        <w:t xml:space="preserve"> </w:t>
      </w:r>
      <w:r>
        <w:rPr>
          <w:rFonts w:ascii="Calibri" w:hAnsi="Calibri" w:cs="Calibri"/>
        </w:rPr>
        <w:t>противном</w:t>
      </w:r>
      <w:r>
        <w:t xml:space="preserve"> </w:t>
      </w:r>
      <w:r>
        <w:rPr>
          <w:rFonts w:ascii="Calibri" w:hAnsi="Calibri" w:cs="Calibri"/>
        </w:rPr>
        <w:t>случае</w:t>
      </w:r>
      <w:r>
        <w:t xml:space="preserve">. </w:t>
      </w:r>
      <w:r>
        <w:rPr>
          <w:rFonts w:ascii="Calibri" w:hAnsi="Calibri" w:cs="Calibri"/>
        </w:rPr>
        <w:t>Пос</w:t>
      </w:r>
      <w:r>
        <w:t xml:space="preserve">тоянная </w:t>
      </w:r>
      <w:proofErr w:type="spellStart"/>
      <w:r>
        <w:t>kg</w:t>
      </w:r>
      <w:proofErr w:type="spellEnd"/>
      <w:r>
        <w:t xml:space="preserve"> задается, см. (3.12):</w:t>
      </w:r>
    </w:p>
    <w:p w14:paraId="77C90879" w14:textId="77777777" w:rsidR="008656EB" w:rsidRDefault="008656EB" w:rsidP="008656EB"/>
    <w:p w14:paraId="76570570" w14:textId="77777777" w:rsidR="008656EB" w:rsidRDefault="008656EB" w:rsidP="008656EB">
      <w:proofErr w:type="spellStart"/>
      <w:r>
        <w:t>kg</w:t>
      </w:r>
      <w:proofErr w:type="spellEnd"/>
      <w:r>
        <w:t xml:space="preserve"> = 2ρ</w:t>
      </w:r>
      <w:proofErr w:type="gramStart"/>
      <w:r>
        <w:t>gCD,gAv</w:t>
      </w:r>
      <w:proofErr w:type="gramEnd"/>
      <w:r>
        <w:t>,g, (4.9)</w:t>
      </w:r>
    </w:p>
    <w:p w14:paraId="037880B8" w14:textId="77777777" w:rsidR="008656EB" w:rsidRDefault="008656EB" w:rsidP="008656EB">
      <w:r>
        <w:t xml:space="preserve">где </w:t>
      </w:r>
      <w:proofErr w:type="spellStart"/>
      <w:r>
        <w:t>ρg</w:t>
      </w:r>
      <w:proofErr w:type="spellEnd"/>
      <w:r>
        <w:t xml:space="preserve"> — плотность газа, </w:t>
      </w:r>
      <w:proofErr w:type="spellStart"/>
      <w:proofErr w:type="gramStart"/>
      <w:r>
        <w:t>CD,g</w:t>
      </w:r>
      <w:proofErr w:type="spellEnd"/>
      <w:proofErr w:type="gramEnd"/>
      <w:r>
        <w:t xml:space="preserve"> — коэффициент истечения газового клапана, а </w:t>
      </w:r>
      <w:proofErr w:type="spellStart"/>
      <w:r>
        <w:t>Av,g</w:t>
      </w:r>
      <w:proofErr w:type="spellEnd"/>
      <w:r>
        <w:t xml:space="preserve"> — эффективная площадь поперечного сечения газового клапана. Постоянное соотношение воздух-топливо определяется формулой (3.14):</w:t>
      </w:r>
    </w:p>
    <w:p w14:paraId="40EEBD07" w14:textId="77777777" w:rsidR="008656EB" w:rsidRDefault="008656EB" w:rsidP="008656EB"/>
    <w:p w14:paraId="21D69980" w14:textId="77777777" w:rsidR="008656EB" w:rsidRDefault="008656EB" w:rsidP="008656EB">
      <w:r>
        <w:t xml:space="preserve">r = </w:t>
      </w:r>
      <w:proofErr w:type="spellStart"/>
      <w:r>
        <w:t>ρa</w:t>
      </w:r>
      <w:proofErr w:type="spellEnd"/>
      <w:r>
        <w:t xml:space="preserve"> </w:t>
      </w:r>
      <w:proofErr w:type="spellStart"/>
      <w:proofErr w:type="gramStart"/>
      <w:r>
        <w:t>CD,aAv</w:t>
      </w:r>
      <w:proofErr w:type="gramEnd"/>
      <w:r>
        <w:t>,a</w:t>
      </w:r>
      <w:proofErr w:type="spellEnd"/>
      <w:r>
        <w:t xml:space="preserve"> , (4.10)</w:t>
      </w:r>
    </w:p>
    <w:p w14:paraId="40CB82D1" w14:textId="77777777" w:rsidR="008656EB" w:rsidRDefault="008656EB" w:rsidP="008656EB">
      <w:proofErr w:type="spellStart"/>
      <w:r>
        <w:t>ρg</w:t>
      </w:r>
      <w:proofErr w:type="spellEnd"/>
      <w:r>
        <w:t xml:space="preserve"> </w:t>
      </w:r>
      <w:proofErr w:type="spellStart"/>
      <w:proofErr w:type="gramStart"/>
      <w:r>
        <w:t>CD,g</w:t>
      </w:r>
      <w:proofErr w:type="spellEnd"/>
      <w:proofErr w:type="gramEnd"/>
      <w:r>
        <w:t xml:space="preserve"> </w:t>
      </w:r>
      <w:proofErr w:type="spellStart"/>
      <w:r>
        <w:t>Av,g</w:t>
      </w:r>
      <w:proofErr w:type="spellEnd"/>
    </w:p>
    <w:p w14:paraId="5A66520F" w14:textId="77777777" w:rsidR="008656EB" w:rsidRDefault="008656EB" w:rsidP="008656EB">
      <w:r>
        <w:t xml:space="preserve">где </w:t>
      </w:r>
      <w:proofErr w:type="spellStart"/>
      <w:r>
        <w:t>ρa</w:t>
      </w:r>
      <w:proofErr w:type="spellEnd"/>
      <w:r>
        <w:t xml:space="preserve"> — плотность воздуха, </w:t>
      </w:r>
      <w:proofErr w:type="spellStart"/>
      <w:proofErr w:type="gramStart"/>
      <w:r>
        <w:t>CD,a</w:t>
      </w:r>
      <w:proofErr w:type="spellEnd"/>
      <w:proofErr w:type="gramEnd"/>
      <w:r>
        <w:t xml:space="preserve"> — коэффициент расхода воздушного клапана, а </w:t>
      </w:r>
      <w:proofErr w:type="spellStart"/>
      <w:r>
        <w:t>Av,a</w:t>
      </w:r>
      <w:proofErr w:type="spellEnd"/>
      <w:r>
        <w:t xml:space="preserve"> — эффективная площадь поперечного сечения воздушного клапана.</w:t>
      </w:r>
    </w:p>
    <w:p w14:paraId="2266E3E4" w14:textId="77777777" w:rsidR="008656EB" w:rsidRDefault="008656EB" w:rsidP="008656EB"/>
    <w:p w14:paraId="60415E85" w14:textId="77777777" w:rsidR="008656EB" w:rsidRDefault="008656EB" w:rsidP="008656EB">
      <w:r>
        <w:t>4.2.5 Связь с динамикой выхлопной трубы посредством сохранения импульса</w:t>
      </w:r>
    </w:p>
    <w:p w14:paraId="46D3F31A" w14:textId="77777777" w:rsidR="008656EB" w:rsidRDefault="008656EB" w:rsidP="008656EB">
      <w:r>
        <w:t xml:space="preserve">Моделирование потока в выхлопной трубе выполняется, как показано выше в выводе модели </w:t>
      </w:r>
      <w:proofErr w:type="spellStart"/>
      <w:r>
        <w:t>Киликарслана</w:t>
      </w:r>
      <w:proofErr w:type="spellEnd"/>
      <w:r>
        <w:t>. Таким образом, см. (3.15):</w:t>
      </w:r>
    </w:p>
    <w:p w14:paraId="4C21FDAB" w14:textId="77777777" w:rsidR="008656EB" w:rsidRPr="00B51C2C" w:rsidRDefault="008656EB" w:rsidP="008656EB">
      <w:pPr>
        <w:rPr>
          <w:lang w:val="en-US"/>
        </w:rPr>
      </w:pPr>
      <w:r w:rsidRPr="00B51C2C">
        <w:rPr>
          <w:lang w:val="en-US"/>
        </w:rPr>
        <w:t xml:space="preserve">L dm˙ e = </w:t>
      </w:r>
      <w:proofErr w:type="spellStart"/>
      <w:proofErr w:type="gramStart"/>
      <w:r w:rsidRPr="00B51C2C">
        <w:rPr>
          <w:lang w:val="en-US"/>
        </w:rPr>
        <w:t>pA</w:t>
      </w:r>
      <w:proofErr w:type="spellEnd"/>
      <w:r w:rsidRPr="00B51C2C">
        <w:rPr>
          <w:lang w:val="en-US"/>
        </w:rPr>
        <w:t xml:space="preserve"> ,</w:t>
      </w:r>
      <w:proofErr w:type="gramEnd"/>
      <w:r w:rsidRPr="00B51C2C">
        <w:rPr>
          <w:lang w:val="en-US"/>
        </w:rPr>
        <w:t xml:space="preserve"> (4.11)</w:t>
      </w:r>
    </w:p>
    <w:p w14:paraId="4F0D5F10" w14:textId="77777777" w:rsidR="008656EB" w:rsidRPr="00B51C2C" w:rsidRDefault="008656EB" w:rsidP="008656EB">
      <w:pPr>
        <w:rPr>
          <w:lang w:val="en-US"/>
        </w:rPr>
      </w:pPr>
      <w:proofErr w:type="spellStart"/>
      <w:r w:rsidRPr="00B51C2C">
        <w:rPr>
          <w:lang w:val="en-US"/>
        </w:rPr>
        <w:t>tp</w:t>
      </w:r>
      <w:proofErr w:type="spellEnd"/>
      <w:r w:rsidRPr="00B51C2C">
        <w:rPr>
          <w:lang w:val="en-US"/>
        </w:rPr>
        <w:t xml:space="preserve"> dt </w:t>
      </w:r>
      <w:proofErr w:type="spellStart"/>
      <w:r w:rsidRPr="00B51C2C">
        <w:rPr>
          <w:lang w:val="en-US"/>
        </w:rPr>
        <w:t>tp</w:t>
      </w:r>
      <w:proofErr w:type="spellEnd"/>
    </w:p>
    <w:p w14:paraId="4F04CFC3" w14:textId="77777777" w:rsidR="008656EB" w:rsidRDefault="008656EB" w:rsidP="008656EB">
      <w:r>
        <w:t xml:space="preserve">где </w:t>
      </w:r>
      <w:proofErr w:type="spellStart"/>
      <w:r>
        <w:t>Ltp</w:t>
      </w:r>
      <w:proofErr w:type="spellEnd"/>
      <w:r>
        <w:t xml:space="preserve"> — длина выхлопной трубы, а </w:t>
      </w:r>
      <w:proofErr w:type="spellStart"/>
      <w:r>
        <w:t>Atp</w:t>
      </w:r>
      <w:proofErr w:type="spellEnd"/>
      <w:r>
        <w:t xml:space="preserve"> — площадь ее поперечного сечения.</w:t>
      </w:r>
    </w:p>
    <w:p w14:paraId="06A35BB6" w14:textId="77777777" w:rsidR="008656EB" w:rsidRDefault="008656EB" w:rsidP="008656EB"/>
    <w:p w14:paraId="44020FDC" w14:textId="77777777" w:rsidR="008656EB" w:rsidRDefault="008656EB" w:rsidP="008656EB">
      <w:r>
        <w:t>4.2.6 Полный набор модельных уравнений</w:t>
      </w:r>
    </w:p>
    <w:p w14:paraId="1E275459" w14:textId="77777777" w:rsidR="008656EB" w:rsidRDefault="008656EB" w:rsidP="008656EB">
      <w:r>
        <w:t>Приведенные выше уравнения приводят к следующей системе нелинейных дифференциальных уравнений первого порядка:</w:t>
      </w:r>
    </w:p>
    <w:p w14:paraId="65DBA39C" w14:textId="77777777" w:rsidR="008656EB" w:rsidRDefault="008656EB" w:rsidP="008656EB">
      <w:proofErr w:type="spellStart"/>
      <w:r>
        <w:t>dp</w:t>
      </w:r>
      <w:proofErr w:type="spellEnd"/>
    </w:p>
    <w:p w14:paraId="36208A3D" w14:textId="77777777" w:rsidR="008656EB" w:rsidRDefault="008656EB" w:rsidP="008656EB">
      <w:proofErr w:type="spellStart"/>
      <w:r>
        <w:t>dt</w:t>
      </w:r>
      <w:proofErr w:type="spellEnd"/>
      <w:r>
        <w:t xml:space="preserve"> = AF (p) + </w:t>
      </w:r>
      <w:proofErr w:type="gramStart"/>
      <w:r>
        <w:t>B(</w:t>
      </w:r>
      <w:proofErr w:type="gramEnd"/>
      <w:r>
        <w:t>p + P0) − C m˙ e (4.12)</w:t>
      </w:r>
    </w:p>
    <w:p w14:paraId="19641596" w14:textId="77777777" w:rsidR="008656EB" w:rsidRDefault="008656EB" w:rsidP="008656EB"/>
    <w:p w14:paraId="2F9CE3A6" w14:textId="77777777" w:rsidR="008656EB" w:rsidRDefault="008656EB" w:rsidP="008656EB">
      <w:r>
        <w:lastRenderedPageBreak/>
        <w:t>где</w:t>
      </w:r>
    </w:p>
    <w:p w14:paraId="30D62E13" w14:textId="77777777" w:rsidR="008656EB" w:rsidRDefault="008656EB" w:rsidP="008656EB"/>
    <w:p w14:paraId="23B24F6B" w14:textId="77777777" w:rsidR="008656EB" w:rsidRDefault="008656EB" w:rsidP="008656EB">
      <w:proofErr w:type="spellStart"/>
      <w:r>
        <w:t>dm</w:t>
      </w:r>
      <w:proofErr w:type="spellEnd"/>
      <w:r>
        <w:t>˙ e</w:t>
      </w:r>
    </w:p>
    <w:p w14:paraId="0A9D7E69" w14:textId="77777777" w:rsidR="008656EB" w:rsidRDefault="008656EB" w:rsidP="008656EB">
      <w:proofErr w:type="spellStart"/>
      <w:r>
        <w:t>dt</w:t>
      </w:r>
      <w:proofErr w:type="spellEnd"/>
    </w:p>
    <w:p w14:paraId="57074102" w14:textId="77777777" w:rsidR="008656EB" w:rsidRDefault="008656EB" w:rsidP="008656EB"/>
    <w:p w14:paraId="4C55D2C7" w14:textId="77777777" w:rsidR="008656EB" w:rsidRDefault="008656EB" w:rsidP="008656EB">
      <w:r>
        <w:t xml:space="preserve">= </w:t>
      </w:r>
      <w:proofErr w:type="spellStart"/>
      <w:r>
        <w:t>Dp</w:t>
      </w:r>
      <w:proofErr w:type="spellEnd"/>
      <w:r>
        <w:t xml:space="preserve"> (4.13)</w:t>
      </w:r>
    </w:p>
    <w:p w14:paraId="1383E919" w14:textId="77777777" w:rsidR="008656EB" w:rsidRDefault="008656EB" w:rsidP="008656EB"/>
    <w:p w14:paraId="46921E87" w14:textId="77777777" w:rsidR="008656EB" w:rsidRDefault="008656EB" w:rsidP="008656EB">
      <w:r>
        <w:t>A = k (1 + r) γ − 1 h</w:t>
      </w:r>
    </w:p>
    <w:p w14:paraId="6EA9EE97" w14:textId="77777777" w:rsidR="008656EB" w:rsidRDefault="008656EB" w:rsidP="008656EB"/>
    <w:p w14:paraId="083316FD" w14:textId="77777777" w:rsidR="008656EB" w:rsidRDefault="008656EB" w:rsidP="008656EB">
      <w:r>
        <w:t>(4.14)</w:t>
      </w:r>
    </w:p>
    <w:p w14:paraId="2B058C67" w14:textId="77777777" w:rsidR="008656EB" w:rsidRDefault="008656EB" w:rsidP="008656EB"/>
    <w:p w14:paraId="0EE81081" w14:textId="77777777" w:rsidR="008656EB" w:rsidRDefault="008656EB" w:rsidP="008656EB">
      <w:r>
        <w:t xml:space="preserve">g </w:t>
      </w:r>
      <w:proofErr w:type="spellStart"/>
      <w:r>
        <w:t>Vcc</w:t>
      </w:r>
      <w:proofErr w:type="spellEnd"/>
      <w:r>
        <w:t xml:space="preserve"> r</w:t>
      </w:r>
    </w:p>
    <w:p w14:paraId="77CDEA78" w14:textId="77777777" w:rsidR="008656EB" w:rsidRDefault="008656EB" w:rsidP="008656EB"/>
    <w:p w14:paraId="31A8F3FB" w14:textId="77777777" w:rsidR="008656EB" w:rsidRDefault="008656EB" w:rsidP="008656EB">
      <w:r>
        <w:t xml:space="preserve">B = </w:t>
      </w:r>
      <w:proofErr w:type="spellStart"/>
      <w:r>
        <w:t>AbUf</w:t>
      </w:r>
      <w:proofErr w:type="spellEnd"/>
      <w:r>
        <w:t xml:space="preserve"> γ − 1 ∆</w:t>
      </w:r>
      <w:proofErr w:type="spellStart"/>
      <w:r>
        <w:t>Hf</w:t>
      </w:r>
      <w:proofErr w:type="spellEnd"/>
    </w:p>
    <w:p w14:paraId="39A4BDB9" w14:textId="77777777" w:rsidR="008656EB" w:rsidRDefault="008656EB" w:rsidP="008656EB"/>
    <w:p w14:paraId="000F3E60" w14:textId="77777777" w:rsidR="008656EB" w:rsidRPr="008656EB" w:rsidRDefault="008656EB" w:rsidP="008656EB">
      <w:pPr>
        <w:rPr>
          <w:lang w:val="en-US"/>
        </w:rPr>
      </w:pPr>
      <w:r w:rsidRPr="008656EB">
        <w:rPr>
          <w:lang w:val="en-US"/>
        </w:rPr>
        <w:t>(4.15)</w:t>
      </w:r>
    </w:p>
    <w:p w14:paraId="63D88605" w14:textId="77777777" w:rsidR="008656EB" w:rsidRPr="008656EB" w:rsidRDefault="008656EB" w:rsidP="008656EB">
      <w:pPr>
        <w:rPr>
          <w:lang w:val="en-US"/>
        </w:rPr>
      </w:pPr>
    </w:p>
    <w:p w14:paraId="049A60E9" w14:textId="77777777" w:rsidR="008656EB" w:rsidRPr="008656EB" w:rsidRDefault="008656EB" w:rsidP="008656EB">
      <w:pPr>
        <w:rPr>
          <w:lang w:val="en-US"/>
        </w:rPr>
      </w:pPr>
      <w:r w:rsidRPr="008656EB">
        <w:rPr>
          <w:lang w:val="en-US"/>
        </w:rPr>
        <w:t>RT0</w:t>
      </w:r>
    </w:p>
    <w:p w14:paraId="31848BC2" w14:textId="77777777" w:rsidR="008656EB" w:rsidRPr="008656EB" w:rsidRDefault="008656EB" w:rsidP="008656EB">
      <w:pPr>
        <w:rPr>
          <w:lang w:val="en-US"/>
        </w:rPr>
      </w:pPr>
    </w:p>
    <w:p w14:paraId="44F26565" w14:textId="77777777" w:rsidR="008656EB" w:rsidRPr="008656EB" w:rsidRDefault="008656EB" w:rsidP="008656EB">
      <w:pPr>
        <w:rPr>
          <w:lang w:val="en-US"/>
        </w:rPr>
      </w:pPr>
      <w:proofErr w:type="spellStart"/>
      <w:r w:rsidRPr="008656EB">
        <w:rPr>
          <w:lang w:val="en-US"/>
        </w:rPr>
        <w:t>Vcc</w:t>
      </w:r>
      <w:proofErr w:type="spellEnd"/>
    </w:p>
    <w:p w14:paraId="2228BE51" w14:textId="77777777" w:rsidR="008656EB" w:rsidRPr="008656EB" w:rsidRDefault="008656EB" w:rsidP="008656EB">
      <w:pPr>
        <w:rPr>
          <w:lang w:val="en-US"/>
        </w:rPr>
      </w:pPr>
    </w:p>
    <w:p w14:paraId="1019EF1D" w14:textId="77777777" w:rsidR="008656EB" w:rsidRPr="008656EB" w:rsidRDefault="008656EB" w:rsidP="008656EB">
      <w:pPr>
        <w:rPr>
          <w:lang w:val="en-US"/>
        </w:rPr>
      </w:pPr>
      <w:r w:rsidRPr="008656EB">
        <w:rPr>
          <w:lang w:val="en-US"/>
        </w:rPr>
        <w:t>1 + r</w:t>
      </w:r>
    </w:p>
    <w:p w14:paraId="4DF6DC2A" w14:textId="77777777" w:rsidR="008656EB" w:rsidRPr="008656EB" w:rsidRDefault="008656EB" w:rsidP="008656EB">
      <w:pPr>
        <w:rPr>
          <w:lang w:val="en-US"/>
        </w:rPr>
      </w:pPr>
    </w:p>
    <w:p w14:paraId="12690CAE" w14:textId="77777777" w:rsidR="008656EB" w:rsidRPr="008656EB" w:rsidRDefault="008656EB" w:rsidP="008656EB">
      <w:pPr>
        <w:rPr>
          <w:lang w:val="en-US"/>
        </w:rPr>
      </w:pPr>
      <w:r w:rsidRPr="008656EB">
        <w:rPr>
          <w:lang w:val="en-US"/>
        </w:rPr>
        <w:t>C = (</w:t>
      </w:r>
      <w:r>
        <w:t>γ</w:t>
      </w:r>
      <w:r w:rsidRPr="008656EB">
        <w:rPr>
          <w:lang w:val="en-US"/>
        </w:rPr>
        <w:t xml:space="preserve"> − </w:t>
      </w:r>
      <w:proofErr w:type="gramStart"/>
      <w:r w:rsidRPr="008656EB">
        <w:rPr>
          <w:lang w:val="en-US"/>
        </w:rPr>
        <w:t>1)he</w:t>
      </w:r>
      <w:proofErr w:type="gramEnd"/>
    </w:p>
    <w:p w14:paraId="63182562" w14:textId="77777777" w:rsidR="008656EB" w:rsidRPr="008656EB" w:rsidRDefault="008656EB" w:rsidP="008656EB">
      <w:pPr>
        <w:rPr>
          <w:lang w:val="en-US"/>
        </w:rPr>
      </w:pPr>
      <w:proofErr w:type="spellStart"/>
      <w:r w:rsidRPr="008656EB">
        <w:rPr>
          <w:lang w:val="en-US"/>
        </w:rPr>
        <w:t>Vcc</w:t>
      </w:r>
      <w:proofErr w:type="spellEnd"/>
    </w:p>
    <w:p w14:paraId="305F06F4" w14:textId="77777777" w:rsidR="008656EB" w:rsidRPr="008656EB" w:rsidRDefault="008656EB" w:rsidP="008656EB">
      <w:pPr>
        <w:rPr>
          <w:lang w:val="en-US"/>
        </w:rPr>
      </w:pPr>
      <w:r w:rsidRPr="008656EB">
        <w:rPr>
          <w:lang w:val="en-US"/>
        </w:rPr>
        <w:t xml:space="preserve">D = </w:t>
      </w:r>
      <w:proofErr w:type="spellStart"/>
      <w:r w:rsidRPr="008656EB">
        <w:rPr>
          <w:lang w:val="en-US"/>
        </w:rPr>
        <w:t>Atp</w:t>
      </w:r>
      <w:proofErr w:type="spellEnd"/>
      <w:r w:rsidRPr="008656EB">
        <w:rPr>
          <w:lang w:val="en-US"/>
        </w:rPr>
        <w:t xml:space="preserve"> </w:t>
      </w:r>
      <w:proofErr w:type="spellStart"/>
      <w:r w:rsidRPr="008656EB">
        <w:rPr>
          <w:lang w:val="en-US"/>
        </w:rPr>
        <w:t>Ltp</w:t>
      </w:r>
      <w:proofErr w:type="spellEnd"/>
    </w:p>
    <w:p w14:paraId="489A9D20" w14:textId="77777777" w:rsidR="008656EB" w:rsidRPr="008656EB" w:rsidRDefault="008656EB" w:rsidP="008656EB">
      <w:pPr>
        <w:rPr>
          <w:lang w:val="en-US"/>
        </w:rPr>
      </w:pPr>
    </w:p>
    <w:p w14:paraId="6E8AB056" w14:textId="77777777" w:rsidR="008656EB" w:rsidRPr="008656EB" w:rsidRDefault="008656EB" w:rsidP="008656EB">
      <w:pPr>
        <w:rPr>
          <w:lang w:val="en-US"/>
        </w:rPr>
      </w:pPr>
      <w:r w:rsidRPr="008656EB">
        <w:rPr>
          <w:lang w:val="en-US"/>
        </w:rPr>
        <w:t>(4.16)</w:t>
      </w:r>
    </w:p>
    <w:p w14:paraId="599BB9AB" w14:textId="77777777" w:rsidR="008656EB" w:rsidRPr="008656EB" w:rsidRDefault="008656EB" w:rsidP="008656EB">
      <w:pPr>
        <w:rPr>
          <w:lang w:val="en-US"/>
        </w:rPr>
      </w:pPr>
    </w:p>
    <w:p w14:paraId="462EBAA6" w14:textId="77777777" w:rsidR="008656EB" w:rsidRPr="008656EB" w:rsidRDefault="008656EB" w:rsidP="008656EB">
      <w:pPr>
        <w:rPr>
          <w:lang w:val="en-US"/>
        </w:rPr>
      </w:pPr>
      <w:r w:rsidRPr="008656EB">
        <w:rPr>
          <w:lang w:val="en-US"/>
        </w:rPr>
        <w:t>(4.17)</w:t>
      </w:r>
    </w:p>
    <w:p w14:paraId="09BB50DE" w14:textId="77777777" w:rsidR="008656EB" w:rsidRPr="008656EB" w:rsidRDefault="008656EB" w:rsidP="008656EB">
      <w:pPr>
        <w:rPr>
          <w:lang w:val="en-US"/>
        </w:rPr>
      </w:pPr>
    </w:p>
    <w:p w14:paraId="721A10F7" w14:textId="77777777" w:rsidR="008656EB" w:rsidRPr="008656EB" w:rsidRDefault="008656EB" w:rsidP="008656EB">
      <w:pPr>
        <w:rPr>
          <w:lang w:val="en-US"/>
        </w:rPr>
      </w:pPr>
      <w:r w:rsidRPr="008656EB">
        <w:rPr>
          <w:lang w:val="en-US"/>
        </w:rPr>
        <w:t>F (p) = |p| 1(−∞,</w:t>
      </w:r>
      <w:proofErr w:type="gramStart"/>
      <w:r w:rsidRPr="008656EB">
        <w:rPr>
          <w:lang w:val="en-US"/>
        </w:rPr>
        <w:t>0)(</w:t>
      </w:r>
      <w:proofErr w:type="gramEnd"/>
      <w:r w:rsidRPr="008656EB">
        <w:rPr>
          <w:lang w:val="en-US"/>
        </w:rPr>
        <w:t>p) (4.18)</w:t>
      </w:r>
    </w:p>
    <w:p w14:paraId="6D09B609" w14:textId="77777777" w:rsidR="008656EB" w:rsidRDefault="008656EB" w:rsidP="008656EB">
      <w:r>
        <w:t>с (см. выражение (4.3))</w:t>
      </w:r>
    </w:p>
    <w:p w14:paraId="28995D19" w14:textId="77777777" w:rsidR="008656EB" w:rsidRDefault="008656EB" w:rsidP="008656EB"/>
    <w:p w14:paraId="1E955C3B" w14:textId="77777777" w:rsidR="008656EB" w:rsidRDefault="008656EB" w:rsidP="008656EB">
      <w:proofErr w:type="spellStart"/>
      <w:r>
        <w:t>he</w:t>
      </w:r>
      <w:proofErr w:type="spellEnd"/>
      <w:r>
        <w:t xml:space="preserve"> = </w:t>
      </w:r>
      <w:proofErr w:type="spellStart"/>
      <w:r>
        <w:t>hr</w:t>
      </w:r>
      <w:proofErr w:type="spellEnd"/>
    </w:p>
    <w:p w14:paraId="62FFF63C" w14:textId="77777777" w:rsidR="008656EB" w:rsidRDefault="008656EB" w:rsidP="008656EB"/>
    <w:p w14:paraId="10963B7C" w14:textId="77777777" w:rsidR="008656EB" w:rsidRDefault="008656EB" w:rsidP="008656EB">
      <w:r>
        <w:t>+ ∆</w:t>
      </w:r>
      <w:proofErr w:type="spellStart"/>
      <w:proofErr w:type="gramStart"/>
      <w:r>
        <w:t>Hf</w:t>
      </w:r>
      <w:proofErr w:type="spellEnd"/>
      <w:r>
        <w:t xml:space="preserve"> .</w:t>
      </w:r>
      <w:proofErr w:type="gramEnd"/>
      <w:r>
        <w:t xml:space="preserve"> (4.19)</w:t>
      </w:r>
    </w:p>
    <w:p w14:paraId="6E74B5CC" w14:textId="77777777" w:rsidR="008656EB" w:rsidRDefault="008656EB" w:rsidP="008656EB">
      <w:r>
        <w:t>1 + r</w:t>
      </w:r>
    </w:p>
    <w:p w14:paraId="0E6F4454" w14:textId="77777777" w:rsidR="008656EB" w:rsidRDefault="008656EB" w:rsidP="008656EB"/>
    <w:p w14:paraId="5D9D0FAC" w14:textId="77777777" w:rsidR="008656EB" w:rsidRDefault="008656EB" w:rsidP="008656EB">
      <w:proofErr w:type="spellStart"/>
      <w:r>
        <w:t>Продифференцируя</w:t>
      </w:r>
      <w:proofErr w:type="spellEnd"/>
      <w:r>
        <w:t xml:space="preserve"> уравнение (4.12) и подставляя уравнение (4.13), получаем единственное нелинейное дифференциальное уравнение второго порядка. Как и прежде, функция F(p) не дифференцируема при p = 0, и ее производная F′(p) будет определена как F</w:t>
      </w:r>
      <w:proofErr w:type="gramStart"/>
      <w:r>
        <w:t>′(</w:t>
      </w:r>
      <w:proofErr w:type="gramEnd"/>
      <w:r>
        <w:t>0)</w:t>
      </w:r>
    </w:p>
    <w:p w14:paraId="6D6F2C6C" w14:textId="77777777" w:rsidR="008656EB" w:rsidRDefault="008656EB" w:rsidP="008656EB">
      <w:r>
        <w:t xml:space="preserve">0, т.е. равна правой производной F при p = 0. Это дает модельное уравнение для избыточного давления p, эквивалентное уравнению камеры сгорания </w:t>
      </w:r>
      <w:proofErr w:type="spellStart"/>
      <w:r>
        <w:t>Аренса</w:t>
      </w:r>
      <w:proofErr w:type="spellEnd"/>
      <w:r>
        <w:t xml:space="preserve"> и др.:</w:t>
      </w:r>
    </w:p>
    <w:p w14:paraId="5D081D80" w14:textId="77777777" w:rsidR="008656EB" w:rsidRDefault="008656EB" w:rsidP="008656EB">
      <w:r>
        <w:t>d2p′dp</w:t>
      </w:r>
    </w:p>
    <w:p w14:paraId="1B60917E" w14:textId="77777777" w:rsidR="008656EB" w:rsidRDefault="008656EB" w:rsidP="008656EB"/>
    <w:p w14:paraId="62BA4804" w14:textId="77777777" w:rsidR="008656EB" w:rsidRDefault="008656EB" w:rsidP="008656EB">
      <w:r>
        <w:t>где</w:t>
      </w:r>
    </w:p>
    <w:p w14:paraId="1F69B8F7" w14:textId="77777777" w:rsidR="008656EB" w:rsidRDefault="008656EB" w:rsidP="008656EB"/>
    <w:p w14:paraId="35E9AAB5" w14:textId="77777777" w:rsidR="008656EB" w:rsidRDefault="008656EB" w:rsidP="008656EB">
      <w:r>
        <w:t xml:space="preserve">dt2 − (AF(p) + </w:t>
      </w:r>
      <w:proofErr w:type="gramStart"/>
      <w:r>
        <w:t>B)</w:t>
      </w:r>
      <w:proofErr w:type="spellStart"/>
      <w:r>
        <w:t>dt</w:t>
      </w:r>
      <w:proofErr w:type="spellEnd"/>
      <w:proofErr w:type="gramEnd"/>
      <w:r>
        <w:t xml:space="preserve"> + </w:t>
      </w:r>
      <w:proofErr w:type="spellStart"/>
      <w:r>
        <w:t>CDp</w:t>
      </w:r>
      <w:proofErr w:type="spellEnd"/>
      <w:r>
        <w:t xml:space="preserve"> = 0, (4.20)</w:t>
      </w:r>
    </w:p>
    <w:p w14:paraId="6046A676" w14:textId="77777777" w:rsidR="008656EB" w:rsidRDefault="008656EB" w:rsidP="008656EB"/>
    <w:p w14:paraId="116CEC5D" w14:textId="77777777" w:rsidR="008656EB" w:rsidRDefault="008656EB" w:rsidP="008656EB">
      <w:r>
        <w:t>′</w:t>
      </w:r>
      <w:proofErr w:type="spellStart"/>
      <w:r>
        <w:t>dF</w:t>
      </w:r>
      <w:proofErr w:type="spellEnd"/>
      <w:r>
        <w:t xml:space="preserve"> 1</w:t>
      </w:r>
    </w:p>
    <w:p w14:paraId="1AB46A0E" w14:textId="77777777" w:rsidR="008656EB" w:rsidRDefault="008656EB" w:rsidP="008656EB">
      <w:r>
        <w:t>F(p) = = − 2√ 1(−∞,</w:t>
      </w:r>
      <w:proofErr w:type="gramStart"/>
      <w:r>
        <w:t>0)(</w:t>
      </w:r>
      <w:proofErr w:type="gramEnd"/>
      <w:r>
        <w:t>p). (4.21)</w:t>
      </w:r>
    </w:p>
    <w:p w14:paraId="16554C64" w14:textId="77777777" w:rsidR="008656EB" w:rsidRDefault="008656EB" w:rsidP="008656EB">
      <w:proofErr w:type="spellStart"/>
      <w:r>
        <w:t>dp</w:t>
      </w:r>
      <w:proofErr w:type="spellEnd"/>
      <w:r>
        <w:t xml:space="preserve"> |p|</w:t>
      </w:r>
    </w:p>
    <w:p w14:paraId="61605FBC" w14:textId="77777777" w:rsidR="008656EB" w:rsidRDefault="008656EB" w:rsidP="008656EB"/>
    <w:p w14:paraId="49458D1B" w14:textId="77777777" w:rsidR="008656EB" w:rsidRDefault="008656EB" w:rsidP="008656EB">
      <w:r>
        <w:t xml:space="preserve">К системе дифференциальных уравнений первого порядка (4.12)–(4.13) или дифференциальному уравнению второго порядка (4.20) необходимо добавить соответствующие начальные условия, например, задав начальное избыточное давление </w:t>
      </w:r>
      <w:proofErr w:type="gramStart"/>
      <w:r>
        <w:t>p(</w:t>
      </w:r>
      <w:proofErr w:type="gramEnd"/>
      <w:r>
        <w:t>0) = p0 и начальный массовый поток из камеры сгорания m˙ e(0) = m˙ e,0.</w:t>
      </w:r>
    </w:p>
    <w:p w14:paraId="0C432E89" w14:textId="77777777" w:rsidR="008656EB" w:rsidRDefault="008656EB" w:rsidP="008656EB">
      <w:r>
        <w:lastRenderedPageBreak/>
        <w:t>Требование о постоянном присутствии реагентов в камере сгорания выражается неравенством Mr(t</w:t>
      </w:r>
      <w:proofErr w:type="gramStart"/>
      <w:r>
        <w:t>) &gt;</w:t>
      </w:r>
      <w:proofErr w:type="gramEnd"/>
      <w:r>
        <w:t xml:space="preserve"> 0 для всех t. Полная масса реагентов в камере сгорания, Mr, удовлетворяет дифференциальному уравнению (см. (4.6))</w:t>
      </w:r>
    </w:p>
    <w:p w14:paraId="085CFC90" w14:textId="77777777" w:rsidR="008656EB" w:rsidRDefault="008656EB" w:rsidP="008656EB"/>
    <w:p w14:paraId="7251DC07" w14:textId="77777777" w:rsidR="008656EB" w:rsidRPr="00B51C2C" w:rsidRDefault="008656EB" w:rsidP="008656EB">
      <w:pPr>
        <w:rPr>
          <w:lang w:val="en-US"/>
        </w:rPr>
      </w:pPr>
      <w:proofErr w:type="spellStart"/>
      <w:r w:rsidRPr="00B51C2C">
        <w:rPr>
          <w:lang w:val="en-US"/>
        </w:rPr>
        <w:t>dMr</w:t>
      </w:r>
      <w:proofErr w:type="spellEnd"/>
      <w:r w:rsidRPr="00B51C2C">
        <w:rPr>
          <w:lang w:val="en-US"/>
        </w:rPr>
        <w:t xml:space="preserve"> = m˙</w:t>
      </w:r>
    </w:p>
    <w:p w14:paraId="4972EFD4" w14:textId="77777777" w:rsidR="008656EB" w:rsidRPr="00B51C2C" w:rsidRDefault="008656EB" w:rsidP="008656EB">
      <w:pPr>
        <w:rPr>
          <w:lang w:val="en-US"/>
        </w:rPr>
      </w:pPr>
      <w:r w:rsidRPr="00B51C2C">
        <w:rPr>
          <w:lang w:val="en-US"/>
        </w:rPr>
        <w:t>dt</w:t>
      </w:r>
    </w:p>
    <w:p w14:paraId="59677872" w14:textId="77777777" w:rsidR="008656EB" w:rsidRPr="00B51C2C" w:rsidRDefault="008656EB" w:rsidP="008656EB">
      <w:pPr>
        <w:rPr>
          <w:lang w:val="en-US"/>
        </w:rPr>
      </w:pPr>
    </w:p>
    <w:p w14:paraId="7184A4D9" w14:textId="77777777" w:rsidR="008656EB" w:rsidRPr="00B51C2C" w:rsidRDefault="008656EB" w:rsidP="008656EB">
      <w:pPr>
        <w:rPr>
          <w:lang w:val="en-US"/>
        </w:rPr>
      </w:pPr>
      <w:r w:rsidRPr="00B51C2C">
        <w:rPr>
          <w:lang w:val="en-US"/>
        </w:rPr>
        <w:t>r − m˙</w:t>
      </w:r>
    </w:p>
    <w:p w14:paraId="08B50735" w14:textId="77777777" w:rsidR="008656EB" w:rsidRPr="00B51C2C" w:rsidRDefault="008656EB" w:rsidP="008656EB">
      <w:pPr>
        <w:rPr>
          <w:lang w:val="en-US"/>
        </w:rPr>
      </w:pPr>
    </w:p>
    <w:p w14:paraId="23E21ECC" w14:textId="77777777" w:rsidR="008656EB" w:rsidRPr="00B51C2C" w:rsidRDefault="008656EB" w:rsidP="008656EB">
      <w:pPr>
        <w:rPr>
          <w:lang w:val="en-US"/>
        </w:rPr>
      </w:pPr>
      <w:r w:rsidRPr="00B51C2C">
        <w:rPr>
          <w:lang w:val="en-US"/>
        </w:rPr>
        <w:t>b, (4.22)</w:t>
      </w:r>
    </w:p>
    <w:p w14:paraId="34C447D6" w14:textId="77777777" w:rsidR="008656EB" w:rsidRPr="00B51C2C" w:rsidRDefault="008656EB" w:rsidP="008656EB">
      <w:pPr>
        <w:rPr>
          <w:lang w:val="en-US"/>
        </w:rPr>
      </w:pPr>
    </w:p>
    <w:p w14:paraId="69049A68" w14:textId="77777777" w:rsidR="008656EB" w:rsidRDefault="008656EB" w:rsidP="008656EB">
      <w:r>
        <w:t>где m˙ r и m˙ b задаются формулами (4.8) и (4.5) соответственно. Это дифференциальное уравнение следует дополнить начальным условием, например, указав общую массу реагентов Mr,0, присутствующих в камере сгорания в определенный начальный момент времени t = 0:</w:t>
      </w:r>
    </w:p>
    <w:p w14:paraId="70A4746D" w14:textId="77777777" w:rsidR="008656EB" w:rsidRDefault="008656EB" w:rsidP="008656EB">
      <w:proofErr w:type="gramStart"/>
      <w:r>
        <w:t>Mr(</w:t>
      </w:r>
      <w:proofErr w:type="gramEnd"/>
      <w:r>
        <w:t>0) = Mr,0. (4.23)</w:t>
      </w:r>
    </w:p>
    <w:p w14:paraId="701361F8" w14:textId="77777777" w:rsidR="008656EB" w:rsidRDefault="008656EB" w:rsidP="008656EB"/>
    <w:p w14:paraId="32A26859" w14:textId="77777777" w:rsidR="008656EB" w:rsidRDefault="008656EB" w:rsidP="008656EB">
      <w:r>
        <w:t>4.3 Прогнозирование частоты импульсного сгорания</w:t>
      </w:r>
    </w:p>
    <w:p w14:paraId="1B89DE8C" w14:textId="77777777" w:rsidR="008656EB" w:rsidRDefault="008656EB" w:rsidP="008656EB">
      <w:r>
        <w:t xml:space="preserve">В статье </w:t>
      </w:r>
      <w:proofErr w:type="spellStart"/>
      <w:r>
        <w:t>Аренса</w:t>
      </w:r>
      <w:proofErr w:type="spellEnd"/>
      <w:r>
        <w:t xml:space="preserve"> и др. отмечается, что дифференциальное уравнение (4.20) аналогично уравнению, описывающему линейный осциллятор с нелинейным затуханием. Уравнение можно записать как</w:t>
      </w:r>
    </w:p>
    <w:p w14:paraId="132B6DE4" w14:textId="77777777" w:rsidR="008656EB" w:rsidRDefault="008656EB" w:rsidP="008656EB">
      <w:r>
        <w:t xml:space="preserve">x¨ + </w:t>
      </w:r>
      <w:proofErr w:type="gramStart"/>
      <w:r>
        <w:t>h(</w:t>
      </w:r>
      <w:proofErr w:type="gramEnd"/>
      <w:r>
        <w:t>x, x˙) + ω2x = 0, (4.24) где x = p(t), точка обозначает производную по времени, нелинейный демпфирующий член</w:t>
      </w:r>
    </w:p>
    <w:p w14:paraId="04236CD1" w14:textId="77777777" w:rsidR="008656EB" w:rsidRDefault="008656EB" w:rsidP="008656EB">
      <w:proofErr w:type="gramStart"/>
      <w:r>
        <w:t>h(</w:t>
      </w:r>
      <w:proofErr w:type="gramEnd"/>
      <w:r>
        <w:t>x, x˙) определяется как</w:t>
      </w:r>
    </w:p>
    <w:p w14:paraId="5E124F1D" w14:textId="77777777" w:rsidR="008656EB" w:rsidRDefault="008656EB" w:rsidP="008656EB">
      <w:proofErr w:type="gramStart"/>
      <w:r>
        <w:t>h(</w:t>
      </w:r>
      <w:proofErr w:type="gramEnd"/>
      <w:r>
        <w:t>x, x˙) = −(AF ′(x) + B)x˙, (4.25)</w:t>
      </w:r>
    </w:p>
    <w:p w14:paraId="7F71E66B" w14:textId="77777777" w:rsidR="008656EB" w:rsidRDefault="008656EB" w:rsidP="008656EB">
      <w:r>
        <w:t>с F ′(x), заданным формулой (4.21), и ω0 определяется как</w:t>
      </w:r>
    </w:p>
    <w:p w14:paraId="4FA1A3BC" w14:textId="77777777" w:rsidR="008656EB" w:rsidRDefault="008656EB" w:rsidP="008656EB">
      <w:r>
        <w:t xml:space="preserve">ω = √CD = </w:t>
      </w:r>
      <w:proofErr w:type="gramStart"/>
      <w:r>
        <w:t>√(</w:t>
      </w:r>
      <w:proofErr w:type="gramEnd"/>
      <w:r>
        <w:t xml:space="preserve">γ − 1)h s </w:t>
      </w:r>
      <w:proofErr w:type="spellStart"/>
      <w:r>
        <w:t>Atp</w:t>
      </w:r>
      <w:proofErr w:type="spellEnd"/>
      <w:r>
        <w:t xml:space="preserve"> . (4.26)</w:t>
      </w:r>
    </w:p>
    <w:p w14:paraId="07134FB9" w14:textId="77777777" w:rsidR="008656EB" w:rsidRDefault="008656EB" w:rsidP="008656EB"/>
    <w:p w14:paraId="0AE61951" w14:textId="77777777" w:rsidR="008656EB" w:rsidRDefault="008656EB" w:rsidP="008656EB">
      <w:r>
        <w:t xml:space="preserve">Также следует отметить, что вклады в демпфирующий член от выделения тепла </w:t>
      </w:r>
      <w:proofErr w:type="gramStart"/>
      <w:r>
        <w:t xml:space="preserve">( </w:t>
      </w:r>
      <w:proofErr w:type="spellStart"/>
      <w:r>
        <w:t>Bx</w:t>
      </w:r>
      <w:proofErr w:type="spellEnd"/>
      <w:proofErr w:type="gramEnd"/>
      <w:r>
        <w:t>˙) и от притока массы реагентов ( AF ′(x)x˙) имеют противоположный знак, поскольку F ′(x) 0 для всех x. Таким образом, они оказывают противодействующее воздействие на колебания: выделение тепла усиливает колебания, а приток массы реагентов ослабляет их.</w:t>
      </w:r>
    </w:p>
    <w:p w14:paraId="3865F93D" w14:textId="77777777" w:rsidR="008656EB" w:rsidRDefault="008656EB" w:rsidP="008656EB">
      <w:proofErr w:type="spellStart"/>
      <w:r>
        <w:t>Аренс</w:t>
      </w:r>
      <w:proofErr w:type="spellEnd"/>
      <w:r>
        <w:t xml:space="preserve"> и др. отмечают, что для незатухающих колебаний частота f0 будет определяться формулой:</w:t>
      </w:r>
    </w:p>
    <w:p w14:paraId="3B177792" w14:textId="77777777" w:rsidR="008656EB" w:rsidRDefault="008656EB" w:rsidP="008656EB">
      <w:r>
        <w:lastRenderedPageBreak/>
        <w:t xml:space="preserve">f = ω0 = </w:t>
      </w:r>
      <w:proofErr w:type="gramStart"/>
      <w:r>
        <w:t>√(</w:t>
      </w:r>
      <w:proofErr w:type="gramEnd"/>
      <w:r>
        <w:t>γ − 1)</w:t>
      </w:r>
      <w:proofErr w:type="spellStart"/>
      <w:r>
        <w:t>he</w:t>
      </w:r>
      <w:proofErr w:type="spellEnd"/>
      <w:r>
        <w:t xml:space="preserve"> s </w:t>
      </w:r>
      <w:proofErr w:type="spellStart"/>
      <w:r>
        <w:t>Atp</w:t>
      </w:r>
      <w:proofErr w:type="spellEnd"/>
      <w:r>
        <w:t xml:space="preserve"> . (4.27)</w:t>
      </w:r>
    </w:p>
    <w:p w14:paraId="7AEA4021" w14:textId="1D8E0ED7" w:rsidR="008656EB" w:rsidRDefault="008656EB" w:rsidP="008656EB">
      <w:r>
        <w:t xml:space="preserve">Они также упоминают, что «в принципе, член затухания вызовет сдвиг частоты относительно незатухающего значения», но </w:t>
      </w:r>
      <w:proofErr w:type="gramStart"/>
      <w:r>
        <w:t>т</w:t>
      </w:r>
      <w:proofErr w:type="gramEnd"/>
      <w:r w:rsidRPr="008656EB">
        <w:t xml:space="preserve"> </w:t>
      </w:r>
      <w:r>
        <w:t xml:space="preserve">В их результатах этот сдвиг был очень малым. Частоту f0 можно использовать в качестве оценки частоты колебаний стабильного импульсного процесса горения. Они также упоминают, что f0 — это частота резонатора Гельмгольца. (Обратите внимание, что (γ − </w:t>
      </w:r>
      <w:proofErr w:type="gramStart"/>
      <w:r>
        <w:t>1)</w:t>
      </w:r>
      <w:proofErr w:type="spellStart"/>
      <w:r>
        <w:t>he</w:t>
      </w:r>
      <w:proofErr w:type="spellEnd"/>
      <w:proofErr w:type="gramEnd"/>
      <w:r>
        <w:t xml:space="preserve"> = (γ − 1)</w:t>
      </w:r>
      <w:proofErr w:type="spellStart"/>
      <w:r>
        <w:t>cpTe</w:t>
      </w:r>
      <w:proofErr w:type="spellEnd"/>
      <w:r>
        <w:t xml:space="preserve"> =</w:t>
      </w:r>
    </w:p>
    <w:p w14:paraId="07AB2335" w14:textId="77777777" w:rsidR="008656EB" w:rsidRDefault="008656EB" w:rsidP="008656EB">
      <w:proofErr w:type="spellStart"/>
      <w:r>
        <w:t>γRTe</w:t>
      </w:r>
      <w:proofErr w:type="spellEnd"/>
      <w:r>
        <w:t>, что является скоростью звука в выхлопной трубе.)</w:t>
      </w:r>
    </w:p>
    <w:p w14:paraId="4B726D6A" w14:textId="77777777" w:rsidR="008656EB" w:rsidRDefault="008656EB" w:rsidP="008656EB"/>
    <w:p w14:paraId="7FDC4815" w14:textId="77777777" w:rsidR="008656EB" w:rsidRDefault="008656EB" w:rsidP="008656EB">
      <w:r>
        <w:t>4.4 Поиск стабильных колебаний</w:t>
      </w:r>
    </w:p>
    <w:p w14:paraId="40C63FE5" w14:textId="77777777" w:rsidR="008656EB" w:rsidRDefault="008656EB" w:rsidP="008656EB">
      <w:proofErr w:type="spellStart"/>
      <w:r>
        <w:t>Аренс</w:t>
      </w:r>
      <w:proofErr w:type="spellEnd"/>
      <w:r>
        <w:t xml:space="preserve"> и др. упоминают, что они численно решили уравнения модели и обнаружили, что для стабильного колебательного решения параметр модели </w:t>
      </w:r>
      <w:proofErr w:type="spellStart"/>
      <w:r>
        <w:t>Uf</w:t>
      </w:r>
      <w:proofErr w:type="spellEnd"/>
      <w:r>
        <w:t xml:space="preserve"> и амплитуда колебаний </w:t>
      </w:r>
      <w:proofErr w:type="spellStart"/>
      <w:r>
        <w:t>pmax</w:t>
      </w:r>
      <w:proofErr w:type="spellEnd"/>
      <w:r>
        <w:t xml:space="preserve"> должны иметь определенное значение для каждого набора других параметров модели. Они продолжают, формулируя два критерия устойчивости, которые анализируются при упрощающих предположениях. Анализ дает два выражения, связывающие </w:t>
      </w:r>
      <w:proofErr w:type="spellStart"/>
      <w:r>
        <w:t>Uf</w:t>
      </w:r>
      <w:proofErr w:type="spellEnd"/>
      <w:r>
        <w:t xml:space="preserve"> и </w:t>
      </w:r>
      <w:proofErr w:type="spellStart"/>
      <w:r>
        <w:t>pmax</w:t>
      </w:r>
      <w:proofErr w:type="spellEnd"/>
      <w:r>
        <w:t>, с помощью которых можно оценить уникальные значения этих параметров.</w:t>
      </w:r>
    </w:p>
    <w:p w14:paraId="108E0E2F" w14:textId="77777777" w:rsidR="008656EB" w:rsidRDefault="008656EB" w:rsidP="008656EB"/>
    <w:p w14:paraId="34C2DA52" w14:textId="77777777" w:rsidR="008656EB" w:rsidRDefault="008656EB" w:rsidP="008656EB">
      <w:r>
        <w:t xml:space="preserve">Одним из критериев стабильности является требование отсутствия накопления или истощения реагентов в камере сгорания в течение цикла. Другим критерием стабильности является независимость амплитуды колебаний давления и среднего давления от времени. </w:t>
      </w:r>
      <w:proofErr w:type="spellStart"/>
      <w:r>
        <w:t>Аренс</w:t>
      </w:r>
      <w:proofErr w:type="spellEnd"/>
      <w:r>
        <w:t xml:space="preserve"> и др. отмечают, что в данном случае среднее давление должно быть равно нулю, как следствие предположения об отсутствии трения в выхлопной трубе.</w:t>
      </w:r>
    </w:p>
    <w:p w14:paraId="323E4CF0" w14:textId="77777777" w:rsidR="008656EB" w:rsidRDefault="008656EB" w:rsidP="008656EB"/>
    <w:p w14:paraId="1B1A622A" w14:textId="77777777" w:rsidR="008656EB" w:rsidRDefault="008656EB" w:rsidP="008656EB">
      <w:r>
        <w:t>4.4.1 Отсутствие накопления/истощения реагентов</w:t>
      </w:r>
    </w:p>
    <w:p w14:paraId="5E34A9F7" w14:textId="77777777" w:rsidR="008656EB" w:rsidRDefault="008656EB" w:rsidP="008656EB">
      <w:r>
        <w:t>Требование отсутствия накопления или истощения реагентов формулируется уравнением (4.7), повторенным здесь для удобства:</w:t>
      </w:r>
    </w:p>
    <w:p w14:paraId="2569583A" w14:textId="77777777" w:rsidR="008656EB" w:rsidRDefault="008656EB" w:rsidP="008656EB"/>
    <w:p w14:paraId="556A6756" w14:textId="77777777" w:rsidR="008656EB" w:rsidRDefault="008656EB" w:rsidP="008656EB">
      <w:r>
        <w:t xml:space="preserve">(m˙ r m˙ </w:t>
      </w:r>
      <w:proofErr w:type="gramStart"/>
      <w:r>
        <w:t>b)</w:t>
      </w:r>
      <w:proofErr w:type="spellStart"/>
      <w:r>
        <w:t>dt</w:t>
      </w:r>
      <w:proofErr w:type="spellEnd"/>
      <w:proofErr w:type="gramEnd"/>
      <w:r>
        <w:t xml:space="preserve"> = 0, (4.28)</w:t>
      </w:r>
    </w:p>
    <w:p w14:paraId="6E0B25E8" w14:textId="77777777" w:rsidR="008656EB" w:rsidRDefault="008656EB" w:rsidP="008656EB">
      <w:r>
        <w:t>цикл</w:t>
      </w:r>
    </w:p>
    <w:p w14:paraId="3CBA230D" w14:textId="77777777" w:rsidR="008656EB" w:rsidRDefault="008656EB" w:rsidP="008656EB">
      <w:r>
        <w:t>с m˙ b и m˙ r, заданными выражениями (4.5) и (4.8) соответственно, также повторенными здесь для удобства:</w:t>
      </w:r>
    </w:p>
    <w:p w14:paraId="4BDF879B" w14:textId="77777777" w:rsidR="008656EB" w:rsidRDefault="008656EB" w:rsidP="008656EB">
      <w:r>
        <w:t xml:space="preserve">m˙ r(t) = </w:t>
      </w:r>
      <w:proofErr w:type="spellStart"/>
      <w:proofErr w:type="gramStart"/>
      <w:r>
        <w:t>kg</w:t>
      </w:r>
      <w:proofErr w:type="spellEnd"/>
      <w:r>
        <w:t>(</w:t>
      </w:r>
      <w:proofErr w:type="gramEnd"/>
      <w:r>
        <w:t>1 + r)√|p| 1(−∞,0)(p), (4.29)</w:t>
      </w:r>
    </w:p>
    <w:p w14:paraId="59623600" w14:textId="77777777" w:rsidR="008656EB" w:rsidRDefault="008656EB" w:rsidP="008656EB">
      <w:r>
        <w:t xml:space="preserve">m˙ = P0 + p A </w:t>
      </w:r>
      <w:proofErr w:type="gramStart"/>
      <w:r>
        <w:t>U .</w:t>
      </w:r>
      <w:proofErr w:type="gramEnd"/>
      <w:r>
        <w:t xml:space="preserve"> (4.30)</w:t>
      </w:r>
    </w:p>
    <w:p w14:paraId="27BE7F09" w14:textId="77777777" w:rsidR="008656EB" w:rsidRDefault="008656EB" w:rsidP="008656EB">
      <w:r>
        <w:t>b RT0 b f</w:t>
      </w:r>
    </w:p>
    <w:p w14:paraId="521C385C" w14:textId="77777777" w:rsidR="008656EB" w:rsidRDefault="008656EB" w:rsidP="008656EB">
      <w:r>
        <w:lastRenderedPageBreak/>
        <w:t>Наложив упрощающее предположение, что изменение давления во времени имеет вид</w:t>
      </w:r>
    </w:p>
    <w:p w14:paraId="1FAB1530" w14:textId="77777777" w:rsidR="008656EB" w:rsidRPr="008656EB" w:rsidRDefault="008656EB" w:rsidP="008656EB">
      <w:pPr>
        <w:rPr>
          <w:lang w:val="en-US"/>
        </w:rPr>
      </w:pPr>
      <w:r w:rsidRPr="008656EB">
        <w:rPr>
          <w:lang w:val="en-US"/>
        </w:rPr>
        <w:t>p(t) = −</w:t>
      </w:r>
      <w:proofErr w:type="spellStart"/>
      <w:r w:rsidRPr="008656EB">
        <w:rPr>
          <w:lang w:val="en-US"/>
        </w:rPr>
        <w:t>pmax</w:t>
      </w:r>
      <w:proofErr w:type="spellEnd"/>
      <w:r w:rsidRPr="008656EB">
        <w:rPr>
          <w:lang w:val="en-US"/>
        </w:rPr>
        <w:t xml:space="preserve"> cos(</w:t>
      </w:r>
      <w:r>
        <w:t>ω</w:t>
      </w:r>
      <w:r w:rsidRPr="008656EB">
        <w:rPr>
          <w:lang w:val="en-US"/>
        </w:rPr>
        <w:t>0t), (4.31)</w:t>
      </w:r>
    </w:p>
    <w:p w14:paraId="01589E45" w14:textId="77777777" w:rsidR="008656EB" w:rsidRDefault="008656EB" w:rsidP="008656EB">
      <w:r>
        <w:t xml:space="preserve">и используя подстановку τ = ω0t, </w:t>
      </w:r>
      <w:proofErr w:type="spellStart"/>
      <w:r>
        <w:t>Аренс</w:t>
      </w:r>
      <w:proofErr w:type="spellEnd"/>
      <w:r>
        <w:t xml:space="preserve"> и др. показывают, что вычисление интеграла в (4.28) приводит к</w:t>
      </w:r>
    </w:p>
    <w:p w14:paraId="3FBC69A6" w14:textId="77777777" w:rsidR="008656EB" w:rsidRDefault="008656EB" w:rsidP="008656EB"/>
    <w:p w14:paraId="26CF85C0" w14:textId="77777777" w:rsidR="008656EB" w:rsidRDefault="008656EB" w:rsidP="008656EB"/>
    <w:p w14:paraId="024ACE47" w14:textId="77777777" w:rsidR="008656EB" w:rsidRDefault="008656EB" w:rsidP="008656EB">
      <w:r>
        <w:t>Интеграл в этом уравнении можно вычислить, используя полные эллиптические интегралы</w:t>
      </w:r>
    </w:p>
    <w:p w14:paraId="0AD834C4" w14:textId="77777777" w:rsidR="008656EB" w:rsidRDefault="008656EB" w:rsidP="008656EB">
      <w:r>
        <w:t xml:space="preserve">K и E, и он приведен </w:t>
      </w:r>
      <w:proofErr w:type="spellStart"/>
      <w:r>
        <w:t>Аренсом</w:t>
      </w:r>
      <w:proofErr w:type="spellEnd"/>
      <w:r>
        <w:t xml:space="preserve"> и др. быть</w:t>
      </w:r>
    </w:p>
    <w:p w14:paraId="236CF4CF" w14:textId="77777777" w:rsidR="008656EB" w:rsidRDefault="008656EB" w:rsidP="008656EB">
      <w:r>
        <w:t>2 √ √ 1 √ √ 1 √</w:t>
      </w:r>
    </w:p>
    <w:p w14:paraId="25F87D1D" w14:textId="77777777" w:rsidR="008656EB" w:rsidRDefault="008656EB" w:rsidP="008656EB"/>
    <w:p w14:paraId="48E4768C" w14:textId="77777777" w:rsidR="008656EB" w:rsidRDefault="008656EB" w:rsidP="008656EB">
      <w:r>
        <w:t xml:space="preserve">I = </w:t>
      </w:r>
      <w:proofErr w:type="spellStart"/>
      <w:r>
        <w:t>cos</w:t>
      </w:r>
      <w:proofErr w:type="spellEnd"/>
      <w:r>
        <w:t xml:space="preserve"> τ </w:t>
      </w:r>
      <w:proofErr w:type="spellStart"/>
      <w:r>
        <w:t>dτ</w:t>
      </w:r>
      <w:proofErr w:type="spellEnd"/>
      <w:r>
        <w:t xml:space="preserve"> = 2 2E 2 2</w:t>
      </w:r>
    </w:p>
    <w:p w14:paraId="7FA4B31B" w14:textId="77777777" w:rsidR="008656EB" w:rsidRDefault="008656EB" w:rsidP="008656EB">
      <w:r>
        <w:t>0</w:t>
      </w:r>
    </w:p>
    <w:p w14:paraId="6C781E06" w14:textId="77777777" w:rsidR="008656EB" w:rsidRDefault="008656EB" w:rsidP="008656EB"/>
    <w:p w14:paraId="5724B8E6" w14:textId="77777777" w:rsidR="008656EB" w:rsidRDefault="008656EB" w:rsidP="008656EB">
      <w:r>
        <w:t xml:space="preserve">2K 2 </w:t>
      </w:r>
      <w:proofErr w:type="gramStart"/>
      <w:r>
        <w:t>2 .</w:t>
      </w:r>
      <w:proofErr w:type="gramEnd"/>
      <w:r>
        <w:t xml:space="preserve"> (4.33)</w:t>
      </w:r>
    </w:p>
    <w:p w14:paraId="36D63EF9" w14:textId="77777777" w:rsidR="008656EB" w:rsidRDefault="008656EB" w:rsidP="008656EB"/>
    <w:p w14:paraId="543AB41E" w14:textId="77777777" w:rsidR="008656EB" w:rsidRDefault="008656EB" w:rsidP="008656EB">
      <w:r>
        <w:t xml:space="preserve">Это дает соотношение между </w:t>
      </w:r>
      <w:proofErr w:type="spellStart"/>
      <w:r>
        <w:t>pmax</w:t>
      </w:r>
      <w:proofErr w:type="spellEnd"/>
      <w:r>
        <w:t xml:space="preserve"> и </w:t>
      </w:r>
      <w:proofErr w:type="spellStart"/>
      <w:r>
        <w:t>Uf</w:t>
      </w:r>
      <w:proofErr w:type="spellEnd"/>
      <w:r>
        <w:t>:</w:t>
      </w:r>
    </w:p>
    <w:p w14:paraId="39032584" w14:textId="77777777" w:rsidR="008656EB" w:rsidRDefault="008656EB" w:rsidP="008656EB"/>
    <w:p w14:paraId="48C313FE" w14:textId="77777777" w:rsidR="008656EB" w:rsidRDefault="008656EB" w:rsidP="008656EB">
      <w:proofErr w:type="spellStart"/>
      <w:r>
        <w:t>Аренс</w:t>
      </w:r>
      <w:proofErr w:type="spellEnd"/>
      <w:r>
        <w:t xml:space="preserve"> и др. вычисляют интеграл, получая I/π = 0,375 (следовательно, I = 1,1781), что отличается от вычисления в MATLAB на основе квадратурного алгоритма (с использованием функции </w:t>
      </w:r>
      <w:proofErr w:type="spellStart"/>
      <w:r>
        <w:t>quad</w:t>
      </w:r>
      <w:proofErr w:type="spellEnd"/>
      <w:r>
        <w:t xml:space="preserve">), дающего I = 1,1981 (следовательно, I/π = 0,381). Формула (4.33) верна и может быть выведена следующим образом. Используя соотношение </w:t>
      </w:r>
      <w:proofErr w:type="spellStart"/>
      <w:r>
        <w:t>cos</w:t>
      </w:r>
      <w:proofErr w:type="spellEnd"/>
      <w:r>
        <w:t xml:space="preserve"> τ = 1 − 2 sin2(τ/2), интеграл I можно записать как</w:t>
      </w:r>
    </w:p>
    <w:p w14:paraId="7EE2C558" w14:textId="77777777" w:rsidR="008656EB" w:rsidRDefault="008656EB" w:rsidP="008656EB">
      <w:r>
        <w:t>∫ π ∫ π √ π √</w:t>
      </w:r>
    </w:p>
    <w:p w14:paraId="5CB9CB82" w14:textId="77777777" w:rsidR="008656EB" w:rsidRDefault="008656EB" w:rsidP="008656EB"/>
    <w:p w14:paraId="5EC134E2" w14:textId="77777777" w:rsidR="008656EB" w:rsidRDefault="008656EB" w:rsidP="008656EB">
      <w:r>
        <w:t xml:space="preserve">где </w:t>
      </w:r>
      <w:proofErr w:type="gramStart"/>
      <w:r>
        <w:t>E(</w:t>
      </w:r>
      <w:proofErr w:type="gramEnd"/>
      <w:r>
        <w:t xml:space="preserve">ϕ, k) ϕ 1 k2 sin2 φ </w:t>
      </w:r>
      <w:proofErr w:type="spellStart"/>
      <w:r>
        <w:t>dφ</w:t>
      </w:r>
      <w:proofErr w:type="spellEnd"/>
      <w:r>
        <w:t xml:space="preserve"> использовано в качестве определения для неполного интеграла второго рода с амплитудой ϕ и модулем k. Модуль в правой части (4.35) больше единицы. Большинство таблиц по эллиптическим интегралам рассматривают только модули меньше или равные единице, как и функция MATLAB ellipke2 для вычисления полных эллиптических интегралов. Можно применить преобразование, чтобы выразить правую часть (4.35) через</w:t>
      </w:r>
    </w:p>
    <w:p w14:paraId="3516A934" w14:textId="77777777" w:rsidR="008656EB" w:rsidRDefault="008656EB" w:rsidP="008656EB">
      <w:r>
        <w:t xml:space="preserve">2Заметим, что функция MATLAB </w:t>
      </w:r>
      <w:proofErr w:type="spellStart"/>
      <w:r>
        <w:t>ellipke</w:t>
      </w:r>
      <w:proofErr w:type="spellEnd"/>
      <w:r>
        <w:t xml:space="preserve"> вычисляет полные интегралы первого и второго рода для параметра m в качестве аргумента. Параметр m связан с модулем k соотношением m = k2.</w:t>
      </w:r>
    </w:p>
    <w:p w14:paraId="41660755" w14:textId="77777777" w:rsidR="008656EB" w:rsidRDefault="008656EB" w:rsidP="008656EB"/>
    <w:p w14:paraId="023420BF" w14:textId="77777777" w:rsidR="008656EB" w:rsidRDefault="008656EB" w:rsidP="008656EB">
      <w:r>
        <w:lastRenderedPageBreak/>
        <w:t xml:space="preserve">Неполные интегралы первого и второго рода с модулем меньше единицы (см. [5, 114.01, с. 12]): если k1 = 1/k и </w:t>
      </w:r>
      <w:proofErr w:type="spellStart"/>
      <w:r>
        <w:t>sin</w:t>
      </w:r>
      <w:proofErr w:type="spellEnd"/>
      <w:r>
        <w:t xml:space="preserve"> ϕ1 = k </w:t>
      </w:r>
      <w:proofErr w:type="spellStart"/>
      <w:r>
        <w:t>sin</w:t>
      </w:r>
      <w:proofErr w:type="spellEnd"/>
      <w:r>
        <w:t xml:space="preserve"> ϕ, то</w:t>
      </w:r>
    </w:p>
    <w:p w14:paraId="24D90333" w14:textId="77777777" w:rsidR="008656EB" w:rsidRDefault="008656EB" w:rsidP="008656EB">
      <w:proofErr w:type="gramStart"/>
      <w:r>
        <w:t>E(</w:t>
      </w:r>
      <w:proofErr w:type="gramEnd"/>
      <w:r>
        <w:t>ϕ, k) = k1[k2E(ϕ1, k1) + (1 − k2)F (ϕ1, k1)], (4.36)</w:t>
      </w:r>
    </w:p>
    <w:p w14:paraId="345C7DC4" w14:textId="77777777" w:rsidR="008656EB" w:rsidRDefault="008656EB" w:rsidP="008656EB">
      <w:r>
        <w:t>где F (ϕ, k) обозначает неполный интеграл первого рода с амплитудой</w:t>
      </w:r>
    </w:p>
    <w:p w14:paraId="5B51A88F" w14:textId="77777777" w:rsidR="008656EB" w:rsidRDefault="008656EB" w:rsidP="008656EB">
      <w:r>
        <w:t>ϕ и модулем k. Отсюда следует, что</w:t>
      </w:r>
    </w:p>
    <w:p w14:paraId="66BC666A" w14:textId="77777777" w:rsidR="008656EB" w:rsidRDefault="008656EB" w:rsidP="008656EB">
      <w:r>
        <w:t>π √ √ π 1 π 1</w:t>
      </w:r>
    </w:p>
    <w:p w14:paraId="64B1E2FF" w14:textId="77777777" w:rsidR="008656EB" w:rsidRDefault="008656EB" w:rsidP="008656EB">
      <w:r>
        <w:t>= 2√2E 1 √2 − √2K 1 √</w:t>
      </w:r>
      <w:proofErr w:type="gramStart"/>
      <w:r>
        <w:t>2 .</w:t>
      </w:r>
      <w:proofErr w:type="gramEnd"/>
      <w:r>
        <w:t xml:space="preserve"> (4.37)</w:t>
      </w:r>
    </w:p>
    <w:p w14:paraId="175E3F75" w14:textId="77777777" w:rsidR="008656EB" w:rsidRDefault="008656EB" w:rsidP="008656EB">
      <w:r>
        <w:t xml:space="preserve">В качестве проверки вычисления интеграла I с использованием функции MATLAB </w:t>
      </w:r>
      <w:proofErr w:type="spellStart"/>
      <w:r>
        <w:t>ellipke</w:t>
      </w:r>
      <w:proofErr w:type="spellEnd"/>
      <w:r>
        <w:t xml:space="preserve">, интеграл также был вычислен с использованием таблицы 17.2 в [1, стр. 610–611] для полных эллиптических интегралов. Оба метода вычисления дают I = 1,1981, что согласуется со значением, ранее полученным с помощью квадратурной функции MATLAB, и отличается от значения, приведенного </w:t>
      </w:r>
      <w:proofErr w:type="spellStart"/>
      <w:r>
        <w:t>Аренсом</w:t>
      </w:r>
      <w:proofErr w:type="spellEnd"/>
      <w:r>
        <w:t xml:space="preserve"> и др. Во избежание дальнейшей путаницы значение интеграла I в (4.34) не будет подставляться; при необходимости значение I = 1,1981 можно использовать в качестве правильного значения, или значение I = 1,1781 можно использовать для удобного сравнения с производными величинами в статье </w:t>
      </w:r>
      <w:proofErr w:type="spellStart"/>
      <w:r>
        <w:t>Аренса</w:t>
      </w:r>
      <w:proofErr w:type="spellEnd"/>
      <w:r>
        <w:t xml:space="preserve"> и др.</w:t>
      </w:r>
    </w:p>
    <w:p w14:paraId="15B537C9" w14:textId="77777777" w:rsidR="008656EB" w:rsidRDefault="008656EB" w:rsidP="008656EB">
      <w:r>
        <w:t xml:space="preserve">Обратите внимание, что значение I в (4.34) получено из интеграла массового потока реагентов </w:t>
      </w:r>
      <w:proofErr w:type="spellStart"/>
      <w:r>
        <w:t>m˙r</w:t>
      </w:r>
      <w:proofErr w:type="spellEnd"/>
      <w:r>
        <w:t xml:space="preserve"> за цикл и зависит от изменения давления p(t) как функции времени. В общем случае, если p(t) не задано, I можно определить как</w:t>
      </w:r>
    </w:p>
    <w:p w14:paraId="610622A4" w14:textId="77777777" w:rsidR="008656EB" w:rsidRDefault="008656EB" w:rsidP="008656EB"/>
    <w:p w14:paraId="7029B647" w14:textId="77777777" w:rsidR="008656EB" w:rsidRDefault="008656EB" w:rsidP="008656EB">
      <w:r>
        <w:t>где p = p/</w:t>
      </w:r>
      <w:proofErr w:type="spellStart"/>
      <w:r>
        <w:t>pmax</w:t>
      </w:r>
      <w:proofErr w:type="spellEnd"/>
      <w:r>
        <w:t xml:space="preserve"> задает «форму» изменения давления во времени, а TP — период колебаний. Если применяется второй критерий устойчивости, т.е. среднее изменение давления за цикл равно нулю, то интеграл по скорости сгорания массы </w:t>
      </w:r>
      <w:proofErr w:type="spellStart"/>
      <w:r>
        <w:t>m˙b</w:t>
      </w:r>
      <w:proofErr w:type="spellEnd"/>
      <w:r>
        <w:t xml:space="preserve"> остается тем же, что и раньше, и выражение (4.34) справедливо для I, как только что было дано. Таким образом, точное соотношение Взаимосвязь между </w:t>
      </w:r>
      <w:proofErr w:type="spellStart"/>
      <w:r>
        <w:t>Uf</w:t>
      </w:r>
      <w:proofErr w:type="spellEnd"/>
      <w:r>
        <w:t xml:space="preserve"> и </w:t>
      </w:r>
      <w:proofErr w:type="spellStart"/>
      <w:r>
        <w:t>pmax</w:t>
      </w:r>
      <w:proofErr w:type="spellEnd"/>
      <w:r>
        <w:t xml:space="preserve"> определяется выражением (4.34) для некоторого значения I, которое было аппроксимировано выше, предполагая синусоидальный характер изменения давления с частотой ω0, что дает I = 1,1981.</w:t>
      </w:r>
    </w:p>
    <w:p w14:paraId="0B42A84C" w14:textId="77777777" w:rsidR="008656EB" w:rsidRDefault="008656EB" w:rsidP="008656EB"/>
    <w:p w14:paraId="173F31AC" w14:textId="77777777" w:rsidR="008656EB" w:rsidRDefault="008656EB" w:rsidP="008656EB">
      <w:r>
        <w:t>4.4.2 Нулевое среднее давление</w:t>
      </w:r>
    </w:p>
    <w:p w14:paraId="6E614097" w14:textId="77777777" w:rsidR="008656EB" w:rsidRDefault="008656EB" w:rsidP="008656EB">
      <w:r>
        <w:t xml:space="preserve">Для получения другого выражения, связывающего </w:t>
      </w:r>
      <w:proofErr w:type="spellStart"/>
      <w:r>
        <w:t>Uf</w:t>
      </w:r>
      <w:proofErr w:type="spellEnd"/>
      <w:r>
        <w:t xml:space="preserve"> и </w:t>
      </w:r>
      <w:proofErr w:type="spellStart"/>
      <w:r>
        <w:t>pmax</w:t>
      </w:r>
      <w:proofErr w:type="spellEnd"/>
      <w:r>
        <w:t xml:space="preserve">, </w:t>
      </w:r>
      <w:proofErr w:type="spellStart"/>
      <w:r>
        <w:t>Аренс</w:t>
      </w:r>
      <w:proofErr w:type="spellEnd"/>
      <w:r>
        <w:t xml:space="preserve"> и др. используют критерий устойчивости, согласно которому изменение среднего давления за цикл должно быть равно нулю. Они используют некоторые упрощающие предположения, основанные на общей форме изменения давления как функции времени. На рисунке 4.2 показана схема изменения давления как функции времени для цикла, с некоторыми типичными точками времени, отмеченными на временной оси. Упрощающие предположения, которые не мотивированы, сводятся к следующему (см. рисунок 4.2):</w:t>
      </w:r>
    </w:p>
    <w:p w14:paraId="23F7C809" w14:textId="77777777" w:rsidR="008656EB" w:rsidRDefault="008656EB" w:rsidP="008656EB">
      <w:r>
        <w:lastRenderedPageBreak/>
        <w:t xml:space="preserve">• максимальное изменение давления одинаково велико как выше нуля, так и ниже нуля, т.е. </w:t>
      </w:r>
      <w:proofErr w:type="spellStart"/>
      <w:r>
        <w:t>pmax</w:t>
      </w:r>
      <w:proofErr w:type="spellEnd"/>
      <w:r>
        <w:t xml:space="preserve"> = −</w:t>
      </w:r>
      <w:proofErr w:type="spellStart"/>
      <w:r>
        <w:t>pmin</w:t>
      </w:r>
      <w:proofErr w:type="spellEnd"/>
      <w:r>
        <w:t>;</w:t>
      </w:r>
    </w:p>
    <w:p w14:paraId="73C1B963" w14:textId="77777777" w:rsidR="008656EB" w:rsidRDefault="008656EB" w:rsidP="008656EB"/>
    <w:p w14:paraId="69F20D0A" w14:textId="77777777" w:rsidR="008656EB" w:rsidRDefault="008656EB" w:rsidP="008656EB">
      <w:r>
        <w:t>Отношения заштрихованных областей выше и ниже оси времени к общей площади выше и ниже оси времени, соответственно, равны. Таким образом,</w:t>
      </w:r>
    </w:p>
    <w:p w14:paraId="05EB1F10" w14:textId="77777777" w:rsidR="008656EB" w:rsidRDefault="008656EB" w:rsidP="008656EB">
      <w:r>
        <w:t xml:space="preserve">∫ t2 p(t) </w:t>
      </w:r>
      <w:proofErr w:type="spellStart"/>
      <w:r>
        <w:t>dt</w:t>
      </w:r>
      <w:proofErr w:type="spellEnd"/>
      <w:r>
        <w:t xml:space="preserve"> ∫ t3 p(t) </w:t>
      </w:r>
      <w:proofErr w:type="spellStart"/>
      <w:r>
        <w:t>dt</w:t>
      </w:r>
      <w:proofErr w:type="spellEnd"/>
    </w:p>
    <w:p w14:paraId="281367E7" w14:textId="77777777" w:rsidR="008656EB" w:rsidRDefault="008656EB" w:rsidP="008656EB">
      <w:r>
        <w:t xml:space="preserve">∫ t2 p(t) </w:t>
      </w:r>
      <w:proofErr w:type="spellStart"/>
      <w:r>
        <w:t>dt</w:t>
      </w:r>
      <w:proofErr w:type="spellEnd"/>
      <w:r>
        <w:t xml:space="preserve"> ∫ t4 p(t) </w:t>
      </w:r>
      <w:proofErr w:type="spellStart"/>
      <w:r>
        <w:t>dt</w:t>
      </w:r>
      <w:proofErr w:type="spellEnd"/>
    </w:p>
    <w:p w14:paraId="0B85E083" w14:textId="77777777" w:rsidR="008656EB" w:rsidRDefault="008656EB" w:rsidP="008656EB"/>
    <w:p w14:paraId="2A02C208" w14:textId="77777777" w:rsidR="008656EB" w:rsidRPr="008656EB" w:rsidRDefault="008656EB" w:rsidP="008656EB">
      <w:pPr>
        <w:rPr>
          <w:lang w:val="en-US"/>
        </w:rPr>
      </w:pPr>
      <w:proofErr w:type="spellStart"/>
      <w:r w:rsidRPr="008656EB">
        <w:rPr>
          <w:lang w:val="en-US"/>
        </w:rPr>
        <w:t>pmax</w:t>
      </w:r>
      <w:proofErr w:type="spellEnd"/>
    </w:p>
    <w:p w14:paraId="46DA6879" w14:textId="77777777" w:rsidR="008656EB" w:rsidRPr="008656EB" w:rsidRDefault="008656EB" w:rsidP="008656EB">
      <w:pPr>
        <w:rPr>
          <w:lang w:val="en-US"/>
        </w:rPr>
      </w:pPr>
    </w:p>
    <w:p w14:paraId="43E6D34E" w14:textId="77777777" w:rsidR="008656EB" w:rsidRPr="008656EB" w:rsidRDefault="008656EB" w:rsidP="008656EB">
      <w:pPr>
        <w:rPr>
          <w:lang w:val="en-US"/>
        </w:rPr>
      </w:pPr>
      <w:r w:rsidRPr="008656EB">
        <w:rPr>
          <w:lang w:val="en-US"/>
        </w:rPr>
        <w:t>0</w:t>
      </w:r>
    </w:p>
    <w:p w14:paraId="09454004" w14:textId="77777777" w:rsidR="008656EB" w:rsidRPr="008656EB" w:rsidRDefault="008656EB" w:rsidP="008656EB">
      <w:pPr>
        <w:rPr>
          <w:lang w:val="en-US"/>
        </w:rPr>
      </w:pPr>
    </w:p>
    <w:p w14:paraId="40B5836A" w14:textId="77777777" w:rsidR="008656EB" w:rsidRPr="008656EB" w:rsidRDefault="008656EB" w:rsidP="008656EB">
      <w:pPr>
        <w:rPr>
          <w:lang w:val="en-US"/>
        </w:rPr>
      </w:pPr>
      <w:proofErr w:type="spellStart"/>
      <w:r w:rsidRPr="008656EB">
        <w:rPr>
          <w:lang w:val="en-US"/>
        </w:rPr>
        <w:t>pmin</w:t>
      </w:r>
      <w:proofErr w:type="spellEnd"/>
    </w:p>
    <w:p w14:paraId="0E7F488F" w14:textId="77777777" w:rsidR="008656EB" w:rsidRPr="008656EB" w:rsidRDefault="008656EB" w:rsidP="008656EB">
      <w:pPr>
        <w:rPr>
          <w:lang w:val="en-US"/>
        </w:rPr>
      </w:pPr>
      <w:r w:rsidRPr="008656EB">
        <w:rPr>
          <w:lang w:val="en-US"/>
        </w:rPr>
        <w:t>t0 t1 t2 t3 t4</w:t>
      </w:r>
    </w:p>
    <w:p w14:paraId="440F61A0" w14:textId="77777777" w:rsidR="008656EB" w:rsidRPr="008656EB" w:rsidRDefault="008656EB" w:rsidP="008656EB">
      <w:pPr>
        <w:rPr>
          <w:lang w:val="en-US"/>
        </w:rPr>
      </w:pPr>
    </w:p>
    <w:p w14:paraId="1D212280" w14:textId="77777777" w:rsidR="008656EB" w:rsidRDefault="008656EB" w:rsidP="008656EB">
      <w:r>
        <w:t xml:space="preserve">Рисунок 4.2: Схема зависимости избыточного давления от времени в течение цикла. Отмеченные моменты времени на оси времени: t0, начало цикла (p = 0); t1, момент максимального давления (p = </w:t>
      </w:r>
      <w:proofErr w:type="spellStart"/>
      <w:r>
        <w:t>pmax</w:t>
      </w:r>
      <w:proofErr w:type="spellEnd"/>
      <w:r>
        <w:t>); t2, момент нулевого давления (p = 0); t3, момент минимального давления (</w:t>
      </w:r>
      <w:proofErr w:type="spellStart"/>
      <w:r>
        <w:t>pmin</w:t>
      </w:r>
      <w:proofErr w:type="spellEnd"/>
      <w:r>
        <w:t xml:space="preserve"> </w:t>
      </w:r>
      <w:proofErr w:type="gramStart"/>
      <w:r>
        <w:t>&lt; 0</w:t>
      </w:r>
      <w:proofErr w:type="gramEnd"/>
      <w:r>
        <w:t>); и t4, конец цикла (p = 0).</w:t>
      </w:r>
    </w:p>
    <w:p w14:paraId="1B354725" w14:textId="77777777" w:rsidR="008656EB" w:rsidRDefault="008656EB" w:rsidP="008656EB"/>
    <w:p w14:paraId="65F70438" w14:textId="77777777" w:rsidR="008656EB" w:rsidRDefault="008656EB" w:rsidP="008656EB">
      <w:r>
        <w:t>Поскольку среднее изменение давления равно нулю, последнее предположение эквивалентно предположению, что заштрихованные области имеют одинаковый размер, а интегралы имеют противоположный знак:</w:t>
      </w:r>
    </w:p>
    <w:p w14:paraId="5069D7DF" w14:textId="77777777" w:rsidR="008656EB" w:rsidRDefault="008656EB" w:rsidP="008656EB"/>
    <w:p w14:paraId="078B65B3" w14:textId="77777777" w:rsidR="008656EB" w:rsidRPr="008656EB" w:rsidRDefault="008656EB" w:rsidP="008656EB">
      <w:pPr>
        <w:rPr>
          <w:lang w:val="en-US"/>
        </w:rPr>
      </w:pPr>
      <w:r w:rsidRPr="008656EB">
        <w:rPr>
          <w:lang w:val="en-US"/>
        </w:rPr>
        <w:t>t2</w:t>
      </w:r>
    </w:p>
    <w:p w14:paraId="09C935C9" w14:textId="77777777" w:rsidR="008656EB" w:rsidRPr="008656EB" w:rsidRDefault="008656EB" w:rsidP="008656EB">
      <w:pPr>
        <w:rPr>
          <w:lang w:val="en-US"/>
        </w:rPr>
      </w:pPr>
      <w:r w:rsidRPr="008656EB">
        <w:rPr>
          <w:lang w:val="en-US"/>
        </w:rPr>
        <w:t>p(t) dt =</w:t>
      </w:r>
    </w:p>
    <w:p w14:paraId="07210483" w14:textId="77777777" w:rsidR="008656EB" w:rsidRPr="008656EB" w:rsidRDefault="008656EB" w:rsidP="008656EB">
      <w:pPr>
        <w:rPr>
          <w:lang w:val="en-US"/>
        </w:rPr>
      </w:pPr>
      <w:r w:rsidRPr="008656EB">
        <w:rPr>
          <w:lang w:val="en-US"/>
        </w:rPr>
        <w:t>t1</w:t>
      </w:r>
    </w:p>
    <w:p w14:paraId="18B6DAAD" w14:textId="77777777" w:rsidR="008656EB" w:rsidRPr="008656EB" w:rsidRDefault="008656EB" w:rsidP="008656EB">
      <w:pPr>
        <w:rPr>
          <w:lang w:val="en-US"/>
        </w:rPr>
      </w:pPr>
    </w:p>
    <w:p w14:paraId="39EFE475" w14:textId="77777777" w:rsidR="008656EB" w:rsidRPr="008656EB" w:rsidRDefault="008656EB" w:rsidP="008656EB">
      <w:pPr>
        <w:rPr>
          <w:lang w:val="en-US"/>
        </w:rPr>
      </w:pPr>
      <w:r w:rsidRPr="008656EB">
        <w:rPr>
          <w:lang w:val="en-US"/>
        </w:rPr>
        <w:t>t3</w:t>
      </w:r>
    </w:p>
    <w:p w14:paraId="431C2C87" w14:textId="77777777" w:rsidR="008656EB" w:rsidRDefault="008656EB" w:rsidP="008656EB">
      <w:r w:rsidRPr="008656EB">
        <w:rPr>
          <w:lang w:val="en-US"/>
        </w:rPr>
        <w:t xml:space="preserve">p(t) dt. </w:t>
      </w:r>
      <w:r>
        <w:t>(4.40)</w:t>
      </w:r>
    </w:p>
    <w:p w14:paraId="2AE51095" w14:textId="77777777" w:rsidR="008656EB" w:rsidRDefault="008656EB" w:rsidP="008656EB">
      <w:r>
        <w:t>t2</w:t>
      </w:r>
    </w:p>
    <w:p w14:paraId="30BA004B" w14:textId="77777777" w:rsidR="008656EB" w:rsidRDefault="008656EB" w:rsidP="008656EB"/>
    <w:p w14:paraId="6AAA00C1" w14:textId="77777777" w:rsidR="008656EB" w:rsidRDefault="008656EB" w:rsidP="008656EB">
      <w:r>
        <w:t>Интеграция нелинейного дифференциального уравнения второго порядка (4.20) от времени τ0 до времени τ1 дает</w:t>
      </w:r>
    </w:p>
    <w:p w14:paraId="5517E370" w14:textId="0EB5B565" w:rsidR="008656EB" w:rsidRDefault="008656EB" w:rsidP="008656EB">
      <w:r>
        <w:t xml:space="preserve">∫ τ1 d2p </w:t>
      </w:r>
      <w:proofErr w:type="spellStart"/>
      <w:r>
        <w:t>dp</w:t>
      </w:r>
      <w:proofErr w:type="spellEnd"/>
    </w:p>
    <w:p w14:paraId="107D352E" w14:textId="77777777" w:rsidR="008656EB" w:rsidRDefault="008656EB" w:rsidP="008656EB">
      <w:r>
        <w:t>где член в квадратных скобках обозначает разность члена, вычисленного</w:t>
      </w:r>
    </w:p>
    <w:p w14:paraId="2E6DD1FF" w14:textId="77777777" w:rsidR="008656EB" w:rsidRDefault="008656EB" w:rsidP="008656EB">
      <w:r>
        <w:t>для верхнего индекса, и члена, вычисленного для нижнего индекса, [f (t</w:t>
      </w:r>
      <w:proofErr w:type="gramStart"/>
      <w:r>
        <w:t>)]b</w:t>
      </w:r>
      <w:proofErr w:type="gramEnd"/>
      <w:r>
        <w:t xml:space="preserve"> = f (b) −</w:t>
      </w:r>
    </w:p>
    <w:p w14:paraId="461DE486" w14:textId="77777777" w:rsidR="008656EB" w:rsidRDefault="008656EB" w:rsidP="008656EB"/>
    <w:p w14:paraId="03D4CE10" w14:textId="77777777" w:rsidR="008656EB" w:rsidRDefault="008656EB" w:rsidP="008656EB">
      <w:r>
        <w:t>f (a). Отсюда следует, что</w:t>
      </w:r>
    </w:p>
    <w:p w14:paraId="15F1E613" w14:textId="77777777" w:rsidR="008656EB" w:rsidRDefault="008656EB" w:rsidP="008656EB">
      <w:r>
        <w:t>∫ τ1</w:t>
      </w:r>
    </w:p>
    <w:p w14:paraId="7C142B75" w14:textId="77777777" w:rsidR="008656EB" w:rsidRDefault="008656EB" w:rsidP="008656EB"/>
    <w:p w14:paraId="2CD42F6D" w14:textId="77777777" w:rsidR="008656EB" w:rsidRDefault="008656EB" w:rsidP="008656EB">
      <w:r>
        <w:t xml:space="preserve">1 </w:t>
      </w:r>
      <w:proofErr w:type="spellStart"/>
      <w:r>
        <w:t>dp</w:t>
      </w:r>
      <w:proofErr w:type="spellEnd"/>
      <w:r>
        <w:t>(t)</w:t>
      </w:r>
    </w:p>
    <w:p w14:paraId="632C2F41" w14:textId="77777777" w:rsidR="008656EB" w:rsidRDefault="008656EB" w:rsidP="008656EB"/>
    <w:p w14:paraId="311DB578" w14:textId="77777777" w:rsidR="008656EB" w:rsidRDefault="008656EB" w:rsidP="008656EB">
      <w:r>
        <w:t>τ1</w:t>
      </w:r>
    </w:p>
    <w:p w14:paraId="5BC782CD" w14:textId="77777777" w:rsidR="008656EB" w:rsidRDefault="008656EB" w:rsidP="008656EB"/>
    <w:p w14:paraId="0FF1D3E2" w14:textId="77777777" w:rsidR="008656EB" w:rsidRDefault="008656EB" w:rsidP="008656EB">
      <w:r>
        <w:t>функция F (p) = |p|1(−∞,</w:t>
      </w:r>
      <w:proofErr w:type="gramStart"/>
      <w:r>
        <w:t>0)(</w:t>
      </w:r>
      <w:proofErr w:type="gramEnd"/>
      <w:r>
        <w:t>p) (см. (4.18)), дает</w:t>
      </w:r>
    </w:p>
    <w:p w14:paraId="4B5A3DAC" w14:textId="77777777" w:rsidR="008656EB" w:rsidRPr="00B51C2C" w:rsidRDefault="008656EB" w:rsidP="008656EB">
      <w:pPr>
        <w:rPr>
          <w:lang w:val="en-US"/>
        </w:rPr>
      </w:pPr>
      <w:r w:rsidRPr="00B51C2C">
        <w:rPr>
          <w:lang w:val="en-US"/>
        </w:rPr>
        <w:t xml:space="preserve">B </w:t>
      </w:r>
      <w:proofErr w:type="gramStart"/>
      <w:r w:rsidRPr="00B51C2C">
        <w:rPr>
          <w:lang w:val="en-US"/>
        </w:rPr>
        <w:t>p ,</w:t>
      </w:r>
      <w:proofErr w:type="gramEnd"/>
      <w:r w:rsidRPr="00B51C2C">
        <w:rPr>
          <w:lang w:val="en-US"/>
        </w:rPr>
        <w:t xml:space="preserve"> t = t</w:t>
      </w:r>
    </w:p>
    <w:p w14:paraId="5FFCCEA4" w14:textId="77777777" w:rsidR="008656EB" w:rsidRPr="00B51C2C" w:rsidRDefault="008656EB" w:rsidP="008656EB">
      <w:pPr>
        <w:rPr>
          <w:lang w:val="en-US"/>
        </w:rPr>
      </w:pPr>
    </w:p>
    <w:p w14:paraId="00905DA5" w14:textId="77777777" w:rsidR="008656EB" w:rsidRPr="00B51C2C" w:rsidRDefault="008656EB" w:rsidP="008656EB">
      <w:pPr>
        <w:rPr>
          <w:lang w:val="en-US"/>
        </w:rPr>
      </w:pPr>
      <w:r w:rsidRPr="00B51C2C">
        <w:rPr>
          <w:lang w:val="en-US"/>
        </w:rPr>
        <w:t>AF (p) + Bp =</w:t>
      </w:r>
    </w:p>
    <w:p w14:paraId="3D654448" w14:textId="77777777" w:rsidR="008656EB" w:rsidRPr="00B51C2C" w:rsidRDefault="008656EB" w:rsidP="008656EB">
      <w:pPr>
        <w:rPr>
          <w:lang w:val="en-US"/>
        </w:rPr>
      </w:pPr>
    </w:p>
    <w:p w14:paraId="70F9409E" w14:textId="77777777" w:rsidR="008656EB" w:rsidRPr="008656EB" w:rsidRDefault="008656EB" w:rsidP="008656EB">
      <w:pPr>
        <w:rPr>
          <w:lang w:val="en-US"/>
        </w:rPr>
      </w:pPr>
      <w:r w:rsidRPr="008656EB">
        <w:rPr>
          <w:lang w:val="en-US"/>
        </w:rPr>
        <w:t>0, t = t2</w:t>
      </w:r>
    </w:p>
    <w:p w14:paraId="2530D720" w14:textId="77777777" w:rsidR="008656EB" w:rsidRPr="008656EB" w:rsidRDefault="008656EB" w:rsidP="008656EB">
      <w:pPr>
        <w:rPr>
          <w:lang w:val="en-US"/>
        </w:rPr>
      </w:pPr>
      <w:r>
        <w:t></w:t>
      </w:r>
      <w:r w:rsidRPr="008656EB">
        <w:rPr>
          <w:lang w:val="en-US"/>
        </w:rPr>
        <w:t xml:space="preserve"> A √</w:t>
      </w:r>
      <w:proofErr w:type="spellStart"/>
      <w:r w:rsidRPr="008656EB">
        <w:rPr>
          <w:lang w:val="en-US"/>
        </w:rPr>
        <w:t>pmax</w:t>
      </w:r>
      <w:proofErr w:type="spellEnd"/>
      <w:r w:rsidRPr="008656EB">
        <w:rPr>
          <w:lang w:val="en-US"/>
        </w:rPr>
        <w:t xml:space="preserve"> − B </w:t>
      </w:r>
      <w:proofErr w:type="spellStart"/>
      <w:r w:rsidRPr="008656EB">
        <w:rPr>
          <w:lang w:val="en-US"/>
        </w:rPr>
        <w:t>pmax</w:t>
      </w:r>
      <w:proofErr w:type="spellEnd"/>
      <w:r w:rsidRPr="008656EB">
        <w:rPr>
          <w:lang w:val="en-US"/>
        </w:rPr>
        <w:t>, t = t3</w:t>
      </w:r>
    </w:p>
    <w:p w14:paraId="5DB9A57D" w14:textId="77777777" w:rsidR="008656EB" w:rsidRPr="008656EB" w:rsidRDefault="008656EB" w:rsidP="008656EB">
      <w:pPr>
        <w:rPr>
          <w:lang w:val="en-US"/>
        </w:rPr>
      </w:pPr>
    </w:p>
    <w:p w14:paraId="360E9576" w14:textId="77777777" w:rsidR="008656EB" w:rsidRDefault="008656EB" w:rsidP="008656EB">
      <w:r>
        <w:t>(4.43)</w:t>
      </w:r>
    </w:p>
    <w:p w14:paraId="68889CAB" w14:textId="77777777" w:rsidR="008656EB" w:rsidRDefault="008656EB" w:rsidP="008656EB"/>
    <w:p w14:paraId="5BEF2CED" w14:textId="77777777" w:rsidR="008656EB" w:rsidRDefault="008656EB" w:rsidP="008656EB">
      <w:r>
        <w:t xml:space="preserve">При </w:t>
      </w:r>
      <w:proofErr w:type="spellStart"/>
      <w:r>
        <w:t>dp</w:t>
      </w:r>
      <w:proofErr w:type="spellEnd"/>
      <w:r>
        <w:t>(t) = 0 для t = t1, t3 и используя выражение (4.42), легко показать, что</w:t>
      </w:r>
    </w:p>
    <w:p w14:paraId="019B7404" w14:textId="77777777" w:rsidR="008656EB" w:rsidRDefault="008656EB" w:rsidP="008656EB"/>
    <w:p w14:paraId="43BE70DB" w14:textId="77777777" w:rsidR="008656EB" w:rsidRDefault="008656EB" w:rsidP="008656EB">
      <w:proofErr w:type="spellStart"/>
      <w:r>
        <w:t>dt</w:t>
      </w:r>
      <w:proofErr w:type="spellEnd"/>
    </w:p>
    <w:p w14:paraId="7BFC4C43" w14:textId="77777777" w:rsidR="008656EB" w:rsidRDefault="008656EB" w:rsidP="008656EB">
      <w:r>
        <w:t xml:space="preserve">предположение (4.40) приводит к B </w:t>
      </w:r>
      <w:proofErr w:type="spellStart"/>
      <w:r>
        <w:t>pmax</w:t>
      </w:r>
      <w:proofErr w:type="spellEnd"/>
      <w:r>
        <w:t xml:space="preserve"> = A</w:t>
      </w:r>
    </w:p>
    <w:p w14:paraId="19068F51" w14:textId="77777777" w:rsidR="008656EB" w:rsidRDefault="008656EB" w:rsidP="008656EB"/>
    <w:p w14:paraId="2BB4DC56" w14:textId="77777777" w:rsidR="008656EB" w:rsidRPr="008656EB" w:rsidRDefault="008656EB" w:rsidP="008656EB">
      <w:pPr>
        <w:rPr>
          <w:lang w:val="en-US"/>
        </w:rPr>
      </w:pPr>
      <w:proofErr w:type="spellStart"/>
      <w:r w:rsidRPr="008656EB">
        <w:rPr>
          <w:lang w:val="en-US"/>
        </w:rPr>
        <w:t>pmax</w:t>
      </w:r>
      <w:proofErr w:type="spellEnd"/>
      <w:r w:rsidRPr="008656EB">
        <w:rPr>
          <w:lang w:val="en-US"/>
        </w:rPr>
        <w:t xml:space="preserve"> − B </w:t>
      </w:r>
      <w:proofErr w:type="spellStart"/>
      <w:r w:rsidRPr="008656EB">
        <w:rPr>
          <w:lang w:val="en-US"/>
        </w:rPr>
        <w:t>pmax</w:t>
      </w:r>
      <w:proofErr w:type="spellEnd"/>
      <w:r w:rsidRPr="008656EB">
        <w:rPr>
          <w:lang w:val="en-US"/>
        </w:rPr>
        <w:t xml:space="preserve">, </w:t>
      </w:r>
      <w:r>
        <w:t>или</w:t>
      </w:r>
    </w:p>
    <w:p w14:paraId="547594C6" w14:textId="77777777" w:rsidR="008656EB" w:rsidRPr="008656EB" w:rsidRDefault="008656EB" w:rsidP="008656EB">
      <w:pPr>
        <w:rPr>
          <w:lang w:val="en-US"/>
        </w:rPr>
      </w:pPr>
    </w:p>
    <w:p w14:paraId="3DD95F59" w14:textId="77777777" w:rsidR="008656EB" w:rsidRPr="008656EB" w:rsidRDefault="008656EB" w:rsidP="008656EB">
      <w:pPr>
        <w:rPr>
          <w:lang w:val="en-US"/>
        </w:rPr>
      </w:pPr>
      <w:r w:rsidRPr="008656EB">
        <w:rPr>
          <w:lang w:val="en-US"/>
        </w:rPr>
        <w:t xml:space="preserve">√ A </w:t>
      </w:r>
      <w:proofErr w:type="gramStart"/>
      <w:r w:rsidRPr="008656EB">
        <w:rPr>
          <w:lang w:val="en-US"/>
        </w:rPr>
        <w:t>kg(</w:t>
      </w:r>
      <w:proofErr w:type="gramEnd"/>
      <w:r w:rsidRPr="008656EB">
        <w:rPr>
          <w:lang w:val="en-US"/>
        </w:rPr>
        <w:t>1 + r)2hrRT0</w:t>
      </w:r>
    </w:p>
    <w:p w14:paraId="572BB6FE" w14:textId="77777777" w:rsidR="008656EB" w:rsidRPr="008656EB" w:rsidRDefault="008656EB" w:rsidP="008656EB">
      <w:pPr>
        <w:rPr>
          <w:lang w:val="en-US"/>
        </w:rPr>
      </w:pPr>
    </w:p>
    <w:p w14:paraId="43180A10" w14:textId="77777777" w:rsidR="008656EB" w:rsidRPr="008656EB" w:rsidRDefault="008656EB" w:rsidP="008656EB">
      <w:pPr>
        <w:rPr>
          <w:lang w:val="en-US"/>
        </w:rPr>
      </w:pPr>
      <w:proofErr w:type="spellStart"/>
      <w:r w:rsidRPr="008656EB">
        <w:rPr>
          <w:lang w:val="en-US"/>
        </w:rPr>
        <w:t>pmax</w:t>
      </w:r>
      <w:proofErr w:type="spellEnd"/>
      <w:r w:rsidRPr="008656EB">
        <w:rPr>
          <w:lang w:val="en-US"/>
        </w:rPr>
        <w:t xml:space="preserve"> = 2B =</w:t>
      </w:r>
    </w:p>
    <w:p w14:paraId="0C46CED9" w14:textId="77777777" w:rsidR="008656EB" w:rsidRPr="008656EB" w:rsidRDefault="008656EB" w:rsidP="008656EB">
      <w:pPr>
        <w:rPr>
          <w:lang w:val="en-US"/>
        </w:rPr>
      </w:pPr>
    </w:p>
    <w:p w14:paraId="137A15CE" w14:textId="77777777" w:rsidR="008656EB" w:rsidRPr="008656EB" w:rsidRDefault="008656EB" w:rsidP="008656EB">
      <w:pPr>
        <w:rPr>
          <w:lang w:val="en-US"/>
        </w:rPr>
      </w:pPr>
      <w:r w:rsidRPr="008656EB">
        <w:rPr>
          <w:lang w:val="en-US"/>
        </w:rPr>
        <w:t>2A U ∆H</w:t>
      </w:r>
    </w:p>
    <w:p w14:paraId="4DA33170" w14:textId="77777777" w:rsidR="008656EB" w:rsidRPr="008656EB" w:rsidRDefault="008656EB" w:rsidP="008656EB">
      <w:pPr>
        <w:rPr>
          <w:lang w:val="en-US"/>
        </w:rPr>
      </w:pPr>
    </w:p>
    <w:p w14:paraId="08AC78F9" w14:textId="77777777" w:rsidR="008656EB" w:rsidRPr="008656EB" w:rsidRDefault="008656EB" w:rsidP="008656EB">
      <w:pPr>
        <w:rPr>
          <w:lang w:val="en-US"/>
        </w:rPr>
      </w:pPr>
      <w:r w:rsidRPr="008656EB">
        <w:rPr>
          <w:lang w:val="en-US"/>
        </w:rPr>
        <w:t>, (4.44)</w:t>
      </w:r>
    </w:p>
    <w:p w14:paraId="5BA98F6B" w14:textId="77777777" w:rsidR="008656EB" w:rsidRPr="008656EB" w:rsidRDefault="008656EB" w:rsidP="008656EB">
      <w:pPr>
        <w:rPr>
          <w:lang w:val="en-US"/>
        </w:rPr>
      </w:pPr>
    </w:p>
    <w:p w14:paraId="12EFE719" w14:textId="77777777" w:rsidR="008656EB" w:rsidRPr="008656EB" w:rsidRDefault="008656EB" w:rsidP="008656EB">
      <w:pPr>
        <w:rPr>
          <w:lang w:val="en-US"/>
        </w:rPr>
      </w:pPr>
      <w:r w:rsidRPr="008656EB">
        <w:rPr>
          <w:lang w:val="en-US"/>
        </w:rPr>
        <w:t xml:space="preserve">b f </w:t>
      </w:r>
      <w:proofErr w:type="spellStart"/>
      <w:r w:rsidRPr="008656EB">
        <w:rPr>
          <w:lang w:val="en-US"/>
        </w:rPr>
        <w:t>f</w:t>
      </w:r>
      <w:proofErr w:type="spellEnd"/>
    </w:p>
    <w:p w14:paraId="18815ACA" w14:textId="77777777" w:rsidR="008656EB" w:rsidRPr="008656EB" w:rsidRDefault="008656EB" w:rsidP="008656EB">
      <w:pPr>
        <w:rPr>
          <w:lang w:val="en-US"/>
        </w:rPr>
      </w:pPr>
    </w:p>
    <w:p w14:paraId="3584AD68" w14:textId="77777777" w:rsidR="008656EB" w:rsidRDefault="008656EB" w:rsidP="008656EB">
      <w:r>
        <w:t xml:space="preserve">где выражения (4.14) и (4.15) для A и B, соответственно, были подставлены. (Обратите внимание, что значение </w:t>
      </w:r>
      <w:proofErr w:type="spellStart"/>
      <w:r>
        <w:t>dp</w:t>
      </w:r>
      <w:proofErr w:type="spellEnd"/>
      <w:r>
        <w:t xml:space="preserve"> (t = t2) не требуется, поскольку оно появляется с обеих сторон знака равенства и, следовательно, выпадает из уравнения.) Это второе соотношение между </w:t>
      </w:r>
      <w:proofErr w:type="spellStart"/>
      <w:r>
        <w:t>pmax</w:t>
      </w:r>
      <w:proofErr w:type="spellEnd"/>
      <w:r>
        <w:t xml:space="preserve"> и </w:t>
      </w:r>
      <w:proofErr w:type="spellStart"/>
      <w:r>
        <w:t>Uf</w:t>
      </w:r>
      <w:proofErr w:type="spellEnd"/>
      <w:r>
        <w:t xml:space="preserve">, приведенное </w:t>
      </w:r>
      <w:proofErr w:type="spellStart"/>
      <w:r>
        <w:t>Аренсом</w:t>
      </w:r>
      <w:proofErr w:type="spellEnd"/>
      <w:r>
        <w:t xml:space="preserve"> и др.</w:t>
      </w:r>
    </w:p>
    <w:p w14:paraId="3DFD4732" w14:textId="77777777" w:rsidR="008656EB" w:rsidRDefault="008656EB" w:rsidP="008656EB">
      <w:r>
        <w:t xml:space="preserve">На самом деле, вывод выражения (4.44), приведенный </w:t>
      </w:r>
      <w:proofErr w:type="spellStart"/>
      <w:r>
        <w:t>Аренсом</w:t>
      </w:r>
      <w:proofErr w:type="spellEnd"/>
      <w:r>
        <w:t xml:space="preserve"> и др., несколько сложнее, чем представленный выше. В процессе вывода этого выражения они определяют точное решение изменения давления в интервале цикла, где давление положительно. В таком интервале нелинейный вклад в демпфирующий член, вызванный притоком реагентов, равен нулю, так что точное решение в этом интервале легко найти. Из этого точного решения </w:t>
      </w:r>
      <w:proofErr w:type="spellStart"/>
      <w:r>
        <w:t>Аренс</w:t>
      </w:r>
      <w:proofErr w:type="spellEnd"/>
      <w:r>
        <w:t xml:space="preserve"> и др. делают вывод о дополнительном требовании к параметрам модели, которые должны быть выполнены для обеспечения стабильной работы импульсной камеры сгорания. Некоторые комментарии по этому поводу будут приведены ниже в разделе 4.5, озаглавленном «Комментарии к математической модели».</w:t>
      </w:r>
    </w:p>
    <w:p w14:paraId="38A12FE4" w14:textId="77777777" w:rsidR="008656EB" w:rsidRDefault="008656EB" w:rsidP="008656EB"/>
    <w:p w14:paraId="1AB718CB" w14:textId="77777777" w:rsidR="008656EB" w:rsidRDefault="008656EB" w:rsidP="008656EB">
      <w:r>
        <w:t>4.4.3 Объединение двух критериев устойчивости</w:t>
      </w:r>
    </w:p>
    <w:p w14:paraId="7D3EEADA" w14:textId="77777777" w:rsidR="008656EB" w:rsidRDefault="008656EB" w:rsidP="008656EB">
      <w:r>
        <w:t xml:space="preserve">Подстановка выражения (4.34) для </w:t>
      </w:r>
      <w:proofErr w:type="spellStart"/>
      <w:r>
        <w:t>Uf</w:t>
      </w:r>
      <w:proofErr w:type="spellEnd"/>
      <w:r>
        <w:t xml:space="preserve"> в (4.44) приводит простым способом к единственной амплитуде давления, выраженной через параметры модели:</w:t>
      </w:r>
    </w:p>
    <w:p w14:paraId="71C4957E" w14:textId="77777777" w:rsidR="008656EB" w:rsidRDefault="008656EB" w:rsidP="008656EB"/>
    <w:p w14:paraId="1DA7FCFC" w14:textId="77777777" w:rsidR="008656EB" w:rsidRDefault="008656EB" w:rsidP="008656EB">
      <w:r>
        <w:t xml:space="preserve">2I −1 P0(1 + </w:t>
      </w:r>
      <w:proofErr w:type="gramStart"/>
      <w:r>
        <w:t>r)</w:t>
      </w:r>
      <w:proofErr w:type="spellStart"/>
      <w:r>
        <w:t>hr</w:t>
      </w:r>
      <w:proofErr w:type="spellEnd"/>
      <w:proofErr w:type="gramEnd"/>
    </w:p>
    <w:p w14:paraId="50A10CEA" w14:textId="77777777" w:rsidR="008656EB" w:rsidRDefault="008656EB" w:rsidP="008656EB"/>
    <w:p w14:paraId="4D793DC8" w14:textId="77777777" w:rsidR="008656EB" w:rsidRDefault="008656EB" w:rsidP="008656EB">
      <w:r>
        <w:t xml:space="preserve">Обратная подстановка этого выражения в (4.34) дает выражение для </w:t>
      </w:r>
      <w:proofErr w:type="spellStart"/>
      <w:r>
        <w:t>Uf</w:t>
      </w:r>
      <w:proofErr w:type="spellEnd"/>
      <w:r>
        <w:t xml:space="preserve"> через другие параметры модели, кроме </w:t>
      </w:r>
      <w:proofErr w:type="spellStart"/>
      <w:r>
        <w:t>pmax</w:t>
      </w:r>
      <w:proofErr w:type="spellEnd"/>
      <w:r>
        <w:t>:</w:t>
      </w:r>
    </w:p>
    <w:p w14:paraId="3F43F427" w14:textId="77777777" w:rsidR="008656EB" w:rsidRDefault="008656EB" w:rsidP="008656EB">
      <w:r>
        <w:t xml:space="preserve">r I RT0(1 + r)3/2 s </w:t>
      </w:r>
      <w:proofErr w:type="spellStart"/>
      <w:r>
        <w:t>hr</w:t>
      </w:r>
      <w:proofErr w:type="spellEnd"/>
    </w:p>
    <w:p w14:paraId="2CFA557C" w14:textId="77777777" w:rsidR="008656EB" w:rsidRDefault="008656EB" w:rsidP="008656EB"/>
    <w:p w14:paraId="1AAE3D4E" w14:textId="77777777" w:rsidR="008656EB" w:rsidRDefault="008656EB" w:rsidP="008656EB">
      <w:r>
        <w:t xml:space="preserve">Эти выражения для параметров модели </w:t>
      </w:r>
      <w:proofErr w:type="spellStart"/>
      <w:r>
        <w:t>Uf</w:t>
      </w:r>
      <w:proofErr w:type="spellEnd"/>
      <w:r>
        <w:t xml:space="preserve"> и </w:t>
      </w:r>
      <w:proofErr w:type="spellStart"/>
      <w:r>
        <w:t>pmax</w:t>
      </w:r>
      <w:proofErr w:type="spellEnd"/>
      <w:r>
        <w:t xml:space="preserve"> используются в качестве оценок значений, необходимых для стабильных колебаний давления в камере сгорания. Более точные значения могут быть получены путем численного решения уравнений модели и требования выполнения двух критериев устойчивости. Некоторые комментарии к налагаемым требованиям для получения стабильной амплитуды колебаний давления приведены в следующем разделе.</w:t>
      </w:r>
    </w:p>
    <w:p w14:paraId="2972A936" w14:textId="77777777" w:rsidR="008656EB" w:rsidRDefault="008656EB" w:rsidP="008656EB"/>
    <w:p w14:paraId="2ED24839" w14:textId="77777777" w:rsidR="008656EB" w:rsidRDefault="008656EB" w:rsidP="008656EB"/>
    <w:p w14:paraId="542970BF" w14:textId="77777777" w:rsidR="008656EB" w:rsidRDefault="008656EB" w:rsidP="008656EB">
      <w:r>
        <w:t>4.5 Комментарии к математической модели</w:t>
      </w:r>
    </w:p>
    <w:p w14:paraId="54D73883" w14:textId="77777777" w:rsidR="008656EB" w:rsidRDefault="008656EB" w:rsidP="008656EB">
      <w:r>
        <w:t xml:space="preserve">Процесс импульсного сгорания, смоделированный </w:t>
      </w:r>
      <w:proofErr w:type="spellStart"/>
      <w:r>
        <w:t>Аренсом</w:t>
      </w:r>
      <w:proofErr w:type="spellEnd"/>
      <w:r>
        <w:t xml:space="preserve"> и др., представляет собой процесс, при котором сгорание вызывает повышение давления, приводящее к оттоку продуктов и падению давления (в конечном итоге ниже атмосферного давления), после чего цикл начинается заново с притоком реагентов. Выделение тепла, смоделированное </w:t>
      </w:r>
      <w:proofErr w:type="spellStart"/>
      <w:r>
        <w:t>Аренсом</w:t>
      </w:r>
      <w:proofErr w:type="spellEnd"/>
      <w:r>
        <w:t xml:space="preserve"> и др., всегда удовлетворяет критерию Рэлея, и поэтому процесс сгорания непрерывно усиливает колебания давления. Амплитуда колебаний давления росла бы без ограничений, если бы не некоторые ограничивающие факторы.</w:t>
      </w:r>
    </w:p>
    <w:p w14:paraId="6FB64F39" w14:textId="77777777" w:rsidR="008656EB" w:rsidRDefault="008656EB" w:rsidP="008656EB">
      <w:r>
        <w:t xml:space="preserve">Для стабильной работы импульсной камеры сгорания модель, представленная </w:t>
      </w:r>
      <w:proofErr w:type="spellStart"/>
      <w:r>
        <w:t>Аренсом</w:t>
      </w:r>
      <w:proofErr w:type="spellEnd"/>
      <w:r>
        <w:t xml:space="preserve"> и др., требует баланса между затуханием колебаний давления притоком реагентов и их усилением за счет горение. Параметры модели </w:t>
      </w:r>
      <w:proofErr w:type="spellStart"/>
      <w:r>
        <w:t>Uf</w:t>
      </w:r>
      <w:proofErr w:type="spellEnd"/>
      <w:r>
        <w:t xml:space="preserve"> (связанные с процессом горения и частотой сгорания импульсной камеры сгорания) и </w:t>
      </w:r>
      <w:proofErr w:type="spellStart"/>
      <w:r>
        <w:t>pmax</w:t>
      </w:r>
      <w:proofErr w:type="spellEnd"/>
      <w:r>
        <w:t xml:space="preserve"> (амплитуда колебаний давления) определяются требованием такого баланса.</w:t>
      </w:r>
    </w:p>
    <w:p w14:paraId="400A3C1D" w14:textId="77777777" w:rsidR="008656EB" w:rsidRDefault="008656EB" w:rsidP="008656EB">
      <w:r>
        <w:t xml:space="preserve">Как отмечают </w:t>
      </w:r>
      <w:proofErr w:type="spellStart"/>
      <w:r>
        <w:t>Аренс</w:t>
      </w:r>
      <w:proofErr w:type="spellEnd"/>
      <w:r>
        <w:t xml:space="preserve"> и др., многие явления импульсного горения не представлены в модели. Это поднимает вопрос о том, действительно ли затухание, вызванное притоком реагентов, является наиболее важным ограничивающим фактором. Этот вопрос рассматривается в данном разделе.</w:t>
      </w:r>
    </w:p>
    <w:p w14:paraId="63B0E87E" w14:textId="77777777" w:rsidR="008656EB" w:rsidRDefault="008656EB" w:rsidP="008656EB"/>
    <w:p w14:paraId="14D42050" w14:textId="77777777" w:rsidR="008656EB" w:rsidRDefault="008656EB" w:rsidP="008656EB">
      <w:r>
        <w:t>4.5.1 Эффекты затухания</w:t>
      </w:r>
    </w:p>
    <w:p w14:paraId="28E85E2D" w14:textId="77777777" w:rsidR="008656EB" w:rsidRDefault="008656EB" w:rsidP="008656EB">
      <w:r>
        <w:t xml:space="preserve">Без нелинейного члена затухания −AF ′(p) </w:t>
      </w:r>
      <w:proofErr w:type="spellStart"/>
      <w:r>
        <w:t>dp</w:t>
      </w:r>
      <w:proofErr w:type="spellEnd"/>
      <w:r>
        <w:t xml:space="preserve"> в уравнении модели (4.20)</w:t>
      </w:r>
    </w:p>
    <w:p w14:paraId="7571B844" w14:textId="77777777" w:rsidR="008656EB" w:rsidRDefault="008656EB" w:rsidP="008656EB">
      <w:r>
        <w:t xml:space="preserve">вызванного притоком реагентов, аналитическое решение уравнения модели может быть получено элементарными методами. Затем, при заданных начальных условиях </w:t>
      </w:r>
      <w:proofErr w:type="gramStart"/>
      <w:r>
        <w:t>p(</w:t>
      </w:r>
      <w:proofErr w:type="gramEnd"/>
      <w:r>
        <w:t xml:space="preserve">0) = 0 и </w:t>
      </w:r>
      <w:proofErr w:type="spellStart"/>
      <w:r>
        <w:t>dp</w:t>
      </w:r>
      <w:proofErr w:type="spellEnd"/>
      <w:r>
        <w:t xml:space="preserve"> (t = 0) = p˙0 для некоторого p˙0 &gt; 0 в начальной точке t = 0, и при условии, что решение p(t) уравнения модели вернется к нулю за конечный промежуток времени, решение будет дано в виде:</w:t>
      </w:r>
    </w:p>
    <w:p w14:paraId="26B6F354" w14:textId="77777777" w:rsidR="008656EB" w:rsidRPr="008656EB" w:rsidRDefault="008656EB" w:rsidP="008656EB">
      <w:pPr>
        <w:rPr>
          <w:lang w:val="en-US"/>
        </w:rPr>
      </w:pPr>
      <w:r w:rsidRPr="008656EB">
        <w:rPr>
          <w:lang w:val="en-US"/>
        </w:rPr>
        <w:lastRenderedPageBreak/>
        <w:t>p(t) = p˙0 e</w:t>
      </w:r>
      <w:r>
        <w:t>α</w:t>
      </w:r>
      <w:r w:rsidRPr="008656EB">
        <w:rPr>
          <w:lang w:val="en-US"/>
        </w:rPr>
        <w:t>t sin(</w:t>
      </w:r>
      <w:r>
        <w:t>β</w:t>
      </w:r>
      <w:r w:rsidRPr="008656EB">
        <w:rPr>
          <w:lang w:val="en-US"/>
        </w:rPr>
        <w:t>t), (4.47)</w:t>
      </w:r>
    </w:p>
    <w:p w14:paraId="53A1A346" w14:textId="77777777" w:rsidR="008656EB" w:rsidRDefault="008656EB" w:rsidP="008656EB">
      <w:r>
        <w:t>β</w:t>
      </w:r>
    </w:p>
    <w:p w14:paraId="7B019263" w14:textId="77777777" w:rsidR="008656EB" w:rsidRDefault="008656EB" w:rsidP="008656EB"/>
    <w:p w14:paraId="0659D7A1" w14:textId="77777777" w:rsidR="008656EB" w:rsidRDefault="008656EB" w:rsidP="008656EB">
      <w:r>
        <w:t>где</w:t>
      </w:r>
    </w:p>
    <w:p w14:paraId="3FB1F21D" w14:textId="77777777" w:rsidR="008656EB" w:rsidRDefault="008656EB" w:rsidP="008656EB">
      <w:r>
        <w:t>B</w:t>
      </w:r>
    </w:p>
    <w:p w14:paraId="28A205F9" w14:textId="77777777" w:rsidR="008656EB" w:rsidRDefault="008656EB" w:rsidP="008656EB">
      <w:r>
        <w:t>α =</w:t>
      </w:r>
    </w:p>
    <w:p w14:paraId="6ACBE737" w14:textId="77777777" w:rsidR="008656EB" w:rsidRDefault="008656EB" w:rsidP="008656EB">
      <w:r>
        <w:t>2</w:t>
      </w:r>
    </w:p>
    <w:p w14:paraId="2B7206F1" w14:textId="77777777" w:rsidR="008656EB" w:rsidRDefault="008656EB" w:rsidP="008656EB">
      <w:r>
        <w:t>и</w:t>
      </w:r>
    </w:p>
    <w:p w14:paraId="50811CFF" w14:textId="77777777" w:rsidR="008656EB" w:rsidRDefault="008656EB" w:rsidP="008656EB"/>
    <w:p w14:paraId="04424D7D" w14:textId="77777777" w:rsidR="008656EB" w:rsidRDefault="008656EB" w:rsidP="008656EB">
      <w:r>
        <w:t>(4.48)</w:t>
      </w:r>
    </w:p>
    <w:p w14:paraId="7EA368A2" w14:textId="77777777" w:rsidR="008656EB" w:rsidRDefault="008656EB" w:rsidP="008656EB"/>
    <w:p w14:paraId="5DF1FFD8" w14:textId="77777777" w:rsidR="008656EB" w:rsidRDefault="008656EB" w:rsidP="008656EB">
      <w:r>
        <w:t>β = 1 B2 4</w:t>
      </w:r>
      <w:proofErr w:type="gramStart"/>
      <w:r>
        <w:t>CD .</w:t>
      </w:r>
      <w:proofErr w:type="gramEnd"/>
      <w:r>
        <w:t xml:space="preserve"> (4.49)</w:t>
      </w:r>
    </w:p>
    <w:p w14:paraId="27F0D803" w14:textId="77777777" w:rsidR="008656EB" w:rsidRDefault="008656EB" w:rsidP="008656EB">
      <w:r>
        <w:t>2</w:t>
      </w:r>
    </w:p>
    <w:p w14:paraId="5D9BBD0F" w14:textId="77777777" w:rsidR="008656EB" w:rsidRDefault="008656EB" w:rsidP="008656EB">
      <w:r>
        <w:t>Таким образом, без демпфирования притоком реагентов амплитуда давления будет усиливаться в каждом (полу)цикле на тот же множитель. В течение полуциклов, когда избыточное давление положительно, притока реагентов нет, и точное решение уравнений модели дается формулой (4.47). (По крайней мере, если давление возвращается к нулю после начала полуцикла. Условия для этого будут обсуждаться ниже.) Из (4.47) ясно, что чем больше (т.е. чем положительнее) скорость</w:t>
      </w:r>
    </w:p>
    <w:p w14:paraId="3AB0DDB6" w14:textId="77777777" w:rsidR="008656EB" w:rsidRDefault="008656EB" w:rsidP="008656EB">
      <w:r>
        <w:t xml:space="preserve">изменения избыточного давления </w:t>
      </w:r>
      <w:proofErr w:type="spellStart"/>
      <w:r>
        <w:t>dp</w:t>
      </w:r>
      <w:proofErr w:type="spellEnd"/>
      <w:r>
        <w:t xml:space="preserve"> в начале полуцикла, тем</w:t>
      </w:r>
    </w:p>
    <w:p w14:paraId="2E367339" w14:textId="77777777" w:rsidR="008656EB" w:rsidRDefault="008656EB" w:rsidP="008656EB">
      <w:r>
        <w:t>больше амплитуда давления в течение полуцикла и тем отрицательнее скорость изменения избыточного давления в конце полуцикла.</w:t>
      </w:r>
    </w:p>
    <w:p w14:paraId="79EF1EF4" w14:textId="77777777" w:rsidR="008656EB" w:rsidRDefault="008656EB" w:rsidP="008656EB">
      <w:r>
        <w:t>В течение полуцикла, когда избыточное давление отрицательно, приток реагентов противодействует усилению амплитуды давления. Однако, поскольку F ′(p) = 1</w:t>
      </w:r>
      <w:proofErr w:type="gramStart"/>
      <w:r>
        <w:t>/(</w:t>
      </w:r>
      <w:proofErr w:type="gramEnd"/>
      <w:r>
        <w:t xml:space="preserve">2 p ) для p &lt; 0 (см. (4.21)), эффект затухания меньше при более отрицательном избыточном давлении. В начале притока реагентов (тогда p = 0) избыточное давление растет отрицательно быстрее, если скорость изменения избыточного давления </w:t>
      </w:r>
      <w:proofErr w:type="spellStart"/>
      <w:r>
        <w:t>dp</w:t>
      </w:r>
      <w:proofErr w:type="spellEnd"/>
      <w:r>
        <w:t xml:space="preserve"> более отрицательна, что приводит к меньшему затуханию в течение цикла. Таким образом, если затухание, вызванное притоком реагентов в течение цикла, недостаточно для противодействия усилению амплитуды давления за счет сгорания, скорость изменения избыточного давления в начале притока реагентов будет более отрицательной в следующем цикле, что приведет к еще меньшему затуханию. С другой стороны, если затухание, вызванное притоком реагентов, больше, чем усиление за счет сгорания, скорость изменения избыточного давления в момент притока реагентов в следующем цикле будет менее отрицательной, чем в предыдущем цикле, что приведет к еще большему затуханию. Из этого </w:t>
      </w:r>
      <w:r>
        <w:lastRenderedPageBreak/>
        <w:t>можно ожидать, что либо амплитуда давления будет расти без ограничений (если затухание недостаточно сильное), либо колебания давления затухнут (если затухание слишком сильное). Численные</w:t>
      </w:r>
    </w:p>
    <w:p w14:paraId="65838142" w14:textId="77777777" w:rsidR="008656EB" w:rsidRDefault="008656EB" w:rsidP="008656EB"/>
    <w:p w14:paraId="01029C51" w14:textId="77777777" w:rsidR="008656EB" w:rsidRDefault="008656EB" w:rsidP="008656EB">
      <w:r>
        <w:t>результаты в следующем разделе подтверждают эти ожидания относительно поведения решения уравнений модели.</w:t>
      </w:r>
    </w:p>
    <w:p w14:paraId="5C339302" w14:textId="77777777" w:rsidR="008656EB" w:rsidRDefault="008656EB" w:rsidP="008656EB">
      <w:r>
        <w:t xml:space="preserve">Из этого можно сделать вывод, что, согласно математической модели </w:t>
      </w:r>
      <w:proofErr w:type="spellStart"/>
      <w:r>
        <w:t>Аренса</w:t>
      </w:r>
      <w:proofErr w:type="spellEnd"/>
      <w:r>
        <w:t xml:space="preserve"> и др., затухание, вызванное притоком реагентов, не приводит импульсную систему сгорания к стабильной работе. Для «стабильной» работы требуется точная взаимосвязь между начальной скоростью изменения избыточного давления, p˙0 (или, эквивалентно, амплитудой давления </w:t>
      </w:r>
      <w:proofErr w:type="spellStart"/>
      <w:r>
        <w:t>pmax</w:t>
      </w:r>
      <w:proofErr w:type="spellEnd"/>
      <w:r>
        <w:t xml:space="preserve">, искомой в разделе 4.4), и параметром модели </w:t>
      </w:r>
      <w:proofErr w:type="spellStart"/>
      <w:r>
        <w:t>Uf</w:t>
      </w:r>
      <w:proofErr w:type="spellEnd"/>
      <w:r>
        <w:t xml:space="preserve">. Любое отклонение от этой взаимосвязи приведет к тому, что колебания давления будут затухать или расти без ограничений. Это предполагает, что за стабилизацию импульсной системы сгорания отвечают другие демпфирующие факторы, помимо притока реагентов. Поэтому предположение о том, что параметр модели </w:t>
      </w:r>
      <w:proofErr w:type="spellStart"/>
      <w:r>
        <w:t>Uf</w:t>
      </w:r>
      <w:proofErr w:type="spellEnd"/>
      <w:r>
        <w:t xml:space="preserve"> (связанный с процессом сгорания) может быть получен путем требования баланса между влиянием сгорания и притока реагентов на колебания давления, кажется сомнительным. Если другие факторы действительно важны для ограничения колебаний давления, можно даже стремиться к параметрам системы, которые, согласно модели </w:t>
      </w:r>
      <w:proofErr w:type="spellStart"/>
      <w:r>
        <w:t>Аренса</w:t>
      </w:r>
      <w:proofErr w:type="spellEnd"/>
      <w:r>
        <w:t xml:space="preserve"> и др., позволят колебаниям давления расти без ограничений. Реальный импульсный реактор сгорания, разработанный с такими параметрами, мог бы работать стабильно благодаря демпфированию, вызванному другими факторами, помимо притока реагентов.</w:t>
      </w:r>
    </w:p>
    <w:p w14:paraId="419BADC9" w14:textId="77777777" w:rsidR="008656EB" w:rsidRDefault="008656EB" w:rsidP="008656EB"/>
    <w:p w14:paraId="0C66D934" w14:textId="77777777" w:rsidR="008656EB" w:rsidRDefault="008656EB" w:rsidP="008656EB">
      <w:r>
        <w:t>4.5.2 Требование наличия реагентов в камере сгорания и моделирование скорости горения</w:t>
      </w:r>
    </w:p>
    <w:p w14:paraId="60A769EB" w14:textId="77777777" w:rsidR="008656EB" w:rsidRDefault="008656EB" w:rsidP="008656EB"/>
    <w:p w14:paraId="7CD57412" w14:textId="77777777" w:rsidR="008656EB" w:rsidRDefault="008656EB" w:rsidP="008656EB">
      <w:r>
        <w:t xml:space="preserve">Одно из требований для стабильной работы импульсной камеры сгорания, которое </w:t>
      </w:r>
      <w:proofErr w:type="spellStart"/>
      <w:r>
        <w:t>Аренс</w:t>
      </w:r>
      <w:proofErr w:type="spellEnd"/>
      <w:r>
        <w:t xml:space="preserve"> и др. использовали для определения параметра модели </w:t>
      </w:r>
      <w:proofErr w:type="spellStart"/>
      <w:r>
        <w:t>Uf</w:t>
      </w:r>
      <w:proofErr w:type="spellEnd"/>
      <w:r>
        <w:t xml:space="preserve">, заключается в отсутствии накопления или истощения массы реагентов в камере сгорания. Это фактически исключает один физический процесс, который может быть ограничивающим фактором роста амплитуды давления в реальной импульсной камере сгорания: если все реагенты в камере сгорания израсходованы в процессе сгорания, не будет дополнительного выделения тепла и, следовательно, дополнительного повышения давления. </w:t>
      </w:r>
      <w:proofErr w:type="spellStart"/>
      <w:r>
        <w:t>Аренс</w:t>
      </w:r>
      <w:proofErr w:type="spellEnd"/>
      <w:r>
        <w:t xml:space="preserve"> и др. отмечают, что наличие реагентов в камере сгорания посредством Модель горения, описывающая цикл сгорания, «по-видимому, согласуется с наблюдаемой работой импульсных горелок». Но это не означает, что модель горения, определяющая скорость горения реагентов </w:t>
      </w:r>
      <w:proofErr w:type="spellStart"/>
      <w:r>
        <w:t>m˙b</w:t>
      </w:r>
      <w:proofErr w:type="spellEnd"/>
      <w:r>
        <w:t xml:space="preserve">, выраженная формулой (4.5), является подходящей на протяжении всего цикла. Можно ожидать, </w:t>
      </w:r>
      <w:proofErr w:type="gramStart"/>
      <w:r>
        <w:t>что</w:t>
      </w:r>
      <w:proofErr w:type="gramEnd"/>
      <w:r>
        <w:t xml:space="preserve"> когда количество реагентов уменьшается, скорость реакции больше не может быть представлена ​​тонким слоем пламени по всему поперечному сечению камеры сгорания, движущимся с определенной скоростью пламени </w:t>
      </w:r>
      <w:proofErr w:type="spellStart"/>
      <w:r>
        <w:t>Uf</w:t>
      </w:r>
      <w:proofErr w:type="spellEnd"/>
      <w:r>
        <w:t xml:space="preserve">, а вместо этого может быть описана таким слоем пламени (с использованием той же скорости пламени </w:t>
      </w:r>
      <w:proofErr w:type="spellStart"/>
      <w:r>
        <w:t>Uf</w:t>
      </w:r>
      <w:proofErr w:type="spellEnd"/>
      <w:r>
        <w:t xml:space="preserve">) на меньшей площади. Тогда, в отличие от модели горения </w:t>
      </w:r>
      <w:proofErr w:type="spellStart"/>
      <w:r>
        <w:t>Аренса</w:t>
      </w:r>
      <w:proofErr w:type="spellEnd"/>
      <w:r>
        <w:t xml:space="preserve"> и др., реагенты </w:t>
      </w:r>
      <w:r>
        <w:lastRenderedPageBreak/>
        <w:t xml:space="preserve">могут присутствовать на протяжении всего цикла, в то время как выделение тепла значительно уменьшается, если большая часть реагентов расходуется на сгорание, тем самым ограничивая усиление колебаний давления. Таким образом, требование в модели </w:t>
      </w:r>
      <w:proofErr w:type="spellStart"/>
      <w:r>
        <w:t>Аренса</w:t>
      </w:r>
      <w:proofErr w:type="spellEnd"/>
      <w:r>
        <w:t xml:space="preserve"> и др. Тот факт, что в камере сгорания всегда присутствует некоторая смесь реагентов, в сочетании с моделью горения, которая предписывает расход смеси с определенной скоростью, зависящей только от давления в камере сгорания, по-видимому, накладывает ограничение на способность модели описывать стабильно работающие импульсные камеры сгорания.</w:t>
      </w:r>
    </w:p>
    <w:p w14:paraId="23D2D0D3" w14:textId="77777777" w:rsidR="008656EB" w:rsidRDefault="008656EB" w:rsidP="008656EB"/>
    <w:p w14:paraId="69A1F2E9" w14:textId="77777777" w:rsidR="008656EB" w:rsidRDefault="008656EB" w:rsidP="008656EB">
      <w:r>
        <w:t>4.5.3 Условия для осциллирующих решений</w:t>
      </w:r>
    </w:p>
    <w:p w14:paraId="04F0C0B2" w14:textId="77777777" w:rsidR="008656EB" w:rsidRDefault="008656EB" w:rsidP="008656EB">
      <w:r>
        <w:t xml:space="preserve">При анализе эффектов затухания предполагалось, что решение p(t) уравнений модели, начинающееся в некоторой точке времени t = 0, с начальными условиями </w:t>
      </w:r>
      <w:proofErr w:type="gramStart"/>
      <w:r>
        <w:t>p(</w:t>
      </w:r>
      <w:proofErr w:type="gramEnd"/>
      <w:r>
        <w:t xml:space="preserve">0) = 0 и </w:t>
      </w:r>
      <w:proofErr w:type="spellStart"/>
      <w:r>
        <w:t>dp</w:t>
      </w:r>
      <w:proofErr w:type="spellEnd"/>
      <w:r>
        <w:t xml:space="preserve">(t = 0) = p˙0 &gt; 0, вернется к нулю за конечный промежуток времени. Поскольку нелинейный демпфирующий член в уравнении модели (4.20) равен нулю, если </w:t>
      </w:r>
      <w:proofErr w:type="gramStart"/>
      <w:r>
        <w:t>p &gt;</w:t>
      </w:r>
      <w:proofErr w:type="gramEnd"/>
      <w:r>
        <w:t xml:space="preserve"> 0, легко показать, что для возвращения </w:t>
      </w:r>
      <w:proofErr w:type="spellStart"/>
      <w:r>
        <w:t>g√a</w:t>
      </w:r>
      <w:proofErr w:type="spellEnd"/>
      <w:r>
        <w:t xml:space="preserve"> избыточного давления к нулю должно выполняться соотношение B2 −</w:t>
      </w:r>
    </w:p>
    <w:p w14:paraId="231D1D4B" w14:textId="77777777" w:rsidR="008656EB" w:rsidRDefault="008656EB" w:rsidP="008656EB">
      <w:r>
        <w:t xml:space="preserve">4CD </w:t>
      </w:r>
      <w:proofErr w:type="gramStart"/>
      <w:r>
        <w:t>&lt; 0</w:t>
      </w:r>
      <w:proofErr w:type="gramEnd"/>
      <w:r>
        <w:t>, или, эквивалентно, B/CD &lt; 2: если это условие выполняется, решение уравнений модели будет колебательным на временных интервалах положительного избыточного давления; в противном случае оно будет непрерывно возрастать во времени. В формулировке в параметрах модели условие имеет вид:</w:t>
      </w:r>
    </w:p>
    <w:p w14:paraId="2EF99BAA" w14:textId="77777777" w:rsidR="008656EB" w:rsidRDefault="008656EB" w:rsidP="008656EB"/>
    <w:p w14:paraId="38D5A54C" w14:textId="77777777" w:rsidR="008656EB" w:rsidRDefault="008656EB" w:rsidP="008656EB">
      <w:proofErr w:type="spellStart"/>
      <w:r>
        <w:t>AbUf</w:t>
      </w:r>
      <w:proofErr w:type="spellEnd"/>
      <w:r>
        <w:t xml:space="preserve"> ∆</w:t>
      </w:r>
      <w:proofErr w:type="spellStart"/>
      <w:r>
        <w:t>Hf</w:t>
      </w:r>
      <w:proofErr w:type="spellEnd"/>
      <w:r>
        <w:t xml:space="preserve"> </w:t>
      </w:r>
      <w:proofErr w:type="gramStart"/>
      <w:r>
        <w:t>s(</w:t>
      </w:r>
      <w:proofErr w:type="gramEnd"/>
      <w:r>
        <w:t>γ − 1)</w:t>
      </w:r>
      <w:proofErr w:type="spellStart"/>
      <w:r>
        <w:t>Ltp</w:t>
      </w:r>
      <w:proofErr w:type="spellEnd"/>
      <w:r>
        <w:t xml:space="preserve"> &lt; 2 (4.50)</w:t>
      </w:r>
    </w:p>
    <w:p w14:paraId="77331498" w14:textId="77777777" w:rsidR="008656EB" w:rsidRDefault="008656EB" w:rsidP="008656EB"/>
    <w:p w14:paraId="7DAA1010" w14:textId="77777777" w:rsidR="008656EB" w:rsidRDefault="008656EB" w:rsidP="008656EB">
      <w:r>
        <w:t xml:space="preserve">(см. (4.15), (4.16) и (4.17) для выражений B, C и D в параметрах модели). Аналогичные рассуждения3 приводят </w:t>
      </w:r>
      <w:proofErr w:type="spellStart"/>
      <w:r>
        <w:t>Аренса</w:t>
      </w:r>
      <w:proofErr w:type="spellEnd"/>
      <w:r>
        <w:t xml:space="preserve"> и др. к предположению, что стабильная работа импульсной камеры сгорания может быть невозможна для параметров модели, не удовлетворяющих неравенству (4.50). Они отмечают, что на практике это условие обычно выполняется, поэтому оно не является серьезным ограничением при проектировании импульсных камер сгорания. Они также упоминают, что это условие не удалось проверить в их статье, поскольку для всех импульсных камер сгорания, данные по которым они использовали, параметры системы удовлетворяли этому условию.</w:t>
      </w:r>
    </w:p>
    <w:p w14:paraId="003737F8" w14:textId="77777777" w:rsidR="008656EB" w:rsidRDefault="008656EB" w:rsidP="008656EB">
      <w:r>
        <w:t xml:space="preserve">Согласно модели </w:t>
      </w:r>
      <w:proofErr w:type="spellStart"/>
      <w:r>
        <w:t>Аренса</w:t>
      </w:r>
      <w:proofErr w:type="spellEnd"/>
      <w:r>
        <w:t xml:space="preserve"> и др., наборы параметров системы, не удовлетворяющие неравенству (4.50), приводят к непрерывному увеличению давления в камере сгорания. Это в конечном итоге приведет к расходу всех реагентов, присутствующих в камере сгорания, что нарушает критерий </w:t>
      </w:r>
      <w:proofErr w:type="spellStart"/>
      <w:r>
        <w:t>Аренса</w:t>
      </w:r>
      <w:proofErr w:type="spellEnd"/>
      <w:r>
        <w:t xml:space="preserve"> и др. для стабильной работы импульсной горелки сгорания. Учитывая приведенное выше обсуждение требования наличия смеси реагентов на протяжении всего цикла в сочетании с моделью скорости горения, используемой </w:t>
      </w:r>
      <w:proofErr w:type="spellStart"/>
      <w:r>
        <w:t>Аренсом</w:t>
      </w:r>
      <w:proofErr w:type="spellEnd"/>
      <w:r>
        <w:t xml:space="preserve"> и др., представляется сомнительным рассматривать неравенство (4.50) как ограничение на выбор параметров системы для импульсных камер сгорания. Для лучшего понимания условий, при которых импульсная горелка может </w:t>
      </w:r>
      <w:r>
        <w:lastRenderedPageBreak/>
        <w:t>стабильно работать, в модель следует включить дополнительные физические процессы и/или смоделировать физические процессы более подробно (например, скорость горения).</w:t>
      </w:r>
    </w:p>
    <w:p w14:paraId="616AC5D6" w14:textId="77777777" w:rsidR="008656EB" w:rsidRDefault="008656EB" w:rsidP="008656EB"/>
    <w:p w14:paraId="58348B0B" w14:textId="77777777" w:rsidR="008656EB" w:rsidRDefault="008656EB" w:rsidP="008656EB">
      <w:r>
        <w:t>4.6 Численная реализация и эксперименты</w:t>
      </w:r>
    </w:p>
    <w:p w14:paraId="72C70739" w14:textId="77777777" w:rsidR="008656EB" w:rsidRDefault="008656EB" w:rsidP="008656EB">
      <w:r>
        <w:t>Система уравнений модели (4.12)–(4.19) численно реализована с использованием программного обеспечения MATLAB [29]. Для решения уравнений используется стандартный решатель ОДУ MATLAB ode454. Реализация в MATLAB проста; используемые коды можно найти в Приложении B.</w:t>
      </w:r>
    </w:p>
    <w:p w14:paraId="586D1AEE" w14:textId="77777777" w:rsidR="008656EB" w:rsidRDefault="008656EB" w:rsidP="008656EB">
      <w:r>
        <w:t xml:space="preserve">Для численного решения уравнений модели необходимо задать параметры модели и начальные условия. Параметры модели, выбранные </w:t>
      </w:r>
      <w:proofErr w:type="spellStart"/>
      <w:r>
        <w:t>Аренсом</w:t>
      </w:r>
      <w:proofErr w:type="spellEnd"/>
      <w:r>
        <w:t xml:space="preserve"> и др., которые связаны с размерами импульсной камеры сгорания:</w:t>
      </w:r>
    </w:p>
    <w:p w14:paraId="6F5A11DF" w14:textId="77777777" w:rsidR="008656EB" w:rsidRDefault="008656EB" w:rsidP="008656EB"/>
    <w:p w14:paraId="20B4945F" w14:textId="6BFC961E" w:rsidR="008656EB" w:rsidRDefault="008656EB" w:rsidP="008656EB">
      <w:r>
        <w:t>4.7 Выводы</w:t>
      </w:r>
    </w:p>
    <w:p w14:paraId="76FAF65D" w14:textId="6E968E6D" w:rsidR="008656EB" w:rsidRDefault="008656EB" w:rsidP="008656EB">
      <w:r>
        <w:t xml:space="preserve">В этой главе математическая модель, представленная </w:t>
      </w:r>
      <w:proofErr w:type="spellStart"/>
      <w:r>
        <w:t>Аренсом</w:t>
      </w:r>
      <w:proofErr w:type="spellEnd"/>
      <w:r>
        <w:t xml:space="preserve"> и др., была исследована аналитически и численно. Вывод уравнений модели был приведен в основном в соответствии с изложением </w:t>
      </w:r>
      <w:proofErr w:type="spellStart"/>
      <w:r>
        <w:t>Аренса</w:t>
      </w:r>
      <w:proofErr w:type="spellEnd"/>
      <w:r>
        <w:t xml:space="preserve"> и др. Анализ показывает, что влияние затухания колебаний давления притоком реагентов уменьшается с увеличением амплитуды колебаний. Согласно уравнениям модели, приток реагентов приводит либо к затуханию колебаний давления, либо к их непрерывному увеличению амплитуды. Другие физические процессы, помимо притока реагентов, например, скорость горения, отличающаяся от используемой в модели, по-видимому, ответственны за достижение стабильных колебаний. Предположение о том, что параметры модели стабильно работающей импульсной камеры сгорания должны удовлетворять условиям, обеспечивающим «стабильное» колебательное решение уравнений модели</w:t>
      </w:r>
      <w:proofErr w:type="gramStart"/>
      <w:r>
        <w:t xml:space="preserve">, </w:t>
      </w:r>
      <w:r w:rsidRPr="008656EB">
        <w:t>Поэтому</w:t>
      </w:r>
      <w:proofErr w:type="gramEnd"/>
      <w:r w:rsidRPr="008656EB">
        <w:t xml:space="preserve"> эти рассуждения вызывают сомнения. Помимо притока реагентов, в модель следует включить и другие физические процессы, которые могут влиять на стабильность колебаний, чтобы получить более полное представление об условиях, при которых импульсная камера сгорания может работать должным образом.</w:t>
      </w:r>
    </w:p>
    <w:p w14:paraId="72EADFB9" w14:textId="5417E01A" w:rsidR="00CE7160" w:rsidRDefault="00CE7160" w:rsidP="00CE7160">
      <w:r>
        <w:t>Модель, предложенная Ричардсом и др.</w:t>
      </w:r>
    </w:p>
    <w:p w14:paraId="3795A2DC" w14:textId="77777777" w:rsidR="00CE7160" w:rsidRDefault="00CE7160" w:rsidP="00CE7160">
      <w:r>
        <w:t>Ричардс и др. [25] представили математическую модель для описания системы сгорания с непрерывной подачей топлива. Это отличается от типичной импульсной камеры сгорания, где топливо периодически поступает в камеру сгорания из-за зависящих от времени перепадов давления на клапанах. Они показали, что пульсация может возникать даже при непрерывной подаче топлива. Чтобы показать влияние теплопередачи на пульсирующий процесс, они назвали его термическим импульсным сгоранием.</w:t>
      </w:r>
    </w:p>
    <w:p w14:paraId="0295A612" w14:textId="77777777" w:rsidR="00CE7160" w:rsidRDefault="00CE7160" w:rsidP="00CE7160">
      <w:r>
        <w:t xml:space="preserve">Модель представляет собой модель с сосредоточенными параметрами, рассматривающую камеру сгорания как контрольный объем. Количество энергии в камере сгорания изменяется за счет притока реагентов, сгорания, оттока продуктов сгорания и теплопередачи к стенке камеры. Процесс сгорания моделируется одноступенчатым законом Аррениуса для бимолекулярной реакции между топливом и окислителем. Предполагается, что </w:t>
      </w:r>
      <w:proofErr w:type="spellStart"/>
      <w:r>
        <w:t>газы</w:t>
      </w:r>
      <w:proofErr w:type="spellEnd"/>
      <w:r>
        <w:t xml:space="preserve"> в камере сгорания хорошо </w:t>
      </w:r>
      <w:r>
        <w:lastRenderedPageBreak/>
        <w:t xml:space="preserve">перемешиваются. Поток из выхлопной трубы моделируется как пробковый поток, т.е. с постоянной плотностью и обусловленный разностью давлений над выхлопной трубой. Поток из камеры сгорания в выхлопную трубу считается изоэнтропическим. Учитывается трение о стенки выхлопных газов. Предполагается, что </w:t>
      </w:r>
      <w:proofErr w:type="spellStart"/>
      <w:r>
        <w:t>газы</w:t>
      </w:r>
      <w:proofErr w:type="spellEnd"/>
      <w:r>
        <w:t xml:space="preserve"> идеальны, и что все смеси реагентов и продуктов имеют одинаковые (постоянные) удельные теплоемкости. Применяя законы сохранения массы, энергии и состава частиц к контрольному объему и связывая это с динамикой выхлопной трубы посредством закона сохранения импульса, Ричардс и др. вывели систему из четырех обыкновенных дифференциальных уравнений.</w:t>
      </w:r>
    </w:p>
    <w:p w14:paraId="4210B357" w14:textId="77777777" w:rsidR="00CE7160" w:rsidRDefault="00CE7160" w:rsidP="00CE7160">
      <w:r>
        <w:t xml:space="preserve">Численные результаты, полученные Ричардсом и др. Были показаны три возможных режима работы в зависимости от параметров модели: стационарное горение, затухание пламени или колебательное горение. Также численно исследовалось влияние </w:t>
      </w:r>
      <w:proofErr w:type="spellStart"/>
      <w:r>
        <w:t>микромасштабного</w:t>
      </w:r>
      <w:proofErr w:type="spellEnd"/>
      <w:r>
        <w:t xml:space="preserve"> перемешивания. Численные результаты показали качественное соответствие экспериментальным данным.</w:t>
      </w:r>
    </w:p>
    <w:p w14:paraId="15BCF04B" w14:textId="77777777" w:rsidR="00CE7160" w:rsidRDefault="00CE7160" w:rsidP="00CE7160">
      <w:r>
        <w:t>В этой главе будет рассмотрена математическая модель, предложенная Ричардсом и др.</w:t>
      </w:r>
    </w:p>
    <w:p w14:paraId="0C5B3601" w14:textId="77777777" w:rsidR="00CE7160" w:rsidRDefault="00CE7160" w:rsidP="00CE7160"/>
    <w:p w14:paraId="22338627" w14:textId="77777777" w:rsidR="00CE7160" w:rsidRDefault="00CE7160" w:rsidP="00CE7160">
      <w:r>
        <w:t>43</w:t>
      </w:r>
    </w:p>
    <w:p w14:paraId="2DAE4C14" w14:textId="77777777" w:rsidR="00CE7160" w:rsidRDefault="00CE7160" w:rsidP="00CE7160"/>
    <w:p w14:paraId="20E2E86E" w14:textId="7C37A69C" w:rsidR="00CE7160" w:rsidRDefault="00CE7160" w:rsidP="00CE7160">
      <w:r>
        <w:t>исследуется. Номенклатура, используемая Ричардсом и др., скорректирована для облегчения сравнения с другими моделями, которые исследуются в этом отчете. Численные результаты Ричардса и др. будут воспроизведены (насколько это было возможно). Как будет показано в обсуждении результатов в этом отчете, разность фаз между выделением тепла и акустическими колебаниями дает интуитивное объяснение поведения системы. Хотя важность разности фаз может быть очевидна из критерия Рэлея, Ричардс и др. не уделили ей много внимания в обсуждении своих результатов.</w:t>
      </w:r>
    </w:p>
    <w:p w14:paraId="68B400D4" w14:textId="77777777" w:rsidR="00CE7160" w:rsidRDefault="00CE7160" w:rsidP="00CE7160">
      <w:r>
        <w:t>5.2 Вывод уравнений модели</w:t>
      </w:r>
    </w:p>
    <w:p w14:paraId="5C90BDB9" w14:textId="77777777" w:rsidR="00CE7160" w:rsidRDefault="00CE7160" w:rsidP="00CE7160">
      <w:r>
        <w:t>В этом разделе будет приведен вывод уравнений модели, в основном в соответствии с изложением Ричардса и др. Для ясности будут показаны некоторые промежуточные шаги в</w:t>
      </w:r>
    </w:p>
    <w:p w14:paraId="37CB53F3" w14:textId="77777777" w:rsidR="00CE7160" w:rsidRDefault="00CE7160" w:rsidP="00CE7160"/>
    <w:p w14:paraId="0E6060C8" w14:textId="77777777" w:rsidR="00CE7160" w:rsidRDefault="00CE7160" w:rsidP="00CE7160">
      <w:r>
        <w:t xml:space="preserve">Рисунок 5.1: Контрольный объем (т.е., камера сгорания, объемом </w:t>
      </w:r>
      <w:proofErr w:type="spellStart"/>
      <w:r>
        <w:t>Vcc</w:t>
      </w:r>
      <w:proofErr w:type="spellEnd"/>
      <w:r>
        <w:t xml:space="preserve">) моделируемого теплового импульсного </w:t>
      </w:r>
      <w:proofErr w:type="spellStart"/>
      <w:r>
        <w:t>сжигателя</w:t>
      </w:r>
      <w:proofErr w:type="spellEnd"/>
      <w:r>
        <w:t xml:space="preserve"> с обозначениями знаков и (некоторыми) параметрами модели. Значения массовых потоков </w:t>
      </w:r>
      <w:proofErr w:type="spellStart"/>
      <w:r>
        <w:t>m˙i</w:t>
      </w:r>
      <w:proofErr w:type="spellEnd"/>
      <w:r>
        <w:t xml:space="preserve"> на входе i и </w:t>
      </w:r>
      <w:proofErr w:type="spellStart"/>
      <w:r>
        <w:t>m˙e</w:t>
      </w:r>
      <w:proofErr w:type="spellEnd"/>
      <w:r>
        <w:t xml:space="preserve"> на входе в выхлопную трубу e принимаются положительными в указанных направлениях. Тепловой поток q направлен наружу из камеры сгорания.</w:t>
      </w:r>
    </w:p>
    <w:p w14:paraId="226D816B" w14:textId="77777777" w:rsidR="00CE7160" w:rsidRDefault="00CE7160" w:rsidP="00CE7160"/>
    <w:p w14:paraId="5E0AB884" w14:textId="77777777" w:rsidR="00CE7160" w:rsidRDefault="00CE7160" w:rsidP="00CE7160">
      <w:r>
        <w:t>Выводы добавлены там, где Ричардс и др. показывают только результирующие уравнения или упоминают способ их получения.</w:t>
      </w:r>
    </w:p>
    <w:p w14:paraId="5C558734" w14:textId="77777777" w:rsidR="00CE7160" w:rsidRDefault="00CE7160" w:rsidP="00CE7160"/>
    <w:p w14:paraId="5830BB44" w14:textId="77777777" w:rsidR="00CE7160" w:rsidRDefault="00CE7160" w:rsidP="00CE7160">
      <w:r>
        <w:t>5.2.1 Сохранение энергии</w:t>
      </w:r>
    </w:p>
    <w:p w14:paraId="608D16B0" w14:textId="77777777" w:rsidR="00CE7160" w:rsidRDefault="00CE7160" w:rsidP="00CE7160">
      <w:r>
        <w:t>Камера сгорания выбрана в качестве контрольного объема. Пусть Ω обозначает контрольный объем, а ∂Ω — его границу. См. рисунок 5.1 для схемы контрольного объема и обозначений знаков. Закон сохранения энергии в этом контрольном объеме выражается формулой:</w:t>
      </w:r>
    </w:p>
    <w:p w14:paraId="1FAC48DD" w14:textId="77777777" w:rsidR="00CE7160" w:rsidRDefault="00CE7160" w:rsidP="00CE7160"/>
    <w:p w14:paraId="2F74017B" w14:textId="77777777" w:rsidR="00CE7160" w:rsidRDefault="00CE7160" w:rsidP="00CE7160">
      <w:r>
        <w:t>d ∫ 1 2 ∫</w:t>
      </w:r>
    </w:p>
    <w:p w14:paraId="10699232" w14:textId="77777777" w:rsidR="00CE7160" w:rsidRDefault="00CE7160" w:rsidP="00CE7160"/>
    <w:p w14:paraId="3D1A38B8" w14:textId="77777777" w:rsidR="00CE7160" w:rsidRDefault="00CE7160" w:rsidP="00CE7160">
      <w:r>
        <w:t>1 2 ∫</w:t>
      </w:r>
    </w:p>
    <w:p w14:paraId="31FEB94B" w14:textId="77777777" w:rsidR="00CE7160" w:rsidRDefault="00CE7160" w:rsidP="00CE7160"/>
    <w:p w14:paraId="141752E8" w14:textId="77777777" w:rsidR="00CE7160" w:rsidRDefault="00CE7160" w:rsidP="00CE7160">
      <w:r>
        <w:t xml:space="preserve">+ Q˙ </w:t>
      </w:r>
      <w:proofErr w:type="spellStart"/>
      <w:r>
        <w:t>dV</w:t>
      </w:r>
      <w:proofErr w:type="spellEnd"/>
    </w:p>
    <w:p w14:paraId="5DD44DE5" w14:textId="77777777" w:rsidR="00CE7160" w:rsidRDefault="00CE7160" w:rsidP="00CE7160">
      <w:r>
        <w:t>Ω ∂Ω</w:t>
      </w:r>
    </w:p>
    <w:p w14:paraId="34BD2C33" w14:textId="77777777" w:rsidR="00CE7160" w:rsidRDefault="00CE7160" w:rsidP="00CE7160"/>
    <w:p w14:paraId="58556A7B" w14:textId="77777777" w:rsidR="00CE7160" w:rsidRDefault="00CE7160" w:rsidP="00CE7160">
      <w:r>
        <w:t xml:space="preserve">q · n </w:t>
      </w:r>
      <w:proofErr w:type="spellStart"/>
      <w:r>
        <w:t>dA</w:t>
      </w:r>
      <w:proofErr w:type="spellEnd"/>
      <w:r>
        <w:t xml:space="preserve"> (5.1)</w:t>
      </w:r>
    </w:p>
    <w:p w14:paraId="5FE2D53C" w14:textId="77777777" w:rsidR="00CE7160" w:rsidRDefault="00CE7160" w:rsidP="00CE7160"/>
    <w:p w14:paraId="1C1B55DC" w14:textId="77777777" w:rsidR="00CE7160" w:rsidRDefault="00CE7160" w:rsidP="00CE7160">
      <w:r>
        <w:t>где ρ — плотность, e — удельная внутренняя энергия, P — давление, Q˙ —</w:t>
      </w:r>
    </w:p>
    <w:p w14:paraId="5FB9A473" w14:textId="77777777" w:rsidR="00CE7160" w:rsidRDefault="00CE7160" w:rsidP="00CE7160">
      <w:r>
        <w:t xml:space="preserve">скорость выделения тепла на единицу объема, v — скорость жидкости, v2 обозначает v </w:t>
      </w:r>
      <w:proofErr w:type="spellStart"/>
      <w:r>
        <w:t>v</w:t>
      </w:r>
      <w:proofErr w:type="spellEnd"/>
      <w:r>
        <w:t>, q — тепловой поток на единицу площади из контрольного объема, и n — направленная наружу нормаль к границе. Интеграл в левой части представляет собой скорость изменения общего количества энергии в контрольном объеме. Первый интеграл в правой части — это поток энергии через границу из контрольного объема. Второй интеграл в правой части — это скорость работы потока, совершаемой контрольным объемом. Третий интеграл в правой части представляет собой скорость выделения тепла внутри контрольного объема, а последний интеграл — тепловой поток через границу из контрольного объема.</w:t>
      </w:r>
    </w:p>
    <w:p w14:paraId="6FE6AD36" w14:textId="77777777" w:rsidR="00CE7160" w:rsidRDefault="00CE7160" w:rsidP="00CE7160">
      <w:r>
        <w:t>Предполагается, что удельная кинетическая энергия внутри контрольного объема пренебрежимо мала по сравнению с удельной внутренней энергией. Газы (реагенты и продукты) считаются идеальными, т.е. подчиняются закону идеального газа:</w:t>
      </w:r>
    </w:p>
    <w:p w14:paraId="7F8FDDDC" w14:textId="77777777" w:rsidR="00CE7160" w:rsidRDefault="00CE7160" w:rsidP="00CE7160">
      <w:r>
        <w:t xml:space="preserve">P ​​= </w:t>
      </w:r>
      <w:proofErr w:type="spellStart"/>
      <w:r>
        <w:t>ρRT</w:t>
      </w:r>
      <w:proofErr w:type="spellEnd"/>
      <w:r>
        <w:t>, (5.2)</w:t>
      </w:r>
    </w:p>
    <w:p w14:paraId="4D3F3AD4" w14:textId="77777777" w:rsidR="00CE7160" w:rsidRDefault="00CE7160" w:rsidP="00CE7160">
      <w:r>
        <w:t>где R — газовая постоянная, а T — температура, и отношение удельных теплоемкостей</w:t>
      </w:r>
    </w:p>
    <w:p w14:paraId="0DC0C53D" w14:textId="77777777" w:rsidR="00CE7160" w:rsidRDefault="00CE7160" w:rsidP="00CE7160"/>
    <w:p w14:paraId="375B700E" w14:textId="77777777" w:rsidR="00CE7160" w:rsidRDefault="00CE7160" w:rsidP="00CE7160">
      <w:r>
        <w:t>постоянно:</w:t>
      </w:r>
    </w:p>
    <w:p w14:paraId="49E69A15" w14:textId="77777777" w:rsidR="00CE7160" w:rsidRDefault="00CE7160" w:rsidP="00CE7160"/>
    <w:p w14:paraId="2EB1FF08" w14:textId="77777777" w:rsidR="00CE7160" w:rsidRDefault="00CE7160" w:rsidP="00CE7160">
      <w:r>
        <w:lastRenderedPageBreak/>
        <w:t xml:space="preserve">γ = </w:t>
      </w:r>
      <w:proofErr w:type="spellStart"/>
      <w:r>
        <w:t>cp</w:t>
      </w:r>
      <w:proofErr w:type="spellEnd"/>
    </w:p>
    <w:p w14:paraId="7D91A2DB" w14:textId="77777777" w:rsidR="00CE7160" w:rsidRDefault="00CE7160" w:rsidP="00CE7160">
      <w:proofErr w:type="spellStart"/>
      <w:r>
        <w:t>cv</w:t>
      </w:r>
      <w:proofErr w:type="spellEnd"/>
    </w:p>
    <w:p w14:paraId="57219A4D" w14:textId="77777777" w:rsidR="00CE7160" w:rsidRDefault="00CE7160" w:rsidP="00CE7160"/>
    <w:p w14:paraId="3F2967CB" w14:textId="77777777" w:rsidR="00CE7160" w:rsidRDefault="00CE7160" w:rsidP="00CE7160">
      <w:r>
        <w:t>= константа, (5.3)</w:t>
      </w:r>
    </w:p>
    <w:p w14:paraId="327FBF33" w14:textId="77777777" w:rsidR="00CE7160" w:rsidRDefault="00CE7160" w:rsidP="00CE7160"/>
    <w:p w14:paraId="69D6C2F1" w14:textId="77777777" w:rsidR="00CE7160" w:rsidRDefault="00CE7160" w:rsidP="00CE7160">
      <w:r>
        <w:t xml:space="preserve">где </w:t>
      </w:r>
      <w:proofErr w:type="spellStart"/>
      <w:r>
        <w:t>cp</w:t>
      </w:r>
      <w:proofErr w:type="spellEnd"/>
      <w:r>
        <w:t xml:space="preserve"> — удельная теплоемкость при постоянном давлении, а </w:t>
      </w:r>
      <w:proofErr w:type="spellStart"/>
      <w:r>
        <w:t>cv</w:t>
      </w:r>
      <w:proofErr w:type="spellEnd"/>
      <w:r>
        <w:t xml:space="preserve"> — удельная теплоемкость при постоянном объеме. Также предполагается, что удельные теплоемкости и газовые постоянные реагентов равны удельным теплоемкостям и газовым постоянным продуктов. Контрольный объем считается хорошо перемешанным, поэтому переменные состояния считаются имеющими равномерное значение по всему объему. При заданной удельной внутренней энергии, определяемой формулой</w:t>
      </w:r>
    </w:p>
    <w:p w14:paraId="6F019953" w14:textId="77777777" w:rsidR="00CE7160" w:rsidRDefault="00CE7160" w:rsidP="00CE7160">
      <w:r>
        <w:t xml:space="preserve">e = </w:t>
      </w:r>
      <w:proofErr w:type="spellStart"/>
      <w:r>
        <w:t>cvT</w:t>
      </w:r>
      <w:proofErr w:type="spellEnd"/>
      <w:r>
        <w:t>, (5.4)</w:t>
      </w:r>
    </w:p>
    <w:p w14:paraId="2B63F612" w14:textId="77777777" w:rsidR="00CE7160" w:rsidRDefault="00CE7160" w:rsidP="00CE7160"/>
    <w:p w14:paraId="34E3E030" w14:textId="77777777" w:rsidR="00CE7160" w:rsidRDefault="00CE7160" w:rsidP="00CE7160">
      <w:r>
        <w:t>и с соотношением</w:t>
      </w:r>
    </w:p>
    <w:p w14:paraId="251C6E80" w14:textId="77777777" w:rsidR="00CE7160" w:rsidRDefault="00CE7160" w:rsidP="00CE7160"/>
    <w:p w14:paraId="4EC7EEE7" w14:textId="77777777" w:rsidR="00CE7160" w:rsidRDefault="00CE7160" w:rsidP="00CE7160">
      <w:r>
        <w:t xml:space="preserve">R = </w:t>
      </w:r>
      <w:proofErr w:type="spellStart"/>
      <w:r>
        <w:t>cp</w:t>
      </w:r>
      <w:proofErr w:type="spellEnd"/>
      <w:r>
        <w:t xml:space="preserve"> − </w:t>
      </w:r>
      <w:proofErr w:type="spellStart"/>
      <w:r>
        <w:t>cv</w:t>
      </w:r>
      <w:proofErr w:type="spellEnd"/>
      <w:r>
        <w:t>, (5.5)</w:t>
      </w:r>
    </w:p>
    <w:p w14:paraId="6724FBEB" w14:textId="77777777" w:rsidR="00CE7160" w:rsidRDefault="00CE7160" w:rsidP="00CE7160"/>
    <w:p w14:paraId="10E144B6" w14:textId="77777777" w:rsidR="00CE7160" w:rsidRDefault="00CE7160" w:rsidP="00CE7160">
      <w:r>
        <w:t>и при вышеупомянутых предположениях, левую часть уравнения (5.1) можно записать как</w:t>
      </w:r>
    </w:p>
    <w:p w14:paraId="2D15A188" w14:textId="77777777" w:rsidR="00CE7160" w:rsidRDefault="00CE7160" w:rsidP="00CE7160"/>
    <w:p w14:paraId="31E2A6B7" w14:textId="77777777" w:rsidR="00CE7160" w:rsidRDefault="00CE7160" w:rsidP="00CE7160">
      <w:r>
        <w:t>d ∫ 1 2</w:t>
      </w:r>
    </w:p>
    <w:p w14:paraId="5F2278D2" w14:textId="77777777" w:rsidR="00CE7160" w:rsidRDefault="00CE7160" w:rsidP="00CE7160"/>
    <w:p w14:paraId="4881EEEC" w14:textId="77777777" w:rsidR="00CE7160" w:rsidRDefault="00CE7160" w:rsidP="00CE7160">
      <w:r>
        <w:t xml:space="preserve">1 </w:t>
      </w:r>
      <w:proofErr w:type="spellStart"/>
      <w:r>
        <w:t>dP</w:t>
      </w:r>
      <w:proofErr w:type="spellEnd"/>
    </w:p>
    <w:p w14:paraId="3BB7BD62" w14:textId="77777777" w:rsidR="00CE7160" w:rsidRDefault="00CE7160" w:rsidP="00CE7160"/>
    <w:p w14:paraId="12E936CA" w14:textId="77777777" w:rsidR="00CE7160" w:rsidRDefault="00CE7160" w:rsidP="00CE7160">
      <w:r>
        <w:t xml:space="preserve">где </w:t>
      </w:r>
      <w:proofErr w:type="spellStart"/>
      <w:r>
        <w:t>Vcc</w:t>
      </w:r>
      <w:proofErr w:type="spellEnd"/>
      <w:r>
        <w:t xml:space="preserve"> — объем камеры сгорания.</w:t>
      </w:r>
    </w:p>
    <w:p w14:paraId="17E7A339" w14:textId="77777777" w:rsidR="00CE7160" w:rsidRPr="00CE7160" w:rsidRDefault="00CE7160" w:rsidP="00CE7160">
      <w:pPr>
        <w:rPr>
          <w:lang w:val="en-US"/>
        </w:rPr>
      </w:pPr>
      <w:r>
        <w:t>Предполагается, что условия на входе и выходе из камеры сгорания возникают из-за изоэнтропического ускорения газов до их входных и выходных скоростей. Таким</w:t>
      </w:r>
      <w:r w:rsidRPr="00CE7160">
        <w:rPr>
          <w:lang w:val="en-US"/>
        </w:rPr>
        <w:t xml:space="preserve"> </w:t>
      </w:r>
      <w:r>
        <w:t>образом</w:t>
      </w:r>
      <w:r w:rsidRPr="00CE7160">
        <w:rPr>
          <w:lang w:val="en-US"/>
        </w:rPr>
        <w:t>,</w:t>
      </w:r>
    </w:p>
    <w:p w14:paraId="2C6D9242" w14:textId="77777777" w:rsidR="00CE7160" w:rsidRPr="00CE7160" w:rsidRDefault="00CE7160" w:rsidP="00CE7160">
      <w:pPr>
        <w:rPr>
          <w:lang w:val="en-US"/>
        </w:rPr>
      </w:pPr>
    </w:p>
    <w:p w14:paraId="0290AB92" w14:textId="77777777" w:rsidR="00CE7160" w:rsidRPr="00CE7160" w:rsidRDefault="00CE7160" w:rsidP="00CE7160">
      <w:pPr>
        <w:rPr>
          <w:lang w:val="en-US"/>
        </w:rPr>
      </w:pPr>
      <w:r w:rsidRPr="00CE7160">
        <w:rPr>
          <w:lang w:val="en-US"/>
        </w:rPr>
        <w:t>T tot</w:t>
      </w:r>
    </w:p>
    <w:p w14:paraId="0312BF5C" w14:textId="77777777" w:rsidR="00CE7160" w:rsidRPr="00CE7160" w:rsidRDefault="00CE7160" w:rsidP="00CE7160">
      <w:pPr>
        <w:rPr>
          <w:lang w:val="en-US"/>
        </w:rPr>
      </w:pPr>
    </w:p>
    <w:p w14:paraId="0143CC33" w14:textId="77777777" w:rsidR="00CE7160" w:rsidRPr="00CE7160" w:rsidRDefault="00CE7160" w:rsidP="00CE7160">
      <w:pPr>
        <w:rPr>
          <w:lang w:val="en-US"/>
        </w:rPr>
      </w:pPr>
      <w:r w:rsidRPr="00CE7160">
        <w:rPr>
          <w:lang w:val="en-US"/>
        </w:rPr>
        <w:t xml:space="preserve">T </w:t>
      </w:r>
      <w:proofErr w:type="spellStart"/>
      <w:r w:rsidRPr="00CE7160">
        <w:rPr>
          <w:lang w:val="en-US"/>
        </w:rPr>
        <w:t>i</w:t>
      </w:r>
      <w:proofErr w:type="spellEnd"/>
      <w:r w:rsidRPr="00CE7160">
        <w:rPr>
          <w:lang w:val="en-US"/>
        </w:rPr>
        <w:t>/e</w:t>
      </w:r>
    </w:p>
    <w:p w14:paraId="20FD653D" w14:textId="77777777" w:rsidR="00CE7160" w:rsidRPr="00CE7160" w:rsidRDefault="00CE7160" w:rsidP="00CE7160">
      <w:pPr>
        <w:rPr>
          <w:lang w:val="en-US"/>
        </w:rPr>
      </w:pPr>
    </w:p>
    <w:p w14:paraId="3421A786" w14:textId="77777777" w:rsidR="00CE7160" w:rsidRPr="00CE7160" w:rsidRDefault="00CE7160" w:rsidP="00CE7160">
      <w:pPr>
        <w:rPr>
          <w:lang w:val="en-US"/>
        </w:rPr>
      </w:pPr>
      <w:r w:rsidRPr="00CE7160">
        <w:rPr>
          <w:lang w:val="en-US"/>
        </w:rPr>
        <w:t>= 1 +</w:t>
      </w:r>
    </w:p>
    <w:p w14:paraId="0A248717" w14:textId="77777777" w:rsidR="00CE7160" w:rsidRPr="00CE7160" w:rsidRDefault="00CE7160" w:rsidP="00CE7160">
      <w:pPr>
        <w:rPr>
          <w:lang w:val="en-US"/>
        </w:rPr>
      </w:pPr>
    </w:p>
    <w:p w14:paraId="365F34CE" w14:textId="77777777" w:rsidR="00CE7160" w:rsidRPr="00CE7160" w:rsidRDefault="00CE7160" w:rsidP="00CE7160">
      <w:pPr>
        <w:rPr>
          <w:lang w:val="en-US"/>
        </w:rPr>
      </w:pPr>
      <w:r>
        <w:t>γ</w:t>
      </w:r>
      <w:r w:rsidRPr="00CE7160">
        <w:rPr>
          <w:lang w:val="en-US"/>
        </w:rPr>
        <w:t xml:space="preserve"> − 1 M 2</w:t>
      </w:r>
    </w:p>
    <w:p w14:paraId="7D798631" w14:textId="77777777" w:rsidR="00CE7160" w:rsidRPr="00CE7160" w:rsidRDefault="00CE7160" w:rsidP="00CE7160">
      <w:pPr>
        <w:rPr>
          <w:lang w:val="en-US"/>
        </w:rPr>
      </w:pPr>
      <w:r w:rsidRPr="00CE7160">
        <w:rPr>
          <w:lang w:val="en-US"/>
        </w:rPr>
        <w:t xml:space="preserve">2 </w:t>
      </w:r>
      <w:proofErr w:type="spellStart"/>
      <w:r w:rsidRPr="00CE7160">
        <w:rPr>
          <w:lang w:val="en-US"/>
        </w:rPr>
        <w:t>i</w:t>
      </w:r>
      <w:proofErr w:type="spellEnd"/>
      <w:r w:rsidRPr="00CE7160">
        <w:rPr>
          <w:lang w:val="en-US"/>
        </w:rPr>
        <w:t>/e</w:t>
      </w:r>
    </w:p>
    <w:p w14:paraId="3A1E1151" w14:textId="77777777" w:rsidR="00CE7160" w:rsidRPr="00CE7160" w:rsidRDefault="00CE7160" w:rsidP="00CE7160">
      <w:pPr>
        <w:rPr>
          <w:lang w:val="en-US"/>
        </w:rPr>
      </w:pPr>
    </w:p>
    <w:p w14:paraId="2E8B32A8" w14:textId="77777777" w:rsidR="00CE7160" w:rsidRPr="00CE7160" w:rsidRDefault="00CE7160" w:rsidP="00CE7160">
      <w:pPr>
        <w:rPr>
          <w:lang w:val="en-US"/>
        </w:rPr>
      </w:pPr>
      <w:r w:rsidRPr="00CE7160">
        <w:rPr>
          <w:lang w:val="en-US"/>
        </w:rPr>
        <w:t xml:space="preserve">tot </w:t>
      </w:r>
      <w:r>
        <w:t>γ</w:t>
      </w:r>
      <w:r w:rsidRPr="00CE7160">
        <w:rPr>
          <w:lang w:val="en-US"/>
        </w:rPr>
        <w:t>−1</w:t>
      </w:r>
    </w:p>
    <w:p w14:paraId="2D2335E4" w14:textId="77777777" w:rsidR="00CE7160" w:rsidRPr="00CE7160" w:rsidRDefault="00CE7160" w:rsidP="00CE7160">
      <w:pPr>
        <w:rPr>
          <w:lang w:val="en-US"/>
        </w:rPr>
      </w:pPr>
      <w:r w:rsidRPr="00CE7160">
        <w:rPr>
          <w:lang w:val="en-US"/>
        </w:rPr>
        <w:t>= =</w:t>
      </w:r>
    </w:p>
    <w:p w14:paraId="3AD74405" w14:textId="77777777" w:rsidR="00CE7160" w:rsidRPr="00CE7160" w:rsidRDefault="00CE7160" w:rsidP="00CE7160">
      <w:pPr>
        <w:rPr>
          <w:lang w:val="en-US"/>
        </w:rPr>
      </w:pPr>
      <w:r w:rsidRPr="00CE7160">
        <w:rPr>
          <w:lang w:val="en-US"/>
        </w:rPr>
        <w:t xml:space="preserve">P </w:t>
      </w:r>
      <w:proofErr w:type="spellStart"/>
      <w:r w:rsidRPr="00CE7160">
        <w:rPr>
          <w:lang w:val="en-US"/>
        </w:rPr>
        <w:t>i</w:t>
      </w:r>
      <w:proofErr w:type="spellEnd"/>
      <w:r w:rsidRPr="00CE7160">
        <w:rPr>
          <w:lang w:val="en-US"/>
        </w:rPr>
        <w:t>/e</w:t>
      </w:r>
    </w:p>
    <w:p w14:paraId="6F5945A3" w14:textId="77777777" w:rsidR="00CE7160" w:rsidRPr="00CE7160" w:rsidRDefault="00CE7160" w:rsidP="00CE7160">
      <w:pPr>
        <w:rPr>
          <w:lang w:val="en-US"/>
        </w:rPr>
      </w:pPr>
    </w:p>
    <w:p w14:paraId="4ED1658A" w14:textId="77777777" w:rsidR="00CE7160" w:rsidRPr="00CE7160" w:rsidRDefault="00CE7160" w:rsidP="00CE7160">
      <w:pPr>
        <w:rPr>
          <w:lang w:val="en-US"/>
        </w:rPr>
      </w:pPr>
      <w:r>
        <w:t>ρ</w:t>
      </w:r>
      <w:r w:rsidRPr="00CE7160">
        <w:rPr>
          <w:lang w:val="en-US"/>
        </w:rPr>
        <w:t xml:space="preserve">tot </w:t>
      </w:r>
      <w:r>
        <w:t>γ</w:t>
      </w:r>
      <w:r w:rsidRPr="00CE7160">
        <w:rPr>
          <w:lang w:val="en-US"/>
        </w:rPr>
        <w:t>−1</w:t>
      </w:r>
    </w:p>
    <w:p w14:paraId="52314B8E" w14:textId="77777777" w:rsidR="00CE7160" w:rsidRPr="00CE7160" w:rsidRDefault="00CE7160" w:rsidP="00CE7160">
      <w:pPr>
        <w:rPr>
          <w:lang w:val="en-US"/>
        </w:rPr>
      </w:pPr>
    </w:p>
    <w:p w14:paraId="482C5A0E" w14:textId="77777777" w:rsidR="00CE7160" w:rsidRPr="00CE7160" w:rsidRDefault="00CE7160" w:rsidP="00CE7160">
      <w:pPr>
        <w:rPr>
          <w:lang w:val="en-US"/>
        </w:rPr>
      </w:pPr>
      <w:r>
        <w:t>ρ</w:t>
      </w:r>
      <w:r w:rsidRPr="00CE7160">
        <w:rPr>
          <w:lang w:val="en-US"/>
        </w:rPr>
        <w:t xml:space="preserve"> </w:t>
      </w:r>
      <w:proofErr w:type="spellStart"/>
      <w:r w:rsidRPr="00CE7160">
        <w:rPr>
          <w:lang w:val="en-US"/>
        </w:rPr>
        <w:t>i</w:t>
      </w:r>
      <w:proofErr w:type="spellEnd"/>
      <w:r w:rsidRPr="00CE7160">
        <w:rPr>
          <w:lang w:val="en-US"/>
        </w:rPr>
        <w:t>/e</w:t>
      </w:r>
    </w:p>
    <w:p w14:paraId="6887B243" w14:textId="77777777" w:rsidR="00CE7160" w:rsidRPr="00CE7160" w:rsidRDefault="00CE7160" w:rsidP="00CE7160">
      <w:pPr>
        <w:rPr>
          <w:lang w:val="en-US"/>
        </w:rPr>
      </w:pPr>
    </w:p>
    <w:p w14:paraId="38CE92C0" w14:textId="77777777" w:rsidR="00CE7160" w:rsidRDefault="00CE7160" w:rsidP="00CE7160">
      <w:r>
        <w:t>, (5.7)</w:t>
      </w:r>
    </w:p>
    <w:p w14:paraId="67E0A47E" w14:textId="77777777" w:rsidR="00CE7160" w:rsidRDefault="00CE7160" w:rsidP="00CE7160"/>
    <w:p w14:paraId="30136053" w14:textId="77777777" w:rsidR="00CE7160" w:rsidRDefault="00CE7160" w:rsidP="00CE7160">
      <w:r>
        <w:t xml:space="preserve">где нижний индекс i/e обозначает переменные на входе (i) или выходе (e) камеры сгорания. Здесь T </w:t>
      </w:r>
      <w:proofErr w:type="spellStart"/>
      <w:r>
        <w:t>tot</w:t>
      </w:r>
      <w:proofErr w:type="spellEnd"/>
      <w:r>
        <w:t xml:space="preserve">, P </w:t>
      </w:r>
      <w:proofErr w:type="spellStart"/>
      <w:r>
        <w:t>tot</w:t>
      </w:r>
      <w:proofErr w:type="spellEnd"/>
      <w:r>
        <w:t xml:space="preserve"> и </w:t>
      </w:r>
      <w:proofErr w:type="spellStart"/>
      <w:r>
        <w:t>ρtot</w:t>
      </w:r>
      <w:proofErr w:type="spellEnd"/>
      <w:r>
        <w:t xml:space="preserve"> — полная, или стационарная, температура, давление и плотность соответственно. (См. Томпсон [30, стр. 267–268] для вывода этих уравнений.) Поскольку внутри камеры сгорания v2/2 устанавливается равным нулю (предполагается, что оно пренебрежимо мало по сравнению с удельной внутренней энергией), переменные состояния внутри камеры сгорания равны их полным переменным состояния:</w:t>
      </w:r>
    </w:p>
    <w:p w14:paraId="72630EDD" w14:textId="77777777" w:rsidR="00CE7160" w:rsidRPr="00CE7160" w:rsidRDefault="00CE7160" w:rsidP="00CE7160">
      <w:pPr>
        <w:rPr>
          <w:lang w:val="en-US"/>
        </w:rPr>
      </w:pPr>
      <w:r w:rsidRPr="00CE7160">
        <w:rPr>
          <w:lang w:val="en-US"/>
        </w:rPr>
        <w:t xml:space="preserve">T tot = T, P tot = P, </w:t>
      </w:r>
      <w:r>
        <w:t>ρ</w:t>
      </w:r>
      <w:r w:rsidRPr="00CE7160">
        <w:rPr>
          <w:lang w:val="en-US"/>
        </w:rPr>
        <w:t xml:space="preserve">tot = </w:t>
      </w:r>
      <w:r>
        <w:t>ρ</w:t>
      </w:r>
      <w:r w:rsidRPr="00CE7160">
        <w:rPr>
          <w:lang w:val="en-US"/>
        </w:rPr>
        <w:t>, (5.8)</w:t>
      </w:r>
    </w:p>
    <w:p w14:paraId="5D3E35C3" w14:textId="77777777" w:rsidR="00CE7160" w:rsidRDefault="00CE7160" w:rsidP="00CE7160">
      <w:proofErr w:type="spellStart"/>
      <w:r>
        <w:t>cc</w:t>
      </w:r>
      <w:proofErr w:type="spellEnd"/>
      <w:r>
        <w:t xml:space="preserve"> </w:t>
      </w:r>
      <w:proofErr w:type="spellStart"/>
      <w:r>
        <w:t>cc</w:t>
      </w:r>
      <w:proofErr w:type="spellEnd"/>
      <w:r>
        <w:t xml:space="preserve"> </w:t>
      </w:r>
      <w:proofErr w:type="spellStart"/>
      <w:r>
        <w:t>cc</w:t>
      </w:r>
      <w:proofErr w:type="spellEnd"/>
    </w:p>
    <w:p w14:paraId="36A14EE2" w14:textId="77777777" w:rsidR="00CE7160" w:rsidRDefault="00CE7160" w:rsidP="00CE7160">
      <w:r>
        <w:t xml:space="preserve">где индекс </w:t>
      </w:r>
      <w:proofErr w:type="spellStart"/>
      <w:r>
        <w:t>cc</w:t>
      </w:r>
      <w:proofErr w:type="spellEnd"/>
      <w:r>
        <w:t xml:space="preserve"> обозначает соответствие переменным состояния внутри контрольного объема (т.е. внутри камеры сгорания). Число Маха на входе считается пренебрежимо малым, </w:t>
      </w:r>
      <w:proofErr w:type="spellStart"/>
      <w:r>
        <w:t>Mi</w:t>
      </w:r>
      <w:proofErr w:type="spellEnd"/>
      <w:r>
        <w:t xml:space="preserve"> 0. Для полных температур на входе и выходе получаем:</w:t>
      </w:r>
    </w:p>
    <w:p w14:paraId="655C1428" w14:textId="77777777" w:rsidR="00CE7160" w:rsidRDefault="00CE7160" w:rsidP="00CE7160"/>
    <w:p w14:paraId="187E3D7E" w14:textId="77777777" w:rsidR="00CE7160" w:rsidRPr="00CE7160" w:rsidRDefault="00CE7160" w:rsidP="00CE7160">
      <w:pPr>
        <w:rPr>
          <w:lang w:val="en-US"/>
        </w:rPr>
      </w:pPr>
      <w:r w:rsidRPr="00CE7160">
        <w:rPr>
          <w:lang w:val="en-US"/>
        </w:rPr>
        <w:t>c T +</w:t>
      </w:r>
    </w:p>
    <w:p w14:paraId="3E09C106" w14:textId="77777777" w:rsidR="00CE7160" w:rsidRPr="00CE7160" w:rsidRDefault="00CE7160" w:rsidP="00CE7160">
      <w:pPr>
        <w:rPr>
          <w:lang w:val="en-US"/>
        </w:rPr>
      </w:pPr>
    </w:p>
    <w:p w14:paraId="173ECA24" w14:textId="77777777" w:rsidR="00CE7160" w:rsidRPr="00CE7160" w:rsidRDefault="00CE7160" w:rsidP="00CE7160">
      <w:pPr>
        <w:rPr>
          <w:lang w:val="en-US"/>
        </w:rPr>
      </w:pPr>
      <w:r w:rsidRPr="00CE7160">
        <w:rPr>
          <w:lang w:val="en-US"/>
        </w:rPr>
        <w:t>v2</w:t>
      </w:r>
    </w:p>
    <w:p w14:paraId="5EDD7B14" w14:textId="77777777" w:rsidR="00CE7160" w:rsidRPr="00CE7160" w:rsidRDefault="00CE7160" w:rsidP="00CE7160">
      <w:pPr>
        <w:rPr>
          <w:lang w:val="en-US"/>
        </w:rPr>
      </w:pPr>
      <w:proofErr w:type="spellStart"/>
      <w:r w:rsidRPr="00CE7160">
        <w:rPr>
          <w:lang w:val="en-US"/>
        </w:rPr>
        <w:lastRenderedPageBreak/>
        <w:t>i</w:t>
      </w:r>
      <w:proofErr w:type="spellEnd"/>
      <w:r w:rsidRPr="00CE7160">
        <w:rPr>
          <w:lang w:val="en-US"/>
        </w:rPr>
        <w:t>/e = c</w:t>
      </w:r>
    </w:p>
    <w:p w14:paraId="71C78A5A" w14:textId="77777777" w:rsidR="00CE7160" w:rsidRPr="00CE7160" w:rsidRDefault="00CE7160" w:rsidP="00CE7160">
      <w:pPr>
        <w:rPr>
          <w:lang w:val="en-US"/>
        </w:rPr>
      </w:pPr>
    </w:p>
    <w:p w14:paraId="0F13819B" w14:textId="77777777" w:rsidR="00CE7160" w:rsidRPr="00CE7160" w:rsidRDefault="00CE7160" w:rsidP="00CE7160">
      <w:pPr>
        <w:rPr>
          <w:lang w:val="en-US"/>
        </w:rPr>
      </w:pPr>
      <w:r w:rsidRPr="00CE7160">
        <w:rPr>
          <w:lang w:val="en-US"/>
        </w:rPr>
        <w:t xml:space="preserve">1 + 1 M 2 </w:t>
      </w:r>
      <w:r>
        <w:t>γ</w:t>
      </w:r>
      <w:r w:rsidRPr="00CE7160">
        <w:rPr>
          <w:lang w:val="en-US"/>
        </w:rPr>
        <w:t>R T</w:t>
      </w:r>
    </w:p>
    <w:p w14:paraId="7A5FC1CA" w14:textId="77777777" w:rsidR="00CE7160" w:rsidRPr="00CE7160" w:rsidRDefault="00CE7160" w:rsidP="00CE7160">
      <w:pPr>
        <w:rPr>
          <w:lang w:val="en-US"/>
        </w:rPr>
      </w:pPr>
    </w:p>
    <w:p w14:paraId="469A6236" w14:textId="77777777" w:rsidR="00CE7160" w:rsidRPr="00CE7160" w:rsidRDefault="00CE7160" w:rsidP="00CE7160">
      <w:pPr>
        <w:rPr>
          <w:lang w:val="en-US"/>
        </w:rPr>
      </w:pPr>
      <w:r w:rsidRPr="00CE7160">
        <w:rPr>
          <w:lang w:val="en-US"/>
        </w:rPr>
        <w:t xml:space="preserve">p </w:t>
      </w:r>
      <w:proofErr w:type="spellStart"/>
      <w:r w:rsidRPr="00CE7160">
        <w:rPr>
          <w:lang w:val="en-US"/>
        </w:rPr>
        <w:t>i</w:t>
      </w:r>
      <w:proofErr w:type="spellEnd"/>
      <w:r w:rsidRPr="00CE7160">
        <w:rPr>
          <w:lang w:val="en-US"/>
        </w:rPr>
        <w:t>/e 2 p</w:t>
      </w:r>
    </w:p>
    <w:p w14:paraId="2BB686F6" w14:textId="77777777" w:rsidR="00CE7160" w:rsidRPr="00CE7160" w:rsidRDefault="00CE7160" w:rsidP="00CE7160">
      <w:pPr>
        <w:rPr>
          <w:lang w:val="en-US"/>
        </w:rPr>
      </w:pPr>
    </w:p>
    <w:p w14:paraId="146460F0" w14:textId="77777777" w:rsidR="00CE7160" w:rsidRPr="00CE7160" w:rsidRDefault="00CE7160" w:rsidP="00CE7160">
      <w:pPr>
        <w:rPr>
          <w:lang w:val="en-US"/>
        </w:rPr>
      </w:pPr>
      <w:r w:rsidRPr="00CE7160">
        <w:rPr>
          <w:lang w:val="en-US"/>
        </w:rPr>
        <w:t>2cp</w:t>
      </w:r>
    </w:p>
    <w:p w14:paraId="69E79B4C" w14:textId="77777777" w:rsidR="00CE7160" w:rsidRPr="00CE7160" w:rsidRDefault="00CE7160" w:rsidP="00CE7160">
      <w:pPr>
        <w:rPr>
          <w:lang w:val="en-US"/>
        </w:rPr>
      </w:pPr>
    </w:p>
    <w:p w14:paraId="753D90B7" w14:textId="77777777" w:rsidR="00CE7160" w:rsidRPr="00CE7160" w:rsidRDefault="00CE7160" w:rsidP="00CE7160">
      <w:pPr>
        <w:rPr>
          <w:lang w:val="en-US"/>
        </w:rPr>
      </w:pPr>
      <w:proofErr w:type="spellStart"/>
      <w:r w:rsidRPr="00CE7160">
        <w:rPr>
          <w:lang w:val="en-US"/>
        </w:rPr>
        <w:t>i</w:t>
      </w:r>
      <w:proofErr w:type="spellEnd"/>
      <w:r w:rsidRPr="00CE7160">
        <w:rPr>
          <w:lang w:val="en-US"/>
        </w:rPr>
        <w:t>/e</w:t>
      </w:r>
    </w:p>
    <w:p w14:paraId="55E5C214" w14:textId="77777777" w:rsidR="00CE7160" w:rsidRPr="00CE7160" w:rsidRDefault="00CE7160" w:rsidP="00CE7160">
      <w:pPr>
        <w:rPr>
          <w:lang w:val="en-US"/>
        </w:rPr>
      </w:pPr>
    </w:p>
    <w:p w14:paraId="6A534E02" w14:textId="77777777" w:rsidR="00CE7160" w:rsidRPr="00CE7160" w:rsidRDefault="00CE7160" w:rsidP="00CE7160">
      <w:pPr>
        <w:rPr>
          <w:lang w:val="en-US"/>
        </w:rPr>
      </w:pPr>
      <w:proofErr w:type="spellStart"/>
      <w:r w:rsidRPr="00CE7160">
        <w:rPr>
          <w:lang w:val="en-US"/>
        </w:rPr>
        <w:t>i</w:t>
      </w:r>
      <w:proofErr w:type="spellEnd"/>
      <w:r w:rsidRPr="00CE7160">
        <w:rPr>
          <w:lang w:val="en-US"/>
        </w:rPr>
        <w:t>/e</w:t>
      </w:r>
    </w:p>
    <w:p w14:paraId="18E48D47" w14:textId="77777777" w:rsidR="00CE7160" w:rsidRPr="00CE7160" w:rsidRDefault="00CE7160" w:rsidP="00CE7160">
      <w:pPr>
        <w:rPr>
          <w:lang w:val="en-US"/>
        </w:rPr>
      </w:pPr>
    </w:p>
    <w:p w14:paraId="130C9B83" w14:textId="77777777" w:rsidR="00CE7160" w:rsidRPr="00CE7160" w:rsidRDefault="00CE7160" w:rsidP="00CE7160">
      <w:pPr>
        <w:rPr>
          <w:lang w:val="en-US"/>
        </w:rPr>
      </w:pPr>
      <w:r w:rsidRPr="00CE7160">
        <w:rPr>
          <w:lang w:val="en-US"/>
        </w:rPr>
        <w:t>(5.9)</w:t>
      </w:r>
    </w:p>
    <w:p w14:paraId="65B6A556" w14:textId="77777777" w:rsidR="00CE7160" w:rsidRPr="00CE7160" w:rsidRDefault="00CE7160" w:rsidP="00CE7160">
      <w:pPr>
        <w:rPr>
          <w:lang w:val="en-US"/>
        </w:rPr>
      </w:pPr>
    </w:p>
    <w:p w14:paraId="2AF1CFA7" w14:textId="77777777" w:rsidR="00CE7160" w:rsidRPr="00CE7160" w:rsidRDefault="00CE7160" w:rsidP="00CE7160">
      <w:pPr>
        <w:rPr>
          <w:lang w:val="en-US"/>
        </w:rPr>
      </w:pPr>
      <w:r w:rsidRPr="00CE7160">
        <w:rPr>
          <w:lang w:val="en-US"/>
        </w:rPr>
        <w:t xml:space="preserve">= c 1 + </w:t>
      </w:r>
      <w:r>
        <w:t>γ</w:t>
      </w:r>
      <w:r w:rsidRPr="00CE7160">
        <w:rPr>
          <w:lang w:val="en-US"/>
        </w:rPr>
        <w:t xml:space="preserve"> − 1 M 2 T = c T tot.</w:t>
      </w:r>
    </w:p>
    <w:p w14:paraId="19B7F35E" w14:textId="77777777" w:rsidR="00CE7160" w:rsidRPr="00CE7160" w:rsidRDefault="00CE7160" w:rsidP="00CE7160">
      <w:pPr>
        <w:rPr>
          <w:lang w:val="en-US"/>
        </w:rPr>
      </w:pPr>
    </w:p>
    <w:p w14:paraId="41000B61" w14:textId="77777777" w:rsidR="00CE7160" w:rsidRDefault="00CE7160" w:rsidP="00CE7160">
      <w:r>
        <w:t xml:space="preserve">Таким образом, используя соотношение R = </w:t>
      </w:r>
      <w:proofErr w:type="spellStart"/>
      <w:r>
        <w:t>cp</w:t>
      </w:r>
      <w:proofErr w:type="spellEnd"/>
      <w:r>
        <w:t xml:space="preserve"> − </w:t>
      </w:r>
      <w:proofErr w:type="spellStart"/>
      <w:r>
        <w:t>cv</w:t>
      </w:r>
      <w:proofErr w:type="spellEnd"/>
      <w:r>
        <w:t xml:space="preserve"> (5.5) и с T </w:t>
      </w:r>
      <w:proofErr w:type="spellStart"/>
      <w:r>
        <w:t>tot</w:t>
      </w:r>
      <w:proofErr w:type="spellEnd"/>
      <w:r>
        <w:t xml:space="preserve"> = </w:t>
      </w:r>
      <w:proofErr w:type="spellStart"/>
      <w:r>
        <w:t>Ti</w:t>
      </w:r>
      <w:proofErr w:type="spellEnd"/>
      <w:r>
        <w:t xml:space="preserve"> и T </w:t>
      </w:r>
      <w:proofErr w:type="spellStart"/>
      <w:r>
        <w:t>tot</w:t>
      </w:r>
      <w:proofErr w:type="spellEnd"/>
      <w:r>
        <w:t xml:space="preserve"> = T,</w:t>
      </w:r>
    </w:p>
    <w:p w14:paraId="39C164DA" w14:textId="77777777" w:rsidR="00CE7160" w:rsidRDefault="00CE7160" w:rsidP="00CE7160"/>
    <w:p w14:paraId="4B46C627" w14:textId="77777777" w:rsidR="00CE7160" w:rsidRPr="00CE7160" w:rsidRDefault="00CE7160" w:rsidP="00CE7160">
      <w:pPr>
        <w:rPr>
          <w:lang w:val="en-US"/>
        </w:rPr>
      </w:pPr>
      <w:r w:rsidRPr="00CE7160">
        <w:rPr>
          <w:lang w:val="en-US"/>
        </w:rPr>
        <w:t>∫ v2</w:t>
      </w:r>
    </w:p>
    <w:p w14:paraId="752CA087" w14:textId="77777777" w:rsidR="00CE7160" w:rsidRPr="00CE7160" w:rsidRDefault="00CE7160" w:rsidP="00CE7160">
      <w:pPr>
        <w:rPr>
          <w:lang w:val="en-US"/>
        </w:rPr>
      </w:pPr>
    </w:p>
    <w:p w14:paraId="4C175D7E" w14:textId="77777777" w:rsidR="00CE7160" w:rsidRPr="00CE7160" w:rsidRDefault="00CE7160" w:rsidP="00CE7160">
      <w:pPr>
        <w:rPr>
          <w:lang w:val="en-US"/>
        </w:rPr>
      </w:pPr>
      <w:proofErr w:type="spellStart"/>
      <w:r w:rsidRPr="00CE7160">
        <w:rPr>
          <w:lang w:val="en-US"/>
        </w:rPr>
        <w:t>i</w:t>
      </w:r>
      <w:proofErr w:type="spellEnd"/>
      <w:r w:rsidRPr="00CE7160">
        <w:rPr>
          <w:lang w:val="en-US"/>
        </w:rPr>
        <w:t xml:space="preserve"> e</w:t>
      </w:r>
    </w:p>
    <w:p w14:paraId="376A8DC1" w14:textId="77777777" w:rsidR="00CE7160" w:rsidRPr="00CE7160" w:rsidRDefault="00CE7160" w:rsidP="00CE7160">
      <w:pPr>
        <w:rPr>
          <w:lang w:val="en-US"/>
        </w:rPr>
      </w:pPr>
      <w:r w:rsidRPr="00CE7160">
        <w:rPr>
          <w:lang w:val="en-US"/>
        </w:rPr>
        <w:t>∫ v2</w:t>
      </w:r>
    </w:p>
    <w:p w14:paraId="0DCCFCEF" w14:textId="77777777" w:rsidR="00CE7160" w:rsidRPr="00CE7160" w:rsidRDefault="00CE7160" w:rsidP="00CE7160">
      <w:pPr>
        <w:rPr>
          <w:lang w:val="en-US"/>
        </w:rPr>
      </w:pPr>
    </w:p>
    <w:p w14:paraId="0C100BCF" w14:textId="77777777" w:rsidR="00CE7160" w:rsidRPr="00CE7160" w:rsidRDefault="00CE7160" w:rsidP="00CE7160">
      <w:pPr>
        <w:rPr>
          <w:lang w:val="en-US"/>
        </w:rPr>
      </w:pPr>
      <w:r w:rsidRPr="00CE7160">
        <w:rPr>
          <w:lang w:val="en-US"/>
        </w:rPr>
        <w:t xml:space="preserve">v n </w:t>
      </w:r>
      <w:proofErr w:type="gramStart"/>
      <w:r>
        <w:t>ρ</w:t>
      </w:r>
      <w:r w:rsidRPr="00CE7160">
        <w:rPr>
          <w:lang w:val="en-US"/>
        </w:rPr>
        <w:t>(</w:t>
      </w:r>
      <w:proofErr w:type="gramEnd"/>
      <w:r w:rsidRPr="00CE7160">
        <w:rPr>
          <w:lang w:val="en-US"/>
        </w:rPr>
        <w:t>e +</w:t>
      </w:r>
    </w:p>
    <w:p w14:paraId="5EA1B367" w14:textId="77777777" w:rsidR="00CE7160" w:rsidRPr="00CE7160" w:rsidRDefault="00CE7160" w:rsidP="00CE7160">
      <w:pPr>
        <w:rPr>
          <w:lang w:val="en-US"/>
        </w:rPr>
      </w:pPr>
      <w:r w:rsidRPr="00CE7160">
        <w:rPr>
          <w:lang w:val="en-US"/>
        </w:rPr>
        <w:t>∂</w:t>
      </w:r>
      <w:r>
        <w:t>Ω</w:t>
      </w:r>
    </w:p>
    <w:p w14:paraId="7C6C60E3" w14:textId="77777777" w:rsidR="00CE7160" w:rsidRPr="00CE7160" w:rsidRDefault="00CE7160" w:rsidP="00CE7160">
      <w:pPr>
        <w:rPr>
          <w:lang w:val="en-US"/>
        </w:rPr>
      </w:pPr>
    </w:p>
    <w:p w14:paraId="64CDE8F0" w14:textId="77777777" w:rsidR="00CE7160" w:rsidRPr="00CE7160" w:rsidRDefault="00CE7160" w:rsidP="00CE7160">
      <w:pPr>
        <w:rPr>
          <w:lang w:val="en-US"/>
        </w:rPr>
      </w:pPr>
      <w:r w:rsidRPr="00CE7160">
        <w:rPr>
          <w:lang w:val="en-US"/>
        </w:rPr>
        <w:t>) + P</w:t>
      </w:r>
    </w:p>
    <w:p w14:paraId="4A6E1E6C" w14:textId="77777777" w:rsidR="00CE7160" w:rsidRPr="00CE7160" w:rsidRDefault="00CE7160" w:rsidP="00CE7160">
      <w:pPr>
        <w:rPr>
          <w:lang w:val="en-US"/>
        </w:rPr>
      </w:pPr>
      <w:r w:rsidRPr="00CE7160">
        <w:rPr>
          <w:lang w:val="en-US"/>
        </w:rPr>
        <w:t>2</w:t>
      </w:r>
    </w:p>
    <w:p w14:paraId="7D91E9E6" w14:textId="77777777" w:rsidR="00CE7160" w:rsidRPr="00CE7160" w:rsidRDefault="00CE7160" w:rsidP="00CE7160">
      <w:pPr>
        <w:rPr>
          <w:lang w:val="en-US"/>
        </w:rPr>
      </w:pPr>
      <w:r w:rsidRPr="00CE7160">
        <w:rPr>
          <w:lang w:val="en-US"/>
        </w:rPr>
        <w:lastRenderedPageBreak/>
        <w:t>∫</w:t>
      </w:r>
    </w:p>
    <w:p w14:paraId="61C7267F" w14:textId="77777777" w:rsidR="00CE7160" w:rsidRPr="00CE7160" w:rsidRDefault="00CE7160" w:rsidP="00CE7160">
      <w:pPr>
        <w:rPr>
          <w:lang w:val="en-US"/>
        </w:rPr>
      </w:pPr>
    </w:p>
    <w:p w14:paraId="301CBF6A" w14:textId="77777777" w:rsidR="00CE7160" w:rsidRPr="00CE7160" w:rsidRDefault="00CE7160" w:rsidP="00CE7160">
      <w:pPr>
        <w:rPr>
          <w:lang w:val="en-US"/>
        </w:rPr>
      </w:pPr>
      <w:proofErr w:type="spellStart"/>
      <w:r w:rsidRPr="00CE7160">
        <w:rPr>
          <w:lang w:val="en-US"/>
        </w:rPr>
        <w:t>dA</w:t>
      </w:r>
      <w:proofErr w:type="spellEnd"/>
      <w:r w:rsidRPr="00CE7160">
        <w:rPr>
          <w:lang w:val="en-US"/>
        </w:rPr>
        <w:t xml:space="preserve"> =</w:t>
      </w:r>
    </w:p>
    <w:p w14:paraId="59E800DA" w14:textId="77777777" w:rsidR="00CE7160" w:rsidRPr="00CE7160" w:rsidRDefault="00CE7160" w:rsidP="00CE7160">
      <w:pPr>
        <w:rPr>
          <w:lang w:val="en-US"/>
        </w:rPr>
      </w:pPr>
    </w:p>
    <w:p w14:paraId="34757FA4" w14:textId="77777777" w:rsidR="00CE7160" w:rsidRPr="00CE7160" w:rsidRDefault="00CE7160" w:rsidP="00CE7160">
      <w:pPr>
        <w:rPr>
          <w:lang w:val="en-US"/>
        </w:rPr>
      </w:pPr>
      <w:r>
        <w:t>ρ</w:t>
      </w:r>
      <w:r w:rsidRPr="00CE7160">
        <w:rPr>
          <w:lang w:val="en-US"/>
        </w:rPr>
        <w:t>v · n</w:t>
      </w:r>
    </w:p>
    <w:p w14:paraId="1AAE8541" w14:textId="77777777" w:rsidR="00CE7160" w:rsidRPr="00CE7160" w:rsidRDefault="00CE7160" w:rsidP="00CE7160">
      <w:pPr>
        <w:rPr>
          <w:lang w:val="en-US"/>
        </w:rPr>
      </w:pPr>
    </w:p>
    <w:p w14:paraId="343ADDD0" w14:textId="77777777" w:rsidR="00CE7160" w:rsidRPr="00CE7160" w:rsidRDefault="00CE7160" w:rsidP="00CE7160">
      <w:pPr>
        <w:rPr>
          <w:lang w:val="en-US"/>
        </w:rPr>
      </w:pPr>
      <w:r w:rsidRPr="00CE7160">
        <w:rPr>
          <w:lang w:val="en-US"/>
        </w:rPr>
        <w:t>v2</w:t>
      </w:r>
    </w:p>
    <w:p w14:paraId="515C4E2D" w14:textId="77777777" w:rsidR="00CE7160" w:rsidRPr="00CE7160" w:rsidRDefault="00CE7160" w:rsidP="00CE7160">
      <w:pPr>
        <w:rPr>
          <w:lang w:val="en-US"/>
        </w:rPr>
      </w:pPr>
    </w:p>
    <w:p w14:paraId="5D2FF77A" w14:textId="77777777" w:rsidR="00CE7160" w:rsidRPr="00CE7160" w:rsidRDefault="00CE7160" w:rsidP="00CE7160">
      <w:pPr>
        <w:rPr>
          <w:lang w:val="en-US"/>
        </w:rPr>
      </w:pPr>
      <w:r w:rsidRPr="00CE7160">
        <w:rPr>
          <w:lang w:val="en-US"/>
        </w:rPr>
        <w:t xml:space="preserve">+ e + RT </w:t>
      </w:r>
      <w:proofErr w:type="spellStart"/>
      <w:r w:rsidRPr="00CE7160">
        <w:rPr>
          <w:lang w:val="en-US"/>
        </w:rPr>
        <w:t>dA</w:t>
      </w:r>
      <w:proofErr w:type="spellEnd"/>
    </w:p>
    <w:p w14:paraId="1435E913" w14:textId="77777777" w:rsidR="00CE7160" w:rsidRDefault="00CE7160" w:rsidP="00CE7160">
      <w:r>
        <w:t>2</w:t>
      </w:r>
    </w:p>
    <w:p w14:paraId="733B4B00" w14:textId="77777777" w:rsidR="00CE7160" w:rsidRDefault="00CE7160" w:rsidP="00CE7160"/>
    <w:p w14:paraId="44B93BAE" w14:textId="77777777" w:rsidR="00CE7160" w:rsidRDefault="00CE7160" w:rsidP="00CE7160">
      <w:r>
        <w:t>где используются тождества (</w:t>
      </w:r>
      <w:proofErr w:type="spellStart"/>
      <w:r>
        <w:t>ρv</w:t>
      </w:r>
      <w:proofErr w:type="spellEnd"/>
      <w:r>
        <w:t xml:space="preserve"> · </w:t>
      </w:r>
      <w:proofErr w:type="gramStart"/>
      <w:r>
        <w:t>n)i</w:t>
      </w:r>
      <w:proofErr w:type="gramEnd"/>
      <w:r>
        <w:t xml:space="preserve"> = −m˙ i и (</w:t>
      </w:r>
      <w:proofErr w:type="spellStart"/>
      <w:r>
        <w:t>ρv</w:t>
      </w:r>
      <w:proofErr w:type="spellEnd"/>
      <w:r>
        <w:t xml:space="preserve"> · n)e = m˙ e, индексы указывают значения на входе и выходе, а m˙ e — массовый расход на входе в выхлопную трубу. Следует отметить, что этот результат можно было бы получить проще, используя удельную энтальпию h = e + P/ρ = </w:t>
      </w:r>
      <w:proofErr w:type="spellStart"/>
      <w:r>
        <w:t>cpT</w:t>
      </w:r>
      <w:proofErr w:type="spellEnd"/>
      <w:r>
        <w:t xml:space="preserve"> и тот факт, что изоэнтропический поток является адиабатическим (т.е., без изменения теплосодержания), так что для идеального газа энтальпия не изменяется.</w:t>
      </w:r>
    </w:p>
    <w:p w14:paraId="6FDDBBC0" w14:textId="77777777" w:rsidR="00CE7160" w:rsidRDefault="00CE7160" w:rsidP="00CE7160">
      <w:r>
        <w:t xml:space="preserve">Следует подчеркнуть, что при выводе уравнения (5.10) использование соотношения T </w:t>
      </w:r>
      <w:proofErr w:type="spellStart"/>
      <w:r>
        <w:t>tot</w:t>
      </w:r>
      <w:proofErr w:type="spellEnd"/>
      <w:r>
        <w:t xml:space="preserve"> = T, определяющего полную температуру на входе в выхлопную трубу за счет изоэнтропического ускорения газов из камеры сгорания, справедливо только для потока, выходящего из камеры сгорания. Для потока в обратном направлении, </w:t>
      </w:r>
      <w:proofErr w:type="gramStart"/>
      <w:r>
        <w:t>из</w:t>
      </w:r>
      <w:proofErr w:type="gramEnd"/>
      <w:r>
        <w:t xml:space="preserve"> При подаче выхлопных газов в камеру сгорания полная температура на входе в выхлопную трубу вносит вклад только в температуру в камере сгорания и должна быть от нее независима. Это означает, что для потока в камеру сгорания (т.е. когда </w:t>
      </w:r>
      <w:proofErr w:type="spellStart"/>
      <w:r>
        <w:t>m˙e</w:t>
      </w:r>
      <w:proofErr w:type="spellEnd"/>
      <w:r>
        <w:t xml:space="preserve"> </w:t>
      </w:r>
      <w:proofErr w:type="gramStart"/>
      <w:r>
        <w:t>&lt; 0</w:t>
      </w:r>
      <w:proofErr w:type="gramEnd"/>
      <w:r>
        <w:t xml:space="preserve">) член </w:t>
      </w:r>
      <w:proofErr w:type="spellStart"/>
      <w:r>
        <w:t>cpm˙eT</w:t>
      </w:r>
      <w:proofErr w:type="spellEnd"/>
      <w:r>
        <w:t xml:space="preserve"> в уравнении (5.10) следует</w:t>
      </w:r>
    </w:p>
    <w:p w14:paraId="2878ACDD" w14:textId="77777777" w:rsidR="00CE7160" w:rsidRDefault="00CE7160" w:rsidP="00CE7160">
      <w:r>
        <w:t xml:space="preserve">заменить на </w:t>
      </w:r>
      <w:proofErr w:type="spellStart"/>
      <w:r>
        <w:t>cpm˙eTtot</w:t>
      </w:r>
      <w:proofErr w:type="spellEnd"/>
      <w:r>
        <w:t xml:space="preserve"> для некоторого соответствующего </w:t>
      </w:r>
      <w:proofErr w:type="spellStart"/>
      <w:r>
        <w:t>Ttot</w:t>
      </w:r>
      <w:proofErr w:type="spellEnd"/>
      <w:r>
        <w:t>, основанного на температуре и</w:t>
      </w:r>
    </w:p>
    <w:p w14:paraId="388C545B" w14:textId="77777777" w:rsidR="00CE7160" w:rsidRDefault="00CE7160" w:rsidP="00CE7160">
      <w:r>
        <w:t xml:space="preserve">e </w:t>
      </w:r>
      <w:proofErr w:type="spellStart"/>
      <w:r>
        <w:t>e</w:t>
      </w:r>
      <w:proofErr w:type="spellEnd"/>
    </w:p>
    <w:p w14:paraId="7A8CF821" w14:textId="77777777" w:rsidR="00CE7160" w:rsidRDefault="00CE7160" w:rsidP="00CE7160">
      <w:r>
        <w:t>скорости выхлопных газов. Хотя Ричардс и др. явно не описывают,</w:t>
      </w:r>
    </w:p>
    <w:p w14:paraId="0D17F85C" w14:textId="77777777" w:rsidR="00CE7160" w:rsidRDefault="00CE7160" w:rsidP="00CE7160">
      <w:r>
        <w:t xml:space="preserve">как они реализовали изоэнтропическое ускорение/замедление выхлопных газов, член </w:t>
      </w:r>
      <w:proofErr w:type="spellStart"/>
      <w:r>
        <w:t>cpm˙eT</w:t>
      </w:r>
      <w:proofErr w:type="spellEnd"/>
      <w:r>
        <w:t xml:space="preserve"> появляется в их формулах без какого-либо различия между случаями </w:t>
      </w:r>
      <w:proofErr w:type="spellStart"/>
      <w:r>
        <w:t>m˙e</w:t>
      </w:r>
      <w:proofErr w:type="spellEnd"/>
      <w:r>
        <w:t xml:space="preserve"> </w:t>
      </w:r>
      <w:proofErr w:type="gramStart"/>
      <w:r>
        <w:t>&lt; 0</w:t>
      </w:r>
      <w:proofErr w:type="gramEnd"/>
      <w:r>
        <w:t xml:space="preserve"> и </w:t>
      </w:r>
      <w:proofErr w:type="spellStart"/>
      <w:r>
        <w:t>m˙e</w:t>
      </w:r>
      <w:proofErr w:type="spellEnd"/>
      <w:r>
        <w:t xml:space="preserve"> 0. Это вносит ошибку моделирования. Большинство численных результатов показывают отрицательный массовый поток на входе в выхлопную трубу (т.е. поток в камеру сгорания) только для небольшой части цикла и при относительно низком значении в абсолютном смысле. Следовательно, влияние ошибки моделирования может быть незначительным, хотя это следует подтвердить более строго. Было бы предпочтительнее скорректировать уравнения модели, чтобы учесть поток из выхлопной трубы обратно в камеру сгорания, но поскольку эта глава посвящена оценке модели и численным </w:t>
      </w:r>
      <w:r>
        <w:lastRenderedPageBreak/>
        <w:t>результатам, представленным Ричардсом и др., здесь это рассматриваться не будет. В дальнейшем выводе уравнений модели будет предполагаться, что влияние потока из выхлопной трубы обратно в камеру сгорания пренебрежимо мало.</w:t>
      </w:r>
    </w:p>
    <w:p w14:paraId="6B9FAA53" w14:textId="77777777" w:rsidR="00CE7160" w:rsidRDefault="00CE7160" w:rsidP="00CE7160">
      <w:r>
        <w:t xml:space="preserve">Тепловой поток на единицу площади на границе контрольного объема, определяемый законом охлаждения Ньютона, равен q · n = </w:t>
      </w:r>
      <w:proofErr w:type="gramStart"/>
      <w:r>
        <w:t>h(</w:t>
      </w:r>
      <w:proofErr w:type="gramEnd"/>
      <w:r>
        <w:t xml:space="preserve">T − </w:t>
      </w:r>
      <w:proofErr w:type="spellStart"/>
      <w:r>
        <w:t>Tw</w:t>
      </w:r>
      <w:proofErr w:type="spellEnd"/>
      <w:r>
        <w:t xml:space="preserve">), где </w:t>
      </w:r>
      <w:proofErr w:type="spellStart"/>
      <w:r>
        <w:t>Tw</w:t>
      </w:r>
      <w:proofErr w:type="spellEnd"/>
      <w:r>
        <w:t xml:space="preserve"> — температура стенки камеры сгорания, а h — коэффициент теплопередачи. При условии постоянной h и однородности внутри контрольного объема последние два интеграла уравнения (5.1) задаются формулами:</w:t>
      </w:r>
    </w:p>
    <w:p w14:paraId="6756283D" w14:textId="77777777" w:rsidR="00CE7160" w:rsidRDefault="00CE7160" w:rsidP="00CE7160">
      <w:r>
        <w:t xml:space="preserve">Q˙ </w:t>
      </w:r>
      <w:proofErr w:type="spellStart"/>
      <w:r>
        <w:t>dV</w:t>
      </w:r>
      <w:proofErr w:type="spellEnd"/>
      <w:r>
        <w:t xml:space="preserve"> = Q˙ </w:t>
      </w:r>
      <w:proofErr w:type="spellStart"/>
      <w:r>
        <w:t>Vcc</w:t>
      </w:r>
      <w:proofErr w:type="spellEnd"/>
      <w:r>
        <w:t>, (5.11)</w:t>
      </w:r>
    </w:p>
    <w:p w14:paraId="6F529030" w14:textId="77777777" w:rsidR="00CE7160" w:rsidRDefault="00CE7160" w:rsidP="00CE7160">
      <w:r>
        <w:t>Ω</w:t>
      </w:r>
    </w:p>
    <w:p w14:paraId="4D726E15" w14:textId="77777777" w:rsidR="00CE7160" w:rsidRDefault="00CE7160" w:rsidP="00CE7160">
      <w:r>
        <w:t xml:space="preserve">∫∂Ω q · n </w:t>
      </w:r>
      <w:proofErr w:type="spellStart"/>
      <w:r>
        <w:t>dA</w:t>
      </w:r>
      <w:proofErr w:type="spellEnd"/>
      <w:r>
        <w:t xml:space="preserve"> = −^</w:t>
      </w:r>
      <w:proofErr w:type="gramStart"/>
      <w:r>
        <w:t>h(</w:t>
      </w:r>
      <w:proofErr w:type="spellStart"/>
      <w:proofErr w:type="gramEnd"/>
      <w:r>
        <w:t>Tw</w:t>
      </w:r>
      <w:proofErr w:type="spellEnd"/>
      <w:r>
        <w:t xml:space="preserve"> − T )As, (5.12)</w:t>
      </w:r>
    </w:p>
    <w:p w14:paraId="39F60428" w14:textId="77777777" w:rsidR="00CE7160" w:rsidRDefault="00CE7160" w:rsidP="00CE7160">
      <w:r>
        <w:t>где As — площадь поверхности зоны горения.</w:t>
      </w:r>
    </w:p>
    <w:p w14:paraId="2E0A34EB" w14:textId="77777777" w:rsidR="00CE7160" w:rsidRDefault="00CE7160" w:rsidP="00CE7160">
      <w:r>
        <w:t>Для удобства Ричардс и др. вводят следующие определения:</w:t>
      </w:r>
    </w:p>
    <w:p w14:paraId="589CF2A9" w14:textId="77777777" w:rsidR="00CE7160" w:rsidRDefault="00CE7160" w:rsidP="00CE7160"/>
    <w:p w14:paraId="18162EB0" w14:textId="77777777" w:rsidR="00CE7160" w:rsidRPr="00CE7160" w:rsidRDefault="00CE7160" w:rsidP="00CE7160">
      <w:pPr>
        <w:rPr>
          <w:lang w:val="en-US"/>
        </w:rPr>
      </w:pPr>
      <w:r w:rsidRPr="00CE7160">
        <w:rPr>
          <w:lang w:val="en-US"/>
        </w:rPr>
        <w:t>Zi =</w:t>
      </w:r>
    </w:p>
    <w:p w14:paraId="2609E1FE" w14:textId="77777777" w:rsidR="00CE7160" w:rsidRPr="00CE7160" w:rsidRDefault="00CE7160" w:rsidP="00CE7160">
      <w:pPr>
        <w:rPr>
          <w:lang w:val="en-US"/>
        </w:rPr>
      </w:pPr>
    </w:p>
    <w:p w14:paraId="642F8EC2" w14:textId="77777777" w:rsidR="00CE7160" w:rsidRPr="00CE7160" w:rsidRDefault="00CE7160" w:rsidP="00CE7160">
      <w:pPr>
        <w:rPr>
          <w:lang w:val="en-US"/>
        </w:rPr>
      </w:pPr>
      <w:r w:rsidRPr="00CE7160">
        <w:rPr>
          <w:lang w:val="en-US"/>
        </w:rPr>
        <w:t>Ze =</w:t>
      </w:r>
    </w:p>
    <w:p w14:paraId="0F849F3E" w14:textId="77777777" w:rsidR="00CE7160" w:rsidRPr="00CE7160" w:rsidRDefault="00CE7160" w:rsidP="00CE7160">
      <w:pPr>
        <w:rPr>
          <w:lang w:val="en-US"/>
        </w:rPr>
      </w:pPr>
    </w:p>
    <w:p w14:paraId="6DDDBD2D" w14:textId="77777777" w:rsidR="00CE7160" w:rsidRPr="00CE7160" w:rsidRDefault="00CE7160" w:rsidP="00CE7160">
      <w:pPr>
        <w:rPr>
          <w:lang w:val="en-US"/>
        </w:rPr>
      </w:pPr>
      <w:r w:rsidRPr="00CE7160">
        <w:rPr>
          <w:lang w:val="en-US"/>
        </w:rPr>
        <w:t xml:space="preserve">m˙ </w:t>
      </w:r>
      <w:proofErr w:type="spellStart"/>
      <w:r w:rsidRPr="00CE7160">
        <w:rPr>
          <w:lang w:val="en-US"/>
        </w:rPr>
        <w:t>i</w:t>
      </w:r>
      <w:proofErr w:type="spellEnd"/>
    </w:p>
    <w:p w14:paraId="6EAF5544" w14:textId="77777777" w:rsidR="00CE7160" w:rsidRPr="00CE7160" w:rsidRDefault="00CE7160" w:rsidP="00CE7160">
      <w:pPr>
        <w:rPr>
          <w:lang w:val="en-US"/>
        </w:rPr>
      </w:pPr>
      <w:r w:rsidRPr="00CE7160">
        <w:rPr>
          <w:lang w:val="en-US"/>
        </w:rPr>
        <w:t>, (5.13)</w:t>
      </w:r>
    </w:p>
    <w:p w14:paraId="5766FD86" w14:textId="77777777" w:rsidR="00CE7160" w:rsidRPr="00CE7160" w:rsidRDefault="00CE7160" w:rsidP="00CE7160">
      <w:pPr>
        <w:rPr>
          <w:lang w:val="en-US"/>
        </w:rPr>
      </w:pPr>
      <w:proofErr w:type="spellStart"/>
      <w:r w:rsidRPr="00CE7160">
        <w:rPr>
          <w:lang w:val="en-US"/>
        </w:rPr>
        <w:t>Vcc</w:t>
      </w:r>
      <w:proofErr w:type="spellEnd"/>
    </w:p>
    <w:p w14:paraId="2518E635" w14:textId="77777777" w:rsidR="00CE7160" w:rsidRPr="00CE7160" w:rsidRDefault="00CE7160" w:rsidP="00CE7160">
      <w:pPr>
        <w:rPr>
          <w:lang w:val="en-US"/>
        </w:rPr>
      </w:pPr>
      <w:r w:rsidRPr="00CE7160">
        <w:rPr>
          <w:lang w:val="en-US"/>
        </w:rPr>
        <w:t xml:space="preserve">m˙ </w:t>
      </w:r>
      <w:proofErr w:type="gramStart"/>
      <w:r w:rsidRPr="00CE7160">
        <w:rPr>
          <w:lang w:val="en-US"/>
        </w:rPr>
        <w:t>e ,</w:t>
      </w:r>
      <w:proofErr w:type="gramEnd"/>
      <w:r w:rsidRPr="00CE7160">
        <w:rPr>
          <w:lang w:val="en-US"/>
        </w:rPr>
        <w:t xml:space="preserve"> (5.14)</w:t>
      </w:r>
    </w:p>
    <w:p w14:paraId="474441A4" w14:textId="77777777" w:rsidR="00CE7160" w:rsidRDefault="00CE7160" w:rsidP="00CE7160">
      <w:proofErr w:type="spellStart"/>
      <w:r>
        <w:t>Vcc</w:t>
      </w:r>
      <w:proofErr w:type="spellEnd"/>
    </w:p>
    <w:p w14:paraId="209707DF" w14:textId="77777777" w:rsidR="00CE7160" w:rsidRDefault="00CE7160" w:rsidP="00CE7160"/>
    <w:p w14:paraId="5D15C0F0" w14:textId="77777777" w:rsidR="00CE7160" w:rsidRDefault="00CE7160" w:rsidP="00CE7160">
      <w:r>
        <w:t xml:space="preserve">L = </w:t>
      </w:r>
      <w:proofErr w:type="spellStart"/>
      <w:proofErr w:type="gramStart"/>
      <w:r>
        <w:t>Vcc</w:t>
      </w:r>
      <w:proofErr w:type="spellEnd"/>
      <w:r>
        <w:t xml:space="preserve"> ,</w:t>
      </w:r>
      <w:proofErr w:type="gramEnd"/>
      <w:r>
        <w:t xml:space="preserve"> (5.15)</w:t>
      </w:r>
    </w:p>
    <w:p w14:paraId="2697A99B" w14:textId="77777777" w:rsidR="00CE7160" w:rsidRDefault="00CE7160" w:rsidP="00CE7160">
      <w:r>
        <w:t>1 As</w:t>
      </w:r>
    </w:p>
    <w:p w14:paraId="5593F02D" w14:textId="77777777" w:rsidR="00CE7160" w:rsidRDefault="00CE7160" w:rsidP="00CE7160">
      <w:r>
        <w:t>Они называют параметр L1 первой характеристической длиной и объявляют о второй характеристической длине, которая будет введена позже. Она будет связана с характеристическая скорость в выхлопной трубе.</w:t>
      </w:r>
    </w:p>
    <w:p w14:paraId="2771C50B" w14:textId="77777777" w:rsidR="00CE7160" w:rsidRDefault="00CE7160" w:rsidP="00CE7160">
      <w:r>
        <w:t>Подставляя выражения для интегралов (5.6), (5.10)–(5.12) в уравнение баланса энергии (5.1) и используя определения (5.13)–(5.15), уравнение баланса энергии (5.1) можно записать как</w:t>
      </w:r>
    </w:p>
    <w:p w14:paraId="52A0F08A" w14:textId="77777777" w:rsidR="00CE7160" w:rsidRDefault="00CE7160" w:rsidP="00CE7160"/>
    <w:p w14:paraId="0338CB28" w14:textId="77777777" w:rsidR="00CE7160" w:rsidRDefault="00CE7160" w:rsidP="00CE7160">
      <w:r>
        <w:lastRenderedPageBreak/>
        <w:t xml:space="preserve">1 </w:t>
      </w:r>
      <w:proofErr w:type="spellStart"/>
      <w:r>
        <w:t>dP</w:t>
      </w:r>
      <w:proofErr w:type="spellEnd"/>
      <w:r>
        <w:t xml:space="preserve"> ^h</w:t>
      </w:r>
    </w:p>
    <w:p w14:paraId="34D67C06" w14:textId="77777777" w:rsidR="00CE7160" w:rsidRDefault="00CE7160" w:rsidP="00CE7160">
      <w:r>
        <w:t xml:space="preserve">= c (T Z − </w:t>
      </w:r>
      <w:proofErr w:type="gramStart"/>
      <w:r>
        <w:t>TZ )</w:t>
      </w:r>
      <w:proofErr w:type="gramEnd"/>
      <w:r>
        <w:t xml:space="preserve"> + Q˙ + (T − T ). (5.16)</w:t>
      </w:r>
    </w:p>
    <w:p w14:paraId="2360B864" w14:textId="77777777" w:rsidR="00CE7160" w:rsidRDefault="00CE7160" w:rsidP="00CE7160"/>
    <w:p w14:paraId="508EA660" w14:textId="77777777" w:rsidR="00CE7160" w:rsidRDefault="00CE7160" w:rsidP="00CE7160">
      <w:r>
        <w:t>5.2.2 Сохранение массы</w:t>
      </w:r>
    </w:p>
    <w:p w14:paraId="0B9186BF" w14:textId="77777777" w:rsidR="00CE7160" w:rsidRDefault="00CE7160" w:rsidP="00CE7160">
      <w:r>
        <w:t>При условии однородности закон сохранения массы по контрольному объему дает d(</w:t>
      </w:r>
      <w:proofErr w:type="spellStart"/>
      <w:r>
        <w:t>ρVcc</w:t>
      </w:r>
      <w:proofErr w:type="spellEnd"/>
      <w:r>
        <w:t>)/</w:t>
      </w:r>
      <w:proofErr w:type="spellStart"/>
      <w:r>
        <w:t>dt</w:t>
      </w:r>
      <w:proofErr w:type="spellEnd"/>
      <w:r>
        <w:t xml:space="preserve"> = m˙ i − m˙ e. С учетом определений (5.13)–(5.14) это дает</w:t>
      </w:r>
    </w:p>
    <w:p w14:paraId="68EB0701" w14:textId="77777777" w:rsidR="00CE7160" w:rsidRDefault="00CE7160" w:rsidP="00CE7160">
      <w:proofErr w:type="spellStart"/>
      <w:r>
        <w:t>dρ</w:t>
      </w:r>
      <w:proofErr w:type="spellEnd"/>
    </w:p>
    <w:p w14:paraId="1B78A55B" w14:textId="77777777" w:rsidR="00CE7160" w:rsidRDefault="00CE7160" w:rsidP="00CE7160">
      <w:proofErr w:type="spellStart"/>
      <w:r>
        <w:t>dt</w:t>
      </w:r>
      <w:proofErr w:type="spellEnd"/>
      <w:r>
        <w:t xml:space="preserve"> = </w:t>
      </w:r>
      <w:proofErr w:type="spellStart"/>
      <w:r>
        <w:t>Zi</w:t>
      </w:r>
      <w:proofErr w:type="spellEnd"/>
      <w:r>
        <w:t xml:space="preserve"> − </w:t>
      </w:r>
      <w:proofErr w:type="spellStart"/>
      <w:r>
        <w:t>Ze</w:t>
      </w:r>
      <w:proofErr w:type="spellEnd"/>
      <w:r>
        <w:t>. (5.17)</w:t>
      </w:r>
    </w:p>
    <w:p w14:paraId="7E6C4E6D" w14:textId="77777777" w:rsidR="00CE7160" w:rsidRDefault="00CE7160" w:rsidP="00CE7160">
      <w:r>
        <w:t>5.2.3 Введение безразмерных переменных состояния и характеристических времен</w:t>
      </w:r>
    </w:p>
    <w:p w14:paraId="1C09988C" w14:textId="77777777" w:rsidR="00CE7160" w:rsidRDefault="00CE7160" w:rsidP="00CE7160">
      <w:r>
        <w:t>Безразмерные переменные состояния P˜, T˜ и ρ˜ вводятся следующим образом:</w:t>
      </w:r>
    </w:p>
    <w:p w14:paraId="372DEA88" w14:textId="77777777" w:rsidR="00CE7160" w:rsidRDefault="00CE7160" w:rsidP="00CE7160"/>
    <w:p w14:paraId="778B3BAB" w14:textId="77777777" w:rsidR="00CE7160" w:rsidRDefault="00CE7160" w:rsidP="00CE7160">
      <w:r>
        <w:t>P˜ =</w:t>
      </w:r>
    </w:p>
    <w:p w14:paraId="337D0E47" w14:textId="77777777" w:rsidR="00CE7160" w:rsidRDefault="00CE7160" w:rsidP="00CE7160"/>
    <w:p w14:paraId="5F9976B5" w14:textId="77777777" w:rsidR="00CE7160" w:rsidRDefault="00CE7160" w:rsidP="00CE7160">
      <w:r>
        <w:t>, (5.18)</w:t>
      </w:r>
    </w:p>
    <w:p w14:paraId="1D6BF172" w14:textId="77777777" w:rsidR="00CE7160" w:rsidRDefault="00CE7160" w:rsidP="00CE7160">
      <w:r>
        <w:t>P0</w:t>
      </w:r>
    </w:p>
    <w:p w14:paraId="511A6746" w14:textId="77777777" w:rsidR="00CE7160" w:rsidRDefault="00CE7160" w:rsidP="00CE7160"/>
    <w:p w14:paraId="7CF8BF7E" w14:textId="77777777" w:rsidR="00CE7160" w:rsidRDefault="00CE7160" w:rsidP="00CE7160">
      <w:r>
        <w:t>T =</w:t>
      </w:r>
    </w:p>
    <w:p w14:paraId="6DD74785" w14:textId="77777777" w:rsidR="00CE7160" w:rsidRDefault="00CE7160" w:rsidP="00CE7160">
      <w:r>
        <w:t>ρ˜ =</w:t>
      </w:r>
    </w:p>
    <w:p w14:paraId="76DFB82B" w14:textId="77777777" w:rsidR="00CE7160" w:rsidRDefault="00CE7160" w:rsidP="00CE7160"/>
    <w:p w14:paraId="7FA93763" w14:textId="77777777" w:rsidR="00CE7160" w:rsidRDefault="00CE7160" w:rsidP="00CE7160">
      <w:r>
        <w:t>T</w:t>
      </w:r>
    </w:p>
    <w:p w14:paraId="19BED537" w14:textId="77777777" w:rsidR="00CE7160" w:rsidRDefault="00CE7160" w:rsidP="00CE7160">
      <w:r>
        <w:t>, (5.19)</w:t>
      </w:r>
    </w:p>
    <w:p w14:paraId="49066962" w14:textId="77777777" w:rsidR="00CE7160" w:rsidRDefault="00CE7160" w:rsidP="00CE7160">
      <w:r>
        <w:t>T0</w:t>
      </w:r>
    </w:p>
    <w:p w14:paraId="1605BC9B" w14:textId="77777777" w:rsidR="00CE7160" w:rsidRDefault="00CE7160" w:rsidP="00CE7160">
      <w:r>
        <w:t>ρ</w:t>
      </w:r>
    </w:p>
    <w:p w14:paraId="75213E47" w14:textId="77777777" w:rsidR="00CE7160" w:rsidRDefault="00CE7160" w:rsidP="00CE7160"/>
    <w:p w14:paraId="175F1DEF" w14:textId="77777777" w:rsidR="00CE7160" w:rsidRDefault="00CE7160" w:rsidP="00CE7160">
      <w:r>
        <w:t>, (5.20)</w:t>
      </w:r>
    </w:p>
    <w:p w14:paraId="370C2248" w14:textId="77777777" w:rsidR="00CE7160" w:rsidRDefault="00CE7160" w:rsidP="00CE7160">
      <w:r>
        <w:t>ρ0</w:t>
      </w:r>
    </w:p>
    <w:p w14:paraId="678BF06E" w14:textId="77777777" w:rsidR="00CE7160" w:rsidRDefault="00CE7160" w:rsidP="00CE7160"/>
    <w:p w14:paraId="7E93A8B7" w14:textId="77777777" w:rsidR="00CE7160" w:rsidRDefault="00CE7160" w:rsidP="00CE7160">
      <w:r>
        <w:lastRenderedPageBreak/>
        <w:t xml:space="preserve">где P0 — давление окружающей среды, T0 — температура окружающей среды и ρ0 = P0/RT0 (эти константы являются характеристическими параметрами состояния). Используя эти соотношения в уравнении сохранения энергии (5.16) с </w:t>
      </w:r>
      <w:proofErr w:type="spellStart"/>
      <w:r>
        <w:t>Ti</w:t>
      </w:r>
      <w:proofErr w:type="spellEnd"/>
      <w:r>
        <w:t xml:space="preserve"> = T0 и P0 = ρ0T0R, и учитывая, что P0 = </w:t>
      </w:r>
      <w:proofErr w:type="spellStart"/>
      <w:r>
        <w:t>cp</w:t>
      </w:r>
      <w:proofErr w:type="spellEnd"/>
      <w:r>
        <w:t xml:space="preserve"> ρ0T0, получаем:</w:t>
      </w:r>
    </w:p>
    <w:p w14:paraId="01BC5EE2" w14:textId="77777777" w:rsidR="00CE7160" w:rsidRDefault="00CE7160" w:rsidP="00CE7160"/>
    <w:p w14:paraId="3290B4E2" w14:textId="77777777" w:rsidR="00CE7160" w:rsidRDefault="00CE7160" w:rsidP="00CE7160">
      <w:r>
        <w:t>γ−1 γ</w:t>
      </w:r>
    </w:p>
    <w:p w14:paraId="7477FF18" w14:textId="77777777" w:rsidR="00CE7160" w:rsidRDefault="00CE7160" w:rsidP="00CE7160">
      <w:proofErr w:type="spellStart"/>
      <w:r>
        <w:t>dP</w:t>
      </w:r>
      <w:proofErr w:type="spellEnd"/>
      <w:r>
        <w:t xml:space="preserve">˜ = γ </w:t>
      </w:r>
      <w:proofErr w:type="spellStart"/>
      <w:r>
        <w:t>Zi</w:t>
      </w:r>
      <w:proofErr w:type="spellEnd"/>
      <w:r>
        <w:t xml:space="preserve"> + Q˙</w:t>
      </w:r>
    </w:p>
    <w:p w14:paraId="3A822704" w14:textId="77777777" w:rsidR="00CE7160" w:rsidRDefault="00CE7160" w:rsidP="00CE7160"/>
    <w:p w14:paraId="2E1FA27D" w14:textId="77777777" w:rsidR="00CE7160" w:rsidRDefault="00CE7160" w:rsidP="00CE7160">
      <w:r>
        <w:t>+ ^</w:t>
      </w:r>
      <w:proofErr w:type="spellStart"/>
      <w:r>
        <w:t>hTw</w:t>
      </w:r>
      <w:proofErr w:type="spellEnd"/>
    </w:p>
    <w:p w14:paraId="0EA96DAE" w14:textId="77777777" w:rsidR="00CE7160" w:rsidRDefault="00CE7160" w:rsidP="00CE7160"/>
    <w:p w14:paraId="14E15EA4" w14:textId="77777777" w:rsidR="00CE7160" w:rsidRDefault="00CE7160" w:rsidP="00CE7160">
      <w:r>
        <w:t xml:space="preserve">! − γ </w:t>
      </w:r>
      <w:proofErr w:type="spellStart"/>
      <w:r>
        <w:t>Ze</w:t>
      </w:r>
      <w:proofErr w:type="spellEnd"/>
      <w:r>
        <w:t xml:space="preserve"> + ^h</w:t>
      </w:r>
    </w:p>
    <w:p w14:paraId="24F8766C" w14:textId="77777777" w:rsidR="00CE7160" w:rsidRDefault="00CE7160" w:rsidP="00CE7160"/>
    <w:p w14:paraId="6AE3D397" w14:textId="77777777" w:rsidR="00CE7160" w:rsidRDefault="00CE7160" w:rsidP="00CE7160">
      <w:r>
        <w:t>! T˜. (5.21)</w:t>
      </w:r>
    </w:p>
    <w:p w14:paraId="41393733" w14:textId="77777777" w:rsidR="00CE7160" w:rsidRDefault="00CE7160" w:rsidP="00CE7160"/>
    <w:p w14:paraId="4B07765E" w14:textId="77777777" w:rsidR="00CE7160" w:rsidRDefault="00CE7160" w:rsidP="00CE7160">
      <w:r>
        <w:t>Для уравнения сохранения массы (5.17) легко видеть, что</w:t>
      </w:r>
    </w:p>
    <w:p w14:paraId="7854E1FD" w14:textId="77777777" w:rsidR="00CE7160" w:rsidRDefault="00CE7160" w:rsidP="00CE7160">
      <w:proofErr w:type="spellStart"/>
      <w:r>
        <w:t>dρ</w:t>
      </w:r>
      <w:proofErr w:type="spellEnd"/>
      <w:r>
        <w:t xml:space="preserve">˜ = </w:t>
      </w:r>
      <w:proofErr w:type="spellStart"/>
      <w:r>
        <w:t>Zi</w:t>
      </w:r>
      <w:proofErr w:type="spellEnd"/>
      <w:r>
        <w:t xml:space="preserve"> − </w:t>
      </w:r>
      <w:proofErr w:type="spellStart"/>
      <w:proofErr w:type="gramStart"/>
      <w:r>
        <w:t>Ze</w:t>
      </w:r>
      <w:proofErr w:type="spellEnd"/>
      <w:r>
        <w:t xml:space="preserve"> .</w:t>
      </w:r>
      <w:proofErr w:type="gramEnd"/>
      <w:r>
        <w:t xml:space="preserve"> (5.22)</w:t>
      </w:r>
    </w:p>
    <w:p w14:paraId="6B6EB20D" w14:textId="77777777" w:rsidR="00CE7160" w:rsidRDefault="00CE7160" w:rsidP="00CE7160"/>
    <w:p w14:paraId="10B18267" w14:textId="77777777" w:rsidR="00CE7160" w:rsidRDefault="00CE7160" w:rsidP="00CE7160">
      <w:r>
        <w:t>На этом этапе Ричардс и др. вводят следующие «характерные времена», которые можно распознать в уравнениях (5.21)–(5.22):</w:t>
      </w:r>
    </w:p>
    <w:p w14:paraId="04E46FA1" w14:textId="77777777" w:rsidR="00CE7160" w:rsidRDefault="00CE7160" w:rsidP="00CE7160">
      <w:r>
        <w:t>τ = ρ</w:t>
      </w:r>
      <w:proofErr w:type="gramStart"/>
      <w:r>
        <w:t>0 ,</w:t>
      </w:r>
      <w:proofErr w:type="gramEnd"/>
      <w:r>
        <w:t xml:space="preserve"> (5.23)</w:t>
      </w:r>
    </w:p>
    <w:p w14:paraId="4A9B2E88" w14:textId="77777777" w:rsidR="00CE7160" w:rsidRDefault="00CE7160" w:rsidP="00CE7160">
      <w:r>
        <w:t xml:space="preserve">f </w:t>
      </w:r>
      <w:proofErr w:type="spellStart"/>
      <w:r>
        <w:t>Zi</w:t>
      </w:r>
      <w:proofErr w:type="spellEnd"/>
    </w:p>
    <w:p w14:paraId="3E54F657" w14:textId="77777777" w:rsidR="00CE7160" w:rsidRDefault="00CE7160" w:rsidP="00CE7160"/>
    <w:p w14:paraId="5C7B46C3" w14:textId="77777777" w:rsidR="00CE7160" w:rsidRDefault="00CE7160" w:rsidP="00CE7160">
      <w:proofErr w:type="spellStart"/>
      <w:r>
        <w:t>τHT</w:t>
      </w:r>
      <w:proofErr w:type="spellEnd"/>
    </w:p>
    <w:p w14:paraId="00569AE8" w14:textId="77777777" w:rsidR="00CE7160" w:rsidRDefault="00CE7160" w:rsidP="00CE7160"/>
    <w:p w14:paraId="1581779F" w14:textId="77777777" w:rsidR="00CE7160" w:rsidRDefault="00CE7160" w:rsidP="00CE7160">
      <w:r>
        <w:t>= L1cpρ0T0</w:t>
      </w:r>
    </w:p>
    <w:p w14:paraId="22D6D13A" w14:textId="77777777" w:rsidR="00CE7160" w:rsidRDefault="00CE7160" w:rsidP="00CE7160">
      <w:r>
        <w:t>^</w:t>
      </w:r>
      <w:proofErr w:type="spellStart"/>
      <w:r>
        <w:t>hTw</w:t>
      </w:r>
      <w:proofErr w:type="spellEnd"/>
    </w:p>
    <w:p w14:paraId="26256456" w14:textId="77777777" w:rsidR="00CE7160" w:rsidRDefault="00CE7160" w:rsidP="00CE7160"/>
    <w:p w14:paraId="03870120" w14:textId="77777777" w:rsidR="00CE7160" w:rsidRDefault="00CE7160" w:rsidP="00CE7160">
      <w:r>
        <w:t>(5.24)</w:t>
      </w:r>
    </w:p>
    <w:p w14:paraId="6D42DFD8" w14:textId="77777777" w:rsidR="00CE7160" w:rsidRDefault="00CE7160" w:rsidP="00CE7160"/>
    <w:p w14:paraId="39925CA7" w14:textId="77777777" w:rsidR="00CE7160" w:rsidRDefault="00CE7160" w:rsidP="00CE7160">
      <w:r>
        <w:t>τ = cpρ0T</w:t>
      </w:r>
      <w:proofErr w:type="gramStart"/>
      <w:r>
        <w:t>0 .</w:t>
      </w:r>
      <w:proofErr w:type="gramEnd"/>
      <w:r>
        <w:t xml:space="preserve"> (5.25)</w:t>
      </w:r>
    </w:p>
    <w:p w14:paraId="3EF93DD2" w14:textId="77777777" w:rsidR="00CE7160" w:rsidRDefault="00CE7160" w:rsidP="00CE7160">
      <w:r>
        <w:lastRenderedPageBreak/>
        <w:t>c Q˙</w:t>
      </w:r>
    </w:p>
    <w:p w14:paraId="7AC5823E" w14:textId="77777777" w:rsidR="00CE7160" w:rsidRDefault="00CE7160" w:rsidP="00CE7160">
      <w:r>
        <w:t xml:space="preserve">Они называют </w:t>
      </w:r>
      <w:proofErr w:type="spellStart"/>
      <w:r>
        <w:t>τf</w:t>
      </w:r>
      <w:proofErr w:type="spellEnd"/>
      <w:r>
        <w:t xml:space="preserve"> временем потока, указывающим время, за которое нереагирующие изотермические </w:t>
      </w:r>
      <w:proofErr w:type="spellStart"/>
      <w:r>
        <w:t>газы</w:t>
      </w:r>
      <w:proofErr w:type="spellEnd"/>
      <w:r>
        <w:t xml:space="preserve"> проходят через камеру сгорания. Его можно сравнить с</w:t>
      </w:r>
    </w:p>
    <w:p w14:paraId="06228661" w14:textId="77777777" w:rsidR="00CE7160" w:rsidRDefault="00CE7160" w:rsidP="00CE7160"/>
    <w:p w14:paraId="7589E278" w14:textId="77777777" w:rsidR="00CE7160" w:rsidRDefault="00CE7160" w:rsidP="00CE7160">
      <w:r>
        <w:t xml:space="preserve">временем пребывания холодного вещества в стационарном реакторе, но поскольку в пульсирующем случае это не время пребывания, для </w:t>
      </w:r>
      <w:proofErr w:type="spellStart"/>
      <w:r>
        <w:t>τf</w:t>
      </w:r>
      <w:proofErr w:type="spellEnd"/>
      <w:r>
        <w:t xml:space="preserve"> был введен термин «время потока». Характерное время </w:t>
      </w:r>
      <w:proofErr w:type="spellStart"/>
      <w:r>
        <w:t>τHT</w:t>
      </w:r>
      <w:proofErr w:type="spellEnd"/>
      <w:r>
        <w:t xml:space="preserve"> связано с теплопередачей, а </w:t>
      </w:r>
      <w:proofErr w:type="spellStart"/>
      <w:r>
        <w:t>τc</w:t>
      </w:r>
      <w:proofErr w:type="spellEnd"/>
      <w:r>
        <w:t xml:space="preserve"> — с процессом горения. Следует отметить, что </w:t>
      </w:r>
      <w:proofErr w:type="spellStart"/>
      <w:r>
        <w:t>τc</w:t>
      </w:r>
      <w:proofErr w:type="spellEnd"/>
      <w:r>
        <w:t xml:space="preserve"> не является постоянной величиной из-за Q˙ в знаменателе (это будет смоделировано позже). Поскольку характерный параметр обычно является постоянной величиной, может возникнуть путаница, если называть </w:t>
      </w:r>
      <w:proofErr w:type="spellStart"/>
      <w:r>
        <w:t>τc</w:t>
      </w:r>
      <w:proofErr w:type="spellEnd"/>
      <w:r>
        <w:t xml:space="preserve"> характерным временем. Кроме того, позже будет показано (см. стр. 67), что «характерное время» </w:t>
      </w:r>
      <w:proofErr w:type="spellStart"/>
      <w:r>
        <w:t>τHT</w:t>
      </w:r>
      <w:proofErr w:type="spellEnd"/>
      <w:r>
        <w:t xml:space="preserve"> не является характерным для процесса теплопередачи, вопреки тому, что может предполагать терминология. Тем не менее, в этом отчете используется терминология Ричардса и др., и постоянная </w:t>
      </w:r>
      <w:proofErr w:type="spellStart"/>
      <w:r>
        <w:t>τHT</w:t>
      </w:r>
      <w:proofErr w:type="spellEnd"/>
      <w:r>
        <w:t xml:space="preserve"> и переменная </w:t>
      </w:r>
      <w:proofErr w:type="spellStart"/>
      <w:r>
        <w:t>τc</w:t>
      </w:r>
      <w:proofErr w:type="spellEnd"/>
      <w:r>
        <w:t xml:space="preserve"> будут называться характерными временами.</w:t>
      </w:r>
    </w:p>
    <w:p w14:paraId="45C20E61" w14:textId="77777777" w:rsidR="00CE7160" w:rsidRDefault="00CE7160" w:rsidP="00CE7160"/>
    <w:p w14:paraId="40AE7196" w14:textId="77777777" w:rsidR="00CE7160" w:rsidRDefault="00CE7160" w:rsidP="00CE7160">
      <w:r>
        <w:t>Используя характерные времена в уравнениях сохранения энергии и массы (5.21)–(5.22), получаем</w:t>
      </w:r>
    </w:p>
    <w:p w14:paraId="7F4852DE" w14:textId="77777777" w:rsidR="00CE7160" w:rsidRDefault="00CE7160" w:rsidP="00CE7160">
      <w:proofErr w:type="spellStart"/>
      <w:r>
        <w:t>dP</w:t>
      </w:r>
      <w:proofErr w:type="spellEnd"/>
      <w:r>
        <w:t xml:space="preserve">˜ = γ 1 + 1 + 1 − γ </w:t>
      </w:r>
      <w:proofErr w:type="spellStart"/>
      <w:r>
        <w:t>Ze</w:t>
      </w:r>
      <w:proofErr w:type="spellEnd"/>
      <w:r>
        <w:t xml:space="preserve"> + 1 T0 T˜ (5.26)</w:t>
      </w:r>
    </w:p>
    <w:p w14:paraId="14A00483" w14:textId="77777777" w:rsidR="00CE7160" w:rsidRDefault="00CE7160" w:rsidP="00CE7160"/>
    <w:p w14:paraId="59D9E4CA" w14:textId="77777777" w:rsidR="00CE7160" w:rsidRDefault="00CE7160" w:rsidP="00CE7160">
      <w:r>
        <w:t>и</w:t>
      </w:r>
    </w:p>
    <w:p w14:paraId="172AF300" w14:textId="77777777" w:rsidR="00CE7160" w:rsidRDefault="00CE7160" w:rsidP="00CE7160"/>
    <w:p w14:paraId="65B903C4" w14:textId="77777777" w:rsidR="00CE7160" w:rsidRDefault="00CE7160" w:rsidP="00CE7160">
      <w:proofErr w:type="spellStart"/>
      <w:r>
        <w:t>dt</w:t>
      </w:r>
      <w:proofErr w:type="spellEnd"/>
      <w:r>
        <w:t xml:space="preserve"> </w:t>
      </w:r>
      <w:proofErr w:type="spellStart"/>
      <w:r>
        <w:t>τf</w:t>
      </w:r>
      <w:proofErr w:type="spellEnd"/>
    </w:p>
    <w:p w14:paraId="05D25BF6" w14:textId="77777777" w:rsidR="00CE7160" w:rsidRDefault="00CE7160" w:rsidP="00CE7160"/>
    <w:p w14:paraId="721E931A" w14:textId="77777777" w:rsidR="00CE7160" w:rsidRDefault="00CE7160" w:rsidP="00CE7160">
      <w:proofErr w:type="spellStart"/>
      <w:r>
        <w:t>τc</w:t>
      </w:r>
      <w:proofErr w:type="spellEnd"/>
      <w:r>
        <w:t xml:space="preserve"> </w:t>
      </w:r>
      <w:proofErr w:type="spellStart"/>
      <w:r>
        <w:t>τHT</w:t>
      </w:r>
      <w:proofErr w:type="spellEnd"/>
    </w:p>
    <w:p w14:paraId="19FE4921" w14:textId="77777777" w:rsidR="00CE7160" w:rsidRDefault="00CE7160" w:rsidP="00CE7160"/>
    <w:p w14:paraId="4B48340E" w14:textId="77777777" w:rsidR="00CE7160" w:rsidRDefault="00CE7160" w:rsidP="00CE7160">
      <w:r>
        <w:t xml:space="preserve">ρ0 </w:t>
      </w:r>
      <w:proofErr w:type="spellStart"/>
      <w:r>
        <w:t>τHT</w:t>
      </w:r>
      <w:proofErr w:type="spellEnd"/>
      <w:r>
        <w:t xml:space="preserve"> </w:t>
      </w:r>
      <w:proofErr w:type="spellStart"/>
      <w:r>
        <w:t>Tw</w:t>
      </w:r>
      <w:proofErr w:type="spellEnd"/>
    </w:p>
    <w:p w14:paraId="2C01D85A" w14:textId="77777777" w:rsidR="00CE7160" w:rsidRDefault="00CE7160" w:rsidP="00CE7160"/>
    <w:p w14:paraId="5DD5B150" w14:textId="77777777" w:rsidR="00CE7160" w:rsidRDefault="00CE7160" w:rsidP="00CE7160">
      <w:proofErr w:type="spellStart"/>
      <w:r>
        <w:t>dρ</w:t>
      </w:r>
      <w:proofErr w:type="spellEnd"/>
      <w:r>
        <w:t>˜ = 1</w:t>
      </w:r>
    </w:p>
    <w:p w14:paraId="6A0021E0" w14:textId="77777777" w:rsidR="00CE7160" w:rsidRDefault="00CE7160" w:rsidP="00CE7160"/>
    <w:p w14:paraId="22208A15" w14:textId="77777777" w:rsidR="00CE7160" w:rsidRDefault="00CE7160" w:rsidP="00CE7160">
      <w:proofErr w:type="spellStart"/>
      <w:r>
        <w:t>Ze</w:t>
      </w:r>
      <w:proofErr w:type="spellEnd"/>
    </w:p>
    <w:p w14:paraId="555E1D32" w14:textId="77777777" w:rsidR="00CE7160" w:rsidRDefault="00CE7160" w:rsidP="00CE7160">
      <w:r>
        <w:t>— . (5.27)</w:t>
      </w:r>
    </w:p>
    <w:p w14:paraId="1692F1A4" w14:textId="77777777" w:rsidR="00CE7160" w:rsidRDefault="00CE7160" w:rsidP="00CE7160"/>
    <w:p w14:paraId="1E4CD854" w14:textId="77777777" w:rsidR="00CE7160" w:rsidRDefault="00CE7160" w:rsidP="00CE7160">
      <w:r>
        <w:lastRenderedPageBreak/>
        <w:t>Ричардс и др. используют дифференциальное уравнение для температуры, а не уравнение сохранения массы (5.27). Оно выводится следующим образом. Используя характеристические параметры состояния (5.18)–(5.20) и закон идеального газа, получаем P = ρ T, а используя уравнение сохранения массы (5.27), получаем:</w:t>
      </w:r>
    </w:p>
    <w:p w14:paraId="0513C764" w14:textId="77777777" w:rsidR="00CE7160" w:rsidRDefault="00CE7160" w:rsidP="00CE7160">
      <w:proofErr w:type="spellStart"/>
      <w:r>
        <w:t>dP</w:t>
      </w:r>
      <w:proofErr w:type="spellEnd"/>
      <w:r>
        <w:t>˜ = d (</w:t>
      </w:r>
      <w:proofErr w:type="spellStart"/>
      <w:r>
        <w:t>ρ˜T</w:t>
      </w:r>
      <w:proofErr w:type="spellEnd"/>
      <w:r>
        <w:t xml:space="preserve">˜) = </w:t>
      </w:r>
      <w:proofErr w:type="spellStart"/>
      <w:r>
        <w:t>T˜dρ</w:t>
      </w:r>
      <w:proofErr w:type="spellEnd"/>
      <w:r>
        <w:t xml:space="preserve">˜ + </w:t>
      </w:r>
      <w:proofErr w:type="spellStart"/>
      <w:r>
        <w:t>ρ˜dT</w:t>
      </w:r>
      <w:proofErr w:type="spellEnd"/>
      <w:r>
        <w:t xml:space="preserve">˜ = T˜ 1 − </w:t>
      </w:r>
      <w:proofErr w:type="spellStart"/>
      <w:r>
        <w:t>Ze</w:t>
      </w:r>
      <w:proofErr w:type="spellEnd"/>
      <w:r>
        <w:t xml:space="preserve"> + P˜ </w:t>
      </w:r>
      <w:proofErr w:type="spellStart"/>
      <w:r>
        <w:t>dT</w:t>
      </w:r>
      <w:proofErr w:type="spellEnd"/>
      <w:r>
        <w:t>˜. (5.28)</w:t>
      </w:r>
    </w:p>
    <w:p w14:paraId="62D4F5A2" w14:textId="77777777" w:rsidR="00CE7160" w:rsidRDefault="00CE7160" w:rsidP="00CE7160"/>
    <w:p w14:paraId="1EE02B6F" w14:textId="77777777" w:rsidR="00CE7160" w:rsidRDefault="00CE7160" w:rsidP="00CE7160">
      <w:proofErr w:type="spellStart"/>
      <w:r>
        <w:t>dt</w:t>
      </w:r>
      <w:proofErr w:type="spellEnd"/>
    </w:p>
    <w:p w14:paraId="18EF042A" w14:textId="77777777" w:rsidR="00CE7160" w:rsidRDefault="00CE7160" w:rsidP="00CE7160">
      <w:r>
        <w:t xml:space="preserve">Решая относительно </w:t>
      </w:r>
      <w:proofErr w:type="spellStart"/>
      <w:r>
        <w:t>dT</w:t>
      </w:r>
      <w:proofErr w:type="spellEnd"/>
      <w:r>
        <w:t>˜</w:t>
      </w:r>
    </w:p>
    <w:p w14:paraId="247F73A2" w14:textId="77777777" w:rsidR="00CE7160" w:rsidRDefault="00CE7160" w:rsidP="00CE7160"/>
    <w:p w14:paraId="4883E66B" w14:textId="77777777" w:rsidR="00CE7160" w:rsidRDefault="00CE7160" w:rsidP="00CE7160">
      <w:proofErr w:type="spellStart"/>
      <w:r>
        <w:t>dt</w:t>
      </w:r>
      <w:proofErr w:type="spellEnd"/>
    </w:p>
    <w:p w14:paraId="072B652D" w14:textId="77777777" w:rsidR="00CE7160" w:rsidRDefault="00CE7160" w:rsidP="00CE7160">
      <w:r>
        <w:t>получаем:</w:t>
      </w:r>
    </w:p>
    <w:p w14:paraId="26D51BB5" w14:textId="77777777" w:rsidR="00CE7160" w:rsidRDefault="00CE7160" w:rsidP="00CE7160"/>
    <w:p w14:paraId="5894B69C" w14:textId="77777777" w:rsidR="00CE7160" w:rsidRPr="00CE7160" w:rsidRDefault="00CE7160" w:rsidP="00CE7160">
      <w:pPr>
        <w:rPr>
          <w:lang w:val="en-US"/>
        </w:rPr>
      </w:pPr>
      <w:r w:rsidRPr="00CE7160">
        <w:rPr>
          <w:lang w:val="en-US"/>
        </w:rPr>
        <w:t xml:space="preserve">dt </w:t>
      </w:r>
      <w:proofErr w:type="spellStart"/>
      <w:r w:rsidRPr="00CE7160">
        <w:rPr>
          <w:lang w:val="en-US"/>
        </w:rPr>
        <w:t>dt</w:t>
      </w:r>
      <w:proofErr w:type="spellEnd"/>
    </w:p>
    <w:p w14:paraId="5C2E5FED" w14:textId="77777777" w:rsidR="00CE7160" w:rsidRPr="00CE7160" w:rsidRDefault="00CE7160" w:rsidP="00CE7160">
      <w:pPr>
        <w:rPr>
          <w:lang w:val="en-US"/>
        </w:rPr>
      </w:pPr>
    </w:p>
    <w:p w14:paraId="7A22FE75" w14:textId="77777777" w:rsidR="00CE7160" w:rsidRPr="00CE7160" w:rsidRDefault="00CE7160" w:rsidP="00CE7160">
      <w:pPr>
        <w:rPr>
          <w:lang w:val="en-US"/>
        </w:rPr>
      </w:pPr>
      <w:r>
        <w:t>τ</w:t>
      </w:r>
      <w:r w:rsidRPr="00CE7160">
        <w:rPr>
          <w:lang w:val="en-US"/>
        </w:rPr>
        <w:t xml:space="preserve">f </w:t>
      </w:r>
      <w:r>
        <w:t>ρ</w:t>
      </w:r>
      <w:r w:rsidRPr="00CE7160">
        <w:rPr>
          <w:lang w:val="en-US"/>
        </w:rPr>
        <w:t>0</w:t>
      </w:r>
    </w:p>
    <w:p w14:paraId="2B88B5E8" w14:textId="77777777" w:rsidR="00CE7160" w:rsidRPr="00CE7160" w:rsidRDefault="00CE7160" w:rsidP="00CE7160">
      <w:pPr>
        <w:rPr>
          <w:lang w:val="en-US"/>
        </w:rPr>
      </w:pPr>
    </w:p>
    <w:p w14:paraId="36B7523C" w14:textId="77777777" w:rsidR="00CE7160" w:rsidRPr="00CE7160" w:rsidRDefault="00CE7160" w:rsidP="00CE7160">
      <w:pPr>
        <w:rPr>
          <w:lang w:val="en-US"/>
        </w:rPr>
      </w:pPr>
      <w:r w:rsidRPr="00CE7160">
        <w:rPr>
          <w:lang w:val="en-US"/>
        </w:rPr>
        <w:t>T˜ dt</w:t>
      </w:r>
    </w:p>
    <w:p w14:paraId="31DA902E" w14:textId="77777777" w:rsidR="00CE7160" w:rsidRPr="00CE7160" w:rsidRDefault="00CE7160" w:rsidP="00CE7160">
      <w:pPr>
        <w:rPr>
          <w:lang w:val="en-US"/>
        </w:rPr>
      </w:pPr>
    </w:p>
    <w:p w14:paraId="28D9FA05" w14:textId="77777777" w:rsidR="00CE7160" w:rsidRPr="00CE7160" w:rsidRDefault="00CE7160" w:rsidP="00CE7160">
      <w:pPr>
        <w:rPr>
          <w:lang w:val="en-US"/>
        </w:rPr>
      </w:pPr>
      <w:r w:rsidRPr="00CE7160">
        <w:rPr>
          <w:lang w:val="en-US"/>
        </w:rPr>
        <w:t xml:space="preserve">dT˜ = T˜ </w:t>
      </w:r>
      <w:proofErr w:type="spellStart"/>
      <w:r w:rsidRPr="00CE7160">
        <w:rPr>
          <w:lang w:val="en-US"/>
        </w:rPr>
        <w:t>dP</w:t>
      </w:r>
      <w:proofErr w:type="spellEnd"/>
      <w:r w:rsidRPr="00CE7160">
        <w:rPr>
          <w:lang w:val="en-US"/>
        </w:rPr>
        <w:t>˜ − 1 Ze T˜</w:t>
      </w:r>
      <w:proofErr w:type="gramStart"/>
      <w:r w:rsidRPr="00CE7160">
        <w:rPr>
          <w:lang w:val="en-US"/>
        </w:rPr>
        <w:t>2 .</w:t>
      </w:r>
      <w:proofErr w:type="gramEnd"/>
      <w:r w:rsidRPr="00CE7160">
        <w:rPr>
          <w:lang w:val="en-US"/>
        </w:rPr>
        <w:t xml:space="preserve"> (5.29)</w:t>
      </w:r>
    </w:p>
    <w:p w14:paraId="4D596C54" w14:textId="77777777" w:rsidR="00CE7160" w:rsidRPr="00CE7160" w:rsidRDefault="00CE7160" w:rsidP="00CE7160">
      <w:pPr>
        <w:rPr>
          <w:lang w:val="en-US"/>
        </w:rPr>
      </w:pPr>
      <w:r w:rsidRPr="00CE7160">
        <w:rPr>
          <w:lang w:val="en-US"/>
        </w:rPr>
        <w:t xml:space="preserve">dt P˜ dt </w:t>
      </w:r>
      <w:r>
        <w:t>τ</w:t>
      </w:r>
      <w:r w:rsidRPr="00CE7160">
        <w:rPr>
          <w:lang w:val="en-US"/>
        </w:rPr>
        <w:t xml:space="preserve">f </w:t>
      </w:r>
      <w:r>
        <w:t>ρ</w:t>
      </w:r>
      <w:r w:rsidRPr="00CE7160">
        <w:rPr>
          <w:lang w:val="en-US"/>
        </w:rPr>
        <w:t>0 P˜</w:t>
      </w:r>
    </w:p>
    <w:p w14:paraId="7A9DBC89" w14:textId="77777777" w:rsidR="00CE7160" w:rsidRDefault="00CE7160" w:rsidP="00CE7160">
      <w:r>
        <w:t xml:space="preserve">Подставляя </w:t>
      </w:r>
      <w:proofErr w:type="spellStart"/>
      <w:r>
        <w:t>dP</w:t>
      </w:r>
      <w:proofErr w:type="spellEnd"/>
      <w:r>
        <w:t>˜ из уравнения (5.26), производная по времени безразмерной температуры выражается через безразмерное давление и температуру:</w:t>
      </w:r>
    </w:p>
    <w:p w14:paraId="1056D4CD" w14:textId="77777777" w:rsidR="00CE7160" w:rsidRDefault="00CE7160" w:rsidP="00CE7160"/>
    <w:p w14:paraId="6E2E67DB" w14:textId="77777777" w:rsidR="00CE7160" w:rsidRDefault="00CE7160" w:rsidP="00CE7160">
      <w:proofErr w:type="spellStart"/>
      <w:r>
        <w:t>dT</w:t>
      </w:r>
      <w:proofErr w:type="spellEnd"/>
      <w:r>
        <w:t>˜</w:t>
      </w:r>
    </w:p>
    <w:p w14:paraId="05531CEC" w14:textId="77777777" w:rsidR="00CE7160" w:rsidRDefault="00CE7160" w:rsidP="00CE7160"/>
    <w:p w14:paraId="60892DA0" w14:textId="77777777" w:rsidR="00CE7160" w:rsidRDefault="00CE7160" w:rsidP="00CE7160">
      <w:r>
        <w:t>= γ 1 + 1 +</w:t>
      </w:r>
    </w:p>
    <w:p w14:paraId="09A82D31" w14:textId="77777777" w:rsidR="00CE7160" w:rsidRDefault="00CE7160" w:rsidP="00CE7160"/>
    <w:p w14:paraId="13DA7104" w14:textId="77777777" w:rsidR="00CE7160" w:rsidRDefault="00CE7160" w:rsidP="00CE7160">
      <w:r>
        <w:t>1 T˜ −</w:t>
      </w:r>
    </w:p>
    <w:p w14:paraId="3E2E737B" w14:textId="77777777" w:rsidR="00CE7160" w:rsidRDefault="00CE7160" w:rsidP="00CE7160"/>
    <w:p w14:paraId="17110509" w14:textId="77777777" w:rsidR="00CE7160" w:rsidRDefault="00CE7160" w:rsidP="00CE7160">
      <w:proofErr w:type="spellStart"/>
      <w:r>
        <w:lastRenderedPageBreak/>
        <w:t>Ze</w:t>
      </w:r>
      <w:proofErr w:type="spellEnd"/>
      <w:r>
        <w:t xml:space="preserve"> 1 γ</w:t>
      </w:r>
    </w:p>
    <w:p w14:paraId="02FAEB76" w14:textId="77777777" w:rsidR="00CE7160" w:rsidRDefault="00CE7160" w:rsidP="00CE7160">
      <w:r>
        <w:t>(γ − 1) + +</w:t>
      </w:r>
    </w:p>
    <w:p w14:paraId="6F27C264" w14:textId="77777777" w:rsidR="00CE7160" w:rsidRDefault="00CE7160" w:rsidP="00CE7160"/>
    <w:p w14:paraId="63595CD5" w14:textId="77777777" w:rsidR="00CE7160" w:rsidRDefault="00CE7160" w:rsidP="00CE7160">
      <w:r>
        <w:t>T0 T˜2</w:t>
      </w:r>
    </w:p>
    <w:p w14:paraId="764B3483" w14:textId="77777777" w:rsidR="00CE7160" w:rsidRDefault="00CE7160" w:rsidP="00CE7160"/>
    <w:p w14:paraId="3E2A7D53" w14:textId="77777777" w:rsidR="00CE7160" w:rsidRDefault="00CE7160" w:rsidP="00CE7160">
      <w:r>
        <w:t>. (5.30)</w:t>
      </w:r>
    </w:p>
    <w:p w14:paraId="7F16BD2E" w14:textId="77777777" w:rsidR="00CE7160" w:rsidRDefault="00CE7160" w:rsidP="00CE7160"/>
    <w:p w14:paraId="26647A5C" w14:textId="77777777" w:rsidR="00CE7160" w:rsidRDefault="00CE7160" w:rsidP="00CE7160">
      <w:proofErr w:type="spellStart"/>
      <w:r>
        <w:t>dt</w:t>
      </w:r>
      <w:proofErr w:type="spellEnd"/>
      <w:r>
        <w:t xml:space="preserve"> </w:t>
      </w:r>
      <w:proofErr w:type="spellStart"/>
      <w:r>
        <w:t>τf</w:t>
      </w:r>
      <w:proofErr w:type="spellEnd"/>
    </w:p>
    <w:p w14:paraId="77B6DD95" w14:textId="77777777" w:rsidR="00CE7160" w:rsidRDefault="00CE7160" w:rsidP="00CE7160"/>
    <w:p w14:paraId="3D5F85E1" w14:textId="77777777" w:rsidR="00CE7160" w:rsidRDefault="00CE7160" w:rsidP="00CE7160">
      <w:proofErr w:type="spellStart"/>
      <w:r>
        <w:t>τc</w:t>
      </w:r>
      <w:proofErr w:type="spellEnd"/>
      <w:r>
        <w:t xml:space="preserve"> </w:t>
      </w:r>
      <w:proofErr w:type="spellStart"/>
      <w:r>
        <w:t>τHT</w:t>
      </w:r>
      <w:proofErr w:type="spellEnd"/>
      <w:r>
        <w:t xml:space="preserve"> P˜</w:t>
      </w:r>
    </w:p>
    <w:p w14:paraId="149FE02F" w14:textId="77777777" w:rsidR="00CE7160" w:rsidRDefault="00CE7160" w:rsidP="00CE7160"/>
    <w:p w14:paraId="54681D93" w14:textId="77777777" w:rsidR="00CE7160" w:rsidRDefault="00CE7160" w:rsidP="00CE7160">
      <w:r>
        <w:t xml:space="preserve">ρ0 </w:t>
      </w:r>
      <w:proofErr w:type="spellStart"/>
      <w:r>
        <w:t>τf</w:t>
      </w:r>
      <w:proofErr w:type="spellEnd"/>
    </w:p>
    <w:p w14:paraId="39437A94" w14:textId="77777777" w:rsidR="00CE7160" w:rsidRDefault="00CE7160" w:rsidP="00CE7160"/>
    <w:p w14:paraId="6CC24200" w14:textId="77777777" w:rsidR="00CE7160" w:rsidRDefault="00CE7160" w:rsidP="00CE7160">
      <w:proofErr w:type="spellStart"/>
      <w:r>
        <w:t>τHT</w:t>
      </w:r>
      <w:proofErr w:type="spellEnd"/>
      <w:r>
        <w:t xml:space="preserve"> </w:t>
      </w:r>
      <w:proofErr w:type="spellStart"/>
      <w:r>
        <w:t>Tw</w:t>
      </w:r>
      <w:proofErr w:type="spellEnd"/>
      <w:r>
        <w:t xml:space="preserve"> P˜</w:t>
      </w:r>
    </w:p>
    <w:p w14:paraId="736AE9B7" w14:textId="77777777" w:rsidR="00CE7160" w:rsidRDefault="00CE7160" w:rsidP="00CE7160"/>
    <w:p w14:paraId="67950B16" w14:textId="77777777" w:rsidR="00CE7160" w:rsidRDefault="00CE7160" w:rsidP="00CE7160">
      <w:r>
        <w:t>5.2.4 Скорость выделения тепла и массовые доли в камере сгорания</w:t>
      </w:r>
    </w:p>
    <w:p w14:paraId="5BD743B3" w14:textId="77777777" w:rsidR="00CE7160" w:rsidRDefault="00CE7160" w:rsidP="00CE7160">
      <w:r>
        <w:t>Скорость выделения тепла (на единицу объема), Q˙, — это просто теплота реакции на единицу массы топлива, ∆</w:t>
      </w:r>
      <w:proofErr w:type="spellStart"/>
      <w:r>
        <w:t>Hf</w:t>
      </w:r>
      <w:proofErr w:type="spellEnd"/>
      <w:r>
        <w:t xml:space="preserve">, умноженная на скорость реакции массы топлива (на единицу объема), </w:t>
      </w:r>
      <w:proofErr w:type="spellStart"/>
      <w:r>
        <w:t>R˙f</w:t>
      </w:r>
      <w:proofErr w:type="spellEnd"/>
      <w:r>
        <w:t>, т.е.</w:t>
      </w:r>
    </w:p>
    <w:p w14:paraId="6C4D1BC4" w14:textId="77777777" w:rsidR="00CE7160" w:rsidRDefault="00CE7160" w:rsidP="00CE7160">
      <w:r>
        <w:t>Q˙ = ∆</w:t>
      </w:r>
      <w:proofErr w:type="spellStart"/>
      <w:r>
        <w:t>Hf</w:t>
      </w:r>
      <w:proofErr w:type="spellEnd"/>
      <w:r>
        <w:t xml:space="preserve"> </w:t>
      </w:r>
      <w:proofErr w:type="spellStart"/>
      <w:r>
        <w:t>R˙f</w:t>
      </w:r>
      <w:proofErr w:type="spellEnd"/>
      <w:r>
        <w:t>. (5.31)</w:t>
      </w:r>
    </w:p>
    <w:p w14:paraId="57FAE2DC" w14:textId="77777777" w:rsidR="00CE7160" w:rsidRDefault="00CE7160" w:rsidP="00CE7160">
      <w:r>
        <w:t xml:space="preserve">Скорость реакции массы топлива моделируется бимолекулярным законом скорости реакции между топливом и кислородом: где A — некоторая кинетическая константа, </w:t>
      </w:r>
      <w:proofErr w:type="spellStart"/>
      <w:r>
        <w:t>Yf</w:t>
      </w:r>
      <w:proofErr w:type="spellEnd"/>
      <w:r>
        <w:t xml:space="preserve"> и </w:t>
      </w:r>
      <w:proofErr w:type="spellStart"/>
      <w:r>
        <w:t>Yo</w:t>
      </w:r>
      <w:proofErr w:type="spellEnd"/>
      <w:r>
        <w:t xml:space="preserve"> — массовые доли топлива и кислорода соответственно, EA — энергия активации, а Ru — универсальная газовая постоянная. Массовая скорость реакции кислорода — это просто стехиометрическое массовое отношение кислорода к топливу, </w:t>
      </w:r>
      <w:proofErr w:type="spellStart"/>
      <w:r>
        <w:t>Sr</w:t>
      </w:r>
      <w:proofErr w:type="spellEnd"/>
      <w:r>
        <w:t>, умноженное на массовую скорость реакции топлива:</w:t>
      </w:r>
    </w:p>
    <w:p w14:paraId="4EDDEF22" w14:textId="77777777" w:rsidR="00CE7160" w:rsidRDefault="00CE7160" w:rsidP="00CE7160">
      <w:proofErr w:type="spellStart"/>
      <w:r>
        <w:t>R˙o</w:t>
      </w:r>
      <w:proofErr w:type="spellEnd"/>
      <w:r>
        <w:t xml:space="preserve"> = </w:t>
      </w:r>
      <w:proofErr w:type="spellStart"/>
      <w:r>
        <w:t>SrR˙</w:t>
      </w:r>
      <w:proofErr w:type="gramStart"/>
      <w:r>
        <w:t>f</w:t>
      </w:r>
      <w:proofErr w:type="spellEnd"/>
      <w:r>
        <w:t xml:space="preserve"> .</w:t>
      </w:r>
      <w:proofErr w:type="gramEnd"/>
      <w:r>
        <w:t xml:space="preserve"> (5.33)</w:t>
      </w:r>
    </w:p>
    <w:p w14:paraId="332BCF28" w14:textId="77777777" w:rsidR="00CE7160" w:rsidRDefault="00CE7160" w:rsidP="00CE7160">
      <w:r>
        <w:t xml:space="preserve">Соотношения для массовых долей </w:t>
      </w:r>
      <w:proofErr w:type="spellStart"/>
      <w:r>
        <w:t>Yf</w:t>
      </w:r>
      <w:proofErr w:type="spellEnd"/>
      <w:r>
        <w:t xml:space="preserve"> и </w:t>
      </w:r>
      <w:proofErr w:type="spellStart"/>
      <w:r>
        <w:t>Yo</w:t>
      </w:r>
      <w:proofErr w:type="spellEnd"/>
      <w:r>
        <w:t xml:space="preserve"> можно вывести, рассматривая сохранение массы веществ в контрольном объеме при предположении однородности внутри контрольного объема. Закон сохранения массы компонентов топлива, например, выражается формулой:</w:t>
      </w:r>
    </w:p>
    <w:p w14:paraId="32B70946" w14:textId="77777777" w:rsidR="00CE7160" w:rsidRDefault="00CE7160" w:rsidP="00CE7160"/>
    <w:p w14:paraId="32EB90CE" w14:textId="77777777" w:rsidR="00CE7160" w:rsidRDefault="00CE7160" w:rsidP="00CE7160">
      <w:r>
        <w:t>d</w:t>
      </w:r>
    </w:p>
    <w:p w14:paraId="121F0887" w14:textId="77777777" w:rsidR="00CE7160" w:rsidRDefault="00CE7160" w:rsidP="00CE7160">
      <w:proofErr w:type="spellStart"/>
      <w:r>
        <w:lastRenderedPageBreak/>
        <w:t>dt</w:t>
      </w:r>
      <w:proofErr w:type="spellEnd"/>
      <w:r>
        <w:t xml:space="preserve"> Ω</w:t>
      </w:r>
    </w:p>
    <w:p w14:paraId="4B96E6C7" w14:textId="77777777" w:rsidR="00CE7160" w:rsidRDefault="00CE7160" w:rsidP="00CE7160"/>
    <w:p w14:paraId="772041EC" w14:textId="77777777" w:rsidR="00CE7160" w:rsidRDefault="00CE7160" w:rsidP="00CE7160">
      <w:proofErr w:type="spellStart"/>
      <w:r>
        <w:t>ρYf</w:t>
      </w:r>
      <w:proofErr w:type="spellEnd"/>
    </w:p>
    <w:p w14:paraId="2B8DEE93" w14:textId="77777777" w:rsidR="00CE7160" w:rsidRDefault="00CE7160" w:rsidP="00CE7160"/>
    <w:p w14:paraId="7F065058" w14:textId="77777777" w:rsidR="00CE7160" w:rsidRDefault="00CE7160" w:rsidP="00CE7160">
      <w:proofErr w:type="spellStart"/>
      <w:r>
        <w:t>dV</w:t>
      </w:r>
      <w:proofErr w:type="spellEnd"/>
      <w:r>
        <w:t xml:space="preserve"> =</w:t>
      </w:r>
    </w:p>
    <w:p w14:paraId="30454318" w14:textId="77777777" w:rsidR="00CE7160" w:rsidRDefault="00CE7160" w:rsidP="00CE7160">
      <w:r>
        <w:t>∂Ω</w:t>
      </w:r>
    </w:p>
    <w:p w14:paraId="6C2BC4C3" w14:textId="77777777" w:rsidR="00CE7160" w:rsidRDefault="00CE7160" w:rsidP="00CE7160"/>
    <w:p w14:paraId="66284CE5" w14:textId="77777777" w:rsidR="00CE7160" w:rsidRDefault="00CE7160" w:rsidP="00CE7160">
      <w:proofErr w:type="spellStart"/>
      <w:r>
        <w:t>ρYf</w:t>
      </w:r>
      <w:proofErr w:type="spellEnd"/>
    </w:p>
    <w:p w14:paraId="331AE84D" w14:textId="77777777" w:rsidR="00CE7160" w:rsidRDefault="00CE7160" w:rsidP="00CE7160"/>
    <w:p w14:paraId="2A4E9629" w14:textId="77777777" w:rsidR="00CE7160" w:rsidRDefault="00CE7160" w:rsidP="00CE7160">
      <w:r>
        <w:t xml:space="preserve">v · </w:t>
      </w:r>
      <w:proofErr w:type="spellStart"/>
      <w:r>
        <w:t>ndA</w:t>
      </w:r>
      <w:proofErr w:type="spellEnd"/>
      <w:r>
        <w:t xml:space="preserve"> − ∫</w:t>
      </w:r>
    </w:p>
    <w:p w14:paraId="23E3619D" w14:textId="77777777" w:rsidR="00CE7160" w:rsidRDefault="00CE7160" w:rsidP="00CE7160"/>
    <w:p w14:paraId="652478C8" w14:textId="77777777" w:rsidR="00CE7160" w:rsidRDefault="00CE7160" w:rsidP="00CE7160">
      <w:proofErr w:type="spellStart"/>
      <w:r>
        <w:t>R˙f</w:t>
      </w:r>
      <w:proofErr w:type="spellEnd"/>
    </w:p>
    <w:p w14:paraId="433A8C10" w14:textId="77777777" w:rsidR="00CE7160" w:rsidRDefault="00CE7160" w:rsidP="00CE7160"/>
    <w:p w14:paraId="381C21DF" w14:textId="77777777" w:rsidR="00CE7160" w:rsidRDefault="00CE7160" w:rsidP="00CE7160">
      <w:proofErr w:type="spellStart"/>
      <w:r>
        <w:t>dV</w:t>
      </w:r>
      <w:proofErr w:type="spellEnd"/>
      <w:r>
        <w:t>, (5.34)</w:t>
      </w:r>
    </w:p>
    <w:p w14:paraId="2A4C3C9B" w14:textId="77777777" w:rsidR="00CE7160" w:rsidRDefault="00CE7160" w:rsidP="00CE7160"/>
    <w:p w14:paraId="49BDE2EB" w14:textId="77777777" w:rsidR="00CE7160" w:rsidRDefault="00CE7160" w:rsidP="00CE7160">
      <w:r>
        <w:t>где левая часть — количество массы топлива, добавляемой в контрольный объем за единицу времени, первый интеграл в правой части — поток массы топлива из контрольного объема, а второй интеграл в правой части — количество массы топлива, потребляемой при сгорании в контрольном объеме за единицу времени. При допущении однородности внутри контрольного объема это приводит к:</w:t>
      </w:r>
    </w:p>
    <w:p w14:paraId="14B73EB2" w14:textId="77777777" w:rsidR="00CE7160" w:rsidRDefault="00CE7160" w:rsidP="00CE7160"/>
    <w:p w14:paraId="54ECE6AA" w14:textId="77777777" w:rsidR="00CE7160" w:rsidRDefault="00CE7160" w:rsidP="00CE7160">
      <w:r>
        <w:t>d</w:t>
      </w:r>
    </w:p>
    <w:p w14:paraId="1F59E3D9" w14:textId="77777777" w:rsidR="00CE7160" w:rsidRDefault="00CE7160" w:rsidP="00CE7160">
      <w:r>
        <w:t>(</w:t>
      </w:r>
      <w:proofErr w:type="spellStart"/>
      <w:r>
        <w:t>ρY</w:t>
      </w:r>
      <w:proofErr w:type="spellEnd"/>
    </w:p>
    <w:p w14:paraId="5686B85F" w14:textId="77777777" w:rsidR="00CE7160" w:rsidRDefault="00CE7160" w:rsidP="00CE7160"/>
    <w:p w14:paraId="095C0BBA" w14:textId="77777777" w:rsidR="00CE7160" w:rsidRDefault="00CE7160" w:rsidP="00CE7160">
      <w:r>
        <w:t xml:space="preserve">) = </w:t>
      </w:r>
      <w:proofErr w:type="gramStart"/>
      <w:r>
        <w:t>−(</w:t>
      </w:r>
      <w:proofErr w:type="gramEnd"/>
      <w:r>
        <w:t>Y</w:t>
      </w:r>
    </w:p>
    <w:p w14:paraId="2B3A91AC" w14:textId="77777777" w:rsidR="00CE7160" w:rsidRDefault="00CE7160" w:rsidP="00CE7160"/>
    <w:p w14:paraId="00F348AF" w14:textId="77777777" w:rsidR="00CE7160" w:rsidRDefault="00CE7160" w:rsidP="00CE7160">
      <w:r>
        <w:t>Z − Y</w:t>
      </w:r>
    </w:p>
    <w:p w14:paraId="103802D8" w14:textId="77777777" w:rsidR="00CE7160" w:rsidRDefault="00CE7160" w:rsidP="00CE7160"/>
    <w:p w14:paraId="4FD1E4D2" w14:textId="77777777" w:rsidR="00CE7160" w:rsidRDefault="00CE7160" w:rsidP="00CE7160">
      <w:proofErr w:type="gramStart"/>
      <w:r>
        <w:t>Z )</w:t>
      </w:r>
      <w:proofErr w:type="gramEnd"/>
      <w:r>
        <w:t xml:space="preserve"> − R˙</w:t>
      </w:r>
    </w:p>
    <w:p w14:paraId="42443527" w14:textId="77777777" w:rsidR="00CE7160" w:rsidRDefault="00CE7160" w:rsidP="00CE7160"/>
    <w:p w14:paraId="4DB7E7B1" w14:textId="77777777" w:rsidR="00CE7160" w:rsidRDefault="00CE7160" w:rsidP="00CE7160">
      <w:r>
        <w:t>, (5.35)</w:t>
      </w:r>
    </w:p>
    <w:p w14:paraId="234058EE" w14:textId="77777777" w:rsidR="00CE7160" w:rsidRDefault="00CE7160" w:rsidP="00CE7160"/>
    <w:p w14:paraId="76A05DF3" w14:textId="77777777" w:rsidR="00CE7160" w:rsidRDefault="00CE7160" w:rsidP="00CE7160">
      <w:r>
        <w:t xml:space="preserve">где </w:t>
      </w:r>
      <w:proofErr w:type="spellStart"/>
      <w:proofErr w:type="gramStart"/>
      <w:r>
        <w:t>Yf,i</w:t>
      </w:r>
      <w:proofErr w:type="spellEnd"/>
      <w:proofErr w:type="gramEnd"/>
      <w:r>
        <w:t xml:space="preserve"> и </w:t>
      </w:r>
      <w:proofErr w:type="spellStart"/>
      <w:r>
        <w:t>Yf,e</w:t>
      </w:r>
      <w:proofErr w:type="spellEnd"/>
      <w:r>
        <w:t xml:space="preserve"> — массовые доли топлива на входе и выходе из камеры сгорания соответственно. Применение правила дифференцирования дает:</w:t>
      </w:r>
    </w:p>
    <w:p w14:paraId="01413C07" w14:textId="77777777" w:rsidR="00CE7160" w:rsidRDefault="00CE7160" w:rsidP="00CE7160">
      <w:proofErr w:type="spellStart"/>
      <w:r>
        <w:t>ρdYf</w:t>
      </w:r>
      <w:proofErr w:type="spellEnd"/>
      <w:r>
        <w:t xml:space="preserve"> + Y </w:t>
      </w:r>
      <w:proofErr w:type="spellStart"/>
      <w:r>
        <w:t>dρ</w:t>
      </w:r>
      <w:proofErr w:type="spellEnd"/>
      <w:r>
        <w:t xml:space="preserve"> = </w:t>
      </w:r>
      <w:proofErr w:type="gramStart"/>
      <w:r>
        <w:t>−(</w:t>
      </w:r>
      <w:proofErr w:type="gramEnd"/>
      <w:r>
        <w:t>Y Z − Y Z ) − R˙ . (5.36)</w:t>
      </w:r>
    </w:p>
    <w:p w14:paraId="3EA878B0" w14:textId="77777777" w:rsidR="00CE7160" w:rsidRDefault="00CE7160" w:rsidP="00CE7160">
      <w:r>
        <w:t xml:space="preserve">Это уравнение можно выразить в безразмерных величинах давления и температуры, используя тождества ρ = ρ0ρ и ρ = P /T и подставляя уравнение сохранения массы (5.27) для </w:t>
      </w:r>
      <w:proofErr w:type="spellStart"/>
      <w:r>
        <w:t>dρ</w:t>
      </w:r>
      <w:proofErr w:type="spellEnd"/>
      <w:r>
        <w:t>˜:</w:t>
      </w:r>
    </w:p>
    <w:p w14:paraId="602ACEDB" w14:textId="77777777" w:rsidR="00CE7160" w:rsidRDefault="00CE7160" w:rsidP="00CE7160"/>
    <w:p w14:paraId="654E8178" w14:textId="77777777" w:rsidR="00CE7160" w:rsidRDefault="00CE7160" w:rsidP="00CE7160">
      <w:r>
        <w:t xml:space="preserve">P˜ </w:t>
      </w:r>
      <w:proofErr w:type="spellStart"/>
      <w:r>
        <w:t>dYf</w:t>
      </w:r>
      <w:proofErr w:type="spellEnd"/>
    </w:p>
    <w:p w14:paraId="0FC9D79A" w14:textId="77777777" w:rsidR="00CE7160" w:rsidRDefault="00CE7160" w:rsidP="00CE7160"/>
    <w:p w14:paraId="4D60DDDA" w14:textId="77777777" w:rsidR="00CE7160" w:rsidRDefault="00CE7160" w:rsidP="00CE7160">
      <w:r>
        <w:t>= − 1</w:t>
      </w:r>
    </w:p>
    <w:p w14:paraId="182BC2CC" w14:textId="77777777" w:rsidR="00CE7160" w:rsidRDefault="00CE7160" w:rsidP="00CE7160"/>
    <w:p w14:paraId="61DCD457" w14:textId="77777777" w:rsidR="00CE7160" w:rsidRDefault="00CE7160" w:rsidP="00CE7160">
      <w:r>
        <w:t xml:space="preserve">— </w:t>
      </w:r>
      <w:proofErr w:type="spellStart"/>
      <w:r>
        <w:t>Ze</w:t>
      </w:r>
      <w:proofErr w:type="spellEnd"/>
      <w:r>
        <w:t xml:space="preserve"> Y</w:t>
      </w:r>
    </w:p>
    <w:p w14:paraId="6FCAEB57" w14:textId="77777777" w:rsidR="00CE7160" w:rsidRDefault="00CE7160" w:rsidP="00CE7160"/>
    <w:p w14:paraId="56B34B5C" w14:textId="77777777" w:rsidR="00CE7160" w:rsidRDefault="00CE7160" w:rsidP="00CE7160">
      <w:r>
        <w:t>— (</w:t>
      </w:r>
      <w:proofErr w:type="spellStart"/>
      <w:proofErr w:type="gramStart"/>
      <w:r>
        <w:t>Yf,e</w:t>
      </w:r>
      <w:proofErr w:type="spellEnd"/>
      <w:proofErr w:type="gramEnd"/>
    </w:p>
    <w:p w14:paraId="375EF1D9" w14:textId="77777777" w:rsidR="00CE7160" w:rsidRDefault="00CE7160" w:rsidP="00CE7160"/>
    <w:p w14:paraId="5070DB1C" w14:textId="77777777" w:rsidR="00CE7160" w:rsidRPr="00CE7160" w:rsidRDefault="00CE7160" w:rsidP="00CE7160">
      <w:pPr>
        <w:rPr>
          <w:lang w:val="en-US"/>
        </w:rPr>
      </w:pPr>
      <w:r w:rsidRPr="00CE7160">
        <w:rPr>
          <w:lang w:val="en-US"/>
        </w:rPr>
        <w:t>Ze</w:t>
      </w:r>
    </w:p>
    <w:p w14:paraId="1492B3BD" w14:textId="77777777" w:rsidR="00CE7160" w:rsidRPr="00CE7160" w:rsidRDefault="00CE7160" w:rsidP="00CE7160">
      <w:pPr>
        <w:rPr>
          <w:lang w:val="en-US"/>
        </w:rPr>
      </w:pPr>
      <w:r w:rsidRPr="00CE7160">
        <w:rPr>
          <w:lang w:val="en-US"/>
        </w:rPr>
        <w:t xml:space="preserve">— </w:t>
      </w:r>
      <w:proofErr w:type="spellStart"/>
      <w:proofErr w:type="gramStart"/>
      <w:r w:rsidRPr="00CE7160">
        <w:rPr>
          <w:lang w:val="en-US"/>
        </w:rPr>
        <w:t>Yf,i</w:t>
      </w:r>
      <w:proofErr w:type="spellEnd"/>
      <w:proofErr w:type="gramEnd"/>
    </w:p>
    <w:p w14:paraId="5B062915" w14:textId="77777777" w:rsidR="00CE7160" w:rsidRPr="00CE7160" w:rsidRDefault="00CE7160" w:rsidP="00CE7160">
      <w:pPr>
        <w:rPr>
          <w:lang w:val="en-US"/>
        </w:rPr>
      </w:pPr>
    </w:p>
    <w:p w14:paraId="1662F927" w14:textId="77777777" w:rsidR="00CE7160" w:rsidRPr="00CE7160" w:rsidRDefault="00CE7160" w:rsidP="00CE7160">
      <w:pPr>
        <w:rPr>
          <w:lang w:val="en-US"/>
        </w:rPr>
      </w:pPr>
      <w:r w:rsidRPr="00CE7160">
        <w:rPr>
          <w:lang w:val="en-US"/>
        </w:rPr>
        <w:t xml:space="preserve">Zi </w:t>
      </w:r>
      <w:proofErr w:type="spellStart"/>
      <w:r w:rsidRPr="00CE7160">
        <w:rPr>
          <w:lang w:val="en-US"/>
        </w:rPr>
        <w:t>R˙f</w:t>
      </w:r>
      <w:proofErr w:type="spellEnd"/>
    </w:p>
    <w:p w14:paraId="6DFCFD92" w14:textId="77777777" w:rsidR="00CE7160" w:rsidRPr="00CE7160" w:rsidRDefault="00CE7160" w:rsidP="00CE7160">
      <w:pPr>
        <w:rPr>
          <w:lang w:val="en-US"/>
        </w:rPr>
      </w:pPr>
      <w:r w:rsidRPr="00CE7160">
        <w:rPr>
          <w:lang w:val="en-US"/>
        </w:rPr>
        <w:t>) − . (5.37)</w:t>
      </w:r>
    </w:p>
    <w:p w14:paraId="1D98B0EB" w14:textId="77777777" w:rsidR="00CE7160" w:rsidRPr="00CE7160" w:rsidRDefault="00CE7160" w:rsidP="00CE7160">
      <w:pPr>
        <w:rPr>
          <w:lang w:val="en-US"/>
        </w:rPr>
      </w:pPr>
    </w:p>
    <w:p w14:paraId="05C7E9FC" w14:textId="77777777" w:rsidR="00CE7160" w:rsidRPr="00CE7160" w:rsidRDefault="00CE7160" w:rsidP="00CE7160">
      <w:pPr>
        <w:rPr>
          <w:lang w:val="en-US"/>
        </w:rPr>
      </w:pPr>
      <w:r w:rsidRPr="00CE7160">
        <w:rPr>
          <w:lang w:val="en-US"/>
        </w:rPr>
        <w:t>T˜ dt</w:t>
      </w:r>
    </w:p>
    <w:p w14:paraId="61682E61" w14:textId="77777777" w:rsidR="00CE7160" w:rsidRPr="00CE7160" w:rsidRDefault="00CE7160" w:rsidP="00CE7160">
      <w:pPr>
        <w:rPr>
          <w:lang w:val="en-US"/>
        </w:rPr>
      </w:pPr>
    </w:p>
    <w:p w14:paraId="74C8242A" w14:textId="77777777" w:rsidR="00CE7160" w:rsidRPr="00CE7160" w:rsidRDefault="00CE7160" w:rsidP="00CE7160">
      <w:pPr>
        <w:rPr>
          <w:lang w:val="en-US"/>
        </w:rPr>
      </w:pPr>
      <w:r>
        <w:t>τ</w:t>
      </w:r>
      <w:r w:rsidRPr="00CE7160">
        <w:rPr>
          <w:lang w:val="en-US"/>
        </w:rPr>
        <w:t xml:space="preserve">f </w:t>
      </w:r>
      <w:r>
        <w:t>ρ</w:t>
      </w:r>
      <w:r w:rsidRPr="00CE7160">
        <w:rPr>
          <w:lang w:val="en-US"/>
        </w:rPr>
        <w:t>0</w:t>
      </w:r>
    </w:p>
    <w:p w14:paraId="3D2052CC" w14:textId="77777777" w:rsidR="00CE7160" w:rsidRPr="00CE7160" w:rsidRDefault="00CE7160" w:rsidP="00CE7160">
      <w:pPr>
        <w:rPr>
          <w:lang w:val="en-US"/>
        </w:rPr>
      </w:pPr>
    </w:p>
    <w:p w14:paraId="1C15398C" w14:textId="77777777" w:rsidR="00CE7160" w:rsidRPr="00CE7160" w:rsidRDefault="00CE7160" w:rsidP="00CE7160">
      <w:pPr>
        <w:rPr>
          <w:lang w:val="en-US"/>
        </w:rPr>
      </w:pPr>
      <w:r>
        <w:t>ρ</w:t>
      </w:r>
      <w:r w:rsidRPr="00CE7160">
        <w:rPr>
          <w:lang w:val="en-US"/>
        </w:rPr>
        <w:t xml:space="preserve">0 </w:t>
      </w:r>
      <w:r>
        <w:t>ρ</w:t>
      </w:r>
      <w:r w:rsidRPr="00CE7160">
        <w:rPr>
          <w:lang w:val="en-US"/>
        </w:rPr>
        <w:t xml:space="preserve">0 </w:t>
      </w:r>
      <w:r>
        <w:t>ρ</w:t>
      </w:r>
      <w:r w:rsidRPr="00CE7160">
        <w:rPr>
          <w:lang w:val="en-US"/>
        </w:rPr>
        <w:t>0</w:t>
      </w:r>
    </w:p>
    <w:p w14:paraId="754D76BD" w14:textId="77777777" w:rsidR="00CE7160" w:rsidRPr="00CE7160" w:rsidRDefault="00CE7160" w:rsidP="00CE7160">
      <w:pPr>
        <w:rPr>
          <w:lang w:val="en-US"/>
        </w:rPr>
      </w:pPr>
    </w:p>
    <w:p w14:paraId="37D12A6B" w14:textId="77777777" w:rsidR="00CE7160" w:rsidRPr="00CE7160" w:rsidRDefault="00CE7160" w:rsidP="00CE7160">
      <w:pPr>
        <w:rPr>
          <w:lang w:val="en-US"/>
        </w:rPr>
      </w:pPr>
      <w:proofErr w:type="spellStart"/>
      <w:r w:rsidRPr="00CE7160">
        <w:rPr>
          <w:lang w:val="en-US"/>
        </w:rPr>
        <w:lastRenderedPageBreak/>
        <w:t>R˙f</w:t>
      </w:r>
      <w:proofErr w:type="spellEnd"/>
      <w:r w:rsidRPr="00CE7160">
        <w:rPr>
          <w:lang w:val="en-US"/>
        </w:rPr>
        <w:t xml:space="preserve"> Q˙</w:t>
      </w:r>
    </w:p>
    <w:p w14:paraId="6E552B27" w14:textId="77777777" w:rsidR="00CE7160" w:rsidRPr="00CE7160" w:rsidRDefault="00CE7160" w:rsidP="00CE7160">
      <w:pPr>
        <w:rPr>
          <w:lang w:val="en-US"/>
        </w:rPr>
      </w:pPr>
      <w:r w:rsidRPr="00CE7160">
        <w:rPr>
          <w:lang w:val="en-US"/>
        </w:rPr>
        <w:t>=</w:t>
      </w:r>
    </w:p>
    <w:p w14:paraId="546560AB" w14:textId="77777777" w:rsidR="00CE7160" w:rsidRPr="00CE7160" w:rsidRDefault="00CE7160" w:rsidP="00CE7160">
      <w:pPr>
        <w:rPr>
          <w:lang w:val="en-US"/>
        </w:rPr>
      </w:pPr>
    </w:p>
    <w:p w14:paraId="503A505E" w14:textId="77777777" w:rsidR="00CE7160" w:rsidRPr="00CE7160" w:rsidRDefault="00CE7160" w:rsidP="00CE7160">
      <w:pPr>
        <w:rPr>
          <w:lang w:val="en-US"/>
        </w:rPr>
      </w:pPr>
      <w:r w:rsidRPr="00CE7160">
        <w:rPr>
          <w:lang w:val="en-US"/>
        </w:rPr>
        <w:t>= 1 cpT0</w:t>
      </w:r>
    </w:p>
    <w:p w14:paraId="682A1497" w14:textId="77777777" w:rsidR="00CE7160" w:rsidRPr="00CE7160" w:rsidRDefault="00CE7160" w:rsidP="00CE7160">
      <w:pPr>
        <w:rPr>
          <w:lang w:val="en-US"/>
        </w:rPr>
      </w:pPr>
    </w:p>
    <w:p w14:paraId="3164DB05" w14:textId="77777777" w:rsidR="00CE7160" w:rsidRPr="00CE7160" w:rsidRDefault="00CE7160" w:rsidP="00CE7160">
      <w:pPr>
        <w:rPr>
          <w:lang w:val="en-US"/>
        </w:rPr>
      </w:pPr>
      <w:r w:rsidRPr="00CE7160">
        <w:rPr>
          <w:lang w:val="en-US"/>
        </w:rPr>
        <w:t>(5.38)</w:t>
      </w:r>
    </w:p>
    <w:p w14:paraId="05331374" w14:textId="77777777" w:rsidR="00CE7160" w:rsidRPr="00CE7160" w:rsidRDefault="00CE7160" w:rsidP="00CE7160">
      <w:pPr>
        <w:rPr>
          <w:lang w:val="en-US"/>
        </w:rPr>
      </w:pPr>
    </w:p>
    <w:p w14:paraId="137E0B4E" w14:textId="77777777" w:rsidR="00CE7160" w:rsidRPr="00CE7160" w:rsidRDefault="00CE7160" w:rsidP="00CE7160">
      <w:pPr>
        <w:rPr>
          <w:lang w:val="en-US"/>
        </w:rPr>
      </w:pPr>
      <w:r>
        <w:t>ρ</w:t>
      </w:r>
      <w:r w:rsidRPr="00CE7160">
        <w:rPr>
          <w:lang w:val="en-US"/>
        </w:rPr>
        <w:t xml:space="preserve">0 </w:t>
      </w:r>
      <w:r>
        <w:t>ρ</w:t>
      </w:r>
      <w:r w:rsidRPr="00CE7160">
        <w:rPr>
          <w:lang w:val="en-US"/>
        </w:rPr>
        <w:t xml:space="preserve">0∆Hf </w:t>
      </w:r>
      <w:r>
        <w:t>τ</w:t>
      </w:r>
      <w:r w:rsidRPr="00CE7160">
        <w:rPr>
          <w:lang w:val="en-US"/>
        </w:rPr>
        <w:t>c ∆Hf</w:t>
      </w:r>
    </w:p>
    <w:p w14:paraId="658471B8" w14:textId="77777777" w:rsidR="00CE7160" w:rsidRDefault="00CE7160" w:rsidP="00CE7160">
      <w:r>
        <w:t xml:space="preserve">и при </w:t>
      </w:r>
      <w:proofErr w:type="spellStart"/>
      <w:r>
        <w:t>Zi</w:t>
      </w:r>
      <w:proofErr w:type="spellEnd"/>
      <w:r>
        <w:t xml:space="preserve"> = 1 по определению </w:t>
      </w:r>
      <w:proofErr w:type="spellStart"/>
      <w:r>
        <w:t>τf</w:t>
      </w:r>
      <w:proofErr w:type="spellEnd"/>
      <w:r>
        <w:t xml:space="preserve"> (см. (5.23)) уравнение (5.37) можно записать</w:t>
      </w:r>
    </w:p>
    <w:p w14:paraId="250B9D80" w14:textId="77777777" w:rsidR="00CE7160" w:rsidRDefault="00CE7160" w:rsidP="00CE7160"/>
    <w:p w14:paraId="49A6026E" w14:textId="77777777" w:rsidR="00CE7160" w:rsidRDefault="00CE7160" w:rsidP="00CE7160">
      <w:r>
        <w:t>ρ0</w:t>
      </w:r>
    </w:p>
    <w:p w14:paraId="00B80204" w14:textId="77777777" w:rsidR="00CE7160" w:rsidRDefault="00CE7160" w:rsidP="00CE7160">
      <w:r>
        <w:t>как</w:t>
      </w:r>
    </w:p>
    <w:p w14:paraId="2E3214F1" w14:textId="77777777" w:rsidR="00CE7160" w:rsidRDefault="00CE7160" w:rsidP="00CE7160">
      <w:r>
        <w:t xml:space="preserve">P˜ </w:t>
      </w:r>
      <w:proofErr w:type="spellStart"/>
      <w:r>
        <w:t>dYf</w:t>
      </w:r>
      <w:proofErr w:type="spellEnd"/>
    </w:p>
    <w:p w14:paraId="525A31F3" w14:textId="77777777" w:rsidR="00CE7160" w:rsidRDefault="00CE7160" w:rsidP="00CE7160"/>
    <w:p w14:paraId="693B18CB" w14:textId="77777777" w:rsidR="00CE7160" w:rsidRPr="00B51C2C" w:rsidRDefault="00CE7160" w:rsidP="00CE7160">
      <w:r>
        <w:t>τ</w:t>
      </w:r>
      <w:r w:rsidRPr="00CE7160">
        <w:rPr>
          <w:lang w:val="en-US"/>
        </w:rPr>
        <w:t>f</w:t>
      </w:r>
    </w:p>
    <w:p w14:paraId="1B332048" w14:textId="77777777" w:rsidR="00CE7160" w:rsidRPr="00B51C2C" w:rsidRDefault="00CE7160" w:rsidP="00CE7160"/>
    <w:p w14:paraId="136A194A" w14:textId="77777777" w:rsidR="00CE7160" w:rsidRPr="00B51C2C" w:rsidRDefault="00CE7160" w:rsidP="00CE7160">
      <w:r w:rsidRPr="00B51C2C">
        <w:t xml:space="preserve">= − </w:t>
      </w:r>
      <w:proofErr w:type="spellStart"/>
      <w:proofErr w:type="gramStart"/>
      <w:r w:rsidRPr="00CE7160">
        <w:rPr>
          <w:lang w:val="en-US"/>
        </w:rPr>
        <w:t>Yf</w:t>
      </w:r>
      <w:proofErr w:type="spellEnd"/>
      <w:r w:rsidRPr="00B51C2C">
        <w:t>,</w:t>
      </w:r>
      <w:r w:rsidRPr="00CE7160">
        <w:rPr>
          <w:lang w:val="en-US"/>
        </w:rPr>
        <w:t>e</w:t>
      </w:r>
      <w:proofErr w:type="gramEnd"/>
    </w:p>
    <w:p w14:paraId="6858E906" w14:textId="77777777" w:rsidR="00CE7160" w:rsidRPr="00B51C2C" w:rsidRDefault="00CE7160" w:rsidP="00CE7160"/>
    <w:p w14:paraId="35F06D69" w14:textId="77777777" w:rsidR="00CE7160" w:rsidRPr="00CE7160" w:rsidRDefault="00CE7160" w:rsidP="00CE7160">
      <w:pPr>
        <w:rPr>
          <w:lang w:val="en-US"/>
        </w:rPr>
      </w:pPr>
      <w:r w:rsidRPr="00CE7160">
        <w:rPr>
          <w:lang w:val="en-US"/>
        </w:rPr>
        <w:t>Ze</w:t>
      </w:r>
    </w:p>
    <w:p w14:paraId="63A23400" w14:textId="77777777" w:rsidR="00CE7160" w:rsidRPr="00CE7160" w:rsidRDefault="00CE7160" w:rsidP="00CE7160">
      <w:pPr>
        <w:rPr>
          <w:lang w:val="en-US"/>
        </w:rPr>
      </w:pPr>
      <w:r w:rsidRPr="00CE7160">
        <w:rPr>
          <w:lang w:val="en-US"/>
        </w:rPr>
        <w:t xml:space="preserve">— </w:t>
      </w:r>
      <w:proofErr w:type="spellStart"/>
      <w:proofErr w:type="gramStart"/>
      <w:r w:rsidRPr="00CE7160">
        <w:rPr>
          <w:lang w:val="en-US"/>
        </w:rPr>
        <w:t>Yf,i</w:t>
      </w:r>
      <w:proofErr w:type="spellEnd"/>
      <w:proofErr w:type="gramEnd"/>
    </w:p>
    <w:p w14:paraId="60B1E28D" w14:textId="77777777" w:rsidR="00CE7160" w:rsidRPr="00CE7160" w:rsidRDefault="00CE7160" w:rsidP="00CE7160">
      <w:pPr>
        <w:rPr>
          <w:lang w:val="en-US"/>
        </w:rPr>
      </w:pPr>
    </w:p>
    <w:p w14:paraId="234D3369" w14:textId="77777777" w:rsidR="00CE7160" w:rsidRPr="00CE7160" w:rsidRDefault="00CE7160" w:rsidP="00CE7160">
      <w:pPr>
        <w:rPr>
          <w:lang w:val="en-US"/>
        </w:rPr>
      </w:pPr>
      <w:r w:rsidRPr="00CE7160">
        <w:rPr>
          <w:lang w:val="en-US"/>
        </w:rPr>
        <w:t>1 − 1</w:t>
      </w:r>
    </w:p>
    <w:p w14:paraId="63BA041B" w14:textId="77777777" w:rsidR="00CE7160" w:rsidRPr="00CE7160" w:rsidRDefault="00CE7160" w:rsidP="00CE7160">
      <w:pPr>
        <w:rPr>
          <w:lang w:val="en-US"/>
        </w:rPr>
      </w:pPr>
    </w:p>
    <w:p w14:paraId="723C6C27" w14:textId="77777777" w:rsidR="00CE7160" w:rsidRPr="00CE7160" w:rsidRDefault="00CE7160" w:rsidP="00CE7160">
      <w:pPr>
        <w:rPr>
          <w:lang w:val="en-US"/>
        </w:rPr>
      </w:pPr>
      <w:r w:rsidRPr="00CE7160">
        <w:rPr>
          <w:lang w:val="en-US"/>
        </w:rPr>
        <w:t>— Ze Y</w:t>
      </w:r>
    </w:p>
    <w:p w14:paraId="130E0709" w14:textId="77777777" w:rsidR="00CE7160" w:rsidRPr="00CE7160" w:rsidRDefault="00CE7160" w:rsidP="00CE7160">
      <w:pPr>
        <w:rPr>
          <w:lang w:val="en-US"/>
        </w:rPr>
      </w:pPr>
    </w:p>
    <w:p w14:paraId="1C30A948" w14:textId="77777777" w:rsidR="00CE7160" w:rsidRPr="00CE7160" w:rsidRDefault="00CE7160" w:rsidP="00CE7160">
      <w:pPr>
        <w:rPr>
          <w:lang w:val="en-US"/>
        </w:rPr>
      </w:pPr>
      <w:r w:rsidRPr="00CE7160">
        <w:rPr>
          <w:lang w:val="en-US"/>
        </w:rPr>
        <w:t>— 1 cpT</w:t>
      </w:r>
      <w:proofErr w:type="gramStart"/>
      <w:r w:rsidRPr="00CE7160">
        <w:rPr>
          <w:lang w:val="en-US"/>
        </w:rPr>
        <w:t>0 .</w:t>
      </w:r>
      <w:proofErr w:type="gramEnd"/>
      <w:r w:rsidRPr="00CE7160">
        <w:rPr>
          <w:lang w:val="en-US"/>
        </w:rPr>
        <w:t xml:space="preserve"> (5.39)</w:t>
      </w:r>
    </w:p>
    <w:p w14:paraId="11DAEDCD" w14:textId="77777777" w:rsidR="00CE7160" w:rsidRPr="00CE7160" w:rsidRDefault="00CE7160" w:rsidP="00CE7160">
      <w:pPr>
        <w:rPr>
          <w:lang w:val="en-US"/>
        </w:rPr>
      </w:pPr>
    </w:p>
    <w:p w14:paraId="16E17F42" w14:textId="77777777" w:rsidR="00CE7160" w:rsidRPr="00CE7160" w:rsidRDefault="00CE7160" w:rsidP="00CE7160">
      <w:pPr>
        <w:rPr>
          <w:lang w:val="en-US"/>
        </w:rPr>
      </w:pPr>
      <w:r w:rsidRPr="00CE7160">
        <w:rPr>
          <w:lang w:val="en-US"/>
        </w:rPr>
        <w:t>T˜ dt</w:t>
      </w:r>
    </w:p>
    <w:p w14:paraId="63DBB9C7" w14:textId="77777777" w:rsidR="00CE7160" w:rsidRPr="00CE7160" w:rsidRDefault="00CE7160" w:rsidP="00CE7160">
      <w:pPr>
        <w:rPr>
          <w:lang w:val="en-US"/>
        </w:rPr>
      </w:pPr>
    </w:p>
    <w:p w14:paraId="7F72E6F9" w14:textId="77777777" w:rsidR="00CE7160" w:rsidRPr="00CE7160" w:rsidRDefault="00CE7160" w:rsidP="00CE7160">
      <w:pPr>
        <w:rPr>
          <w:lang w:val="en-US"/>
        </w:rPr>
      </w:pPr>
      <w:r>
        <w:t>ρ</w:t>
      </w:r>
      <w:r w:rsidRPr="00CE7160">
        <w:rPr>
          <w:lang w:val="en-US"/>
        </w:rPr>
        <w:t xml:space="preserve">0 </w:t>
      </w:r>
      <w:r>
        <w:t>τ</w:t>
      </w:r>
      <w:r w:rsidRPr="00CE7160">
        <w:rPr>
          <w:lang w:val="en-US"/>
        </w:rPr>
        <w:t>f</w:t>
      </w:r>
    </w:p>
    <w:p w14:paraId="7613DCEF" w14:textId="77777777" w:rsidR="00CE7160" w:rsidRPr="00CE7160" w:rsidRDefault="00CE7160" w:rsidP="00CE7160">
      <w:pPr>
        <w:rPr>
          <w:lang w:val="en-US"/>
        </w:rPr>
      </w:pPr>
    </w:p>
    <w:p w14:paraId="730FAE0A" w14:textId="77777777" w:rsidR="00CE7160" w:rsidRPr="00B51C2C" w:rsidRDefault="00CE7160" w:rsidP="00CE7160">
      <w:pPr>
        <w:rPr>
          <w:lang w:val="en-US"/>
        </w:rPr>
      </w:pPr>
      <w:r>
        <w:t>τ</w:t>
      </w:r>
      <w:r w:rsidRPr="00B51C2C">
        <w:rPr>
          <w:lang w:val="en-US"/>
        </w:rPr>
        <w:t xml:space="preserve">f </w:t>
      </w:r>
      <w:r>
        <w:t>ρ</w:t>
      </w:r>
      <w:r w:rsidRPr="00B51C2C">
        <w:rPr>
          <w:lang w:val="en-US"/>
        </w:rPr>
        <w:t>0</w:t>
      </w:r>
    </w:p>
    <w:p w14:paraId="3B94A128" w14:textId="77777777" w:rsidR="00CE7160" w:rsidRPr="00B51C2C" w:rsidRDefault="00CE7160" w:rsidP="00CE7160">
      <w:pPr>
        <w:rPr>
          <w:lang w:val="en-US"/>
        </w:rPr>
      </w:pPr>
    </w:p>
    <w:p w14:paraId="4FF7482F" w14:textId="77777777" w:rsidR="00CE7160" w:rsidRDefault="00CE7160" w:rsidP="00CE7160">
      <w:proofErr w:type="spellStart"/>
      <w:r>
        <w:t>τc</w:t>
      </w:r>
      <w:proofErr w:type="spellEnd"/>
      <w:r>
        <w:t xml:space="preserve"> ∆</w:t>
      </w:r>
      <w:proofErr w:type="spellStart"/>
      <w:r>
        <w:t>Hf</w:t>
      </w:r>
      <w:proofErr w:type="spellEnd"/>
    </w:p>
    <w:p w14:paraId="5C9905F2" w14:textId="77777777" w:rsidR="00CE7160" w:rsidRDefault="00CE7160" w:rsidP="00CE7160"/>
    <w:p w14:paraId="7585EAB4" w14:textId="77777777" w:rsidR="00CE7160" w:rsidRDefault="00CE7160" w:rsidP="00CE7160">
      <w:r>
        <w:t>При допущении однородности внутри контрольного объема следует, что</w:t>
      </w:r>
    </w:p>
    <w:p w14:paraId="2D89FAC5" w14:textId="77777777" w:rsidR="00CE7160" w:rsidRDefault="00CE7160" w:rsidP="00CE7160">
      <w:proofErr w:type="spellStart"/>
      <w:proofErr w:type="gramStart"/>
      <w:r>
        <w:t>Yf,e</w:t>
      </w:r>
      <w:proofErr w:type="spellEnd"/>
      <w:proofErr w:type="gramEnd"/>
      <w:r>
        <w:t xml:space="preserve"> = </w:t>
      </w:r>
      <w:proofErr w:type="spellStart"/>
      <w:r>
        <w:t>Yf</w:t>
      </w:r>
      <w:proofErr w:type="spellEnd"/>
      <w:r>
        <w:t xml:space="preserve"> , таким образом</w:t>
      </w:r>
    </w:p>
    <w:p w14:paraId="21662951" w14:textId="77777777" w:rsidR="00CE7160" w:rsidRDefault="00CE7160" w:rsidP="00CE7160"/>
    <w:p w14:paraId="674BC26B" w14:textId="77777777" w:rsidR="00CE7160" w:rsidRDefault="00CE7160" w:rsidP="00CE7160">
      <w:proofErr w:type="spellStart"/>
      <w:r>
        <w:t>dYf</w:t>
      </w:r>
      <w:proofErr w:type="spellEnd"/>
      <w:r>
        <w:t xml:space="preserve"> = T˜ 1 (Y</w:t>
      </w:r>
    </w:p>
    <w:p w14:paraId="606E7356" w14:textId="77777777" w:rsidR="00CE7160" w:rsidRDefault="00CE7160" w:rsidP="00CE7160"/>
    <w:p w14:paraId="084B9CBD" w14:textId="77777777" w:rsidR="00CE7160" w:rsidRDefault="00CE7160" w:rsidP="00CE7160">
      <w:r>
        <w:t xml:space="preserve">— </w:t>
      </w:r>
      <w:proofErr w:type="spellStart"/>
      <w:proofErr w:type="gramStart"/>
      <w:r>
        <w:t>Yf</w:t>
      </w:r>
      <w:proofErr w:type="spellEnd"/>
      <w:r>
        <w:t xml:space="preserve"> )</w:t>
      </w:r>
      <w:proofErr w:type="gramEnd"/>
      <w:r>
        <w:t xml:space="preserve"> − . (5.40)</w:t>
      </w:r>
    </w:p>
    <w:p w14:paraId="57C8A0C0" w14:textId="77777777" w:rsidR="00CE7160" w:rsidRDefault="00CE7160" w:rsidP="00CE7160">
      <w:r>
        <w:t>1 cpT0</w:t>
      </w:r>
    </w:p>
    <w:p w14:paraId="46CBD864" w14:textId="77777777" w:rsidR="00CE7160" w:rsidRDefault="00CE7160" w:rsidP="00CE7160"/>
    <w:p w14:paraId="15394AB9" w14:textId="77777777" w:rsidR="00CE7160" w:rsidRDefault="00CE7160" w:rsidP="00CE7160">
      <w:proofErr w:type="spellStart"/>
      <w:r>
        <w:t>dt</w:t>
      </w:r>
      <w:proofErr w:type="spellEnd"/>
      <w:r>
        <w:t xml:space="preserve"> P˜ </w:t>
      </w:r>
      <w:proofErr w:type="spellStart"/>
      <w:r>
        <w:t>τf</w:t>
      </w:r>
      <w:proofErr w:type="spellEnd"/>
    </w:p>
    <w:p w14:paraId="51F45F3E" w14:textId="77777777" w:rsidR="00CE7160" w:rsidRDefault="00CE7160" w:rsidP="00CE7160"/>
    <w:p w14:paraId="26F6A4AB" w14:textId="77777777" w:rsidR="00CE7160" w:rsidRDefault="00CE7160" w:rsidP="00CE7160">
      <w:proofErr w:type="spellStart"/>
      <w:r>
        <w:t>τc</w:t>
      </w:r>
      <w:proofErr w:type="spellEnd"/>
      <w:r>
        <w:t xml:space="preserve"> ∆</w:t>
      </w:r>
      <w:proofErr w:type="spellStart"/>
      <w:r>
        <w:t>Hf</w:t>
      </w:r>
      <w:proofErr w:type="spellEnd"/>
    </w:p>
    <w:p w14:paraId="5F17F11C" w14:textId="77777777" w:rsidR="00CE7160" w:rsidRDefault="00CE7160" w:rsidP="00CE7160"/>
    <w:p w14:paraId="3489B9D5" w14:textId="77777777" w:rsidR="00CE7160" w:rsidRDefault="00CE7160" w:rsidP="00CE7160">
      <w:r>
        <w:t xml:space="preserve">Обратите внимание, что соотношение </w:t>
      </w:r>
      <w:proofErr w:type="spellStart"/>
      <w:proofErr w:type="gramStart"/>
      <w:r>
        <w:t>Yf,e</w:t>
      </w:r>
      <w:proofErr w:type="spellEnd"/>
      <w:proofErr w:type="gramEnd"/>
      <w:r>
        <w:t xml:space="preserve"> = </w:t>
      </w:r>
      <w:proofErr w:type="spellStart"/>
      <w:r>
        <w:t>Yf</w:t>
      </w:r>
      <w:proofErr w:type="spellEnd"/>
      <w:r>
        <w:t>, используемое при выводе уравнения (5.40), справедливо только для потока из камеры сгорания в выхлопную трубу. Для потока в</w:t>
      </w:r>
    </w:p>
    <w:p w14:paraId="22AAE11E" w14:textId="77777777" w:rsidR="00CE7160" w:rsidRDefault="00CE7160" w:rsidP="00CE7160"/>
    <w:p w14:paraId="108B1358" w14:textId="77777777" w:rsidR="00CE7160" w:rsidRDefault="00CE7160" w:rsidP="00CE7160">
      <w:r>
        <w:t xml:space="preserve">обратном направлении, из выхлопной трубы в камеру сгорания, топливо, присутствующее в выхлопной трубе, вносит вклад только в массовую долю топлива в камере сгорания и должно быть независимым от нее. Уравнение (5.40) используется в качестве модельного уравнения Ричардсом и др. без какого-либо различия между </w:t>
      </w:r>
      <w:proofErr w:type="spellStart"/>
      <w:r>
        <w:t>Ze</w:t>
      </w:r>
      <w:proofErr w:type="spellEnd"/>
      <w:r>
        <w:t xml:space="preserve"> ≥ 0 (т. е. поток идет из камеры сгорания в выхлопную трубу) и </w:t>
      </w:r>
      <w:proofErr w:type="spellStart"/>
      <w:r>
        <w:t>Ze</w:t>
      </w:r>
      <w:proofErr w:type="spellEnd"/>
      <w:r>
        <w:t xml:space="preserve"> </w:t>
      </w:r>
      <w:proofErr w:type="gramStart"/>
      <w:r>
        <w:t>&lt; 0</w:t>
      </w:r>
      <w:proofErr w:type="gramEnd"/>
      <w:r>
        <w:t xml:space="preserve"> (т. е. поток идет из выхлопной трубы в камеру сгорания). Напомним, что уравнения модели в этой главе выведены в предположении, что поток из выхлопной трубы обратно в камеру сгорания пренебрежимо мал (см. обсуждение в первом новом абзаце после уравнения (5.10) на странице 48).</w:t>
      </w:r>
    </w:p>
    <w:p w14:paraId="4271C978" w14:textId="77777777" w:rsidR="00CE7160" w:rsidRDefault="00CE7160" w:rsidP="00CE7160">
      <w:r>
        <w:lastRenderedPageBreak/>
        <w:t xml:space="preserve">Уравнение для сохранения массовой доли кислорода может быть выведено совершенно аналогичным образом, что приводит к аналогичному выражению, отличающемуся только последним членом, поскольку скорость реакции в </w:t>
      </w:r>
      <w:proofErr w:type="spellStart"/>
      <w:r>
        <w:t>Sr</w:t>
      </w:r>
      <w:proofErr w:type="spellEnd"/>
      <w:r>
        <w:t xml:space="preserve"> выше (см. (5.33) и (5.38)):</w:t>
      </w:r>
    </w:p>
    <w:p w14:paraId="224AEAC5" w14:textId="77777777" w:rsidR="00CE7160" w:rsidRDefault="00CE7160" w:rsidP="00CE7160">
      <w:proofErr w:type="spellStart"/>
      <w:r>
        <w:t>dYo</w:t>
      </w:r>
      <w:proofErr w:type="spellEnd"/>
      <w:r>
        <w:t xml:space="preserve"> = T˜ 1 (Y − </w:t>
      </w:r>
      <w:proofErr w:type="gramStart"/>
      <w:r>
        <w:t>Y )</w:t>
      </w:r>
      <w:proofErr w:type="gramEnd"/>
      <w:r>
        <w:t xml:space="preserve"> − 1 SrcpT0 . (5.41)</w:t>
      </w:r>
    </w:p>
    <w:p w14:paraId="2F1D49CE" w14:textId="77777777" w:rsidR="00CE7160" w:rsidRDefault="00CE7160" w:rsidP="00CE7160"/>
    <w:p w14:paraId="11A52D32" w14:textId="77777777" w:rsidR="00CE7160" w:rsidRDefault="00CE7160" w:rsidP="00CE7160">
      <w:proofErr w:type="spellStart"/>
      <w:r>
        <w:t>dt</w:t>
      </w:r>
      <w:proofErr w:type="spellEnd"/>
      <w:r>
        <w:t xml:space="preserve"> P˜ </w:t>
      </w:r>
      <w:proofErr w:type="spellStart"/>
      <w:r>
        <w:t>τf</w:t>
      </w:r>
      <w:proofErr w:type="spellEnd"/>
    </w:p>
    <w:p w14:paraId="08C383FA" w14:textId="77777777" w:rsidR="00CE7160" w:rsidRDefault="00CE7160" w:rsidP="00CE7160"/>
    <w:p w14:paraId="4FAAB2C2" w14:textId="77777777" w:rsidR="00CE7160" w:rsidRDefault="00CE7160" w:rsidP="00CE7160">
      <w:proofErr w:type="spellStart"/>
      <w:r>
        <w:t>τc</w:t>
      </w:r>
      <w:proofErr w:type="spellEnd"/>
      <w:r>
        <w:t xml:space="preserve"> ∆</w:t>
      </w:r>
      <w:proofErr w:type="spellStart"/>
      <w:r>
        <w:t>Hf</w:t>
      </w:r>
      <w:proofErr w:type="spellEnd"/>
    </w:p>
    <w:p w14:paraId="6298AB5E" w14:textId="77777777" w:rsidR="00CE7160" w:rsidRDefault="00CE7160" w:rsidP="00CE7160"/>
    <w:p w14:paraId="15F32EC3" w14:textId="77777777" w:rsidR="00CE7160" w:rsidRDefault="00CE7160" w:rsidP="00CE7160">
      <w:r>
        <w:t xml:space="preserve">Выражение для характерного времени сгорания </w:t>
      </w:r>
      <w:proofErr w:type="spellStart"/>
      <w:r>
        <w:t>τc</w:t>
      </w:r>
      <w:proofErr w:type="spellEnd"/>
      <w:r>
        <w:t xml:space="preserve"> через массовые доли и безразмерное давление P = P/P0 и температуру T = T/T0 дается формулой:</w:t>
      </w:r>
    </w:p>
    <w:p w14:paraId="2D559AC0" w14:textId="77777777" w:rsidR="00CE7160" w:rsidRDefault="00CE7160" w:rsidP="00CE7160"/>
    <w:p w14:paraId="481E7C29" w14:textId="77777777" w:rsidR="00CE7160" w:rsidRDefault="00CE7160" w:rsidP="00CE7160">
      <w:r>
        <w:t>1 (5.25)</w:t>
      </w:r>
    </w:p>
    <w:p w14:paraId="548E0483" w14:textId="77777777" w:rsidR="00CE7160" w:rsidRDefault="00CE7160" w:rsidP="00CE7160"/>
    <w:p w14:paraId="67500AB3" w14:textId="77777777" w:rsidR="00CE7160" w:rsidRDefault="00CE7160" w:rsidP="00CE7160">
      <w:r>
        <w:t>=</w:t>
      </w:r>
    </w:p>
    <w:p w14:paraId="04B77190" w14:textId="77777777" w:rsidR="00CE7160" w:rsidRDefault="00CE7160" w:rsidP="00CE7160">
      <w:proofErr w:type="spellStart"/>
      <w:r>
        <w:t>τc</w:t>
      </w:r>
      <w:proofErr w:type="spellEnd"/>
    </w:p>
    <w:p w14:paraId="0C8C5072" w14:textId="77777777" w:rsidR="00CE7160" w:rsidRDefault="00CE7160" w:rsidP="00CE7160"/>
    <w:p w14:paraId="7DF6E28D" w14:textId="77777777" w:rsidR="00CE7160" w:rsidRDefault="00CE7160" w:rsidP="00CE7160">
      <w:r>
        <w:t>Q˙</w:t>
      </w:r>
    </w:p>
    <w:p w14:paraId="035E43D2" w14:textId="77777777" w:rsidR="00CE7160" w:rsidRDefault="00CE7160" w:rsidP="00CE7160"/>
    <w:p w14:paraId="525C87DC" w14:textId="77777777" w:rsidR="00CE7160" w:rsidRDefault="00CE7160" w:rsidP="00CE7160">
      <w:r>
        <w:t>cpρ0T0</w:t>
      </w:r>
    </w:p>
    <w:p w14:paraId="42D4E215" w14:textId="77777777" w:rsidR="00CE7160" w:rsidRDefault="00CE7160" w:rsidP="00CE7160"/>
    <w:p w14:paraId="7BF20D54" w14:textId="77777777" w:rsidR="00CE7160" w:rsidRDefault="00CE7160" w:rsidP="00CE7160">
      <w:r>
        <w:t xml:space="preserve">(5.31) </w:t>
      </w:r>
      <w:proofErr w:type="spellStart"/>
      <w:r>
        <w:t>R˙f</w:t>
      </w:r>
      <w:proofErr w:type="spellEnd"/>
      <w:r>
        <w:t xml:space="preserve"> ∆</w:t>
      </w:r>
      <w:proofErr w:type="spellStart"/>
      <w:r>
        <w:t>Hf</w:t>
      </w:r>
      <w:proofErr w:type="spellEnd"/>
    </w:p>
    <w:p w14:paraId="0FF63738" w14:textId="77777777" w:rsidR="00CE7160" w:rsidRDefault="00CE7160" w:rsidP="00CE7160">
      <w:r>
        <w:t>=</w:t>
      </w:r>
    </w:p>
    <w:p w14:paraId="73B121CD" w14:textId="77777777" w:rsidR="00CE7160" w:rsidRDefault="00CE7160" w:rsidP="00CE7160">
      <w:r>
        <w:t>cpρ0T0</w:t>
      </w:r>
    </w:p>
    <w:p w14:paraId="6D6ABA18" w14:textId="77777777" w:rsidR="00CE7160" w:rsidRDefault="00CE7160" w:rsidP="00CE7160"/>
    <w:p w14:paraId="3272180A" w14:textId="77777777" w:rsidR="00CE7160" w:rsidRDefault="00CE7160" w:rsidP="00CE7160">
      <w:r>
        <w:t>(5.42)</w:t>
      </w:r>
    </w:p>
    <w:p w14:paraId="5E111212" w14:textId="77777777" w:rsidR="00CE7160" w:rsidRDefault="00CE7160" w:rsidP="00CE7160"/>
    <w:p w14:paraId="4FEF1F98" w14:textId="77777777" w:rsidR="00CE7160" w:rsidRDefault="00CE7160" w:rsidP="00CE7160">
      <w:r>
        <w:t>(5.32) ∆</w:t>
      </w:r>
      <w:proofErr w:type="spellStart"/>
      <w:r>
        <w:t>Hf</w:t>
      </w:r>
      <w:proofErr w:type="spellEnd"/>
      <w:r>
        <w:t xml:space="preserve"> 1/2 P˜2 EA</w:t>
      </w:r>
    </w:p>
    <w:p w14:paraId="239BE901" w14:textId="77777777" w:rsidR="00CE7160" w:rsidRDefault="00CE7160" w:rsidP="00CE7160"/>
    <w:p w14:paraId="2F469C96" w14:textId="77777777" w:rsidR="00CE7160" w:rsidRDefault="00CE7160" w:rsidP="00CE7160">
      <w:r>
        <w:lastRenderedPageBreak/>
        <w:t>=</w:t>
      </w:r>
    </w:p>
    <w:p w14:paraId="42F1FC6F" w14:textId="77777777" w:rsidR="00CE7160" w:rsidRDefault="00CE7160" w:rsidP="00CE7160">
      <w:r>
        <w:t>cpT0</w:t>
      </w:r>
    </w:p>
    <w:p w14:paraId="586E1546" w14:textId="77777777" w:rsidR="00CE7160" w:rsidRDefault="00CE7160" w:rsidP="00CE7160"/>
    <w:p w14:paraId="12330E4D" w14:textId="77777777" w:rsidR="00CE7160" w:rsidRDefault="00CE7160" w:rsidP="00CE7160">
      <w:r>
        <w:t>ρ0T0</w:t>
      </w:r>
    </w:p>
    <w:p w14:paraId="4BB85AB7" w14:textId="77777777" w:rsidR="00CE7160" w:rsidRDefault="00CE7160" w:rsidP="00CE7160"/>
    <w:p w14:paraId="7A7D07E7" w14:textId="77777777" w:rsidR="00CE7160" w:rsidRDefault="00CE7160" w:rsidP="00CE7160">
      <w:r>
        <w:t xml:space="preserve">A </w:t>
      </w:r>
      <w:proofErr w:type="spellStart"/>
      <w:r>
        <w:t>YoYf</w:t>
      </w:r>
      <w:proofErr w:type="spellEnd"/>
      <w:r>
        <w:t xml:space="preserve"> </w:t>
      </w:r>
      <w:proofErr w:type="spellStart"/>
      <w:r>
        <w:t>exp</w:t>
      </w:r>
      <w:proofErr w:type="spellEnd"/>
    </w:p>
    <w:p w14:paraId="29A51890" w14:textId="77777777" w:rsidR="00CE7160" w:rsidRDefault="00CE7160" w:rsidP="00CE7160">
      <w:r>
        <w:t>T˜3/2</w:t>
      </w:r>
    </w:p>
    <w:p w14:paraId="3DAC18AA" w14:textId="77777777" w:rsidR="00CE7160" w:rsidRDefault="00CE7160" w:rsidP="00CE7160"/>
    <w:p w14:paraId="0E3B0F1F" w14:textId="77777777" w:rsidR="00CE7160" w:rsidRDefault="00CE7160" w:rsidP="00CE7160">
      <w:r>
        <w:t>− RuT0T˜</w:t>
      </w:r>
    </w:p>
    <w:p w14:paraId="0ABFD82E" w14:textId="77777777" w:rsidR="00CE7160" w:rsidRDefault="00CE7160" w:rsidP="00CE7160"/>
    <w:p w14:paraId="7CD50DDC" w14:textId="77777777" w:rsidR="00CE7160" w:rsidRDefault="00CE7160" w:rsidP="00CE7160">
      <w:r>
        <w:t xml:space="preserve">Ричардс и др. Уравнения упростили, предположив стехиометрические условия на входе и полное сгорание, т.е. сгоревшее топливо полностью превращается в молекулы углекислого газа и воды. Тогда массовая доля кислорода всегда определяется как </w:t>
      </w:r>
      <w:proofErr w:type="spellStart"/>
      <w:r>
        <w:t>Yo</w:t>
      </w:r>
      <w:proofErr w:type="spellEnd"/>
      <w:r>
        <w:t xml:space="preserve"> = </w:t>
      </w:r>
      <w:proofErr w:type="spellStart"/>
      <w:r>
        <w:t>SrYf</w:t>
      </w:r>
      <w:proofErr w:type="spellEnd"/>
      <w:r>
        <w:t xml:space="preserve">. Подставляя это выражение для </w:t>
      </w:r>
      <w:proofErr w:type="spellStart"/>
      <w:r>
        <w:t>Yo</w:t>
      </w:r>
      <w:proofErr w:type="spellEnd"/>
      <w:r>
        <w:t xml:space="preserve"> в (5.42) и записывая A′ = A^ρ0T 1/2Sr и </w:t>
      </w:r>
      <w:proofErr w:type="spellStart"/>
      <w:r>
        <w:t>T˜act</w:t>
      </w:r>
      <w:proofErr w:type="spellEnd"/>
      <w:r>
        <w:t xml:space="preserve"> = EA/RuT0, получаем</w:t>
      </w:r>
    </w:p>
    <w:p w14:paraId="1481B71F" w14:textId="77777777" w:rsidR="00CE7160" w:rsidRDefault="00CE7160" w:rsidP="00CE7160"/>
    <w:p w14:paraId="4F5AE006" w14:textId="77777777" w:rsidR="00CE7160" w:rsidRPr="00CE7160" w:rsidRDefault="00CE7160" w:rsidP="00CE7160">
      <w:pPr>
        <w:rPr>
          <w:lang w:val="en-US"/>
        </w:rPr>
      </w:pPr>
      <w:r w:rsidRPr="00CE7160">
        <w:rPr>
          <w:lang w:val="en-US"/>
        </w:rPr>
        <w:t>1 ′ ∆Hf P˜2 2 ˜ ˜</w:t>
      </w:r>
    </w:p>
    <w:p w14:paraId="6C51361F" w14:textId="77777777" w:rsidR="00CE7160" w:rsidRPr="00CE7160" w:rsidRDefault="00CE7160" w:rsidP="00CE7160">
      <w:pPr>
        <w:rPr>
          <w:lang w:val="en-US"/>
        </w:rPr>
      </w:pPr>
    </w:p>
    <w:p w14:paraId="02962B57" w14:textId="77777777" w:rsidR="00CE7160" w:rsidRPr="00CE7160" w:rsidRDefault="00CE7160" w:rsidP="00CE7160">
      <w:pPr>
        <w:rPr>
          <w:lang w:val="en-US"/>
        </w:rPr>
      </w:pPr>
      <w:r w:rsidRPr="00CE7160">
        <w:rPr>
          <w:lang w:val="en-US"/>
        </w:rPr>
        <w:t>= A</w:t>
      </w:r>
    </w:p>
    <w:p w14:paraId="5609679F" w14:textId="77777777" w:rsidR="00CE7160" w:rsidRPr="00CE7160" w:rsidRDefault="00CE7160" w:rsidP="00CE7160">
      <w:pPr>
        <w:rPr>
          <w:lang w:val="en-US"/>
        </w:rPr>
      </w:pPr>
      <w:r>
        <w:t>τ</w:t>
      </w:r>
      <w:r w:rsidRPr="00CE7160">
        <w:rPr>
          <w:lang w:val="en-US"/>
        </w:rPr>
        <w:t>c cpT0</w:t>
      </w:r>
    </w:p>
    <w:p w14:paraId="41D90F63" w14:textId="77777777" w:rsidR="00CE7160" w:rsidRPr="00CE7160" w:rsidRDefault="00CE7160" w:rsidP="00CE7160">
      <w:pPr>
        <w:rPr>
          <w:lang w:val="en-US"/>
        </w:rPr>
      </w:pPr>
    </w:p>
    <w:p w14:paraId="3F302487" w14:textId="77777777" w:rsidR="00CE7160" w:rsidRDefault="00CE7160" w:rsidP="00CE7160">
      <w:r w:rsidRPr="00CE7160">
        <w:rPr>
          <w:lang w:val="en-US"/>
        </w:rPr>
        <w:t xml:space="preserve">T˜3/2 </w:t>
      </w:r>
      <w:proofErr w:type="spellStart"/>
      <w:r w:rsidRPr="00CE7160">
        <w:rPr>
          <w:lang w:val="en-US"/>
        </w:rPr>
        <w:t>Yf</w:t>
      </w:r>
      <w:proofErr w:type="spellEnd"/>
      <w:r w:rsidRPr="00CE7160">
        <w:rPr>
          <w:lang w:val="en-US"/>
        </w:rPr>
        <w:t xml:space="preserve"> </w:t>
      </w:r>
      <w:proofErr w:type="gramStart"/>
      <w:r w:rsidRPr="00CE7160">
        <w:rPr>
          <w:lang w:val="en-US"/>
        </w:rPr>
        <w:t>exp(</w:t>
      </w:r>
      <w:proofErr w:type="gramEnd"/>
      <w:r w:rsidRPr="00CE7160">
        <w:rPr>
          <w:lang w:val="en-US"/>
        </w:rPr>
        <w:t xml:space="preserve">−Tact/T ). </w:t>
      </w:r>
      <w:r>
        <w:t>(5.43)</w:t>
      </w:r>
    </w:p>
    <w:p w14:paraId="34F62789" w14:textId="77777777" w:rsidR="00CE7160" w:rsidRDefault="00CE7160" w:rsidP="00CE7160"/>
    <w:p w14:paraId="62577A19" w14:textId="77777777" w:rsidR="00CE7160" w:rsidRDefault="00CE7160" w:rsidP="00CE7160">
      <w:r>
        <w:t xml:space="preserve">Значения, использованные Ричардсом и др. Для реакции пропана значения были получены из статьи </w:t>
      </w:r>
      <w:proofErr w:type="spellStart"/>
      <w:r>
        <w:t>Кречмера</w:t>
      </w:r>
      <w:proofErr w:type="spellEnd"/>
      <w:r>
        <w:t xml:space="preserve"> и </w:t>
      </w:r>
      <w:proofErr w:type="spellStart"/>
      <w:r>
        <w:t>Оджерса</w:t>
      </w:r>
      <w:proofErr w:type="spellEnd"/>
      <w:r>
        <w:t xml:space="preserve"> [18] и заданы формулами A′ = 3,85 × 10⁸ с⁻¹ и </w:t>
      </w:r>
      <w:proofErr w:type="spellStart"/>
      <w:r>
        <w:t>Tact</w:t>
      </w:r>
      <w:proofErr w:type="spellEnd"/>
      <w:r>
        <w:t xml:space="preserve"> = 50, где значение </w:t>
      </w:r>
      <w:proofErr w:type="spellStart"/>
      <w:r>
        <w:t>Tact</w:t>
      </w:r>
      <w:proofErr w:type="spellEnd"/>
      <w:r>
        <w:t xml:space="preserve"> соответствует энергии активации 30 ккал/</w:t>
      </w:r>
      <w:proofErr w:type="spellStart"/>
      <w:r>
        <w:t>кмоль</w:t>
      </w:r>
      <w:proofErr w:type="spellEnd"/>
      <w:r>
        <w:t>.</w:t>
      </w:r>
    </w:p>
    <w:p w14:paraId="50F40E49" w14:textId="77777777" w:rsidR="00CE7160" w:rsidRDefault="00CE7160" w:rsidP="00CE7160">
      <w:r>
        <w:t xml:space="preserve">Ричардс и др. отмечают, что эта скорость реакции может быть использована для обедненного сгорания топлива, хотя вычисленные уровни кислорода в этом случае будут искусственно занижены. Но это, по-видимому, противоречит общей скорости реакции, описанной в статье </w:t>
      </w:r>
      <w:proofErr w:type="spellStart"/>
      <w:r>
        <w:t>Кречмера</w:t>
      </w:r>
      <w:proofErr w:type="spellEnd"/>
      <w:r>
        <w:t xml:space="preserve"> и </w:t>
      </w:r>
      <w:proofErr w:type="spellStart"/>
      <w:r>
        <w:t>Оджерса</w:t>
      </w:r>
      <w:proofErr w:type="spellEnd"/>
      <w:r>
        <w:t xml:space="preserve"> [18], на которой Ричардс и др. основывали свои параметры скорости реакции. Общая скорость реакции, приведенная в статье </w:t>
      </w:r>
      <w:proofErr w:type="spellStart"/>
      <w:r>
        <w:t>Кречмера</w:t>
      </w:r>
      <w:proofErr w:type="spellEnd"/>
      <w:r>
        <w:t xml:space="preserve"> и </w:t>
      </w:r>
      <w:proofErr w:type="spellStart"/>
      <w:r>
        <w:t>Оджерса</w:t>
      </w:r>
      <w:proofErr w:type="spellEnd"/>
      <w:r>
        <w:t xml:space="preserve">, зависит от коэффициента эквивалентности, который отсутствует в скорости реакции, предписанной </w:t>
      </w:r>
      <w:r>
        <w:lastRenderedPageBreak/>
        <w:t xml:space="preserve">Ричардсом и др. Как скорость реакции Ричардса и др. Данная работа, основанная на данных </w:t>
      </w:r>
      <w:proofErr w:type="spellStart"/>
      <w:r>
        <w:t>Кречмера</w:t>
      </w:r>
      <w:proofErr w:type="spellEnd"/>
      <w:r>
        <w:t xml:space="preserve"> и </w:t>
      </w:r>
      <w:proofErr w:type="spellStart"/>
      <w:r>
        <w:t>Оджерса</w:t>
      </w:r>
      <w:proofErr w:type="spellEnd"/>
      <w:r>
        <w:t>, должна быть рассмотрена более подробно.</w:t>
      </w:r>
    </w:p>
    <w:p w14:paraId="3DD4F45D" w14:textId="77777777" w:rsidR="00CE7160" w:rsidRDefault="00CE7160" w:rsidP="00CE7160"/>
    <w:p w14:paraId="2DAF7891" w14:textId="77777777" w:rsidR="00CE7160" w:rsidRDefault="00CE7160" w:rsidP="00CE7160">
      <w:r>
        <w:t>5.2.5 Связь с динамикой выхлопной трубы посредством сохранения импульса</w:t>
      </w:r>
    </w:p>
    <w:p w14:paraId="2216BA6E" w14:textId="77777777" w:rsidR="00CE7160" w:rsidRDefault="00CE7160" w:rsidP="00CE7160">
      <w:r>
        <w:t>Для связи газов, выходящих из камеры сгорания, с динамикой в ​​выхлопной трубе это выглядит следующим образом</w:t>
      </w:r>
      <w:proofErr w:type="gramStart"/>
      <w:r>
        <w:t>: Предполагается</w:t>
      </w:r>
      <w:proofErr w:type="gramEnd"/>
      <w:r>
        <w:t xml:space="preserve">, что </w:t>
      </w:r>
      <w:proofErr w:type="spellStart"/>
      <w:r>
        <w:t>газы</w:t>
      </w:r>
      <w:proofErr w:type="spellEnd"/>
      <w:r>
        <w:t xml:space="preserve"> в выхлопной трубе движутся как пробковый поток, т.е. движутся как единое целое под действием разницы давлений между входом и выходом выхлопной трубы (при атмосферном давлении). Предполагается, что в выхлопной трубе действует определенная сила трения о стенки </w:t>
      </w:r>
      <w:proofErr w:type="spellStart"/>
      <w:r>
        <w:t>Ff</w:t>
      </w:r>
      <w:proofErr w:type="spellEnd"/>
      <w:r>
        <w:t>. Применение закона Ньютона дает:</w:t>
      </w:r>
    </w:p>
    <w:p w14:paraId="5CFAC050" w14:textId="77777777" w:rsidR="00CE7160" w:rsidRDefault="00CE7160" w:rsidP="00CE7160">
      <w:r>
        <w:t xml:space="preserve">(P − </w:t>
      </w:r>
      <w:proofErr w:type="gramStart"/>
      <w:r>
        <w:t>P )A</w:t>
      </w:r>
      <w:proofErr w:type="gramEnd"/>
      <w:r>
        <w:t xml:space="preserve"> + F = ∫ ρ </w:t>
      </w:r>
      <w:proofErr w:type="spellStart"/>
      <w:r>
        <w:t>dV</w:t>
      </w:r>
      <w:proofErr w:type="spellEnd"/>
      <w:r>
        <w:t xml:space="preserve"> </w:t>
      </w:r>
      <w:proofErr w:type="spellStart"/>
      <w:r>
        <w:t>du</w:t>
      </w:r>
      <w:proofErr w:type="spellEnd"/>
      <w:r>
        <w:t>, (5.44)</w:t>
      </w:r>
    </w:p>
    <w:p w14:paraId="1AB0994D" w14:textId="77777777" w:rsidR="00CE7160" w:rsidRDefault="00CE7160" w:rsidP="00CE7160">
      <w:r>
        <w:t xml:space="preserve">где </w:t>
      </w:r>
      <w:proofErr w:type="spellStart"/>
      <w:r>
        <w:t>Atp</w:t>
      </w:r>
      <w:proofErr w:type="spellEnd"/>
      <w:r>
        <w:t xml:space="preserve"> — площадь поперечного сечения выхлопной трубы, u — скорость газов в выхлопной трубе (принимается положительной, если направлена ​​к выходу из выхлопной трубы), а интеграл берется по объему выхлопной трубы. Ричардс и др. Приближенно вычислить объемный интеграл плотности в выхлопной трубе следующим образом:</w:t>
      </w:r>
    </w:p>
    <w:p w14:paraId="03F5E975" w14:textId="77777777" w:rsidR="00CE7160" w:rsidRDefault="00CE7160" w:rsidP="00CE7160"/>
    <w:p w14:paraId="0C09CFC0" w14:textId="77777777" w:rsidR="00CE7160" w:rsidRDefault="00CE7160" w:rsidP="00CE7160">
      <w:r>
        <w:t xml:space="preserve">ρ </w:t>
      </w:r>
      <w:proofErr w:type="spellStart"/>
      <w:r>
        <w:t>dV</w:t>
      </w:r>
      <w:proofErr w:type="spellEnd"/>
      <w:r>
        <w:t xml:space="preserve"> = </w:t>
      </w:r>
      <w:proofErr w:type="spellStart"/>
      <w:r>
        <w:t>ρeAtpLtp</w:t>
      </w:r>
      <w:proofErr w:type="spellEnd"/>
      <w:r>
        <w:t>, (5.45)</w:t>
      </w:r>
    </w:p>
    <w:p w14:paraId="6F73AC99" w14:textId="77777777" w:rsidR="00CE7160" w:rsidRDefault="00CE7160" w:rsidP="00CE7160">
      <w:proofErr w:type="spellStart"/>
      <w:r>
        <w:t>Ωtp</w:t>
      </w:r>
      <w:proofErr w:type="spellEnd"/>
    </w:p>
    <w:p w14:paraId="43B15E18" w14:textId="77777777" w:rsidR="00CE7160" w:rsidRDefault="00CE7160" w:rsidP="00CE7160"/>
    <w:p w14:paraId="0673A9F2" w14:textId="77777777" w:rsidR="00CE7160" w:rsidRDefault="00CE7160" w:rsidP="00CE7160">
      <w:r>
        <w:t xml:space="preserve">где </w:t>
      </w:r>
      <w:proofErr w:type="spellStart"/>
      <w:r>
        <w:t>Ltp</w:t>
      </w:r>
      <w:proofErr w:type="spellEnd"/>
      <w:r>
        <w:t xml:space="preserve"> — длина выхлопной трубы (т.е. </w:t>
      </w:r>
      <w:proofErr w:type="spellStart"/>
      <w:r>
        <w:t>AtpLtp</w:t>
      </w:r>
      <w:proofErr w:type="spellEnd"/>
      <w:r>
        <w:t xml:space="preserve"> — объем выхлопной трубы), получаем:</w:t>
      </w:r>
    </w:p>
    <w:p w14:paraId="1E4B599F" w14:textId="77777777" w:rsidR="00CE7160" w:rsidRDefault="00CE7160" w:rsidP="00CE7160">
      <w:proofErr w:type="spellStart"/>
      <w:r>
        <w:t>du</w:t>
      </w:r>
      <w:proofErr w:type="spellEnd"/>
    </w:p>
    <w:p w14:paraId="4BB9DEC9" w14:textId="77777777" w:rsidR="00CE7160" w:rsidRDefault="00CE7160" w:rsidP="00CE7160">
      <w:r>
        <w:t>(</w:t>
      </w:r>
      <w:proofErr w:type="spellStart"/>
      <w:r>
        <w:t>Pe</w:t>
      </w:r>
      <w:proofErr w:type="spellEnd"/>
      <w:r>
        <w:t xml:space="preserve"> − P</w:t>
      </w:r>
      <w:proofErr w:type="gramStart"/>
      <w:r>
        <w:t>0)</w:t>
      </w:r>
      <w:proofErr w:type="spellStart"/>
      <w:r>
        <w:t>Atp</w:t>
      </w:r>
      <w:proofErr w:type="spellEnd"/>
      <w:proofErr w:type="gramEnd"/>
      <w:r>
        <w:t xml:space="preserve"> + </w:t>
      </w:r>
      <w:proofErr w:type="spellStart"/>
      <w:r>
        <w:t>Ff</w:t>
      </w:r>
      <w:proofErr w:type="spellEnd"/>
      <w:r>
        <w:t xml:space="preserve"> = </w:t>
      </w:r>
      <w:proofErr w:type="spellStart"/>
      <w:r>
        <w:t>ρeAtpLtp</w:t>
      </w:r>
      <w:proofErr w:type="spellEnd"/>
      <w:r>
        <w:t xml:space="preserve"> </w:t>
      </w:r>
      <w:proofErr w:type="spellStart"/>
      <w:r>
        <w:t>dt</w:t>
      </w:r>
      <w:proofErr w:type="spellEnd"/>
      <w:r>
        <w:t xml:space="preserve"> . (5.46)</w:t>
      </w:r>
    </w:p>
    <w:p w14:paraId="34A49D70" w14:textId="77777777" w:rsidR="00CE7160" w:rsidRDefault="00CE7160" w:rsidP="00CE7160">
      <w:r>
        <w:t>Заметим, что Ричардс и др. предполагают, что (средняя) плотность в выхлопной трубе в любой момент времени равна плотности газов, поступающих в выхлопную трубу в этот момент. Это означает, что в моменты низкой плотности на входе в выхлопную трубу масса газов в выхлопной трубе недооценивается, а при высокой плотности — переоценивается. Следовательно, возникает ошибка в скорости газов в выхлопной трубе. Влияние ошибки, вносимой в скорость, неясно. Тот факт, что скорость появляется не только в уравнении импульса, но и, через массовый отток (</w:t>
      </w:r>
      <w:proofErr w:type="spellStart"/>
      <w:r>
        <w:t>m˙e</w:t>
      </w:r>
      <w:proofErr w:type="spellEnd"/>
      <w:r>
        <w:t>), также в модельных уравнениях для давления и температуры, еще больше ее затрудняет.</w:t>
      </w:r>
    </w:p>
    <w:p w14:paraId="2A38920D" w14:textId="77777777" w:rsidR="00CE7160" w:rsidRDefault="00CE7160" w:rsidP="00CE7160">
      <w:r>
        <w:t xml:space="preserve">Проблему можно легко решить, введя дополнительное дифференциальное уравнение, описывающее скорость изменения средней плотности в выхлопной трубе. Используя </w:t>
      </w:r>
      <w:proofErr w:type="spellStart"/>
      <w:r>
        <w:t>ρtp</w:t>
      </w:r>
      <w:proofErr w:type="spellEnd"/>
      <w:r>
        <w:t xml:space="preserve"> = </w:t>
      </w:r>
      <w:proofErr w:type="spellStart"/>
      <w:r>
        <w:t>mtp</w:t>
      </w:r>
      <w:proofErr w:type="spellEnd"/>
      <w:r>
        <w:t xml:space="preserve"> для средней плотности в выхлопной трубе, где </w:t>
      </w:r>
      <w:proofErr w:type="spellStart"/>
      <w:r>
        <w:t>mtp</w:t>
      </w:r>
      <w:proofErr w:type="spellEnd"/>
      <w:r>
        <w:t xml:space="preserve"> обозначает массу газов в выхлопной трубе, а </w:t>
      </w:r>
      <w:proofErr w:type="spellStart"/>
      <w:r>
        <w:t>Vtp</w:t>
      </w:r>
      <w:proofErr w:type="spellEnd"/>
      <w:r>
        <w:t xml:space="preserve"> = </w:t>
      </w:r>
      <w:proofErr w:type="spellStart"/>
      <w:r>
        <w:t>LtpAtp</w:t>
      </w:r>
      <w:proofErr w:type="spellEnd"/>
      <w:r>
        <w:t xml:space="preserve"> — объем выхлопной трубы, и предполагая, что </w:t>
      </w:r>
      <w:proofErr w:type="spellStart"/>
      <w:r>
        <w:t>газы</w:t>
      </w:r>
      <w:proofErr w:type="spellEnd"/>
      <w:r>
        <w:t xml:space="preserve"> в выхлопной трубе имеют равномерную плотность и текут к выходному отверстию, следует, что</w:t>
      </w:r>
    </w:p>
    <w:p w14:paraId="5747D7AF" w14:textId="77777777" w:rsidR="00CE7160" w:rsidRDefault="00CE7160" w:rsidP="00CE7160">
      <w:proofErr w:type="spellStart"/>
      <w:r>
        <w:t>dρtp</w:t>
      </w:r>
      <w:proofErr w:type="spellEnd"/>
      <w:r>
        <w:t xml:space="preserve"> = 1 </w:t>
      </w:r>
      <w:proofErr w:type="spellStart"/>
      <w:r>
        <w:t>lim</w:t>
      </w:r>
      <w:proofErr w:type="spellEnd"/>
      <w:r>
        <w:t xml:space="preserve"> ∆</w:t>
      </w:r>
      <w:proofErr w:type="spellStart"/>
      <w:r>
        <w:t>mtp</w:t>
      </w:r>
      <w:proofErr w:type="spellEnd"/>
      <w:r>
        <w:t xml:space="preserve"> = (</w:t>
      </w:r>
      <w:proofErr w:type="spellStart"/>
      <w:r>
        <w:t>ρe</w:t>
      </w:r>
      <w:proofErr w:type="spellEnd"/>
      <w:r>
        <w:t xml:space="preserve"> − </w:t>
      </w:r>
      <w:proofErr w:type="spellStart"/>
      <w:r>
        <w:t>ρ</w:t>
      </w:r>
      <w:proofErr w:type="gramStart"/>
      <w:r>
        <w:t>tp</w:t>
      </w:r>
      <w:proofErr w:type="spellEnd"/>
      <w:r>
        <w:t>)</w:t>
      </w:r>
      <w:proofErr w:type="spellStart"/>
      <w:r>
        <w:t>Atpu</w:t>
      </w:r>
      <w:proofErr w:type="spellEnd"/>
      <w:proofErr w:type="gramEnd"/>
      <w:r>
        <w:t xml:space="preserve"> = (</w:t>
      </w:r>
      <w:proofErr w:type="spellStart"/>
      <w:r>
        <w:t>ρe</w:t>
      </w:r>
      <w:proofErr w:type="spellEnd"/>
      <w:r>
        <w:t xml:space="preserve"> − </w:t>
      </w:r>
      <w:proofErr w:type="spellStart"/>
      <w:r>
        <w:t>ρtp</w:t>
      </w:r>
      <w:proofErr w:type="spellEnd"/>
      <w:r>
        <w:t>)u. (5.47)</w:t>
      </w:r>
    </w:p>
    <w:p w14:paraId="7A2A420B" w14:textId="77777777" w:rsidR="00CE7160" w:rsidRDefault="00CE7160" w:rsidP="00CE7160"/>
    <w:p w14:paraId="4234884C" w14:textId="77777777" w:rsidR="00CE7160" w:rsidRDefault="00CE7160" w:rsidP="00CE7160">
      <w:proofErr w:type="spellStart"/>
      <w:r>
        <w:t>dt</w:t>
      </w:r>
      <w:proofErr w:type="spellEnd"/>
      <w:r>
        <w:t xml:space="preserve"> </w:t>
      </w:r>
      <w:proofErr w:type="spellStart"/>
      <w:r>
        <w:t>Vtp</w:t>
      </w:r>
      <w:proofErr w:type="spellEnd"/>
      <w:r>
        <w:t xml:space="preserve"> ∆t→0 ∆t</w:t>
      </w:r>
    </w:p>
    <w:p w14:paraId="745D9F74" w14:textId="77777777" w:rsidR="00CE7160" w:rsidRDefault="00CE7160" w:rsidP="00CE7160"/>
    <w:p w14:paraId="46BB08CC" w14:textId="77777777" w:rsidR="00CE7160" w:rsidRDefault="00CE7160" w:rsidP="00CE7160">
      <w:proofErr w:type="spellStart"/>
      <w:r>
        <w:t>Vtp</w:t>
      </w:r>
      <w:proofErr w:type="spellEnd"/>
    </w:p>
    <w:p w14:paraId="104D4411" w14:textId="77777777" w:rsidR="00CE7160" w:rsidRDefault="00CE7160" w:rsidP="00CE7160"/>
    <w:p w14:paraId="7F38FE5D" w14:textId="77777777" w:rsidR="00CE7160" w:rsidRDefault="00CE7160" w:rsidP="00CE7160">
      <w:proofErr w:type="spellStart"/>
      <w:r>
        <w:t>Ltp</w:t>
      </w:r>
      <w:proofErr w:type="spellEnd"/>
    </w:p>
    <w:p w14:paraId="48832CD9" w14:textId="77777777" w:rsidR="00CE7160" w:rsidRDefault="00CE7160" w:rsidP="00CE7160"/>
    <w:p w14:paraId="2EF0190D" w14:textId="77777777" w:rsidR="00CE7160" w:rsidRDefault="00CE7160" w:rsidP="00CE7160">
      <w:r>
        <w:t xml:space="preserve">Вместо плотности </w:t>
      </w:r>
      <w:proofErr w:type="spellStart"/>
      <w:r>
        <w:t>ρe</w:t>
      </w:r>
      <w:proofErr w:type="spellEnd"/>
      <w:r>
        <w:t xml:space="preserve"> на входе в выхлопную трубу следует использовать среднюю плотность газов в выхлопной трубе </w:t>
      </w:r>
      <w:proofErr w:type="spellStart"/>
      <w:r>
        <w:t>ρtp</w:t>
      </w:r>
      <w:proofErr w:type="spellEnd"/>
      <w:r>
        <w:t xml:space="preserve"> при выводе уравнения импульса. Предварительные результаты, учитывающие корректировки плотности в выхлопной трубе, описанные выше, показывают, что эти изменения могут оказать существенное влияние. Например, при значениях параметров по умолчанию, введенных далее в этой главе, корректировка уравнения импульса, как описано выше, уменьшает амплитуду колебаний давления в системе сгорания с 71 кПа до 47 кПа и увеличивает частоту с 150 Гц до 164 Гц. Однако, </w:t>
      </w:r>
      <w:proofErr w:type="gramStart"/>
      <w:r>
        <w:t>поскольку</w:t>
      </w:r>
      <w:proofErr w:type="gramEnd"/>
      <w:r>
        <w:t xml:space="preserve"> В этой главе основное внимание уделяется оценке модели и численным результатам Ричардса и др., дифференциальное уравнение для средней плотности в выхлопной трубе и связанные с ним изменения в уравнениях модели здесь не применяются.</w:t>
      </w:r>
    </w:p>
    <w:p w14:paraId="4BFDC563" w14:textId="77777777" w:rsidR="00CE7160" w:rsidRDefault="00CE7160" w:rsidP="00CE7160">
      <w:r>
        <w:t xml:space="preserve">Характеристическая скорость </w:t>
      </w:r>
      <w:proofErr w:type="spellStart"/>
      <w:r>
        <w:t>uc</w:t>
      </w:r>
      <w:proofErr w:type="spellEnd"/>
      <w:r>
        <w:t xml:space="preserve"> и соответствующая вторая характеристическая длина</w:t>
      </w:r>
    </w:p>
    <w:p w14:paraId="618A539C" w14:textId="77777777" w:rsidR="00CE7160" w:rsidRDefault="00CE7160" w:rsidP="00CE7160">
      <w:r>
        <w:t>L2 определяются следующим образом:</w:t>
      </w:r>
    </w:p>
    <w:p w14:paraId="12B6700D" w14:textId="77777777" w:rsidR="00CE7160" w:rsidRDefault="00CE7160" w:rsidP="00CE7160"/>
    <w:p w14:paraId="7BF5572B" w14:textId="77777777" w:rsidR="00CE7160" w:rsidRDefault="00CE7160" w:rsidP="00CE7160">
      <w:r>
        <w:t xml:space="preserve">m˙ i </w:t>
      </w:r>
      <w:proofErr w:type="spellStart"/>
      <w:r>
        <w:t>Zi</w:t>
      </w:r>
      <w:proofErr w:type="spellEnd"/>
      <w:r>
        <w:t xml:space="preserve"> </w:t>
      </w:r>
      <w:proofErr w:type="spellStart"/>
      <w:r>
        <w:t>Vcc</w:t>
      </w:r>
      <w:proofErr w:type="spellEnd"/>
    </w:p>
    <w:p w14:paraId="0E1E1285" w14:textId="77777777" w:rsidR="00CE7160" w:rsidRDefault="00CE7160" w:rsidP="00CE7160">
      <w:r>
        <w:t>u ≡ =</w:t>
      </w:r>
    </w:p>
    <w:p w14:paraId="32B94292" w14:textId="77777777" w:rsidR="00CE7160" w:rsidRDefault="00CE7160" w:rsidP="00CE7160"/>
    <w:p w14:paraId="083BB51B" w14:textId="77777777" w:rsidR="00CE7160" w:rsidRDefault="00CE7160" w:rsidP="00CE7160">
      <w:r>
        <w:t xml:space="preserve">1 </w:t>
      </w:r>
      <w:proofErr w:type="spellStart"/>
      <w:r>
        <w:t>Vcc</w:t>
      </w:r>
      <w:proofErr w:type="spellEnd"/>
    </w:p>
    <w:p w14:paraId="759F8D05" w14:textId="77777777" w:rsidR="00CE7160" w:rsidRDefault="00CE7160" w:rsidP="00CE7160">
      <w:r>
        <w:t>=</w:t>
      </w:r>
    </w:p>
    <w:p w14:paraId="04F1EC36" w14:textId="77777777" w:rsidR="00CE7160" w:rsidRDefault="00CE7160" w:rsidP="00CE7160"/>
    <w:p w14:paraId="4FFF7C9A" w14:textId="77777777" w:rsidR="00CE7160" w:rsidRDefault="00CE7160" w:rsidP="00CE7160">
      <w:r>
        <w:t>(5.48)</w:t>
      </w:r>
    </w:p>
    <w:p w14:paraId="175C0780" w14:textId="77777777" w:rsidR="00CE7160" w:rsidRDefault="00CE7160" w:rsidP="00CE7160"/>
    <w:p w14:paraId="40986E06" w14:textId="77777777" w:rsidR="00CE7160" w:rsidRDefault="00CE7160" w:rsidP="00CE7160">
      <w:r>
        <w:t>и</w:t>
      </w:r>
    </w:p>
    <w:p w14:paraId="32C1C2AF" w14:textId="77777777" w:rsidR="00CE7160" w:rsidRDefault="00CE7160" w:rsidP="00CE7160"/>
    <w:p w14:paraId="4E5679A2" w14:textId="77777777" w:rsidR="00CE7160" w:rsidRDefault="00CE7160" w:rsidP="00CE7160">
      <w:r>
        <w:t xml:space="preserve">c ρ0Atp ρ0 </w:t>
      </w:r>
      <w:proofErr w:type="spellStart"/>
      <w:r>
        <w:t>Atp</w:t>
      </w:r>
      <w:proofErr w:type="spellEnd"/>
      <w:r>
        <w:t xml:space="preserve"> </w:t>
      </w:r>
      <w:proofErr w:type="spellStart"/>
      <w:r>
        <w:t>τf</w:t>
      </w:r>
      <w:proofErr w:type="spellEnd"/>
      <w:r>
        <w:t xml:space="preserve"> </w:t>
      </w:r>
      <w:proofErr w:type="spellStart"/>
      <w:r>
        <w:t>Atp</w:t>
      </w:r>
      <w:proofErr w:type="spellEnd"/>
    </w:p>
    <w:p w14:paraId="66850F52" w14:textId="77777777" w:rsidR="00CE7160" w:rsidRDefault="00CE7160" w:rsidP="00CE7160"/>
    <w:p w14:paraId="19A9A3F8" w14:textId="77777777" w:rsidR="00CE7160" w:rsidRDefault="00CE7160" w:rsidP="00CE7160">
      <w:proofErr w:type="spellStart"/>
      <w:r>
        <w:t>Vcc</w:t>
      </w:r>
      <w:proofErr w:type="spellEnd"/>
    </w:p>
    <w:p w14:paraId="1C041925" w14:textId="77777777" w:rsidR="00CE7160" w:rsidRDefault="00CE7160" w:rsidP="00CE7160">
      <w:r>
        <w:t>L</w:t>
      </w:r>
      <w:proofErr w:type="gramStart"/>
      <w:r>
        <w:t>2 .</w:t>
      </w:r>
      <w:proofErr w:type="gramEnd"/>
      <w:r>
        <w:t xml:space="preserve"> (5.49)</w:t>
      </w:r>
    </w:p>
    <w:p w14:paraId="64454ED2" w14:textId="77777777" w:rsidR="00CE7160" w:rsidRDefault="00CE7160" w:rsidP="00CE7160">
      <w:proofErr w:type="spellStart"/>
      <w:r>
        <w:t>tp</w:t>
      </w:r>
      <w:proofErr w:type="spellEnd"/>
    </w:p>
    <w:p w14:paraId="51EDB8D6" w14:textId="77777777" w:rsidR="00CE7160" w:rsidRDefault="00CE7160" w:rsidP="00CE7160">
      <w:r>
        <w:t xml:space="preserve">Таким образом, L2 = </w:t>
      </w:r>
      <w:proofErr w:type="spellStart"/>
      <w:r>
        <w:t>ucτf</w:t>
      </w:r>
      <w:proofErr w:type="spellEnd"/>
      <w:r>
        <w:t xml:space="preserve">, выражая характеристическую длину L2 через характеристическую скорость </w:t>
      </w:r>
      <w:proofErr w:type="spellStart"/>
      <w:r>
        <w:t>uc</w:t>
      </w:r>
      <w:proofErr w:type="spellEnd"/>
      <w:r>
        <w:t xml:space="preserve"> и время потока </w:t>
      </w:r>
      <w:proofErr w:type="spellStart"/>
      <w:r>
        <w:t>τf</w:t>
      </w:r>
      <w:proofErr w:type="spellEnd"/>
      <w:r>
        <w:t>. Введя безразмерную скорость u = u/</w:t>
      </w:r>
      <w:proofErr w:type="spellStart"/>
      <w:r>
        <w:t>uc</w:t>
      </w:r>
      <w:proofErr w:type="spellEnd"/>
      <w:r>
        <w:t xml:space="preserve"> и безразмерные переменные состояния </w:t>
      </w:r>
      <w:proofErr w:type="spellStart"/>
      <w:r>
        <w:t>Pe</w:t>
      </w:r>
      <w:proofErr w:type="spellEnd"/>
      <w:r>
        <w:t xml:space="preserve"> = </w:t>
      </w:r>
      <w:proofErr w:type="spellStart"/>
      <w:r>
        <w:t>Pe</w:t>
      </w:r>
      <w:proofErr w:type="spellEnd"/>
      <w:r>
        <w:t xml:space="preserve">/P0, </w:t>
      </w:r>
      <w:proofErr w:type="spellStart"/>
      <w:r>
        <w:t>Te</w:t>
      </w:r>
      <w:proofErr w:type="spellEnd"/>
      <w:r>
        <w:t xml:space="preserve"> = </w:t>
      </w:r>
      <w:proofErr w:type="spellStart"/>
      <w:r>
        <w:t>Te</w:t>
      </w:r>
      <w:proofErr w:type="spellEnd"/>
      <w:r>
        <w:t xml:space="preserve">/T0, </w:t>
      </w:r>
      <w:proofErr w:type="spellStart"/>
      <w:r>
        <w:t>ρ˜e</w:t>
      </w:r>
      <w:proofErr w:type="spellEnd"/>
      <w:r>
        <w:t xml:space="preserve"> = </w:t>
      </w:r>
      <w:proofErr w:type="spellStart"/>
      <w:r>
        <w:t>ρe</w:t>
      </w:r>
      <w:proofErr w:type="spellEnd"/>
      <w:r>
        <w:t>/ρ0, уравнение (5.46) можно записать как:</w:t>
      </w:r>
    </w:p>
    <w:p w14:paraId="27D8CED2" w14:textId="77777777" w:rsidR="00CE7160" w:rsidRDefault="00CE7160" w:rsidP="00CE7160"/>
    <w:p w14:paraId="43832967" w14:textId="77777777" w:rsidR="00CE7160" w:rsidRPr="00CE7160" w:rsidRDefault="00CE7160" w:rsidP="00CE7160">
      <w:pPr>
        <w:rPr>
          <w:lang w:val="en-US"/>
        </w:rPr>
      </w:pPr>
      <w:r w:rsidRPr="00CE7160">
        <w:rPr>
          <w:lang w:val="en-US"/>
        </w:rPr>
        <w:t>P (P˜</w:t>
      </w:r>
    </w:p>
    <w:p w14:paraId="19D82977" w14:textId="77777777" w:rsidR="00CE7160" w:rsidRPr="00CE7160" w:rsidRDefault="00CE7160" w:rsidP="00CE7160">
      <w:pPr>
        <w:rPr>
          <w:lang w:val="en-US"/>
        </w:rPr>
      </w:pPr>
    </w:p>
    <w:p w14:paraId="14BB73EE" w14:textId="77777777" w:rsidR="00CE7160" w:rsidRPr="00CE7160" w:rsidRDefault="00CE7160" w:rsidP="00CE7160">
      <w:pPr>
        <w:rPr>
          <w:lang w:val="en-US"/>
        </w:rPr>
      </w:pPr>
      <w:r w:rsidRPr="00CE7160">
        <w:rPr>
          <w:lang w:val="en-US"/>
        </w:rPr>
        <w:t xml:space="preserve">— </w:t>
      </w:r>
      <w:proofErr w:type="gramStart"/>
      <w:r w:rsidRPr="00CE7160">
        <w:rPr>
          <w:lang w:val="en-US"/>
        </w:rPr>
        <w:t>1)A</w:t>
      </w:r>
      <w:proofErr w:type="gramEnd"/>
    </w:p>
    <w:p w14:paraId="765B1FB0" w14:textId="77777777" w:rsidR="00CE7160" w:rsidRPr="00CE7160" w:rsidRDefault="00CE7160" w:rsidP="00CE7160">
      <w:pPr>
        <w:rPr>
          <w:lang w:val="en-US"/>
        </w:rPr>
      </w:pPr>
    </w:p>
    <w:p w14:paraId="20DBA5EA" w14:textId="77777777" w:rsidR="00CE7160" w:rsidRPr="00CE7160" w:rsidRDefault="00CE7160" w:rsidP="00CE7160">
      <w:pPr>
        <w:rPr>
          <w:lang w:val="en-US"/>
        </w:rPr>
      </w:pPr>
      <w:r w:rsidRPr="00CE7160">
        <w:rPr>
          <w:lang w:val="en-US"/>
        </w:rPr>
        <w:t>+ F = A L</w:t>
      </w:r>
    </w:p>
    <w:p w14:paraId="2578C8F8" w14:textId="77777777" w:rsidR="00CE7160" w:rsidRPr="00CE7160" w:rsidRDefault="00CE7160" w:rsidP="00CE7160">
      <w:pPr>
        <w:rPr>
          <w:lang w:val="en-US"/>
        </w:rPr>
      </w:pPr>
    </w:p>
    <w:p w14:paraId="25C28619" w14:textId="77777777" w:rsidR="00CE7160" w:rsidRPr="00CE7160" w:rsidRDefault="00CE7160" w:rsidP="00CE7160">
      <w:pPr>
        <w:rPr>
          <w:lang w:val="en-US"/>
        </w:rPr>
      </w:pPr>
      <w:r>
        <w:t>ρ</w:t>
      </w:r>
      <w:r w:rsidRPr="00CE7160">
        <w:rPr>
          <w:lang w:val="en-US"/>
        </w:rPr>
        <w:t xml:space="preserve"> </w:t>
      </w:r>
      <w:proofErr w:type="spellStart"/>
      <w:r>
        <w:t>ρ</w:t>
      </w:r>
      <w:proofErr w:type="spellEnd"/>
      <w:r w:rsidRPr="00CE7160">
        <w:rPr>
          <w:lang w:val="en-US"/>
        </w:rPr>
        <w:t>˜ L2 du˜</w:t>
      </w:r>
    </w:p>
    <w:p w14:paraId="329F22CF" w14:textId="77777777" w:rsidR="00CE7160" w:rsidRPr="00CE7160" w:rsidRDefault="00CE7160" w:rsidP="00CE7160">
      <w:pPr>
        <w:rPr>
          <w:lang w:val="en-US"/>
        </w:rPr>
      </w:pPr>
    </w:p>
    <w:p w14:paraId="1E071BBE" w14:textId="77777777" w:rsidR="00CE7160" w:rsidRPr="00CE7160" w:rsidRDefault="00CE7160" w:rsidP="00CE7160">
      <w:pPr>
        <w:rPr>
          <w:lang w:val="en-US"/>
        </w:rPr>
      </w:pPr>
      <w:r w:rsidRPr="00CE7160">
        <w:rPr>
          <w:lang w:val="en-US"/>
        </w:rPr>
        <w:t>(5.50)</w:t>
      </w:r>
    </w:p>
    <w:p w14:paraId="11C018E0" w14:textId="77777777" w:rsidR="00CE7160" w:rsidRPr="00CE7160" w:rsidRDefault="00CE7160" w:rsidP="00CE7160">
      <w:pPr>
        <w:rPr>
          <w:lang w:val="en-US"/>
        </w:rPr>
      </w:pPr>
    </w:p>
    <w:p w14:paraId="1186FC7B" w14:textId="77777777" w:rsidR="00CE7160" w:rsidRPr="00CE7160" w:rsidRDefault="00CE7160" w:rsidP="00CE7160">
      <w:pPr>
        <w:rPr>
          <w:lang w:val="en-US"/>
        </w:rPr>
      </w:pPr>
      <w:r w:rsidRPr="00CE7160">
        <w:rPr>
          <w:lang w:val="en-US"/>
        </w:rPr>
        <w:t>du˜ = (P˜</w:t>
      </w:r>
    </w:p>
    <w:p w14:paraId="0290A985" w14:textId="77777777" w:rsidR="00CE7160" w:rsidRPr="00CE7160" w:rsidRDefault="00CE7160" w:rsidP="00CE7160">
      <w:pPr>
        <w:rPr>
          <w:lang w:val="en-US"/>
        </w:rPr>
      </w:pPr>
    </w:p>
    <w:p w14:paraId="02C3F497" w14:textId="77777777" w:rsidR="00CE7160" w:rsidRPr="00CE7160" w:rsidRDefault="00CE7160" w:rsidP="00CE7160">
      <w:pPr>
        <w:rPr>
          <w:lang w:val="en-US"/>
        </w:rPr>
      </w:pPr>
      <w:r w:rsidRPr="00CE7160">
        <w:rPr>
          <w:lang w:val="en-US"/>
        </w:rPr>
        <w:t>P0</w:t>
      </w:r>
      <w:r>
        <w:t>τ</w:t>
      </w:r>
      <w:r w:rsidRPr="00CE7160">
        <w:rPr>
          <w:lang w:val="en-US"/>
        </w:rPr>
        <w:t>f</w:t>
      </w:r>
    </w:p>
    <w:p w14:paraId="328AEAD9" w14:textId="77777777" w:rsidR="00CE7160" w:rsidRPr="00CE7160" w:rsidRDefault="00CE7160" w:rsidP="00CE7160">
      <w:pPr>
        <w:rPr>
          <w:lang w:val="en-US"/>
        </w:rPr>
      </w:pPr>
      <w:r w:rsidRPr="00CE7160">
        <w:rPr>
          <w:lang w:val="en-US"/>
        </w:rPr>
        <w:t>— 1)</w:t>
      </w:r>
    </w:p>
    <w:p w14:paraId="166054D5" w14:textId="77777777" w:rsidR="00CE7160" w:rsidRPr="00CE7160" w:rsidRDefault="00CE7160" w:rsidP="00CE7160">
      <w:pPr>
        <w:rPr>
          <w:lang w:val="en-US"/>
        </w:rPr>
      </w:pPr>
    </w:p>
    <w:p w14:paraId="08A31E96" w14:textId="77777777" w:rsidR="00CE7160" w:rsidRPr="00CE7160" w:rsidRDefault="00CE7160" w:rsidP="00CE7160">
      <w:pPr>
        <w:rPr>
          <w:lang w:val="en-US"/>
        </w:rPr>
      </w:pPr>
      <w:r w:rsidRPr="00CE7160">
        <w:rPr>
          <w:lang w:val="en-US"/>
        </w:rPr>
        <w:t xml:space="preserve">+ </w:t>
      </w:r>
      <w:r>
        <w:t>τ</w:t>
      </w:r>
      <w:r w:rsidRPr="00CE7160">
        <w:rPr>
          <w:lang w:val="en-US"/>
        </w:rPr>
        <w:t>f</w:t>
      </w:r>
    </w:p>
    <w:p w14:paraId="74D92499" w14:textId="77777777" w:rsidR="00CE7160" w:rsidRPr="00CE7160" w:rsidRDefault="00CE7160" w:rsidP="00CE7160">
      <w:pPr>
        <w:rPr>
          <w:lang w:val="en-US"/>
        </w:rPr>
      </w:pPr>
    </w:p>
    <w:p w14:paraId="495E060E" w14:textId="77777777" w:rsidR="00CE7160" w:rsidRPr="00CE7160" w:rsidRDefault="00CE7160" w:rsidP="00CE7160">
      <w:pPr>
        <w:rPr>
          <w:lang w:val="en-US"/>
        </w:rPr>
      </w:pPr>
      <w:r w:rsidRPr="00CE7160">
        <w:rPr>
          <w:lang w:val="en-US"/>
        </w:rPr>
        <w:t>Ff</w:t>
      </w:r>
    </w:p>
    <w:p w14:paraId="371B2652" w14:textId="77777777" w:rsidR="00CE7160" w:rsidRDefault="00CE7160" w:rsidP="00CE7160">
      <w:r w:rsidRPr="00CE7160">
        <w:rPr>
          <w:lang w:val="en-US"/>
        </w:rPr>
        <w:t xml:space="preserve">. </w:t>
      </w:r>
      <w:r>
        <w:t>(5.51)</w:t>
      </w:r>
    </w:p>
    <w:p w14:paraId="2799EC76" w14:textId="77777777" w:rsidR="00CE7160" w:rsidRDefault="00CE7160" w:rsidP="00CE7160"/>
    <w:p w14:paraId="57112815" w14:textId="77777777" w:rsidR="00CE7160" w:rsidRDefault="00CE7160" w:rsidP="00CE7160">
      <w:proofErr w:type="spellStart"/>
      <w:r>
        <w:t>tp</w:t>
      </w:r>
      <w:proofErr w:type="spellEnd"/>
      <w:r>
        <w:t xml:space="preserve"> 2 0 ˜e 2 </w:t>
      </w:r>
      <w:proofErr w:type="spellStart"/>
      <w:r>
        <w:t>tp</w:t>
      </w:r>
      <w:proofErr w:type="spellEnd"/>
      <w:r>
        <w:t xml:space="preserve"> </w:t>
      </w:r>
      <w:proofErr w:type="spellStart"/>
      <w:r>
        <w:t>tp</w:t>
      </w:r>
      <w:proofErr w:type="spellEnd"/>
      <w:r>
        <w:t xml:space="preserve"> 0 ˜e</w:t>
      </w:r>
    </w:p>
    <w:p w14:paraId="483B96D4" w14:textId="77777777" w:rsidR="00CE7160" w:rsidRDefault="00CE7160" w:rsidP="00CE7160">
      <w:r>
        <w:lastRenderedPageBreak/>
        <w:t>Сила трения в выхлопной трубе определяется произведением площади поверхности стенки выхлопной трубы и касательного напряжения трения на стенке. Принимая выхлопную трубу цилиндрической формы, площадь ее поверхности определяется формулой π</w:t>
      </w:r>
      <w:proofErr w:type="spellStart"/>
      <w:r>
        <w:t>DtpLtp</w:t>
      </w:r>
      <w:proofErr w:type="spellEnd"/>
      <w:r>
        <w:t xml:space="preserve">, где </w:t>
      </w:r>
      <w:proofErr w:type="spellStart"/>
      <w:r>
        <w:t>Dtp</w:t>
      </w:r>
      <w:proofErr w:type="spellEnd"/>
      <w:r>
        <w:t xml:space="preserve"> — диаметр выхлопной трубы. Используя касательное напряжение трения </w:t>
      </w:r>
      <w:proofErr w:type="spellStart"/>
      <w:r>
        <w:t>Шлихтинга</w:t>
      </w:r>
      <w:proofErr w:type="spellEnd"/>
      <w:r>
        <w:t xml:space="preserve"> [26, стр. 596–597] на стенке выхлопной трубы </w:t>
      </w:r>
      <w:proofErr w:type="spellStart"/>
      <w:r>
        <w:t>τwall</w:t>
      </w:r>
      <w:proofErr w:type="spellEnd"/>
      <w:r>
        <w:t xml:space="preserve"> = 1 fρeu2, где f — безразмерный коэффициент сопротивления (здесь называемый коэффициентом трения), силу трения на стенке можно выразить как:</w:t>
      </w:r>
    </w:p>
    <w:p w14:paraId="31161DC1" w14:textId="77777777" w:rsidR="00CE7160" w:rsidRDefault="00CE7160" w:rsidP="00CE7160"/>
    <w:p w14:paraId="38804DAE" w14:textId="77777777" w:rsidR="00CE7160" w:rsidRDefault="00CE7160" w:rsidP="00CE7160">
      <w:proofErr w:type="spellStart"/>
      <w:r>
        <w:t>Ff</w:t>
      </w:r>
      <w:proofErr w:type="spellEnd"/>
      <w:r>
        <w:t xml:space="preserve"> = −</w:t>
      </w:r>
    </w:p>
    <w:p w14:paraId="2D30DA83" w14:textId="77777777" w:rsidR="00CE7160" w:rsidRDefault="00CE7160" w:rsidP="00CE7160"/>
    <w:p w14:paraId="463BA650" w14:textId="77777777" w:rsidR="00CE7160" w:rsidRDefault="00CE7160" w:rsidP="00CE7160">
      <w:r>
        <w:t>(π</w:t>
      </w:r>
      <w:proofErr w:type="spellStart"/>
      <w:r>
        <w:t>Dtp</w:t>
      </w:r>
      <w:proofErr w:type="spellEnd"/>
      <w:r>
        <w:t xml:space="preserve"> </w:t>
      </w:r>
      <w:proofErr w:type="spellStart"/>
      <w:proofErr w:type="gramStart"/>
      <w:r>
        <w:t>Ltp</w:t>
      </w:r>
      <w:proofErr w:type="spellEnd"/>
      <w:r>
        <w:t>)f</w:t>
      </w:r>
      <w:proofErr w:type="gramEnd"/>
      <w:r>
        <w:t>ρeu2</w:t>
      </w:r>
    </w:p>
    <w:p w14:paraId="796812EA" w14:textId="77777777" w:rsidR="00CE7160" w:rsidRDefault="00CE7160" w:rsidP="00CE7160">
      <w:r>
        <w:t>8</w:t>
      </w:r>
    </w:p>
    <w:p w14:paraId="28AAA2A1" w14:textId="77777777" w:rsidR="00CE7160" w:rsidRDefault="00CE7160" w:rsidP="00CE7160"/>
    <w:p w14:paraId="352DCBA3" w14:textId="77777777" w:rsidR="00CE7160" w:rsidRDefault="00CE7160" w:rsidP="00CE7160">
      <w:r>
        <w:t>u</w:t>
      </w:r>
    </w:p>
    <w:p w14:paraId="38E9FB31" w14:textId="77777777" w:rsidR="00CE7160" w:rsidRDefault="00CE7160" w:rsidP="00CE7160"/>
    <w:p w14:paraId="03564B84" w14:textId="77777777" w:rsidR="00CE7160" w:rsidRDefault="00CE7160" w:rsidP="00CE7160">
      <w:r>
        <w:t>|u|</w:t>
      </w:r>
    </w:p>
    <w:p w14:paraId="209BA9B9" w14:textId="77777777" w:rsidR="00CE7160" w:rsidRDefault="00CE7160" w:rsidP="00CE7160"/>
    <w:p w14:paraId="0ECADC7A" w14:textId="77777777" w:rsidR="00CE7160" w:rsidRDefault="00CE7160" w:rsidP="00CE7160">
      <w:r>
        <w:t>π</w:t>
      </w:r>
    </w:p>
    <w:p w14:paraId="1778E5A0" w14:textId="77777777" w:rsidR="00CE7160" w:rsidRDefault="00CE7160" w:rsidP="00CE7160">
      <w:r>
        <w:t xml:space="preserve">= 8 </w:t>
      </w:r>
      <w:proofErr w:type="spellStart"/>
      <w:r>
        <w:t>Dtp</w:t>
      </w:r>
      <w:proofErr w:type="spellEnd"/>
      <w:r>
        <w:t xml:space="preserve"> </w:t>
      </w:r>
      <w:proofErr w:type="spellStart"/>
      <w:r>
        <w:t>Ltp</w:t>
      </w:r>
      <w:proofErr w:type="spellEnd"/>
      <w:r>
        <w:t xml:space="preserve"> fρ0ρ˜e</w:t>
      </w:r>
    </w:p>
    <w:p w14:paraId="140DF289" w14:textId="77777777" w:rsidR="00CE7160" w:rsidRDefault="00CE7160" w:rsidP="00CE7160"/>
    <w:p w14:paraId="761E2937" w14:textId="77777777" w:rsidR="00CE7160" w:rsidRDefault="00CE7160" w:rsidP="00CE7160">
      <w:r>
        <w:t>L2 2</w:t>
      </w:r>
    </w:p>
    <w:p w14:paraId="7E200CB3" w14:textId="77777777" w:rsidR="00CE7160" w:rsidRDefault="00CE7160" w:rsidP="00CE7160"/>
    <w:p w14:paraId="2E943A9F" w14:textId="77777777" w:rsidR="00CE7160" w:rsidRDefault="00CE7160" w:rsidP="00CE7160">
      <w:proofErr w:type="spellStart"/>
      <w:r>
        <w:t>τf</w:t>
      </w:r>
      <w:proofErr w:type="spellEnd"/>
    </w:p>
    <w:p w14:paraId="0799A887" w14:textId="77777777" w:rsidR="00CE7160" w:rsidRDefault="00CE7160" w:rsidP="00CE7160"/>
    <w:p w14:paraId="2CE2F073" w14:textId="77777777" w:rsidR="00CE7160" w:rsidRDefault="00CE7160" w:rsidP="00CE7160">
      <w:r>
        <w:t>u2</w:t>
      </w:r>
    </w:p>
    <w:p w14:paraId="192F4877" w14:textId="77777777" w:rsidR="00CE7160" w:rsidRDefault="00CE7160" w:rsidP="00CE7160">
      <w:r>
        <w:t>|u˜|</w:t>
      </w:r>
    </w:p>
    <w:p w14:paraId="45FBCB28" w14:textId="77777777" w:rsidR="00CE7160" w:rsidRDefault="00CE7160" w:rsidP="00CE7160"/>
    <w:p w14:paraId="67AD93C6" w14:textId="77777777" w:rsidR="00CE7160" w:rsidRDefault="00CE7160" w:rsidP="00CE7160">
      <w:r>
        <w:t>, (5.52)</w:t>
      </w:r>
    </w:p>
    <w:p w14:paraId="090AEF65" w14:textId="77777777" w:rsidR="00CE7160" w:rsidRDefault="00CE7160" w:rsidP="00CE7160"/>
    <w:p w14:paraId="038EAEB7" w14:textId="77777777" w:rsidR="00CE7160" w:rsidRDefault="00CE7160" w:rsidP="00CE7160">
      <w:r>
        <w:t>где множитель u/u указывает направление силы трения, т.е. против направления потока. Подстановка этого выражения для силы трения в</w:t>
      </w:r>
    </w:p>
    <w:p w14:paraId="13D15EBA" w14:textId="77777777" w:rsidR="00CE7160" w:rsidRDefault="00CE7160" w:rsidP="00CE7160">
      <w:proofErr w:type="spellStart"/>
      <w:r>
        <w:lastRenderedPageBreak/>
        <w:t>P˜e</w:t>
      </w:r>
      <w:proofErr w:type="spellEnd"/>
      <w:r>
        <w:t>/</w:t>
      </w:r>
      <w:proofErr w:type="spellStart"/>
      <w:r>
        <w:t>T˜e</w:t>
      </w:r>
      <w:proofErr w:type="spellEnd"/>
      <w:r>
        <w:t xml:space="preserve">) и </w:t>
      </w:r>
      <w:proofErr w:type="spellStart"/>
      <w:r>
        <w:t>Atp</w:t>
      </w:r>
      <w:proofErr w:type="spellEnd"/>
      <w:r>
        <w:t xml:space="preserve"> = π D2 дает</w:t>
      </w:r>
    </w:p>
    <w:p w14:paraId="622BBA8B" w14:textId="77777777" w:rsidR="00CE7160" w:rsidRDefault="00CE7160" w:rsidP="00CE7160">
      <w:r>
        <w:t xml:space="preserve">4 </w:t>
      </w:r>
      <w:proofErr w:type="spellStart"/>
      <w:r>
        <w:t>tp</w:t>
      </w:r>
      <w:proofErr w:type="spellEnd"/>
    </w:p>
    <w:p w14:paraId="42A05072" w14:textId="77777777" w:rsidR="00CE7160" w:rsidRDefault="00CE7160" w:rsidP="00CE7160">
      <w:proofErr w:type="spellStart"/>
      <w:r>
        <w:t>du</w:t>
      </w:r>
      <w:proofErr w:type="spellEnd"/>
      <w:r>
        <w:t xml:space="preserve">˜ ˜ RT0τf </w:t>
      </w:r>
      <w:proofErr w:type="spellStart"/>
      <w:r>
        <w:t>T˜e</w:t>
      </w:r>
      <w:proofErr w:type="spellEnd"/>
      <w:r>
        <w:t xml:space="preserve"> L2f u3</w:t>
      </w:r>
    </w:p>
    <w:p w14:paraId="1B3AF91D" w14:textId="77777777" w:rsidR="00CE7160" w:rsidRDefault="00CE7160" w:rsidP="00CE7160">
      <w:proofErr w:type="spellStart"/>
      <w:r>
        <w:t>dt</w:t>
      </w:r>
      <w:proofErr w:type="spellEnd"/>
      <w:r>
        <w:t xml:space="preserve"> = (</w:t>
      </w:r>
      <w:proofErr w:type="spellStart"/>
      <w:r>
        <w:t>Pe</w:t>
      </w:r>
      <w:proofErr w:type="spellEnd"/>
      <w:r>
        <w:t xml:space="preserve"> − 1) L </w:t>
      </w:r>
      <w:proofErr w:type="spellStart"/>
      <w:r>
        <w:t>L</w:t>
      </w:r>
      <w:proofErr w:type="spellEnd"/>
      <w:r>
        <w:t xml:space="preserve"> − 2D τ |u˜</w:t>
      </w:r>
      <w:proofErr w:type="gramStart"/>
      <w:r>
        <w:t>| .</w:t>
      </w:r>
      <w:proofErr w:type="gramEnd"/>
      <w:r>
        <w:t xml:space="preserve"> (5.53)</w:t>
      </w:r>
    </w:p>
    <w:p w14:paraId="40737CE4" w14:textId="77777777" w:rsidR="00CE7160" w:rsidRDefault="00CE7160" w:rsidP="00CE7160">
      <w:proofErr w:type="spellStart"/>
      <w:r>
        <w:t>tp</w:t>
      </w:r>
      <w:proofErr w:type="spellEnd"/>
      <w:r>
        <w:t xml:space="preserve"> 2 </w:t>
      </w:r>
      <w:proofErr w:type="spellStart"/>
      <w:r>
        <w:t>P˜e</w:t>
      </w:r>
      <w:proofErr w:type="spellEnd"/>
      <w:r>
        <w:t xml:space="preserve"> </w:t>
      </w:r>
      <w:proofErr w:type="spellStart"/>
      <w:r>
        <w:t>tp</w:t>
      </w:r>
      <w:proofErr w:type="spellEnd"/>
      <w:r>
        <w:t xml:space="preserve"> f</w:t>
      </w:r>
    </w:p>
    <w:p w14:paraId="298B08E0" w14:textId="77777777" w:rsidR="00CE7160" w:rsidRDefault="00CE7160" w:rsidP="00CE7160">
      <w:r>
        <w:t>5.2.6 Полный набор уравнений модели</w:t>
      </w:r>
    </w:p>
    <w:p w14:paraId="55E04F3E" w14:textId="77777777" w:rsidR="00CE7160" w:rsidRDefault="00CE7160" w:rsidP="00CE7160">
      <w:r>
        <w:t>Как упоминалось ранее, переменные состояния на входе в выхлопную трубу получаются путем изоэнтропического ускорения газов, выходящих из камеры сгорания, до числа Маха на входе в выхлопную трубу. Для полноты ниже приведены уравнения, связывающие давления и температуры в выхлопной трубе и камере сгорания. Ричардс и др. не описывают явно, как получаются переменные состояния на входе в выхлопную трубу, за исключением того, что используется изоэнтропическое ускорение/замедление.</w:t>
      </w:r>
    </w:p>
    <w:p w14:paraId="194CDD82" w14:textId="77777777" w:rsidR="00CE7160" w:rsidRDefault="00CE7160" w:rsidP="00CE7160"/>
    <w:p w14:paraId="34DA91DA" w14:textId="77777777" w:rsidR="00CE7160" w:rsidRDefault="00CE7160" w:rsidP="00CE7160">
      <w:r>
        <w:t>Используя полные соотношения состояния (5.7), переменные состояния в выхлопной трубе можно выразить через их полные (или, торможение) переменные, которые для потока из</w:t>
      </w:r>
    </w:p>
    <w:p w14:paraId="401A38EE" w14:textId="77777777" w:rsidR="00CE7160" w:rsidRDefault="00CE7160" w:rsidP="00CE7160"/>
    <w:p w14:paraId="4906C90B" w14:textId="77777777" w:rsidR="00CE7160" w:rsidRDefault="00CE7160" w:rsidP="00CE7160">
      <w:r>
        <w:t xml:space="preserve">камеры сгорания в выхлопную трубу равны переменным состояния в камере сгорания. Используя число Маха Me = u/ </w:t>
      </w:r>
      <w:proofErr w:type="spellStart"/>
      <w:r>
        <w:t>γRTe</w:t>
      </w:r>
      <w:proofErr w:type="spellEnd"/>
      <w:r>
        <w:t xml:space="preserve"> для потока в выхлопной трубе, получаем:</w:t>
      </w:r>
    </w:p>
    <w:p w14:paraId="245B88E2" w14:textId="77777777" w:rsidR="00CE7160" w:rsidRPr="00CE7160" w:rsidRDefault="00CE7160" w:rsidP="00CE7160">
      <w:pPr>
        <w:rPr>
          <w:lang w:val="en-US"/>
        </w:rPr>
      </w:pPr>
      <w:r w:rsidRPr="00CE7160">
        <w:rPr>
          <w:lang w:val="en-US"/>
        </w:rPr>
        <w:t xml:space="preserve">T </w:t>
      </w:r>
      <w:r>
        <w:t>γ</w:t>
      </w:r>
      <w:r w:rsidRPr="00CE7160">
        <w:rPr>
          <w:lang w:val="en-US"/>
        </w:rPr>
        <w:t xml:space="preserve"> − 1 2 </w:t>
      </w:r>
      <w:r>
        <w:t>γ</w:t>
      </w:r>
      <w:r w:rsidRPr="00CE7160">
        <w:rPr>
          <w:lang w:val="en-US"/>
        </w:rPr>
        <w:t xml:space="preserve"> − 1 u</w:t>
      </w:r>
    </w:p>
    <w:p w14:paraId="669F106E" w14:textId="77777777" w:rsidR="00CE7160" w:rsidRPr="00CE7160" w:rsidRDefault="00CE7160" w:rsidP="00CE7160">
      <w:pPr>
        <w:rPr>
          <w:lang w:val="en-US"/>
        </w:rPr>
      </w:pPr>
    </w:p>
    <w:p w14:paraId="7F462CFD" w14:textId="77777777" w:rsidR="00CE7160" w:rsidRPr="00CE7160" w:rsidRDefault="00CE7160" w:rsidP="00CE7160">
      <w:pPr>
        <w:rPr>
          <w:lang w:val="en-US"/>
        </w:rPr>
      </w:pPr>
      <w:r w:rsidRPr="00CE7160">
        <w:rPr>
          <w:lang w:val="en-US"/>
        </w:rPr>
        <w:t>= 1 +</w:t>
      </w:r>
    </w:p>
    <w:p w14:paraId="4238EEBB" w14:textId="77777777" w:rsidR="00CE7160" w:rsidRPr="00CE7160" w:rsidRDefault="00CE7160" w:rsidP="00CE7160">
      <w:pPr>
        <w:rPr>
          <w:lang w:val="en-US"/>
        </w:rPr>
      </w:pPr>
      <w:proofErr w:type="spellStart"/>
      <w:r w:rsidRPr="00CE7160">
        <w:rPr>
          <w:lang w:val="en-US"/>
        </w:rPr>
        <w:t>Te</w:t>
      </w:r>
      <w:proofErr w:type="spellEnd"/>
    </w:p>
    <w:p w14:paraId="1D2B497D" w14:textId="77777777" w:rsidR="00CE7160" w:rsidRPr="00CE7160" w:rsidRDefault="00CE7160" w:rsidP="00CE7160">
      <w:pPr>
        <w:rPr>
          <w:lang w:val="en-US"/>
        </w:rPr>
      </w:pPr>
    </w:p>
    <w:p w14:paraId="20AEF3D0" w14:textId="77777777" w:rsidR="00CE7160" w:rsidRPr="00CE7160" w:rsidRDefault="00CE7160" w:rsidP="00CE7160">
      <w:pPr>
        <w:rPr>
          <w:lang w:val="en-US"/>
        </w:rPr>
      </w:pPr>
      <w:r w:rsidRPr="00CE7160">
        <w:rPr>
          <w:lang w:val="en-US"/>
        </w:rPr>
        <w:t>2 Me = 1 +</w:t>
      </w:r>
    </w:p>
    <w:p w14:paraId="72CC3D43" w14:textId="77777777" w:rsidR="00CE7160" w:rsidRPr="00CE7160" w:rsidRDefault="00CE7160" w:rsidP="00CE7160">
      <w:pPr>
        <w:rPr>
          <w:lang w:val="en-US"/>
        </w:rPr>
      </w:pPr>
    </w:p>
    <w:p w14:paraId="20573737" w14:textId="77777777" w:rsidR="00CE7160" w:rsidRPr="00CE7160" w:rsidRDefault="00CE7160" w:rsidP="00CE7160">
      <w:pPr>
        <w:rPr>
          <w:lang w:val="en-US"/>
        </w:rPr>
      </w:pPr>
      <w:r w:rsidRPr="00CE7160">
        <w:rPr>
          <w:lang w:val="en-US"/>
        </w:rPr>
        <w:t xml:space="preserve">2 </w:t>
      </w:r>
      <w:r>
        <w:t>γ</w:t>
      </w:r>
      <w:proofErr w:type="spellStart"/>
      <w:r w:rsidRPr="00CE7160">
        <w:rPr>
          <w:lang w:val="en-US"/>
        </w:rPr>
        <w:t>RTe</w:t>
      </w:r>
      <w:proofErr w:type="spellEnd"/>
    </w:p>
    <w:p w14:paraId="4CEE06D5" w14:textId="77777777" w:rsidR="00CE7160" w:rsidRPr="00CE7160" w:rsidRDefault="00CE7160" w:rsidP="00CE7160">
      <w:pPr>
        <w:rPr>
          <w:lang w:val="en-US"/>
        </w:rPr>
      </w:pPr>
    </w:p>
    <w:p w14:paraId="6288E8A7" w14:textId="77777777" w:rsidR="00CE7160" w:rsidRDefault="00CE7160" w:rsidP="00CE7160">
      <w:r>
        <w:t>, (5.54)</w:t>
      </w:r>
    </w:p>
    <w:p w14:paraId="39522F40" w14:textId="77777777" w:rsidR="00CE7160" w:rsidRDefault="00CE7160" w:rsidP="00CE7160"/>
    <w:p w14:paraId="20EB8943" w14:textId="77777777" w:rsidR="00CE7160" w:rsidRDefault="00CE7160" w:rsidP="00CE7160">
      <w:r>
        <w:t>γ</w:t>
      </w:r>
    </w:p>
    <w:p w14:paraId="06FD8F1C" w14:textId="77777777" w:rsidR="00CE7160" w:rsidRDefault="00CE7160" w:rsidP="00CE7160">
      <w:r>
        <w:t>P γ−1</w:t>
      </w:r>
    </w:p>
    <w:p w14:paraId="4867C863" w14:textId="77777777" w:rsidR="00CE7160" w:rsidRDefault="00CE7160" w:rsidP="00CE7160">
      <w:r>
        <w:lastRenderedPageBreak/>
        <w:t>=</w:t>
      </w:r>
    </w:p>
    <w:p w14:paraId="507F660A" w14:textId="77777777" w:rsidR="00CE7160" w:rsidRDefault="00CE7160" w:rsidP="00CE7160">
      <w:proofErr w:type="spellStart"/>
      <w:r>
        <w:t>Pe</w:t>
      </w:r>
      <w:proofErr w:type="spellEnd"/>
      <w:r>
        <w:t xml:space="preserve"> </w:t>
      </w:r>
      <w:proofErr w:type="spellStart"/>
      <w:r>
        <w:t>Te</w:t>
      </w:r>
      <w:proofErr w:type="spellEnd"/>
    </w:p>
    <w:p w14:paraId="427A72F0" w14:textId="77777777" w:rsidR="00CE7160" w:rsidRDefault="00CE7160" w:rsidP="00CE7160"/>
    <w:p w14:paraId="6E982AD7" w14:textId="77777777" w:rsidR="00CE7160" w:rsidRDefault="00CE7160" w:rsidP="00CE7160">
      <w:r>
        <w:t>. (5.55)</w:t>
      </w:r>
    </w:p>
    <w:p w14:paraId="5EB06926" w14:textId="77777777" w:rsidR="00CE7160" w:rsidRDefault="00CE7160" w:rsidP="00CE7160"/>
    <w:p w14:paraId="30BEB823" w14:textId="77777777" w:rsidR="00CE7160" w:rsidRDefault="00CE7160" w:rsidP="00CE7160">
      <w:r>
        <w:t xml:space="preserve">Решая уравнение (5.54) относительно </w:t>
      </w:r>
      <w:proofErr w:type="spellStart"/>
      <w:r>
        <w:t>Te</w:t>
      </w:r>
      <w:proofErr w:type="spellEnd"/>
      <w:r>
        <w:t>, получаем</w:t>
      </w:r>
    </w:p>
    <w:p w14:paraId="1FAAEEAF" w14:textId="77777777" w:rsidR="00CE7160" w:rsidRDefault="00CE7160" w:rsidP="00CE7160">
      <w:r>
        <w:t>γ − 1 u2</w:t>
      </w:r>
    </w:p>
    <w:p w14:paraId="7B936C7D" w14:textId="77777777" w:rsidR="00CE7160" w:rsidRDefault="00CE7160" w:rsidP="00CE7160"/>
    <w:p w14:paraId="61B5EB19" w14:textId="77777777" w:rsidR="00CE7160" w:rsidRDefault="00CE7160" w:rsidP="00CE7160">
      <w:r>
        <w:t>γ − 1 u</w:t>
      </w:r>
    </w:p>
    <w:p w14:paraId="1B09094F" w14:textId="77777777" w:rsidR="00CE7160" w:rsidRDefault="00CE7160" w:rsidP="00CE7160"/>
    <w:p w14:paraId="44B6CC67" w14:textId="77777777" w:rsidR="00CE7160" w:rsidRDefault="00CE7160" w:rsidP="00CE7160">
      <w:r>
        <w:t>Таким образом, температура и давление на входе в выхлопную трубу в нормированной форме задаются формулами:</w:t>
      </w:r>
    </w:p>
    <w:p w14:paraId="33CC67CE" w14:textId="77777777" w:rsidR="00CE7160" w:rsidRDefault="00CE7160" w:rsidP="00CE7160">
      <w:r>
        <w:t>γ − 1 L2 2 u</w:t>
      </w:r>
      <w:proofErr w:type="gramStart"/>
      <w:r>
        <w:t>2 !</w:t>
      </w:r>
      <w:proofErr w:type="gramEnd"/>
    </w:p>
    <w:p w14:paraId="43B72240" w14:textId="77777777" w:rsidR="00CE7160" w:rsidRDefault="00CE7160" w:rsidP="00CE7160"/>
    <w:p w14:paraId="63A9D7FA" w14:textId="77777777" w:rsidR="00CE7160" w:rsidRDefault="00CE7160" w:rsidP="00CE7160">
      <w:r>
        <w:t>γ γ−1</w:t>
      </w:r>
    </w:p>
    <w:p w14:paraId="05CF6CCA" w14:textId="77777777" w:rsidR="00CE7160" w:rsidRDefault="00CE7160" w:rsidP="00CE7160">
      <w:proofErr w:type="spellStart"/>
      <w:r>
        <w:t>P˜e</w:t>
      </w:r>
      <w:proofErr w:type="spellEnd"/>
      <w:r>
        <w:t xml:space="preserve"> = P˜ T</w:t>
      </w:r>
      <w:proofErr w:type="gramStart"/>
      <w:r>
        <w:t>˜ .</w:t>
      </w:r>
      <w:proofErr w:type="gramEnd"/>
      <w:r>
        <w:t xml:space="preserve"> (5.58)</w:t>
      </w:r>
    </w:p>
    <w:p w14:paraId="018D2221" w14:textId="77777777" w:rsidR="00CE7160" w:rsidRDefault="00CE7160" w:rsidP="00CE7160">
      <w:r>
        <w:t>Заметим, что, поскольку переменные состояния на входе в выхлопную трубу выводятся из переменных состояния в камере сгорания (посредством изоэнтропического ускорения), эти уравнения действительны только для потока из камеры сгорания в выхлопную трубу.</w:t>
      </w:r>
    </w:p>
    <w:p w14:paraId="1E630DED" w14:textId="77777777" w:rsidR="00CE7160" w:rsidRDefault="00CE7160" w:rsidP="00CE7160">
      <w:r>
        <w:t xml:space="preserve">Последний член, который необходимо указать для завершения математической модели, — это </w:t>
      </w:r>
      <w:proofErr w:type="spellStart"/>
      <w:r>
        <w:t>Ze</w:t>
      </w:r>
      <w:proofErr w:type="spellEnd"/>
      <w:r>
        <w:t xml:space="preserve">/ρ0. Этот член определяется с учетом сохранения массы: при </w:t>
      </w:r>
      <w:proofErr w:type="spellStart"/>
      <w:r>
        <w:t>m˙e</w:t>
      </w:r>
      <w:proofErr w:type="spellEnd"/>
      <w:r>
        <w:t xml:space="preserve"> = </w:t>
      </w:r>
      <w:proofErr w:type="spellStart"/>
      <w:r>
        <w:t>Atpρeu</w:t>
      </w:r>
      <w:proofErr w:type="spellEnd"/>
      <w:r>
        <w:t xml:space="preserve"> следует, что</w:t>
      </w:r>
    </w:p>
    <w:p w14:paraId="591A10F1" w14:textId="77777777" w:rsidR="00CE7160" w:rsidRPr="00CE7160" w:rsidRDefault="00CE7160" w:rsidP="00CE7160">
      <w:pPr>
        <w:rPr>
          <w:lang w:val="en-US"/>
        </w:rPr>
      </w:pPr>
      <w:proofErr w:type="spellStart"/>
      <w:r w:rsidRPr="00CE7160">
        <w:rPr>
          <w:lang w:val="en-US"/>
        </w:rPr>
        <w:t>m˙e</w:t>
      </w:r>
      <w:proofErr w:type="spellEnd"/>
      <w:r w:rsidRPr="00CE7160">
        <w:rPr>
          <w:lang w:val="en-US"/>
        </w:rPr>
        <w:t xml:space="preserve"> = A u </w:t>
      </w:r>
      <w:r>
        <w:t>ρ</w:t>
      </w:r>
      <w:r w:rsidRPr="00CE7160">
        <w:rPr>
          <w:lang w:val="en-US"/>
        </w:rPr>
        <w:t xml:space="preserve">u = A L2 </w:t>
      </w:r>
      <w:r>
        <w:t>ρ</w:t>
      </w:r>
      <w:r w:rsidRPr="00CE7160">
        <w:rPr>
          <w:lang w:val="en-US"/>
        </w:rPr>
        <w:t>u (5.59)</w:t>
      </w:r>
    </w:p>
    <w:p w14:paraId="5808DCB5" w14:textId="77777777" w:rsidR="00CE7160" w:rsidRPr="00CE7160" w:rsidRDefault="00CE7160" w:rsidP="00CE7160">
      <w:pPr>
        <w:rPr>
          <w:lang w:val="en-US"/>
        </w:rPr>
      </w:pPr>
      <w:r>
        <w:t>ρ</w:t>
      </w:r>
      <w:r w:rsidRPr="00CE7160">
        <w:rPr>
          <w:lang w:val="en-US"/>
        </w:rPr>
        <w:t xml:space="preserve">0 </w:t>
      </w:r>
      <w:proofErr w:type="spellStart"/>
      <w:r w:rsidRPr="00CE7160">
        <w:rPr>
          <w:lang w:val="en-US"/>
        </w:rPr>
        <w:t>tp</w:t>
      </w:r>
      <w:proofErr w:type="spellEnd"/>
      <w:r w:rsidRPr="00CE7160">
        <w:rPr>
          <w:lang w:val="en-US"/>
        </w:rPr>
        <w:t xml:space="preserve"> c ˜e ˜ </w:t>
      </w:r>
      <w:proofErr w:type="spellStart"/>
      <w:r w:rsidRPr="00CE7160">
        <w:rPr>
          <w:lang w:val="en-US"/>
        </w:rPr>
        <w:t>tp</w:t>
      </w:r>
      <w:proofErr w:type="spellEnd"/>
      <w:r w:rsidRPr="00CE7160">
        <w:rPr>
          <w:lang w:val="en-US"/>
        </w:rPr>
        <w:t xml:space="preserve"> </w:t>
      </w:r>
      <w:r>
        <w:t>τ</w:t>
      </w:r>
      <w:r w:rsidRPr="00CE7160">
        <w:rPr>
          <w:lang w:val="en-US"/>
        </w:rPr>
        <w:t>f ˜e ˜</w:t>
      </w:r>
    </w:p>
    <w:p w14:paraId="6707E42B" w14:textId="77777777" w:rsidR="00CE7160" w:rsidRPr="00CE7160" w:rsidRDefault="00CE7160" w:rsidP="00CE7160">
      <w:pPr>
        <w:rPr>
          <w:lang w:val="en-US"/>
        </w:rPr>
      </w:pPr>
    </w:p>
    <w:p w14:paraId="34C92C59" w14:textId="77777777" w:rsidR="00CE7160" w:rsidRPr="00CE7160" w:rsidRDefault="00CE7160" w:rsidP="00CE7160">
      <w:pPr>
        <w:rPr>
          <w:lang w:val="en-US"/>
        </w:rPr>
      </w:pPr>
      <w:r w:rsidRPr="00CE7160">
        <w:rPr>
          <w:lang w:val="en-US"/>
        </w:rPr>
        <w:t xml:space="preserve">Ze = </w:t>
      </w:r>
      <w:proofErr w:type="spellStart"/>
      <w:r w:rsidRPr="00CE7160">
        <w:rPr>
          <w:lang w:val="en-US"/>
        </w:rPr>
        <w:t>m˙e</w:t>
      </w:r>
      <w:proofErr w:type="spellEnd"/>
      <w:r w:rsidRPr="00CE7160">
        <w:rPr>
          <w:lang w:val="en-US"/>
        </w:rPr>
        <w:t xml:space="preserve"> = </w:t>
      </w:r>
      <w:proofErr w:type="spellStart"/>
      <w:r w:rsidRPr="00CE7160">
        <w:rPr>
          <w:lang w:val="en-US"/>
        </w:rPr>
        <w:t>Atp</w:t>
      </w:r>
      <w:proofErr w:type="spellEnd"/>
      <w:r w:rsidRPr="00CE7160">
        <w:rPr>
          <w:lang w:val="en-US"/>
        </w:rPr>
        <w:t xml:space="preserve"> L2 </w:t>
      </w:r>
      <w:r>
        <w:t>ρ</w:t>
      </w:r>
      <w:r w:rsidRPr="00CE7160">
        <w:rPr>
          <w:lang w:val="en-US"/>
        </w:rPr>
        <w:t xml:space="preserve">u = 1 </w:t>
      </w:r>
      <w:proofErr w:type="spellStart"/>
      <w:r w:rsidRPr="00CE7160">
        <w:rPr>
          <w:lang w:val="en-US"/>
        </w:rPr>
        <w:t>P˜e</w:t>
      </w:r>
      <w:proofErr w:type="spellEnd"/>
    </w:p>
    <w:p w14:paraId="24B72D4C" w14:textId="77777777" w:rsidR="00CE7160" w:rsidRPr="00CE7160" w:rsidRDefault="00CE7160" w:rsidP="00CE7160">
      <w:pPr>
        <w:rPr>
          <w:lang w:val="en-US"/>
        </w:rPr>
      </w:pPr>
      <w:r w:rsidRPr="00CE7160">
        <w:rPr>
          <w:lang w:val="en-US"/>
        </w:rPr>
        <w:t>˜ ˜u˜, (5.60)</w:t>
      </w:r>
    </w:p>
    <w:p w14:paraId="225183B8" w14:textId="77777777" w:rsidR="00CE7160" w:rsidRPr="00CE7160" w:rsidRDefault="00CE7160" w:rsidP="00CE7160">
      <w:pPr>
        <w:rPr>
          <w:lang w:val="en-US"/>
        </w:rPr>
      </w:pPr>
      <w:r>
        <w:t>ρ</w:t>
      </w:r>
      <w:r w:rsidRPr="00CE7160">
        <w:rPr>
          <w:lang w:val="en-US"/>
        </w:rPr>
        <w:t xml:space="preserve">0 </w:t>
      </w:r>
      <w:r>
        <w:t>ρ</w:t>
      </w:r>
      <w:r w:rsidRPr="00CE7160">
        <w:rPr>
          <w:lang w:val="en-US"/>
        </w:rPr>
        <w:t xml:space="preserve">0Vcc </w:t>
      </w:r>
      <w:proofErr w:type="spellStart"/>
      <w:r w:rsidRPr="00CE7160">
        <w:rPr>
          <w:lang w:val="en-US"/>
        </w:rPr>
        <w:t>Vcc</w:t>
      </w:r>
      <w:proofErr w:type="spellEnd"/>
      <w:r w:rsidRPr="00CE7160">
        <w:rPr>
          <w:lang w:val="en-US"/>
        </w:rPr>
        <w:t xml:space="preserve"> </w:t>
      </w:r>
      <w:r>
        <w:t>τ</w:t>
      </w:r>
      <w:r w:rsidRPr="00CE7160">
        <w:rPr>
          <w:lang w:val="en-US"/>
        </w:rPr>
        <w:t xml:space="preserve">f </w:t>
      </w:r>
      <w:r>
        <w:t>τ</w:t>
      </w:r>
      <w:r w:rsidRPr="00CE7160">
        <w:rPr>
          <w:lang w:val="en-US"/>
        </w:rPr>
        <w:t xml:space="preserve">f </w:t>
      </w:r>
      <w:proofErr w:type="spellStart"/>
      <w:r w:rsidRPr="00CE7160">
        <w:rPr>
          <w:lang w:val="en-US"/>
        </w:rPr>
        <w:t>T˜e</w:t>
      </w:r>
      <w:proofErr w:type="spellEnd"/>
    </w:p>
    <w:p w14:paraId="2C36EBC8" w14:textId="77777777" w:rsidR="00CE7160" w:rsidRDefault="00CE7160" w:rsidP="00CE7160">
      <w:r>
        <w:t>завершая уравнения модели.</w:t>
      </w:r>
    </w:p>
    <w:p w14:paraId="52002B80" w14:textId="77777777" w:rsidR="00CE7160" w:rsidRDefault="00CE7160" w:rsidP="00CE7160"/>
    <w:p w14:paraId="6B91B127" w14:textId="77777777" w:rsidR="00CE7160" w:rsidRDefault="00CE7160" w:rsidP="00CE7160">
      <w:r>
        <w:lastRenderedPageBreak/>
        <w:t>Уравнения модели суммируются следующим образом:</w:t>
      </w:r>
    </w:p>
    <w:p w14:paraId="4F461556" w14:textId="77777777" w:rsidR="00CE7160" w:rsidRDefault="00CE7160" w:rsidP="00CE7160">
      <w:proofErr w:type="spellStart"/>
      <w:r>
        <w:t>dP</w:t>
      </w:r>
      <w:proofErr w:type="spellEnd"/>
      <w:r>
        <w:t xml:space="preserve">˜ = γ 1 + 1 + 1 − γ </w:t>
      </w:r>
      <w:proofErr w:type="spellStart"/>
      <w:r>
        <w:t>Ze</w:t>
      </w:r>
      <w:proofErr w:type="spellEnd"/>
      <w:r>
        <w:t xml:space="preserve"> + 1 T0 T˜, (5.61)</w:t>
      </w:r>
    </w:p>
    <w:p w14:paraId="4EAD5AEF" w14:textId="77777777" w:rsidR="00CE7160" w:rsidRDefault="00CE7160" w:rsidP="00CE7160"/>
    <w:p w14:paraId="6B8662BB" w14:textId="77777777" w:rsidR="00CE7160" w:rsidRPr="00CE7160" w:rsidRDefault="00CE7160" w:rsidP="00CE7160">
      <w:pPr>
        <w:rPr>
          <w:lang w:val="en-US"/>
        </w:rPr>
      </w:pPr>
      <w:r w:rsidRPr="00CE7160">
        <w:rPr>
          <w:lang w:val="en-US"/>
        </w:rPr>
        <w:t xml:space="preserve">dt </w:t>
      </w:r>
      <w:r>
        <w:t>τ</w:t>
      </w:r>
      <w:r w:rsidRPr="00CE7160">
        <w:rPr>
          <w:lang w:val="en-US"/>
        </w:rPr>
        <w:t>f</w:t>
      </w:r>
    </w:p>
    <w:p w14:paraId="1D868CF5" w14:textId="77777777" w:rsidR="00CE7160" w:rsidRPr="00CE7160" w:rsidRDefault="00CE7160" w:rsidP="00CE7160">
      <w:pPr>
        <w:rPr>
          <w:lang w:val="en-US"/>
        </w:rPr>
      </w:pPr>
      <w:r w:rsidRPr="00CE7160">
        <w:rPr>
          <w:lang w:val="en-US"/>
        </w:rPr>
        <w:t xml:space="preserve">dT = </w:t>
      </w:r>
      <w:r>
        <w:t>γ</w:t>
      </w:r>
      <w:r w:rsidRPr="00CE7160">
        <w:rPr>
          <w:lang w:val="en-US"/>
        </w:rPr>
        <w:t xml:space="preserve"> 1</w:t>
      </w:r>
    </w:p>
    <w:p w14:paraId="4DDA5192" w14:textId="77777777" w:rsidR="00CE7160" w:rsidRPr="00CE7160" w:rsidRDefault="00CE7160" w:rsidP="00CE7160">
      <w:pPr>
        <w:rPr>
          <w:lang w:val="en-US"/>
        </w:rPr>
      </w:pPr>
      <w:r w:rsidRPr="00CE7160">
        <w:rPr>
          <w:lang w:val="en-US"/>
        </w:rPr>
        <w:t xml:space="preserve">dt </w:t>
      </w:r>
      <w:r>
        <w:t>τ</w:t>
      </w:r>
      <w:r w:rsidRPr="00CE7160">
        <w:rPr>
          <w:lang w:val="en-US"/>
        </w:rPr>
        <w:t>f</w:t>
      </w:r>
    </w:p>
    <w:p w14:paraId="4B781B37" w14:textId="77777777" w:rsidR="00CE7160" w:rsidRPr="00CE7160" w:rsidRDefault="00CE7160" w:rsidP="00CE7160">
      <w:pPr>
        <w:rPr>
          <w:lang w:val="en-US"/>
        </w:rPr>
      </w:pPr>
    </w:p>
    <w:p w14:paraId="59B8EA44" w14:textId="77777777" w:rsidR="00CE7160" w:rsidRPr="00CE7160" w:rsidRDefault="00CE7160" w:rsidP="00CE7160">
      <w:pPr>
        <w:rPr>
          <w:lang w:val="en-US"/>
        </w:rPr>
      </w:pPr>
      <w:r>
        <w:t>τ</w:t>
      </w:r>
      <w:r w:rsidRPr="00CE7160">
        <w:rPr>
          <w:lang w:val="en-US"/>
        </w:rPr>
        <w:t xml:space="preserve">c </w:t>
      </w:r>
      <w:r>
        <w:t>τ</w:t>
      </w:r>
      <w:r w:rsidRPr="00CE7160">
        <w:rPr>
          <w:lang w:val="en-US"/>
        </w:rPr>
        <w:t>HT</w:t>
      </w:r>
    </w:p>
    <w:p w14:paraId="26001204" w14:textId="77777777" w:rsidR="00CE7160" w:rsidRPr="00CE7160" w:rsidRDefault="00CE7160" w:rsidP="00CE7160">
      <w:pPr>
        <w:rPr>
          <w:lang w:val="en-US"/>
        </w:rPr>
      </w:pPr>
      <w:r w:rsidRPr="00CE7160">
        <w:rPr>
          <w:lang w:val="en-US"/>
        </w:rPr>
        <w:t xml:space="preserve">1 1 </w:t>
      </w:r>
      <w:r>
        <w:t>Т</w:t>
      </w:r>
    </w:p>
    <w:p w14:paraId="6BBFD8BA" w14:textId="77777777" w:rsidR="00CE7160" w:rsidRPr="00CE7160" w:rsidRDefault="00CE7160" w:rsidP="00CE7160">
      <w:pPr>
        <w:rPr>
          <w:lang w:val="en-US"/>
        </w:rPr>
      </w:pPr>
      <w:r w:rsidRPr="00CE7160">
        <w:rPr>
          <w:lang w:val="en-US"/>
        </w:rPr>
        <w:t>+ +</w:t>
      </w:r>
    </w:p>
    <w:p w14:paraId="39EA3708" w14:textId="77777777" w:rsidR="00CE7160" w:rsidRPr="00CE7160" w:rsidRDefault="00CE7160" w:rsidP="00CE7160">
      <w:pPr>
        <w:rPr>
          <w:lang w:val="en-US"/>
        </w:rPr>
      </w:pPr>
      <w:r>
        <w:t>τ</w:t>
      </w:r>
      <w:r w:rsidRPr="00CE7160">
        <w:rPr>
          <w:lang w:val="en-US"/>
        </w:rPr>
        <w:t xml:space="preserve">c </w:t>
      </w:r>
      <w:r>
        <w:t>τ</w:t>
      </w:r>
      <w:r w:rsidRPr="00CE7160">
        <w:rPr>
          <w:lang w:val="en-US"/>
        </w:rPr>
        <w:t>HT P˜</w:t>
      </w:r>
    </w:p>
    <w:p w14:paraId="694DF144" w14:textId="77777777" w:rsidR="00CE7160" w:rsidRPr="00CE7160" w:rsidRDefault="00CE7160" w:rsidP="00CE7160">
      <w:pPr>
        <w:rPr>
          <w:lang w:val="en-US"/>
        </w:rPr>
      </w:pPr>
    </w:p>
    <w:p w14:paraId="6E2DA2DB" w14:textId="77777777" w:rsidR="00CE7160" w:rsidRPr="00CE7160" w:rsidRDefault="00CE7160" w:rsidP="00CE7160">
      <w:pPr>
        <w:rPr>
          <w:lang w:val="en-US"/>
        </w:rPr>
      </w:pPr>
      <w:r>
        <w:t>ρ</w:t>
      </w:r>
      <w:r w:rsidRPr="00CE7160">
        <w:rPr>
          <w:lang w:val="en-US"/>
        </w:rPr>
        <w:t xml:space="preserve">0 </w:t>
      </w:r>
      <w:r>
        <w:t>τ</w:t>
      </w:r>
      <w:r w:rsidRPr="00CE7160">
        <w:rPr>
          <w:lang w:val="en-US"/>
        </w:rPr>
        <w:t>HT Tw</w:t>
      </w:r>
    </w:p>
    <w:p w14:paraId="67CD8DA3" w14:textId="77777777" w:rsidR="00CE7160" w:rsidRPr="00CE7160" w:rsidRDefault="00CE7160" w:rsidP="00CE7160">
      <w:pPr>
        <w:rPr>
          <w:lang w:val="en-US"/>
        </w:rPr>
      </w:pPr>
    </w:p>
    <w:p w14:paraId="53BF9D93" w14:textId="77777777" w:rsidR="00CE7160" w:rsidRPr="00CE7160" w:rsidRDefault="00CE7160" w:rsidP="00CE7160">
      <w:pPr>
        <w:rPr>
          <w:lang w:val="en-US"/>
        </w:rPr>
      </w:pPr>
      <w:proofErr w:type="spellStart"/>
      <w:r>
        <w:t>Зе</w:t>
      </w:r>
      <w:proofErr w:type="spellEnd"/>
      <w:r w:rsidRPr="00CE7160">
        <w:rPr>
          <w:lang w:val="en-US"/>
        </w:rPr>
        <w:t xml:space="preserve"> 1 </w:t>
      </w:r>
      <w:r>
        <w:t>γ</w:t>
      </w:r>
    </w:p>
    <w:p w14:paraId="790CF7CD" w14:textId="77777777" w:rsidR="00CE7160" w:rsidRPr="00CE7160" w:rsidRDefault="00CE7160" w:rsidP="00CE7160">
      <w:pPr>
        <w:rPr>
          <w:lang w:val="en-US"/>
        </w:rPr>
      </w:pPr>
      <w:r w:rsidRPr="00CE7160">
        <w:rPr>
          <w:lang w:val="en-US"/>
        </w:rPr>
        <w:t>— (</w:t>
      </w:r>
      <w:r>
        <w:t>γ</w:t>
      </w:r>
      <w:r w:rsidRPr="00CE7160">
        <w:rPr>
          <w:lang w:val="en-US"/>
        </w:rPr>
        <w:t xml:space="preserve"> − 1) + +</w:t>
      </w:r>
    </w:p>
    <w:p w14:paraId="018B66CB" w14:textId="77777777" w:rsidR="00CE7160" w:rsidRPr="00CE7160" w:rsidRDefault="00CE7160" w:rsidP="00CE7160">
      <w:pPr>
        <w:rPr>
          <w:lang w:val="en-US"/>
        </w:rPr>
      </w:pPr>
    </w:p>
    <w:p w14:paraId="5BF31BD6" w14:textId="77777777" w:rsidR="00CE7160" w:rsidRPr="00CE7160" w:rsidRDefault="00CE7160" w:rsidP="00CE7160">
      <w:pPr>
        <w:rPr>
          <w:lang w:val="en-US"/>
        </w:rPr>
      </w:pPr>
      <w:r>
        <w:t>Т</w:t>
      </w:r>
      <w:r w:rsidRPr="00CE7160">
        <w:rPr>
          <w:lang w:val="en-US"/>
        </w:rPr>
        <w:t xml:space="preserve">0 </w:t>
      </w:r>
      <w:r>
        <w:t>Т</w:t>
      </w:r>
      <w:r w:rsidRPr="00CE7160">
        <w:rPr>
          <w:lang w:val="en-US"/>
        </w:rPr>
        <w:t>˜2</w:t>
      </w:r>
    </w:p>
    <w:p w14:paraId="187FD363" w14:textId="77777777" w:rsidR="00CE7160" w:rsidRPr="00CE7160" w:rsidRDefault="00CE7160" w:rsidP="00CE7160">
      <w:pPr>
        <w:rPr>
          <w:lang w:val="en-US"/>
        </w:rPr>
      </w:pPr>
    </w:p>
    <w:p w14:paraId="7ADD3874" w14:textId="77777777" w:rsidR="00CE7160" w:rsidRPr="00CE7160" w:rsidRDefault="00CE7160" w:rsidP="00CE7160">
      <w:pPr>
        <w:rPr>
          <w:lang w:val="en-US"/>
        </w:rPr>
      </w:pPr>
    </w:p>
    <w:p w14:paraId="13CBC2E3" w14:textId="77777777" w:rsidR="00CE7160" w:rsidRPr="00CE7160" w:rsidRDefault="00CE7160" w:rsidP="00CE7160">
      <w:pPr>
        <w:rPr>
          <w:lang w:val="en-US"/>
        </w:rPr>
      </w:pPr>
    </w:p>
    <w:p w14:paraId="0B0044FA" w14:textId="77777777" w:rsidR="00CE7160" w:rsidRPr="00CE7160" w:rsidRDefault="00CE7160" w:rsidP="00CE7160">
      <w:pPr>
        <w:rPr>
          <w:lang w:val="en-US"/>
        </w:rPr>
      </w:pPr>
    </w:p>
    <w:p w14:paraId="2462DB60" w14:textId="77777777" w:rsidR="00CE7160" w:rsidRPr="00CE7160" w:rsidRDefault="00CE7160" w:rsidP="00CE7160">
      <w:pPr>
        <w:rPr>
          <w:lang w:val="en-US"/>
        </w:rPr>
      </w:pPr>
      <w:r w:rsidRPr="00CE7160">
        <w:rPr>
          <w:lang w:val="en-US"/>
        </w:rPr>
        <w:t>, (5,62)</w:t>
      </w:r>
    </w:p>
    <w:p w14:paraId="7F86C052" w14:textId="77777777" w:rsidR="00CE7160" w:rsidRPr="00CE7160" w:rsidRDefault="00CE7160" w:rsidP="00CE7160">
      <w:pPr>
        <w:rPr>
          <w:lang w:val="en-US"/>
        </w:rPr>
      </w:pPr>
    </w:p>
    <w:p w14:paraId="6F8D10CF" w14:textId="77777777" w:rsidR="00CE7160" w:rsidRPr="00CE7160" w:rsidRDefault="00CE7160" w:rsidP="00CE7160">
      <w:pPr>
        <w:rPr>
          <w:lang w:val="en-US"/>
        </w:rPr>
      </w:pPr>
    </w:p>
    <w:p w14:paraId="11CABB54" w14:textId="77777777" w:rsidR="00CE7160" w:rsidRPr="00CE7160" w:rsidRDefault="00CE7160" w:rsidP="00CE7160">
      <w:pPr>
        <w:rPr>
          <w:lang w:val="en-US"/>
        </w:rPr>
      </w:pPr>
      <w:proofErr w:type="spellStart"/>
      <w:r>
        <w:t>ду</w:t>
      </w:r>
      <w:proofErr w:type="spellEnd"/>
      <w:r w:rsidRPr="00CE7160">
        <w:rPr>
          <w:lang w:val="en-US"/>
        </w:rPr>
        <w:t>˜</w:t>
      </w:r>
    </w:p>
    <w:p w14:paraId="29814F2C" w14:textId="77777777" w:rsidR="00CE7160" w:rsidRPr="00CE7160" w:rsidRDefault="00CE7160" w:rsidP="00CE7160">
      <w:pPr>
        <w:rPr>
          <w:lang w:val="en-US"/>
        </w:rPr>
      </w:pPr>
    </w:p>
    <w:p w14:paraId="60C713AA" w14:textId="77777777" w:rsidR="00CE7160" w:rsidRPr="00CE7160" w:rsidRDefault="00CE7160" w:rsidP="00CE7160">
      <w:pPr>
        <w:rPr>
          <w:lang w:val="en-US"/>
        </w:rPr>
      </w:pPr>
    </w:p>
    <w:p w14:paraId="504A41F0" w14:textId="77777777" w:rsidR="00CE7160" w:rsidRPr="00CE7160" w:rsidRDefault="00CE7160" w:rsidP="00CE7160">
      <w:pPr>
        <w:rPr>
          <w:lang w:val="en-US"/>
        </w:rPr>
      </w:pPr>
    </w:p>
    <w:p w14:paraId="4BD08494" w14:textId="77777777" w:rsidR="00CE7160" w:rsidRPr="00CE7160" w:rsidRDefault="00CE7160" w:rsidP="00CE7160">
      <w:pPr>
        <w:rPr>
          <w:lang w:val="en-US"/>
        </w:rPr>
      </w:pPr>
    </w:p>
    <w:p w14:paraId="197B0D4A" w14:textId="77777777" w:rsidR="00CE7160" w:rsidRPr="00CE7160" w:rsidRDefault="00CE7160" w:rsidP="00CE7160">
      <w:pPr>
        <w:rPr>
          <w:lang w:val="en-US"/>
        </w:rPr>
      </w:pPr>
      <w:r w:rsidRPr="00CE7160">
        <w:rPr>
          <w:lang w:val="en-US"/>
        </w:rPr>
        <w:t>= (</w:t>
      </w:r>
      <w:proofErr w:type="spellStart"/>
      <w:r w:rsidRPr="00CE7160">
        <w:rPr>
          <w:lang w:val="en-US"/>
        </w:rPr>
        <w:t>P˜e</w:t>
      </w:r>
      <w:proofErr w:type="spellEnd"/>
      <w:r w:rsidRPr="00CE7160">
        <w:rPr>
          <w:lang w:val="en-US"/>
        </w:rPr>
        <w:t xml:space="preserve"> − 1)</w:t>
      </w:r>
    </w:p>
    <w:p w14:paraId="20B99C76" w14:textId="77777777" w:rsidR="00CE7160" w:rsidRPr="00CE7160" w:rsidRDefault="00CE7160" w:rsidP="00CE7160">
      <w:pPr>
        <w:rPr>
          <w:lang w:val="en-US"/>
        </w:rPr>
      </w:pPr>
    </w:p>
    <w:p w14:paraId="0BB426C6" w14:textId="77777777" w:rsidR="00CE7160" w:rsidRPr="00CE7160" w:rsidRDefault="00CE7160" w:rsidP="00CE7160">
      <w:pPr>
        <w:rPr>
          <w:lang w:val="en-US"/>
        </w:rPr>
      </w:pPr>
      <w:r>
        <w:t>ρ</w:t>
      </w:r>
      <w:r w:rsidRPr="00CE7160">
        <w:rPr>
          <w:lang w:val="en-US"/>
        </w:rPr>
        <w:t>0</w:t>
      </w:r>
    </w:p>
    <w:p w14:paraId="19402D7C" w14:textId="77777777" w:rsidR="00CE7160" w:rsidRPr="00CE7160" w:rsidRDefault="00CE7160" w:rsidP="00CE7160">
      <w:pPr>
        <w:rPr>
          <w:lang w:val="en-US"/>
        </w:rPr>
      </w:pPr>
      <w:r w:rsidRPr="00CE7160">
        <w:rPr>
          <w:lang w:val="en-US"/>
        </w:rPr>
        <w:t>RT0</w:t>
      </w:r>
      <w:r>
        <w:t>τ</w:t>
      </w:r>
      <w:r w:rsidRPr="00CE7160">
        <w:rPr>
          <w:lang w:val="en-US"/>
        </w:rPr>
        <w:t>f</w:t>
      </w:r>
    </w:p>
    <w:p w14:paraId="4E1DA053" w14:textId="77777777" w:rsidR="00CE7160" w:rsidRPr="00CE7160" w:rsidRDefault="00CE7160" w:rsidP="00CE7160">
      <w:pPr>
        <w:rPr>
          <w:lang w:val="en-US"/>
        </w:rPr>
      </w:pPr>
    </w:p>
    <w:p w14:paraId="619C656B" w14:textId="77777777" w:rsidR="00CE7160" w:rsidRPr="00CE7160" w:rsidRDefault="00CE7160" w:rsidP="00CE7160">
      <w:pPr>
        <w:rPr>
          <w:lang w:val="en-US"/>
        </w:rPr>
      </w:pPr>
    </w:p>
    <w:p w14:paraId="47EBAED6" w14:textId="77777777" w:rsidR="00CE7160" w:rsidRPr="00CE7160" w:rsidRDefault="00CE7160" w:rsidP="00CE7160">
      <w:pPr>
        <w:rPr>
          <w:lang w:val="en-US"/>
        </w:rPr>
      </w:pPr>
    </w:p>
    <w:p w14:paraId="379F0FF9" w14:textId="77777777" w:rsidR="00CE7160" w:rsidRPr="00CE7160" w:rsidRDefault="00CE7160" w:rsidP="00CE7160">
      <w:pPr>
        <w:rPr>
          <w:lang w:val="en-US"/>
        </w:rPr>
      </w:pPr>
      <w:r>
        <w:t>τ</w:t>
      </w:r>
      <w:r w:rsidRPr="00CE7160">
        <w:rPr>
          <w:lang w:val="en-US"/>
        </w:rPr>
        <w:t>f</w:t>
      </w:r>
    </w:p>
    <w:p w14:paraId="6C34A131" w14:textId="77777777" w:rsidR="00CE7160" w:rsidRPr="00CE7160" w:rsidRDefault="00CE7160" w:rsidP="00CE7160">
      <w:pPr>
        <w:rPr>
          <w:lang w:val="en-US"/>
        </w:rPr>
      </w:pPr>
      <w:r>
        <w:t>Тэ</w:t>
      </w:r>
      <w:r w:rsidRPr="00CE7160">
        <w:rPr>
          <w:lang w:val="en-US"/>
        </w:rPr>
        <w:t xml:space="preserve"> —</w:t>
      </w:r>
    </w:p>
    <w:p w14:paraId="3A18B78F" w14:textId="77777777" w:rsidR="00CE7160" w:rsidRPr="00CE7160" w:rsidRDefault="00CE7160" w:rsidP="00CE7160">
      <w:pPr>
        <w:rPr>
          <w:lang w:val="en-US"/>
        </w:rPr>
      </w:pPr>
    </w:p>
    <w:p w14:paraId="6146AC02" w14:textId="77777777" w:rsidR="00CE7160" w:rsidRPr="00CE7160" w:rsidRDefault="00CE7160" w:rsidP="00CE7160">
      <w:pPr>
        <w:rPr>
          <w:lang w:val="en-US"/>
        </w:rPr>
      </w:pPr>
      <w:r>
        <w:t>τ</w:t>
      </w:r>
      <w:r w:rsidRPr="00CE7160">
        <w:rPr>
          <w:lang w:val="en-US"/>
        </w:rPr>
        <w:t>HT Tw</w:t>
      </w:r>
    </w:p>
    <w:p w14:paraId="6F41B85E" w14:textId="77777777" w:rsidR="00CE7160" w:rsidRPr="00CE7160" w:rsidRDefault="00CE7160" w:rsidP="00CE7160">
      <w:pPr>
        <w:rPr>
          <w:lang w:val="en-US"/>
        </w:rPr>
      </w:pPr>
      <w:r>
        <w:t>л</w:t>
      </w:r>
      <w:r w:rsidRPr="00CE7160">
        <w:rPr>
          <w:lang w:val="en-US"/>
        </w:rPr>
        <w:t>2</w:t>
      </w:r>
      <w:r>
        <w:t>ф</w:t>
      </w:r>
      <w:r w:rsidRPr="00CE7160">
        <w:rPr>
          <w:lang w:val="en-US"/>
        </w:rPr>
        <w:t xml:space="preserve"> </w:t>
      </w:r>
      <w:r>
        <w:t>и</w:t>
      </w:r>
      <w:r w:rsidRPr="00CE7160">
        <w:rPr>
          <w:lang w:val="en-US"/>
        </w:rPr>
        <w:t>3</w:t>
      </w:r>
    </w:p>
    <w:p w14:paraId="474AE0B7" w14:textId="77777777" w:rsidR="00CE7160" w:rsidRPr="00CE7160" w:rsidRDefault="00CE7160" w:rsidP="00CE7160">
      <w:pPr>
        <w:rPr>
          <w:lang w:val="en-US"/>
        </w:rPr>
      </w:pPr>
    </w:p>
    <w:p w14:paraId="1E9B9BFB" w14:textId="77777777" w:rsidR="00CE7160" w:rsidRPr="00CE7160" w:rsidRDefault="00CE7160" w:rsidP="00CE7160">
      <w:pPr>
        <w:rPr>
          <w:lang w:val="en-US"/>
        </w:rPr>
      </w:pPr>
    </w:p>
    <w:p w14:paraId="52BBBB4F" w14:textId="77777777" w:rsidR="00CE7160" w:rsidRPr="00CE7160" w:rsidRDefault="00CE7160" w:rsidP="00CE7160">
      <w:pPr>
        <w:rPr>
          <w:lang w:val="en-US"/>
        </w:rPr>
      </w:pPr>
    </w:p>
    <w:p w14:paraId="070D9859" w14:textId="77777777" w:rsidR="00CE7160" w:rsidRPr="00CE7160" w:rsidRDefault="00CE7160" w:rsidP="00CE7160">
      <w:pPr>
        <w:rPr>
          <w:lang w:val="en-US"/>
        </w:rPr>
      </w:pPr>
      <w:r>
        <w:t>П</w:t>
      </w:r>
    </w:p>
    <w:p w14:paraId="2F9A4F39" w14:textId="77777777" w:rsidR="00CE7160" w:rsidRPr="00CE7160" w:rsidRDefault="00CE7160" w:rsidP="00CE7160">
      <w:pPr>
        <w:rPr>
          <w:lang w:val="en-US"/>
        </w:rPr>
      </w:pPr>
      <w:r w:rsidRPr="00CE7160">
        <w:rPr>
          <w:lang w:val="en-US"/>
        </w:rPr>
        <w:t>, (5,63)</w:t>
      </w:r>
    </w:p>
    <w:p w14:paraId="4DDDFCB9" w14:textId="77777777" w:rsidR="00CE7160" w:rsidRPr="00CE7160" w:rsidRDefault="00CE7160" w:rsidP="00CE7160">
      <w:pPr>
        <w:rPr>
          <w:lang w:val="en-US"/>
        </w:rPr>
      </w:pPr>
    </w:p>
    <w:p w14:paraId="583515D4" w14:textId="77777777" w:rsidR="00CE7160" w:rsidRPr="00CE7160" w:rsidRDefault="00CE7160" w:rsidP="00CE7160">
      <w:pPr>
        <w:rPr>
          <w:lang w:val="en-US"/>
        </w:rPr>
      </w:pPr>
      <w:r w:rsidRPr="00CE7160">
        <w:rPr>
          <w:lang w:val="en-US"/>
        </w:rPr>
        <w:t xml:space="preserve">dt LtpL2 </w:t>
      </w:r>
      <w:proofErr w:type="spellStart"/>
      <w:r w:rsidRPr="00CE7160">
        <w:rPr>
          <w:lang w:val="en-US"/>
        </w:rPr>
        <w:t>P˜e</w:t>
      </w:r>
      <w:proofErr w:type="spellEnd"/>
      <w:r w:rsidRPr="00CE7160">
        <w:rPr>
          <w:lang w:val="en-US"/>
        </w:rPr>
        <w:t xml:space="preserve"> 2Dtp</w:t>
      </w:r>
      <w:r>
        <w:t>τ</w:t>
      </w:r>
      <w:r w:rsidRPr="00CE7160">
        <w:rPr>
          <w:lang w:val="en-US"/>
        </w:rPr>
        <w:t>f |u˜|</w:t>
      </w:r>
    </w:p>
    <w:p w14:paraId="079350F1" w14:textId="77777777" w:rsidR="00CE7160" w:rsidRPr="00CE7160" w:rsidRDefault="00CE7160" w:rsidP="00CE7160">
      <w:pPr>
        <w:rPr>
          <w:lang w:val="en-US"/>
        </w:rPr>
      </w:pPr>
    </w:p>
    <w:p w14:paraId="3994E8BF" w14:textId="77777777" w:rsidR="00CE7160" w:rsidRDefault="00CE7160" w:rsidP="00CE7160">
      <w:proofErr w:type="spellStart"/>
      <w:r>
        <w:t>dt</w:t>
      </w:r>
      <w:proofErr w:type="spellEnd"/>
      <w:r>
        <w:t xml:space="preserve"> P˜ </w:t>
      </w:r>
      <w:proofErr w:type="spellStart"/>
      <w:r>
        <w:t>τf</w:t>
      </w:r>
      <w:proofErr w:type="spellEnd"/>
    </w:p>
    <w:p w14:paraId="20B1ADE5" w14:textId="77777777" w:rsidR="00CE7160" w:rsidRDefault="00CE7160" w:rsidP="00CE7160"/>
    <w:p w14:paraId="5B69011B" w14:textId="77777777" w:rsidR="00CE7160" w:rsidRDefault="00CE7160" w:rsidP="00CE7160">
      <w:proofErr w:type="spellStart"/>
      <w:r>
        <w:t>τc</w:t>
      </w:r>
      <w:proofErr w:type="spellEnd"/>
      <w:r>
        <w:t xml:space="preserve"> ∆</w:t>
      </w:r>
      <w:proofErr w:type="spellStart"/>
      <w:r>
        <w:t>Hf</w:t>
      </w:r>
      <w:proofErr w:type="spellEnd"/>
    </w:p>
    <w:p w14:paraId="665C5D9F" w14:textId="77777777" w:rsidR="00CE7160" w:rsidRDefault="00CE7160" w:rsidP="00CE7160"/>
    <w:p w14:paraId="00807D6C" w14:textId="77777777" w:rsidR="00CE7160" w:rsidRDefault="00CE7160" w:rsidP="00CE7160">
      <w:r>
        <w:t xml:space="preserve">Зависимые от времени переменные на входе в выхлопную трубу (найденные из изоэнтропического ускорения газов в камере сгорания) и зависящее от времени время сгорания </w:t>
      </w:r>
      <w:proofErr w:type="spellStart"/>
      <w:r>
        <w:t>τc</w:t>
      </w:r>
      <w:proofErr w:type="spellEnd"/>
      <w:r>
        <w:t xml:space="preserve"> задаются формулами:</w:t>
      </w:r>
    </w:p>
    <w:p w14:paraId="5C5857D9" w14:textId="77777777" w:rsidR="00CE7160" w:rsidRDefault="00CE7160" w:rsidP="00CE7160">
      <w:r>
        <w:lastRenderedPageBreak/>
        <w:t>γ − 1 L2 2 u</w:t>
      </w:r>
      <w:proofErr w:type="gramStart"/>
      <w:r>
        <w:t>2 !</w:t>
      </w:r>
      <w:proofErr w:type="gramEnd"/>
    </w:p>
    <w:p w14:paraId="442F01D7" w14:textId="77777777" w:rsidR="00CE7160" w:rsidRDefault="00CE7160" w:rsidP="00CE7160"/>
    <w:p w14:paraId="5A666A86" w14:textId="77777777" w:rsidR="00CE7160" w:rsidRDefault="00CE7160" w:rsidP="00CE7160">
      <w:r>
        <w:t>γ γ−1</w:t>
      </w:r>
    </w:p>
    <w:p w14:paraId="26117338" w14:textId="77777777" w:rsidR="00CE7160" w:rsidRDefault="00CE7160" w:rsidP="00CE7160">
      <w:proofErr w:type="spellStart"/>
      <w:r>
        <w:t>P˜e</w:t>
      </w:r>
      <w:proofErr w:type="spellEnd"/>
      <w:r>
        <w:t xml:space="preserve"> = P˜ T</w:t>
      </w:r>
      <w:proofErr w:type="gramStart"/>
      <w:r>
        <w:t>˜ ,</w:t>
      </w:r>
      <w:proofErr w:type="gramEnd"/>
      <w:r>
        <w:t xml:space="preserve"> (5.66)</w:t>
      </w:r>
    </w:p>
    <w:p w14:paraId="067DEB56" w14:textId="77777777" w:rsidR="00CE7160" w:rsidRPr="00CE7160" w:rsidRDefault="00CE7160" w:rsidP="00CE7160">
      <w:pPr>
        <w:rPr>
          <w:lang w:val="en-US"/>
        </w:rPr>
      </w:pPr>
      <w:r w:rsidRPr="00CE7160">
        <w:rPr>
          <w:lang w:val="en-US"/>
        </w:rPr>
        <w:t>Ze = 1 Pe u, (5.67)</w:t>
      </w:r>
    </w:p>
    <w:p w14:paraId="27B9FA5E" w14:textId="77777777" w:rsidR="00CE7160" w:rsidRPr="00CE7160" w:rsidRDefault="00CE7160" w:rsidP="00CE7160">
      <w:pPr>
        <w:rPr>
          <w:lang w:val="en-US"/>
        </w:rPr>
      </w:pPr>
      <w:r>
        <w:t>ρ</w:t>
      </w:r>
      <w:r w:rsidRPr="00CE7160">
        <w:rPr>
          <w:lang w:val="en-US"/>
        </w:rPr>
        <w:t xml:space="preserve">0 </w:t>
      </w:r>
      <w:r>
        <w:t>τ</w:t>
      </w:r>
      <w:r w:rsidRPr="00CE7160">
        <w:rPr>
          <w:lang w:val="en-US"/>
        </w:rPr>
        <w:t xml:space="preserve">f </w:t>
      </w:r>
      <w:proofErr w:type="spellStart"/>
      <w:r w:rsidRPr="00CE7160">
        <w:rPr>
          <w:lang w:val="en-US"/>
        </w:rPr>
        <w:t>T˜e</w:t>
      </w:r>
      <w:proofErr w:type="spellEnd"/>
    </w:p>
    <w:p w14:paraId="24C69D80" w14:textId="77777777" w:rsidR="00CE7160" w:rsidRPr="00CE7160" w:rsidRDefault="00CE7160" w:rsidP="00CE7160">
      <w:pPr>
        <w:rPr>
          <w:lang w:val="en-US"/>
        </w:rPr>
      </w:pPr>
      <w:r w:rsidRPr="00CE7160">
        <w:rPr>
          <w:lang w:val="en-US"/>
        </w:rPr>
        <w:t>1 ′ ∆Hf P˜2 2 ˜ ˜</w:t>
      </w:r>
    </w:p>
    <w:p w14:paraId="7294F790" w14:textId="77777777" w:rsidR="00CE7160" w:rsidRPr="00CE7160" w:rsidRDefault="00CE7160" w:rsidP="00CE7160">
      <w:pPr>
        <w:rPr>
          <w:lang w:val="en-US"/>
        </w:rPr>
      </w:pPr>
    </w:p>
    <w:p w14:paraId="57EA34C4" w14:textId="77777777" w:rsidR="00CE7160" w:rsidRPr="00CE7160" w:rsidRDefault="00CE7160" w:rsidP="00CE7160">
      <w:pPr>
        <w:rPr>
          <w:lang w:val="en-US"/>
        </w:rPr>
      </w:pPr>
      <w:r w:rsidRPr="00CE7160">
        <w:rPr>
          <w:lang w:val="en-US"/>
        </w:rPr>
        <w:t>= A</w:t>
      </w:r>
    </w:p>
    <w:p w14:paraId="4EF71AF2" w14:textId="77777777" w:rsidR="00CE7160" w:rsidRPr="00CE7160" w:rsidRDefault="00CE7160" w:rsidP="00CE7160">
      <w:pPr>
        <w:rPr>
          <w:lang w:val="en-US"/>
        </w:rPr>
      </w:pPr>
      <w:r>
        <w:t>τ</w:t>
      </w:r>
      <w:r w:rsidRPr="00CE7160">
        <w:rPr>
          <w:lang w:val="en-US"/>
        </w:rPr>
        <w:t>c cpT0</w:t>
      </w:r>
    </w:p>
    <w:p w14:paraId="78D18449" w14:textId="77777777" w:rsidR="00CE7160" w:rsidRPr="00CE7160" w:rsidRDefault="00CE7160" w:rsidP="00CE7160">
      <w:pPr>
        <w:rPr>
          <w:lang w:val="en-US"/>
        </w:rPr>
      </w:pPr>
    </w:p>
    <w:p w14:paraId="18CCE493" w14:textId="77777777" w:rsidR="00CE7160" w:rsidRPr="00CE7160" w:rsidRDefault="00CE7160" w:rsidP="00CE7160">
      <w:pPr>
        <w:rPr>
          <w:lang w:val="en-US"/>
        </w:rPr>
      </w:pPr>
      <w:r w:rsidRPr="00CE7160">
        <w:rPr>
          <w:lang w:val="en-US"/>
        </w:rPr>
        <w:t xml:space="preserve">T˜3/2 </w:t>
      </w:r>
      <w:proofErr w:type="spellStart"/>
      <w:r w:rsidRPr="00CE7160">
        <w:rPr>
          <w:lang w:val="en-US"/>
        </w:rPr>
        <w:t>Yf</w:t>
      </w:r>
      <w:proofErr w:type="spellEnd"/>
      <w:r w:rsidRPr="00CE7160">
        <w:rPr>
          <w:lang w:val="en-US"/>
        </w:rPr>
        <w:t xml:space="preserve"> </w:t>
      </w:r>
      <w:proofErr w:type="gramStart"/>
      <w:r w:rsidRPr="00CE7160">
        <w:rPr>
          <w:lang w:val="en-US"/>
        </w:rPr>
        <w:t>exp(</w:t>
      </w:r>
      <w:proofErr w:type="gramEnd"/>
      <w:r w:rsidRPr="00CE7160">
        <w:rPr>
          <w:lang w:val="en-US"/>
        </w:rPr>
        <w:t>−Tact/T ). (5.68)</w:t>
      </w:r>
    </w:p>
    <w:p w14:paraId="07699F37" w14:textId="77777777" w:rsidR="00CE7160" w:rsidRPr="00CE7160" w:rsidRDefault="00CE7160" w:rsidP="00CE7160">
      <w:pPr>
        <w:rPr>
          <w:lang w:val="en-US"/>
        </w:rPr>
      </w:pPr>
    </w:p>
    <w:p w14:paraId="7A0DC337" w14:textId="77777777" w:rsidR="00CE7160" w:rsidRPr="00CE7160" w:rsidRDefault="00CE7160" w:rsidP="00CE7160">
      <w:pPr>
        <w:rPr>
          <w:lang w:val="en-US"/>
        </w:rPr>
      </w:pPr>
      <w:r w:rsidRPr="00CE7160">
        <w:rPr>
          <w:lang w:val="en-US"/>
        </w:rPr>
        <w:t xml:space="preserve">L = </w:t>
      </w:r>
      <w:proofErr w:type="spellStart"/>
      <w:proofErr w:type="gramStart"/>
      <w:r w:rsidRPr="00CE7160">
        <w:rPr>
          <w:lang w:val="en-US"/>
        </w:rPr>
        <w:t>Vcc</w:t>
      </w:r>
      <w:proofErr w:type="spellEnd"/>
      <w:r w:rsidRPr="00CE7160">
        <w:rPr>
          <w:lang w:val="en-US"/>
        </w:rPr>
        <w:t xml:space="preserve"> ,</w:t>
      </w:r>
      <w:proofErr w:type="gramEnd"/>
      <w:r w:rsidRPr="00CE7160">
        <w:rPr>
          <w:lang w:val="en-US"/>
        </w:rPr>
        <w:t xml:space="preserve"> (5.69)</w:t>
      </w:r>
    </w:p>
    <w:p w14:paraId="7D0704B2" w14:textId="77777777" w:rsidR="00CE7160" w:rsidRPr="00CE7160" w:rsidRDefault="00CE7160" w:rsidP="00CE7160">
      <w:pPr>
        <w:rPr>
          <w:lang w:val="en-US"/>
        </w:rPr>
      </w:pPr>
      <w:r w:rsidRPr="00CE7160">
        <w:rPr>
          <w:lang w:val="en-US"/>
        </w:rPr>
        <w:t>1 As</w:t>
      </w:r>
    </w:p>
    <w:p w14:paraId="114C1A47" w14:textId="77777777" w:rsidR="00CE7160" w:rsidRPr="00CE7160" w:rsidRDefault="00CE7160" w:rsidP="00CE7160">
      <w:pPr>
        <w:rPr>
          <w:lang w:val="en-US"/>
        </w:rPr>
      </w:pPr>
      <w:proofErr w:type="spellStart"/>
      <w:r w:rsidRPr="00CE7160">
        <w:rPr>
          <w:lang w:val="en-US"/>
        </w:rPr>
        <w:t>Vcc</w:t>
      </w:r>
      <w:proofErr w:type="spellEnd"/>
    </w:p>
    <w:p w14:paraId="2F98C1C7" w14:textId="77777777" w:rsidR="00CE7160" w:rsidRPr="00CE7160" w:rsidRDefault="00CE7160" w:rsidP="00CE7160">
      <w:pPr>
        <w:rPr>
          <w:lang w:val="en-US"/>
        </w:rPr>
      </w:pPr>
      <w:r w:rsidRPr="00CE7160">
        <w:rPr>
          <w:lang w:val="en-US"/>
        </w:rPr>
        <w:t xml:space="preserve">L2 </w:t>
      </w:r>
      <w:proofErr w:type="gramStart"/>
      <w:r w:rsidRPr="00CE7160">
        <w:rPr>
          <w:lang w:val="en-US"/>
        </w:rPr>
        <w:t>= ,</w:t>
      </w:r>
      <w:proofErr w:type="gramEnd"/>
      <w:r w:rsidRPr="00CE7160">
        <w:rPr>
          <w:lang w:val="en-US"/>
        </w:rPr>
        <w:t xml:space="preserve"> (5.70)</w:t>
      </w:r>
    </w:p>
    <w:p w14:paraId="124EBAAD" w14:textId="77777777" w:rsidR="00CE7160" w:rsidRPr="00CE7160" w:rsidRDefault="00CE7160" w:rsidP="00CE7160">
      <w:pPr>
        <w:rPr>
          <w:lang w:val="en-US"/>
        </w:rPr>
      </w:pPr>
      <w:proofErr w:type="spellStart"/>
      <w:r w:rsidRPr="00CE7160">
        <w:rPr>
          <w:lang w:val="en-US"/>
        </w:rPr>
        <w:t>Atp</w:t>
      </w:r>
      <w:proofErr w:type="spellEnd"/>
    </w:p>
    <w:p w14:paraId="715C27FB" w14:textId="77777777" w:rsidR="00CE7160" w:rsidRPr="00CE7160" w:rsidRDefault="00CE7160" w:rsidP="00CE7160">
      <w:pPr>
        <w:rPr>
          <w:lang w:val="en-US"/>
        </w:rPr>
      </w:pPr>
      <w:r>
        <w:t>τ</w:t>
      </w:r>
      <w:r w:rsidRPr="00CE7160">
        <w:rPr>
          <w:lang w:val="en-US"/>
        </w:rPr>
        <w:t xml:space="preserve"> = </w:t>
      </w:r>
      <w:r>
        <w:t>ρ</w:t>
      </w:r>
      <w:r w:rsidRPr="00CE7160">
        <w:rPr>
          <w:lang w:val="en-US"/>
        </w:rPr>
        <w:t xml:space="preserve">0 = </w:t>
      </w:r>
      <w:r>
        <w:t>ρ</w:t>
      </w:r>
      <w:r w:rsidRPr="00CE7160">
        <w:rPr>
          <w:lang w:val="en-US"/>
        </w:rPr>
        <w:t>0</w:t>
      </w:r>
      <w:proofErr w:type="gramStart"/>
      <w:r w:rsidRPr="00CE7160">
        <w:rPr>
          <w:lang w:val="en-US"/>
        </w:rPr>
        <w:t>Vcc ,</w:t>
      </w:r>
      <w:proofErr w:type="gramEnd"/>
      <w:r w:rsidRPr="00CE7160">
        <w:rPr>
          <w:lang w:val="en-US"/>
        </w:rPr>
        <w:t xml:space="preserve"> (5.71)</w:t>
      </w:r>
    </w:p>
    <w:p w14:paraId="7776BDAB" w14:textId="77777777" w:rsidR="00CE7160" w:rsidRPr="00CE7160" w:rsidRDefault="00CE7160" w:rsidP="00CE7160">
      <w:pPr>
        <w:rPr>
          <w:lang w:val="en-US"/>
        </w:rPr>
      </w:pPr>
    </w:p>
    <w:p w14:paraId="21574222" w14:textId="77777777" w:rsidR="00CE7160" w:rsidRPr="00CE7160" w:rsidRDefault="00CE7160" w:rsidP="00CE7160">
      <w:pPr>
        <w:rPr>
          <w:lang w:val="en-US"/>
        </w:rPr>
      </w:pPr>
      <w:r w:rsidRPr="00CE7160">
        <w:rPr>
          <w:lang w:val="en-US"/>
        </w:rPr>
        <w:t>f Zi</w:t>
      </w:r>
    </w:p>
    <w:p w14:paraId="2B90D351" w14:textId="77777777" w:rsidR="00CE7160" w:rsidRPr="00CE7160" w:rsidRDefault="00CE7160" w:rsidP="00CE7160">
      <w:pPr>
        <w:rPr>
          <w:lang w:val="en-US"/>
        </w:rPr>
      </w:pPr>
    </w:p>
    <w:p w14:paraId="6E079068" w14:textId="77777777" w:rsidR="00CE7160" w:rsidRDefault="00CE7160" w:rsidP="00CE7160">
      <w:r>
        <w:t>m˙ i</w:t>
      </w:r>
    </w:p>
    <w:p w14:paraId="333BD8A6" w14:textId="77777777" w:rsidR="00CE7160" w:rsidRDefault="00CE7160" w:rsidP="00CE7160"/>
    <w:p w14:paraId="19F31D51" w14:textId="77777777" w:rsidR="00CE7160" w:rsidRDefault="00CE7160" w:rsidP="00CE7160">
      <w:proofErr w:type="spellStart"/>
      <w:r>
        <w:t>τHT</w:t>
      </w:r>
      <w:proofErr w:type="spellEnd"/>
    </w:p>
    <w:p w14:paraId="1EB86B11" w14:textId="77777777" w:rsidR="00CE7160" w:rsidRDefault="00CE7160" w:rsidP="00CE7160"/>
    <w:p w14:paraId="23F03F53" w14:textId="77777777" w:rsidR="00CE7160" w:rsidRDefault="00CE7160" w:rsidP="00CE7160">
      <w:r>
        <w:t>= cpL1ρ0T</w:t>
      </w:r>
      <w:proofErr w:type="gramStart"/>
      <w:r>
        <w:t>0 .</w:t>
      </w:r>
      <w:proofErr w:type="gramEnd"/>
      <w:r>
        <w:t xml:space="preserve"> (5.72)</w:t>
      </w:r>
    </w:p>
    <w:p w14:paraId="52BA05F4" w14:textId="77777777" w:rsidR="00CE7160" w:rsidRDefault="00CE7160" w:rsidP="00CE7160">
      <w:r>
        <w:t>^</w:t>
      </w:r>
      <w:proofErr w:type="spellStart"/>
      <w:r>
        <w:t>hTw</w:t>
      </w:r>
      <w:proofErr w:type="spellEnd"/>
    </w:p>
    <w:p w14:paraId="45834153" w14:textId="77777777" w:rsidR="00CE7160" w:rsidRDefault="00CE7160" w:rsidP="00CE7160"/>
    <w:p w14:paraId="576DE544" w14:textId="77777777" w:rsidR="00CE7160" w:rsidRDefault="00CE7160" w:rsidP="00CE7160">
      <w:r>
        <w:t>5.3 Численная реализация</w:t>
      </w:r>
    </w:p>
    <w:p w14:paraId="2E0152EC" w14:textId="77777777" w:rsidR="00CE7160" w:rsidRDefault="00CE7160" w:rsidP="00CE7160">
      <w:r>
        <w:t>В этом и следующем разделе система модельных уравнений (5.61)–(5.72) исследуется численно. Этот раздел посвящен численной реализации модельных уравнений. Численные результаты будут обсуждаться в следующем разделе. Сначала система модельных уравнений (5.61)–(5.72) переписывается в форму, более подходящую для численной реализации, как будет объяснено ниже.</w:t>
      </w:r>
    </w:p>
    <w:p w14:paraId="03D6ECD2" w14:textId="77777777" w:rsidR="00CE7160" w:rsidRDefault="00CE7160" w:rsidP="00CE7160"/>
    <w:p w14:paraId="6747F9E5" w14:textId="77777777" w:rsidR="00CE7160" w:rsidRDefault="00CE7160" w:rsidP="00CE7160">
      <w:r>
        <w:t>5.3.1 Переписывание уравнений модели</w:t>
      </w:r>
    </w:p>
    <w:p w14:paraId="64248DBD" w14:textId="77777777" w:rsidR="00CE7160" w:rsidRDefault="00CE7160" w:rsidP="00CE7160">
      <w:r>
        <w:t xml:space="preserve">Тщательный анализ системы уравнений (5.61)–(5.72) показывает, что численная реализация нескольких параметров требует осторожности. Речь идет о «характеристических временах»: </w:t>
      </w:r>
      <w:proofErr w:type="spellStart"/>
      <w:r>
        <w:t>τf</w:t>
      </w:r>
      <w:proofErr w:type="spellEnd"/>
      <w:r>
        <w:t xml:space="preserve">, </w:t>
      </w:r>
      <w:proofErr w:type="spellStart"/>
      <w:r>
        <w:t>τc</w:t>
      </w:r>
      <w:proofErr w:type="spellEnd"/>
      <w:r>
        <w:t xml:space="preserve"> и </w:t>
      </w:r>
      <w:proofErr w:type="spellStart"/>
      <w:r>
        <w:t>τHT</w:t>
      </w:r>
      <w:proofErr w:type="spellEnd"/>
      <w:r>
        <w:t xml:space="preserve">. Из этих параметров используются только обратные значения </w:t>
      </w:r>
      <w:proofErr w:type="spellStart"/>
      <w:r>
        <w:t>τc</w:t>
      </w:r>
      <w:proofErr w:type="spellEnd"/>
      <w:r>
        <w:t xml:space="preserve"> и </w:t>
      </w:r>
      <w:proofErr w:type="spellStart"/>
      <w:r>
        <w:t>τHT</w:t>
      </w:r>
      <w:proofErr w:type="spellEnd"/>
      <w:r>
        <w:t xml:space="preserve">, в то время как Параметр </w:t>
      </w:r>
      <w:proofErr w:type="spellStart"/>
      <w:r>
        <w:t>τf</w:t>
      </w:r>
      <w:proofErr w:type="spellEnd"/>
      <w:r>
        <w:t xml:space="preserve"> появляется в уравнениях как в инвертированном, так и в </w:t>
      </w:r>
      <w:proofErr w:type="spellStart"/>
      <w:r>
        <w:t>неинвертированном</w:t>
      </w:r>
      <w:proofErr w:type="spellEnd"/>
      <w:r>
        <w:t xml:space="preserve"> виде. Для целей численного эксперимента полезно, если при численной реализации уравнений модели теплопередача к стенке камеры сгорания может быть «отключена» (например, путем задания h = 0) или процесс сгорания может быть «отключен» (например, путем задания ∆</w:t>
      </w:r>
      <w:proofErr w:type="spellStart"/>
      <w:r>
        <w:t>Hf</w:t>
      </w:r>
      <w:proofErr w:type="spellEnd"/>
      <w:r>
        <w:t xml:space="preserve"> = 0).</w:t>
      </w:r>
    </w:p>
    <w:p w14:paraId="695E76E1" w14:textId="77777777" w:rsidR="00CE7160" w:rsidRDefault="00CE7160" w:rsidP="00CE7160">
      <w:r>
        <w:t xml:space="preserve">Взглянув на выражение (5.72) для </w:t>
      </w:r>
      <w:proofErr w:type="spellStart"/>
      <w:r>
        <w:t>τHT</w:t>
      </w:r>
      <w:proofErr w:type="spellEnd"/>
      <w:r>
        <w:t xml:space="preserve"> (с h в знаменателе), становится ясно, что этот параметр следует численно реализовать, задав и используя только его обратный параметр. То же самое относится и к </w:t>
      </w:r>
      <w:proofErr w:type="spellStart"/>
      <w:r>
        <w:t>τc</w:t>
      </w:r>
      <w:proofErr w:type="spellEnd"/>
      <w:r>
        <w:t xml:space="preserve"> (см. выражение (5.68)), хотя</w:t>
      </w:r>
    </w:p>
    <w:p w14:paraId="6803932B" w14:textId="77777777" w:rsidR="00CE7160" w:rsidRDefault="00CE7160" w:rsidP="00CE7160"/>
    <w:p w14:paraId="6C31B501" w14:textId="77777777" w:rsidR="00CE7160" w:rsidRDefault="00CE7160" w:rsidP="00CE7160">
      <w:r>
        <w:t>множитель 1</w:t>
      </w:r>
    </w:p>
    <w:p w14:paraId="49F9E624" w14:textId="77777777" w:rsidR="00CE7160" w:rsidRDefault="00CE7160" w:rsidP="00CE7160">
      <w:r>
        <w:t>c</w:t>
      </w:r>
    </w:p>
    <w:p w14:paraId="12FED9CF" w14:textId="77777777" w:rsidR="00CE7160" w:rsidRDefault="00CE7160" w:rsidP="00CE7160"/>
    <w:p w14:paraId="55F68ECC" w14:textId="77777777" w:rsidR="00CE7160" w:rsidRDefault="00CE7160" w:rsidP="00CE7160">
      <w:r>
        <w:t>в члене 1 cpT0</w:t>
      </w:r>
    </w:p>
    <w:p w14:paraId="6ED11594" w14:textId="77777777" w:rsidR="00CE7160" w:rsidRDefault="00CE7160" w:rsidP="00CE7160">
      <w:r>
        <w:t>c f</w:t>
      </w:r>
    </w:p>
    <w:p w14:paraId="6635B710" w14:textId="77777777" w:rsidR="00CE7160" w:rsidRDefault="00CE7160" w:rsidP="00CE7160"/>
    <w:p w14:paraId="35BCDB06" w14:textId="77777777" w:rsidR="00CE7160" w:rsidRDefault="00CE7160" w:rsidP="00CE7160">
      <w:r>
        <w:t>в уравнении (5.64) следует заменить на</w:t>
      </w:r>
    </w:p>
    <w:p w14:paraId="292B3279" w14:textId="77777777" w:rsidR="00CE7160" w:rsidRDefault="00CE7160" w:rsidP="00CE7160">
      <w:r>
        <w:t>2</w:t>
      </w:r>
    </w:p>
    <w:p w14:paraId="793C15C2" w14:textId="77777777" w:rsidR="00CE7160" w:rsidRDefault="00CE7160" w:rsidP="00CE7160"/>
    <w:p w14:paraId="111BB076" w14:textId="77777777" w:rsidR="00CE7160" w:rsidRDefault="00CE7160" w:rsidP="00CE7160">
      <w:r>
        <w:t>выражение (5.68), что даст A′</w:t>
      </w:r>
    </w:p>
    <w:p w14:paraId="6E4D5171" w14:textId="77777777" w:rsidR="00CE7160" w:rsidRDefault="00CE7160" w:rsidP="00CE7160"/>
    <w:p w14:paraId="273A4D32" w14:textId="77777777" w:rsidR="00CE7160" w:rsidRDefault="00CE7160" w:rsidP="00CE7160">
      <w:r>
        <w:t>P</w:t>
      </w:r>
    </w:p>
    <w:p w14:paraId="02B0356F" w14:textId="77777777" w:rsidR="00CE7160" w:rsidRDefault="00CE7160" w:rsidP="00CE7160">
      <w:r>
        <w:lastRenderedPageBreak/>
        <w:t>3/2</w:t>
      </w:r>
    </w:p>
    <w:p w14:paraId="3CFE94A1" w14:textId="77777777" w:rsidR="00CE7160" w:rsidRDefault="00CE7160" w:rsidP="00CE7160"/>
    <w:p w14:paraId="0D98ABE7" w14:textId="77777777" w:rsidR="00CE7160" w:rsidRDefault="00CE7160" w:rsidP="00CE7160">
      <w:r>
        <w:t xml:space="preserve">Y 2 </w:t>
      </w:r>
      <w:proofErr w:type="spellStart"/>
      <w:r>
        <w:t>exp</w:t>
      </w:r>
      <w:proofErr w:type="spellEnd"/>
      <w:r>
        <w:t>(−</w:t>
      </w:r>
      <w:proofErr w:type="spellStart"/>
      <w:r>
        <w:t>T˜act</w:t>
      </w:r>
      <w:proofErr w:type="spellEnd"/>
      <w:r>
        <w:t>/T˜) для члена в уравнении</w:t>
      </w:r>
    </w:p>
    <w:p w14:paraId="35076501" w14:textId="77777777" w:rsidR="00CE7160" w:rsidRDefault="00CE7160" w:rsidP="00CE7160"/>
    <w:p w14:paraId="77BAB805" w14:textId="77777777" w:rsidR="00CE7160" w:rsidRDefault="00CE7160" w:rsidP="00CE7160">
      <w:r>
        <w:t>T˜</w:t>
      </w:r>
    </w:p>
    <w:p w14:paraId="51327DCB" w14:textId="77777777" w:rsidR="00CE7160" w:rsidRDefault="00CE7160" w:rsidP="00CE7160"/>
    <w:p w14:paraId="1910B6D4" w14:textId="77777777" w:rsidR="00CE7160" w:rsidRDefault="00CE7160" w:rsidP="00CE7160">
      <w:r>
        <w:t xml:space="preserve">(5.64). Реализация </w:t>
      </w:r>
      <w:proofErr w:type="spellStart"/>
      <w:r>
        <w:t>τf</w:t>
      </w:r>
      <w:proofErr w:type="spellEnd"/>
      <w:r>
        <w:t xml:space="preserve"> таким образом, чтобы его обратный 1 = m˙ i мог принимать значение 0, представляет собой</w:t>
      </w:r>
    </w:p>
    <w:p w14:paraId="3142B3F0" w14:textId="77777777" w:rsidR="00CE7160" w:rsidRDefault="00CE7160" w:rsidP="00CE7160">
      <w:proofErr w:type="spellStart"/>
      <w:r>
        <w:t>τf</w:t>
      </w:r>
      <w:proofErr w:type="spellEnd"/>
      <w:r>
        <w:t xml:space="preserve"> ρ0Vcc</w:t>
      </w:r>
    </w:p>
    <w:p w14:paraId="66FDDE9E" w14:textId="77777777" w:rsidR="00CE7160" w:rsidRDefault="00CE7160" w:rsidP="00CE7160"/>
    <w:p w14:paraId="34524AD6" w14:textId="77777777" w:rsidR="00CE7160" w:rsidRDefault="00CE7160" w:rsidP="00CE7160">
      <w:r>
        <w:t xml:space="preserve">довольно сложную (если не невозможную) задачу, поскольку используются как </w:t>
      </w:r>
      <w:proofErr w:type="spellStart"/>
      <w:r>
        <w:t>τf</w:t>
      </w:r>
      <w:proofErr w:type="spellEnd"/>
      <w:r>
        <w:t xml:space="preserve"> (в (5.63)), так и 1</w:t>
      </w:r>
    </w:p>
    <w:p w14:paraId="540DBBBF" w14:textId="77777777" w:rsidR="00CE7160" w:rsidRDefault="00CE7160" w:rsidP="00CE7160">
      <w:r>
        <w:t>f</w:t>
      </w:r>
    </w:p>
    <w:p w14:paraId="2DE87D95" w14:textId="77777777" w:rsidR="00CE7160" w:rsidRDefault="00CE7160" w:rsidP="00CE7160"/>
    <w:p w14:paraId="4B2685E2" w14:textId="77777777" w:rsidR="00CE7160" w:rsidRDefault="00CE7160" w:rsidP="00CE7160">
      <w:r>
        <w:t>(в</w:t>
      </w:r>
    </w:p>
    <w:p w14:paraId="1FEB1741" w14:textId="77777777" w:rsidR="00CE7160" w:rsidRDefault="00CE7160" w:rsidP="00CE7160"/>
    <w:p w14:paraId="18E7DE86" w14:textId="77777777" w:rsidR="00CE7160" w:rsidRDefault="00CE7160" w:rsidP="00CE7160">
      <w:r>
        <w:t>(5.61)–(5.65) и в (5.67)). Полезно иметь возможность свободно задавать</w:t>
      </w:r>
    </w:p>
    <w:p w14:paraId="12508037" w14:textId="77777777" w:rsidR="00CE7160" w:rsidRDefault="00CE7160" w:rsidP="00CE7160">
      <w:r>
        <w:t xml:space="preserve">массовый приток </w:t>
      </w:r>
      <w:proofErr w:type="spellStart"/>
      <w:r>
        <w:t>m˙i</w:t>
      </w:r>
      <w:proofErr w:type="spellEnd"/>
      <w:r>
        <w:t>, и, следовательно, 1/</w:t>
      </w:r>
      <w:proofErr w:type="spellStart"/>
      <w:r>
        <w:t>τf</w:t>
      </w:r>
      <w:proofErr w:type="spellEnd"/>
      <w:r>
        <w:t xml:space="preserve">, включая значение 0, поскольку тогда уравнения модели можно использовать для описания импульсной камеры сгорания с изменяющимся массовым притоком (например, в случае камеры сгорания, оснащенной заслонками). Проблемы с параметром </w:t>
      </w:r>
      <w:proofErr w:type="spellStart"/>
      <w:r>
        <w:t>τf</w:t>
      </w:r>
      <w:proofErr w:type="spellEnd"/>
      <w:r>
        <w:t xml:space="preserve"> возникают из-за </w:t>
      </w:r>
      <w:proofErr w:type="spellStart"/>
      <w:r>
        <w:t>обезразмеривания</w:t>
      </w:r>
      <w:proofErr w:type="spellEnd"/>
      <w:r>
        <w:t xml:space="preserve"> скорости жидкости в выхлопной трубе с помощью множителя </w:t>
      </w:r>
      <w:proofErr w:type="spellStart"/>
      <w:r>
        <w:t>uc</w:t>
      </w:r>
      <w:proofErr w:type="spellEnd"/>
      <w:r>
        <w:t xml:space="preserve"> = L2/</w:t>
      </w:r>
      <w:proofErr w:type="spellStart"/>
      <w:r>
        <w:t>τf</w:t>
      </w:r>
      <w:proofErr w:type="spellEnd"/>
      <w:r>
        <w:t xml:space="preserve"> (см. выражения (5.48) и (5.49)). Очевидно, что в случае импульсной камеры сгорания с заслонками, например, массовый приток и скорость жидкости в выхлопной трубе практически не связаны напрямую. Более естественным множителем для </w:t>
      </w:r>
      <w:proofErr w:type="spellStart"/>
      <w:r>
        <w:t>обезразмеривания</w:t>
      </w:r>
      <w:proofErr w:type="spellEnd"/>
      <w:r>
        <w:t xml:space="preserve"> скорости жидкости в выхлопной трубе была бы скорость звука окружающей среды γRT0, с которой можно сравнивать скорость в выхлопной трубе (и, следовательно, скорость частиц в выхлопной трубе). Повторное прослеживание шагов, приведших к системе модельных уравнений (5.61)–(5.72), показывает, что все параметры </w:t>
      </w:r>
      <w:proofErr w:type="spellStart"/>
      <w:r>
        <w:t>τf</w:t>
      </w:r>
      <w:proofErr w:type="spellEnd"/>
      <w:r>
        <w:t xml:space="preserve"> в уравнениях (5.61), (5.62) и (5.64) связаны с массовым притоком </w:t>
      </w:r>
      <w:proofErr w:type="spellStart"/>
      <w:r>
        <w:t>m˙i</w:t>
      </w:r>
      <w:proofErr w:type="spellEnd"/>
      <w:r>
        <w:t xml:space="preserve">, в то время как все параметры в уравнении (5.63) и выражениях (5.65) и (5.67) связаны со скоростью жидкости в выхлопной трубе </w:t>
      </w:r>
      <w:proofErr w:type="spellStart"/>
      <w:r>
        <w:t>uc</w:t>
      </w:r>
      <w:proofErr w:type="spellEnd"/>
      <w:r>
        <w:t xml:space="preserve">. Таким образом, проблему с </w:t>
      </w:r>
      <w:proofErr w:type="spellStart"/>
      <w:r>
        <w:t>τf</w:t>
      </w:r>
      <w:proofErr w:type="spellEnd"/>
      <w:r>
        <w:t xml:space="preserve"> можно решить, введя другую характеристическую скорость в случаях, когда </w:t>
      </w:r>
      <w:proofErr w:type="spellStart"/>
      <w:r>
        <w:t>τf</w:t>
      </w:r>
      <w:proofErr w:type="spellEnd"/>
      <w:r>
        <w:t xml:space="preserve"> связана с (обратной величиной) скоростью в выхлопной трубе, и численно реализовав и используя только обратную величину </w:t>
      </w:r>
      <w:proofErr w:type="spellStart"/>
      <w:r>
        <w:t>τf</w:t>
      </w:r>
      <w:proofErr w:type="spellEnd"/>
      <w:r>
        <w:t xml:space="preserve">, где </w:t>
      </w:r>
      <w:proofErr w:type="spellStart"/>
      <w:r>
        <w:t>τf</w:t>
      </w:r>
      <w:proofErr w:type="spellEnd"/>
      <w:r>
        <w:t xml:space="preserve"> связана с (обратной величиной) массовым притоком. Тогда можно использовать значение </w:t>
      </w:r>
      <w:proofErr w:type="spellStart"/>
      <w:r>
        <w:t>m˙i</w:t>
      </w:r>
      <w:proofErr w:type="spellEnd"/>
      <w:r>
        <w:t xml:space="preserve"> = 0 (получая</w:t>
      </w:r>
    </w:p>
    <w:p w14:paraId="35538709" w14:textId="77777777" w:rsidR="00CE7160" w:rsidRDefault="00CE7160" w:rsidP="00CE7160"/>
    <w:p w14:paraId="2216B896" w14:textId="77777777" w:rsidR="00CE7160" w:rsidRDefault="00CE7160" w:rsidP="00CE7160">
      <w:r>
        <w:lastRenderedPageBreak/>
        <w:t xml:space="preserve">1 = 0). Система модельных уравнений (5.61)–(5.72) будет переписана с учетом упомянутых выше замечаний. Характерная скорость для скорости жидкости в выхлопной трубе обозначается u0 во избежание путаницы с ранее использованным </w:t>
      </w:r>
      <w:proofErr w:type="spellStart"/>
      <w:r>
        <w:t>uc</w:t>
      </w:r>
      <w:proofErr w:type="spellEnd"/>
      <w:r>
        <w:t>. В модельные уравнения (5.61)–(5.72) произведены следующие замены. Параметр 1/</w:t>
      </w:r>
      <w:proofErr w:type="spellStart"/>
      <w:r>
        <w:t>τf</w:t>
      </w:r>
      <w:proofErr w:type="spellEnd"/>
      <w:r>
        <w:t xml:space="preserve"> заменяется константой A в уравнениях, где он связан с массовым притоком, то есть в модельных уравнениях (5.61), (5.62) и (5.64); он заменяется на u0/L2 там, где он связан со скоростью жидкости в выхлопной трубе, то есть в (5.63), (5.65) и (5.67). Параметр 1/</w:t>
      </w:r>
      <w:proofErr w:type="spellStart"/>
      <w:r>
        <w:t>τc</w:t>
      </w:r>
      <w:proofErr w:type="spellEnd"/>
      <w:r>
        <w:t xml:space="preserve"> (см. (5.68))</w:t>
      </w:r>
    </w:p>
    <w:p w14:paraId="5CB40D9C" w14:textId="77777777" w:rsidR="00CE7160" w:rsidRDefault="00CE7160" w:rsidP="00CE7160">
      <w:r>
        <w:t>записывается как 1/</w:t>
      </w:r>
      <w:proofErr w:type="spellStart"/>
      <w:r>
        <w:t>τc</w:t>
      </w:r>
      <w:proofErr w:type="spellEnd"/>
      <w:r>
        <w:t xml:space="preserve"> = B · RR, где B = ∆</w:t>
      </w:r>
      <w:proofErr w:type="spellStart"/>
      <w:r>
        <w:t>Hf</w:t>
      </w:r>
      <w:proofErr w:type="spellEnd"/>
      <w:r>
        <w:t xml:space="preserve"> и RR — скорость реакции на</w:t>
      </w:r>
    </w:p>
    <w:p w14:paraId="027AFF94" w14:textId="77777777" w:rsidR="00CE7160" w:rsidRDefault="00CE7160" w:rsidP="00CE7160">
      <w:r>
        <w:t xml:space="preserve">единицу массы RR = R˙ f = A′ P˜2 Y 2 </w:t>
      </w:r>
      <w:proofErr w:type="spellStart"/>
      <w:r>
        <w:t>exp</w:t>
      </w:r>
      <w:proofErr w:type="spellEnd"/>
      <w:r>
        <w:t>(−</w:t>
      </w:r>
      <w:proofErr w:type="spellStart"/>
      <w:r>
        <w:t>T˜act</w:t>
      </w:r>
      <w:proofErr w:type="spellEnd"/>
      <w:r>
        <w:t>/T˜) (см. (5.38)). Чтобы иметь возможность</w:t>
      </w:r>
    </w:p>
    <w:p w14:paraId="43AB8571" w14:textId="77777777" w:rsidR="00CE7160" w:rsidRDefault="00CE7160" w:rsidP="00CE7160"/>
    <w:p w14:paraId="262B0E21" w14:textId="77777777" w:rsidR="00CE7160" w:rsidRDefault="00CE7160" w:rsidP="00CE7160">
      <w:r>
        <w:t>ρ0 T˜</w:t>
      </w:r>
    </w:p>
    <w:p w14:paraId="5CC9DCCE" w14:textId="77777777" w:rsidR="00CE7160" w:rsidRDefault="00CE7160" w:rsidP="00CE7160"/>
    <w:p w14:paraId="4728BC5A" w14:textId="77777777" w:rsidR="00CE7160" w:rsidRDefault="00CE7160" w:rsidP="00CE7160">
      <w:r>
        <w:t>3/2 f</w:t>
      </w:r>
    </w:p>
    <w:p w14:paraId="00CEA9A8" w14:textId="77777777" w:rsidR="00CE7160" w:rsidRDefault="00CE7160" w:rsidP="00CE7160">
      <w:r>
        <w:t>^</w:t>
      </w:r>
    </w:p>
    <w:p w14:paraId="134F4729" w14:textId="77777777" w:rsidR="00CE7160" w:rsidRDefault="00CE7160" w:rsidP="00CE7160"/>
    <w:p w14:paraId="63699B0D" w14:textId="77777777" w:rsidR="00CE7160" w:rsidRDefault="00CE7160" w:rsidP="00CE7160">
      <w:r>
        <w:t>Для удобства обозначений вводятся три дополнительные константы. Две из них задаются</w:t>
      </w:r>
    </w:p>
    <w:p w14:paraId="656E3F0A" w14:textId="77777777" w:rsidR="00CE7160" w:rsidRDefault="00CE7160" w:rsidP="00CE7160">
      <w:r>
        <w:t>константами в двух членах уравнения (5.63) для скорости жидкости в выхлопной трубе: E = RT0 и F = fu0. (Обратите внимание, что подстановка u0 = L2</w:t>
      </w:r>
    </w:p>
    <w:p w14:paraId="517547C9" w14:textId="77777777" w:rsidR="00CE7160" w:rsidRDefault="00CE7160" w:rsidP="00CE7160"/>
    <w:p w14:paraId="1B4FCC1A" w14:textId="77777777" w:rsidR="00CE7160" w:rsidRDefault="00CE7160" w:rsidP="00CE7160">
      <w:r>
        <w:t>Ltpu0</w:t>
      </w:r>
    </w:p>
    <w:p w14:paraId="5F55D25E" w14:textId="77777777" w:rsidR="00CE7160" w:rsidRDefault="00CE7160" w:rsidP="00CE7160">
      <w:r>
        <w:t>3</w:t>
      </w:r>
    </w:p>
    <w:p w14:paraId="7A744094" w14:textId="77777777" w:rsidR="00CE7160" w:rsidRDefault="00CE7160" w:rsidP="00CE7160"/>
    <w:p w14:paraId="58DE6533" w14:textId="77777777" w:rsidR="00CE7160" w:rsidRDefault="00CE7160" w:rsidP="00CE7160">
      <w:r>
        <w:t xml:space="preserve">2Dtp </w:t>
      </w:r>
      <w:proofErr w:type="spellStart"/>
      <w:r>
        <w:t>τf</w:t>
      </w:r>
      <w:proofErr w:type="spellEnd"/>
    </w:p>
    <w:p w14:paraId="66DD440B" w14:textId="77777777" w:rsidR="00CE7160" w:rsidRDefault="00CE7160" w:rsidP="00CE7160"/>
    <w:p w14:paraId="51885720" w14:textId="77777777" w:rsidR="00CE7160" w:rsidRDefault="00CE7160" w:rsidP="00CE7160">
      <w:r>
        <w:t>применяется.) Член</w:t>
      </w:r>
    </w:p>
    <w:p w14:paraId="76834D80" w14:textId="77777777" w:rsidR="00CE7160" w:rsidRDefault="00CE7160" w:rsidP="00CE7160"/>
    <w:p w14:paraId="26411067" w14:textId="77777777" w:rsidR="00CE7160" w:rsidRDefault="00CE7160" w:rsidP="00CE7160">
      <w:r>
        <w:t>u</w:t>
      </w:r>
    </w:p>
    <w:p w14:paraId="291EFE49" w14:textId="77777777" w:rsidR="00CE7160" w:rsidRDefault="00CE7160" w:rsidP="00CE7160">
      <w:r>
        <w:t>|u˜|</w:t>
      </w:r>
    </w:p>
    <w:p w14:paraId="250DF935" w14:textId="77777777" w:rsidR="00CE7160" w:rsidRDefault="00CE7160" w:rsidP="00CE7160"/>
    <w:p w14:paraId="241E330F" w14:textId="77777777" w:rsidR="00CE7160" w:rsidRDefault="00CE7160" w:rsidP="00CE7160">
      <w:r>
        <w:t>В том же уравнении заменяется эквивалентным выражением</w:t>
      </w:r>
    </w:p>
    <w:p w14:paraId="359980E5" w14:textId="77777777" w:rsidR="00CE7160" w:rsidRDefault="00CE7160" w:rsidP="00CE7160"/>
    <w:p w14:paraId="5CF29EBE" w14:textId="77777777" w:rsidR="00CE7160" w:rsidRDefault="00CE7160" w:rsidP="00CE7160">
      <w:proofErr w:type="spellStart"/>
      <w:r>
        <w:lastRenderedPageBreak/>
        <w:t>u|u</w:t>
      </w:r>
      <w:proofErr w:type="spellEnd"/>
      <w:r>
        <w:t xml:space="preserve">|, что позволяет избежать деления на ноль. Третья дополнительная константа, G, определяется как </w:t>
      </w:r>
      <w:proofErr w:type="spellStart"/>
      <w:r>
        <w:t>Ze</w:t>
      </w:r>
      <w:proofErr w:type="spellEnd"/>
      <w:r>
        <w:t xml:space="preserve"> ≡ </w:t>
      </w:r>
      <w:proofErr w:type="spellStart"/>
      <w:r>
        <w:t>P˜e</w:t>
      </w:r>
      <w:proofErr w:type="spellEnd"/>
      <w:r>
        <w:t xml:space="preserve"> u (см. выражение (5.67), полученное из (5.60)) и требует,</w:t>
      </w:r>
    </w:p>
    <w:p w14:paraId="62C0B8C9" w14:textId="77777777" w:rsidR="00CE7160" w:rsidRDefault="00CE7160" w:rsidP="00CE7160">
      <w:r>
        <w:t xml:space="preserve">что </w:t>
      </w:r>
      <w:proofErr w:type="spellStart"/>
      <w:r>
        <w:t>GZ˜e</w:t>
      </w:r>
      <w:proofErr w:type="spellEnd"/>
      <w:r>
        <w:t xml:space="preserve"> = </w:t>
      </w:r>
      <w:proofErr w:type="spellStart"/>
      <w:r>
        <w:t>Ze</w:t>
      </w:r>
      <w:proofErr w:type="spellEnd"/>
      <w:r>
        <w:t>. Используя выражение (5.60), получаем G = u0. Дифференциал,</w:t>
      </w:r>
    </w:p>
    <w:p w14:paraId="167DE817" w14:textId="77777777" w:rsidR="00CE7160" w:rsidRDefault="00CE7160" w:rsidP="00CE7160">
      <w:r>
        <w:t xml:space="preserve">из которого была получена окончательная форма. Поскольку </w:t>
      </w:r>
      <w:proofErr w:type="spellStart"/>
      <w:r>
        <w:t>dP</w:t>
      </w:r>
      <w:proofErr w:type="spellEnd"/>
      <w:r>
        <w:t>˜ все равно необходимо вычислить, это</w:t>
      </w:r>
    </w:p>
    <w:p w14:paraId="773D7180" w14:textId="77777777" w:rsidR="00CE7160" w:rsidRDefault="00CE7160" w:rsidP="00CE7160">
      <w:r>
        <w:t>экономит некоторые вычисления и является более компактным. Заметим, что уравнение для температуры (5.62) также можно заменить гораздо более простым уравнением для плотности (5.27), а затем использовать закон идеального газа для получения температуры.</w:t>
      </w:r>
    </w:p>
    <w:p w14:paraId="0B382FB8" w14:textId="77777777" w:rsidR="00CE7160" w:rsidRDefault="00CE7160" w:rsidP="00CE7160"/>
    <w:p w14:paraId="058B4ED5" w14:textId="77777777" w:rsidR="00CE7160" w:rsidRDefault="00CE7160" w:rsidP="00CE7160">
      <w:r>
        <w:t>Для того чтобы иметь возможность напрямую сравнить полученные здесь результаты с результатами, полученными Ричардсом и др., это не будет реализовано.</w:t>
      </w:r>
    </w:p>
    <w:p w14:paraId="4C5C0291" w14:textId="77777777" w:rsidR="00CE7160" w:rsidRDefault="00CE7160" w:rsidP="00CE7160"/>
    <w:p w14:paraId="00DB4F91" w14:textId="77777777" w:rsidR="00CE7160" w:rsidRDefault="00CE7160" w:rsidP="00CE7160">
      <w:r>
        <w:t>Скорректированные уравнения:</w:t>
      </w:r>
    </w:p>
    <w:p w14:paraId="78882DD0" w14:textId="77777777" w:rsidR="00CE7160" w:rsidRDefault="00CE7160" w:rsidP="00CE7160"/>
    <w:p w14:paraId="1B5270FD" w14:textId="77777777" w:rsidR="00CE7160" w:rsidRDefault="00CE7160" w:rsidP="00CE7160">
      <w:proofErr w:type="spellStart"/>
      <w:r>
        <w:t>dP</w:t>
      </w:r>
      <w:proofErr w:type="spellEnd"/>
      <w:r>
        <w:t xml:space="preserve"> </w:t>
      </w:r>
      <w:proofErr w:type="spellStart"/>
      <w:r>
        <w:t>dt</w:t>
      </w:r>
      <w:proofErr w:type="spellEnd"/>
      <w:r>
        <w:t xml:space="preserve"> </w:t>
      </w:r>
      <w:proofErr w:type="spellStart"/>
      <w:r>
        <w:t>dT</w:t>
      </w:r>
      <w:proofErr w:type="spellEnd"/>
      <w:r>
        <w:t>˜</w:t>
      </w:r>
    </w:p>
    <w:p w14:paraId="44C552A2" w14:textId="77777777" w:rsidR="00CE7160" w:rsidRDefault="00CE7160" w:rsidP="00CE7160"/>
    <w:p w14:paraId="60FFD795" w14:textId="77777777" w:rsidR="00CE7160" w:rsidRDefault="00CE7160" w:rsidP="00CE7160">
      <w:r>
        <w:t xml:space="preserve">= γ A + B · RR + CD − (C + </w:t>
      </w:r>
      <w:proofErr w:type="spellStart"/>
      <w:r>
        <w:t>GZ˜e</w:t>
      </w:r>
      <w:proofErr w:type="spellEnd"/>
      <w:r>
        <w:t>) T</w:t>
      </w:r>
      <w:proofErr w:type="gramStart"/>
      <w:r>
        <w:t>˜ ,</w:t>
      </w:r>
      <w:proofErr w:type="gramEnd"/>
      <w:r>
        <w:t xml:space="preserve"> (5.73)</w:t>
      </w:r>
    </w:p>
    <w:p w14:paraId="51FE5AF3" w14:textId="77777777" w:rsidR="00CE7160" w:rsidRDefault="00CE7160" w:rsidP="00CE7160"/>
    <w:p w14:paraId="25F404BB" w14:textId="77777777" w:rsidR="00CE7160" w:rsidRPr="00CE7160" w:rsidRDefault="00CE7160" w:rsidP="00CE7160">
      <w:pPr>
        <w:rPr>
          <w:lang w:val="en-US"/>
        </w:rPr>
      </w:pPr>
      <w:r w:rsidRPr="00CE7160">
        <w:rPr>
          <w:lang w:val="en-US"/>
        </w:rPr>
        <w:t>e</w:t>
      </w:r>
    </w:p>
    <w:p w14:paraId="1D66355B" w14:textId="77777777" w:rsidR="00CE7160" w:rsidRPr="00CE7160" w:rsidRDefault="00CE7160" w:rsidP="00CE7160">
      <w:pPr>
        <w:rPr>
          <w:lang w:val="en-US"/>
        </w:rPr>
      </w:pPr>
    </w:p>
    <w:p w14:paraId="7519991B" w14:textId="77777777" w:rsidR="00CE7160" w:rsidRPr="00CE7160" w:rsidRDefault="00CE7160" w:rsidP="00CE7160">
      <w:pPr>
        <w:rPr>
          <w:lang w:val="en-US"/>
        </w:rPr>
      </w:pPr>
      <w:r w:rsidRPr="00CE7160">
        <w:rPr>
          <w:lang w:val="en-US"/>
        </w:rPr>
        <w:t xml:space="preserve">dt </w:t>
      </w:r>
      <w:proofErr w:type="spellStart"/>
      <w:r w:rsidRPr="00CE7160">
        <w:rPr>
          <w:lang w:val="en-US"/>
        </w:rPr>
        <w:t>dt</w:t>
      </w:r>
      <w:proofErr w:type="spellEnd"/>
    </w:p>
    <w:p w14:paraId="721391B9" w14:textId="77777777" w:rsidR="00CE7160" w:rsidRPr="00CE7160" w:rsidRDefault="00CE7160" w:rsidP="00CE7160">
      <w:pPr>
        <w:rPr>
          <w:lang w:val="en-US"/>
        </w:rPr>
      </w:pPr>
      <w:r w:rsidRPr="00CE7160">
        <w:rPr>
          <w:lang w:val="en-US"/>
        </w:rPr>
        <w:t>du</w:t>
      </w:r>
    </w:p>
    <w:p w14:paraId="73CA5C37" w14:textId="77777777" w:rsidR="00CE7160" w:rsidRPr="00CE7160" w:rsidRDefault="00CE7160" w:rsidP="00CE7160">
      <w:pPr>
        <w:rPr>
          <w:lang w:val="en-US"/>
        </w:rPr>
      </w:pPr>
      <w:r w:rsidRPr="00CE7160">
        <w:rPr>
          <w:lang w:val="en-US"/>
        </w:rPr>
        <w:t xml:space="preserve">dt = </w:t>
      </w:r>
      <w:proofErr w:type="gramStart"/>
      <w:r w:rsidRPr="00CE7160">
        <w:rPr>
          <w:lang w:val="en-US"/>
        </w:rPr>
        <w:t>E(</w:t>
      </w:r>
      <w:proofErr w:type="gramEnd"/>
      <w:r w:rsidRPr="00CE7160">
        <w:rPr>
          <w:lang w:val="en-US"/>
        </w:rPr>
        <w:t>Pe</w:t>
      </w:r>
    </w:p>
    <w:p w14:paraId="3540AD7B" w14:textId="77777777" w:rsidR="00CE7160" w:rsidRPr="00CE7160" w:rsidRDefault="00CE7160" w:rsidP="00CE7160">
      <w:pPr>
        <w:rPr>
          <w:lang w:val="en-US"/>
        </w:rPr>
      </w:pPr>
    </w:p>
    <w:p w14:paraId="0D4C1922" w14:textId="77777777" w:rsidR="00CE7160" w:rsidRPr="00CE7160" w:rsidRDefault="00CE7160" w:rsidP="00CE7160">
      <w:pPr>
        <w:rPr>
          <w:lang w:val="en-US"/>
        </w:rPr>
      </w:pPr>
      <w:r w:rsidRPr="00CE7160">
        <w:rPr>
          <w:lang w:val="en-US"/>
        </w:rPr>
        <w:t>P˜</w:t>
      </w:r>
    </w:p>
    <w:p w14:paraId="3B6CF1D6" w14:textId="77777777" w:rsidR="00CE7160" w:rsidRPr="00CE7160" w:rsidRDefault="00CE7160" w:rsidP="00CE7160">
      <w:pPr>
        <w:rPr>
          <w:lang w:val="en-US"/>
        </w:rPr>
      </w:pPr>
    </w:p>
    <w:p w14:paraId="5D867954" w14:textId="77777777" w:rsidR="00CE7160" w:rsidRPr="00CE7160" w:rsidRDefault="00CE7160" w:rsidP="00CE7160">
      <w:pPr>
        <w:rPr>
          <w:lang w:val="en-US"/>
        </w:rPr>
      </w:pPr>
      <w:proofErr w:type="spellStart"/>
      <w:r w:rsidRPr="00CE7160">
        <w:rPr>
          <w:lang w:val="en-US"/>
        </w:rPr>
        <w:t>P˜e</w:t>
      </w:r>
      <w:proofErr w:type="spellEnd"/>
    </w:p>
    <w:p w14:paraId="0AE97C83" w14:textId="77777777" w:rsidR="00CE7160" w:rsidRPr="00CE7160" w:rsidRDefault="00CE7160" w:rsidP="00CE7160">
      <w:pPr>
        <w:rPr>
          <w:lang w:val="en-US"/>
        </w:rPr>
      </w:pPr>
    </w:p>
    <w:p w14:paraId="3A5A5DC5" w14:textId="77777777" w:rsidR="00CE7160" w:rsidRPr="00CE7160" w:rsidRDefault="00CE7160" w:rsidP="00CE7160">
      <w:pPr>
        <w:rPr>
          <w:lang w:val="en-US"/>
        </w:rPr>
      </w:pPr>
      <w:proofErr w:type="spellStart"/>
      <w:r w:rsidRPr="00CE7160">
        <w:rPr>
          <w:lang w:val="en-US"/>
        </w:rPr>
        <w:t>dYf</w:t>
      </w:r>
      <w:proofErr w:type="spellEnd"/>
      <w:r w:rsidRPr="00CE7160">
        <w:rPr>
          <w:lang w:val="en-US"/>
        </w:rPr>
        <w:t xml:space="preserve"> dt</w:t>
      </w:r>
    </w:p>
    <w:p w14:paraId="37CC208A" w14:textId="77777777" w:rsidR="00CE7160" w:rsidRPr="00CE7160" w:rsidRDefault="00CE7160" w:rsidP="00CE7160">
      <w:pPr>
        <w:rPr>
          <w:lang w:val="en-US"/>
        </w:rPr>
      </w:pPr>
    </w:p>
    <w:p w14:paraId="2D091D09" w14:textId="77777777" w:rsidR="00CE7160" w:rsidRPr="00CE7160" w:rsidRDefault="00CE7160" w:rsidP="00CE7160">
      <w:pPr>
        <w:rPr>
          <w:lang w:val="en-US"/>
        </w:rPr>
      </w:pPr>
      <w:r w:rsidRPr="00CE7160">
        <w:rPr>
          <w:lang w:val="en-US"/>
        </w:rPr>
        <w:lastRenderedPageBreak/>
        <w:t>= (</w:t>
      </w:r>
      <w:proofErr w:type="gramStart"/>
      <w:r w:rsidRPr="00CE7160">
        <w:rPr>
          <w:lang w:val="en-US"/>
        </w:rPr>
        <w:t>A(</w:t>
      </w:r>
      <w:proofErr w:type="spellStart"/>
      <w:proofErr w:type="gramEnd"/>
      <w:r w:rsidRPr="00CE7160">
        <w:rPr>
          <w:lang w:val="en-US"/>
        </w:rPr>
        <w:t>Yf,i</w:t>
      </w:r>
      <w:proofErr w:type="spellEnd"/>
    </w:p>
    <w:p w14:paraId="51ABA002" w14:textId="77777777" w:rsidR="00CE7160" w:rsidRPr="00CE7160" w:rsidRDefault="00CE7160" w:rsidP="00CE7160">
      <w:pPr>
        <w:rPr>
          <w:lang w:val="en-US"/>
        </w:rPr>
      </w:pPr>
    </w:p>
    <w:p w14:paraId="40266057" w14:textId="77777777" w:rsidR="00CE7160" w:rsidRPr="00CE7160" w:rsidRDefault="00CE7160" w:rsidP="00CE7160">
      <w:pPr>
        <w:rPr>
          <w:lang w:val="en-US"/>
        </w:rPr>
      </w:pPr>
      <w:r w:rsidRPr="00CE7160">
        <w:rPr>
          <w:lang w:val="en-US"/>
        </w:rPr>
        <w:t xml:space="preserve">— </w:t>
      </w:r>
      <w:proofErr w:type="spellStart"/>
      <w:r w:rsidRPr="00CE7160">
        <w:rPr>
          <w:lang w:val="en-US"/>
        </w:rPr>
        <w:t>Yf</w:t>
      </w:r>
      <w:proofErr w:type="spellEnd"/>
    </w:p>
    <w:p w14:paraId="1B4ACDDD" w14:textId="77777777" w:rsidR="00CE7160" w:rsidRPr="00CE7160" w:rsidRDefault="00CE7160" w:rsidP="00CE7160">
      <w:pPr>
        <w:rPr>
          <w:lang w:val="en-US"/>
        </w:rPr>
      </w:pPr>
    </w:p>
    <w:p w14:paraId="1FC84C1D" w14:textId="77777777" w:rsidR="00CE7160" w:rsidRPr="00CE7160" w:rsidRDefault="00CE7160" w:rsidP="00CE7160">
      <w:pPr>
        <w:rPr>
          <w:lang w:val="en-US"/>
        </w:rPr>
      </w:pPr>
      <w:r w:rsidRPr="00CE7160">
        <w:rPr>
          <w:lang w:val="en-US"/>
        </w:rPr>
        <w:t xml:space="preserve">) RR) </w:t>
      </w:r>
      <w:proofErr w:type="gramStart"/>
      <w:r w:rsidRPr="00CE7160">
        <w:rPr>
          <w:lang w:val="en-US"/>
        </w:rPr>
        <w:t>T ,</w:t>
      </w:r>
      <w:proofErr w:type="gramEnd"/>
      <w:r w:rsidRPr="00CE7160">
        <w:rPr>
          <w:lang w:val="en-US"/>
        </w:rPr>
        <w:t xml:space="preserve"> (5.76)</w:t>
      </w:r>
    </w:p>
    <w:p w14:paraId="621CAA2F" w14:textId="77777777" w:rsidR="00CE7160" w:rsidRPr="00CE7160" w:rsidRDefault="00CE7160" w:rsidP="00CE7160">
      <w:pPr>
        <w:rPr>
          <w:lang w:val="en-US"/>
        </w:rPr>
      </w:pPr>
      <w:r w:rsidRPr="00CE7160">
        <w:rPr>
          <w:lang w:val="en-US"/>
        </w:rPr>
        <w:t>P˜</w:t>
      </w:r>
    </w:p>
    <w:p w14:paraId="00B9A904" w14:textId="77777777" w:rsidR="00CE7160" w:rsidRPr="00CE7160" w:rsidRDefault="00CE7160" w:rsidP="00CE7160">
      <w:pPr>
        <w:rPr>
          <w:lang w:val="en-US"/>
        </w:rPr>
      </w:pPr>
    </w:p>
    <w:p w14:paraId="6D95AD0E" w14:textId="77777777" w:rsidR="00CE7160" w:rsidRPr="00CE7160" w:rsidRDefault="00CE7160" w:rsidP="00CE7160">
      <w:pPr>
        <w:rPr>
          <w:lang w:val="en-US"/>
        </w:rPr>
      </w:pPr>
      <w:r w:rsidRPr="00CE7160">
        <w:rPr>
          <w:lang w:val="en-US"/>
        </w:rPr>
        <w:t>′ P˜2 2 ˜ ˜</w:t>
      </w:r>
    </w:p>
    <w:p w14:paraId="221CF18B" w14:textId="77777777" w:rsidR="00CE7160" w:rsidRPr="00CE7160" w:rsidRDefault="00CE7160" w:rsidP="00CE7160">
      <w:pPr>
        <w:rPr>
          <w:lang w:val="en-US"/>
        </w:rPr>
      </w:pPr>
    </w:p>
    <w:p w14:paraId="4B6B1F76" w14:textId="77777777" w:rsidR="00CE7160" w:rsidRPr="00CE7160" w:rsidRDefault="00CE7160" w:rsidP="00CE7160">
      <w:pPr>
        <w:rPr>
          <w:lang w:val="en-US"/>
        </w:rPr>
      </w:pPr>
      <w:r w:rsidRPr="00CE7160">
        <w:rPr>
          <w:lang w:val="en-US"/>
        </w:rPr>
        <w:t>RR = A</w:t>
      </w:r>
    </w:p>
    <w:p w14:paraId="67A2D405" w14:textId="77777777" w:rsidR="00CE7160" w:rsidRPr="00CE7160" w:rsidRDefault="00CE7160" w:rsidP="00CE7160">
      <w:pPr>
        <w:rPr>
          <w:lang w:val="en-US"/>
        </w:rPr>
      </w:pPr>
    </w:p>
    <w:p w14:paraId="6CACC211" w14:textId="77777777" w:rsidR="00CE7160" w:rsidRPr="00CE7160" w:rsidRDefault="00CE7160" w:rsidP="00CE7160">
      <w:pPr>
        <w:rPr>
          <w:lang w:val="en-US"/>
        </w:rPr>
      </w:pPr>
      <w:r w:rsidRPr="00CE7160">
        <w:rPr>
          <w:lang w:val="en-US"/>
        </w:rPr>
        <w:t>T˜</w:t>
      </w:r>
    </w:p>
    <w:p w14:paraId="3A9E08DA" w14:textId="77777777" w:rsidR="00CE7160" w:rsidRPr="00CE7160" w:rsidRDefault="00CE7160" w:rsidP="00CE7160">
      <w:pPr>
        <w:rPr>
          <w:lang w:val="en-US"/>
        </w:rPr>
      </w:pPr>
    </w:p>
    <w:p w14:paraId="5BC664A4" w14:textId="77777777" w:rsidR="00CE7160" w:rsidRPr="00CE7160" w:rsidRDefault="00CE7160" w:rsidP="00CE7160">
      <w:pPr>
        <w:rPr>
          <w:lang w:val="en-US"/>
        </w:rPr>
      </w:pPr>
      <w:r w:rsidRPr="00CE7160">
        <w:rPr>
          <w:lang w:val="en-US"/>
        </w:rPr>
        <w:t xml:space="preserve">3/2 </w:t>
      </w:r>
      <w:proofErr w:type="spellStart"/>
      <w:r w:rsidRPr="00CE7160">
        <w:rPr>
          <w:lang w:val="en-US"/>
        </w:rPr>
        <w:t>Yf</w:t>
      </w:r>
      <w:proofErr w:type="spellEnd"/>
      <w:r w:rsidRPr="00CE7160">
        <w:rPr>
          <w:lang w:val="en-US"/>
        </w:rPr>
        <w:t xml:space="preserve"> </w:t>
      </w:r>
      <w:proofErr w:type="gramStart"/>
      <w:r w:rsidRPr="00CE7160">
        <w:rPr>
          <w:lang w:val="en-US"/>
        </w:rPr>
        <w:t>exp(</w:t>
      </w:r>
      <w:proofErr w:type="gramEnd"/>
      <w:r w:rsidRPr="00CE7160">
        <w:rPr>
          <w:lang w:val="en-US"/>
        </w:rPr>
        <w:t>−Tact/T ), (5.77)</w:t>
      </w:r>
    </w:p>
    <w:p w14:paraId="650FD26D" w14:textId="77777777" w:rsidR="00CE7160" w:rsidRPr="00CE7160" w:rsidRDefault="00CE7160" w:rsidP="00CE7160">
      <w:pPr>
        <w:rPr>
          <w:lang w:val="en-US"/>
        </w:rPr>
      </w:pPr>
    </w:p>
    <w:p w14:paraId="2B087A30" w14:textId="77777777" w:rsidR="00CE7160" w:rsidRPr="00CE7160" w:rsidRDefault="00CE7160" w:rsidP="00CE7160">
      <w:pPr>
        <w:rPr>
          <w:lang w:val="en-US"/>
        </w:rPr>
      </w:pPr>
      <w:proofErr w:type="spellStart"/>
      <w:r w:rsidRPr="00CE7160">
        <w:rPr>
          <w:lang w:val="en-US"/>
        </w:rPr>
        <w:t>T˜e</w:t>
      </w:r>
      <w:proofErr w:type="spellEnd"/>
      <w:r w:rsidRPr="00CE7160">
        <w:rPr>
          <w:lang w:val="en-US"/>
        </w:rPr>
        <w:t xml:space="preserve"> =</w:t>
      </w:r>
    </w:p>
    <w:p w14:paraId="7F444E10" w14:textId="77777777" w:rsidR="00CE7160" w:rsidRPr="00CE7160" w:rsidRDefault="00CE7160" w:rsidP="00CE7160">
      <w:pPr>
        <w:rPr>
          <w:lang w:val="en-US"/>
        </w:rPr>
      </w:pPr>
    </w:p>
    <w:p w14:paraId="7A73B8B7" w14:textId="77777777" w:rsidR="00CE7160" w:rsidRPr="00CE7160" w:rsidRDefault="00CE7160" w:rsidP="00CE7160">
      <w:pPr>
        <w:rPr>
          <w:lang w:val="en-US"/>
        </w:rPr>
      </w:pPr>
      <w:r w:rsidRPr="00CE7160">
        <w:rPr>
          <w:lang w:val="en-US"/>
        </w:rPr>
        <w:t>T˜ 1 −</w:t>
      </w:r>
    </w:p>
    <w:p w14:paraId="44823CE4" w14:textId="77777777" w:rsidR="00CE7160" w:rsidRPr="00CE7160" w:rsidRDefault="00CE7160" w:rsidP="00CE7160">
      <w:pPr>
        <w:rPr>
          <w:lang w:val="en-US"/>
        </w:rPr>
      </w:pPr>
    </w:p>
    <w:p w14:paraId="5366CCC5" w14:textId="77777777" w:rsidR="00CE7160" w:rsidRPr="00CE7160" w:rsidRDefault="00CE7160" w:rsidP="00CE7160">
      <w:pPr>
        <w:rPr>
          <w:lang w:val="en-US"/>
        </w:rPr>
      </w:pPr>
      <w:r>
        <w:t>γ</w:t>
      </w:r>
      <w:r w:rsidRPr="00CE7160">
        <w:rPr>
          <w:lang w:val="en-US"/>
        </w:rPr>
        <w:t xml:space="preserve"> − 1</w:t>
      </w:r>
    </w:p>
    <w:p w14:paraId="29CA8885" w14:textId="77777777" w:rsidR="00CE7160" w:rsidRPr="00CE7160" w:rsidRDefault="00CE7160" w:rsidP="00CE7160">
      <w:pPr>
        <w:rPr>
          <w:lang w:val="en-US"/>
        </w:rPr>
      </w:pPr>
    </w:p>
    <w:p w14:paraId="59E41FD2" w14:textId="77777777" w:rsidR="00CE7160" w:rsidRPr="00CE7160" w:rsidRDefault="00CE7160" w:rsidP="00CE7160">
      <w:pPr>
        <w:rPr>
          <w:lang w:val="en-US"/>
        </w:rPr>
      </w:pPr>
      <w:r w:rsidRPr="00CE7160">
        <w:rPr>
          <w:lang w:val="en-US"/>
        </w:rPr>
        <w:t>2 2</w:t>
      </w:r>
    </w:p>
    <w:p w14:paraId="1FA59C66" w14:textId="77777777" w:rsidR="00CE7160" w:rsidRPr="00CE7160" w:rsidRDefault="00CE7160" w:rsidP="00CE7160">
      <w:pPr>
        <w:rPr>
          <w:lang w:val="en-US"/>
        </w:rPr>
      </w:pPr>
      <w:proofErr w:type="gramStart"/>
      <w:r w:rsidRPr="00CE7160">
        <w:rPr>
          <w:lang w:val="en-US"/>
        </w:rPr>
        <w:t>0 ,</w:t>
      </w:r>
      <w:proofErr w:type="gramEnd"/>
      <w:r w:rsidRPr="00CE7160">
        <w:rPr>
          <w:lang w:val="en-US"/>
        </w:rPr>
        <w:t xml:space="preserve"> (5.78)</w:t>
      </w:r>
    </w:p>
    <w:p w14:paraId="2F6DB81E" w14:textId="77777777" w:rsidR="00CE7160" w:rsidRPr="00CE7160" w:rsidRDefault="00CE7160" w:rsidP="00CE7160">
      <w:pPr>
        <w:rPr>
          <w:lang w:val="en-US"/>
        </w:rPr>
      </w:pPr>
    </w:p>
    <w:p w14:paraId="1F3D202E" w14:textId="77777777" w:rsidR="00CE7160" w:rsidRPr="00CE7160" w:rsidRDefault="00CE7160" w:rsidP="00CE7160">
      <w:pPr>
        <w:rPr>
          <w:lang w:val="en-US"/>
        </w:rPr>
      </w:pPr>
      <w:proofErr w:type="spellStart"/>
      <w:r w:rsidRPr="00CE7160">
        <w:rPr>
          <w:lang w:val="en-US"/>
        </w:rPr>
        <w:t>P˜e</w:t>
      </w:r>
      <w:proofErr w:type="spellEnd"/>
      <w:r w:rsidRPr="00CE7160">
        <w:rPr>
          <w:lang w:val="en-US"/>
        </w:rPr>
        <w:t xml:space="preserve"> = P˜ T˜</w:t>
      </w:r>
    </w:p>
    <w:p w14:paraId="070850EB" w14:textId="77777777" w:rsidR="00CE7160" w:rsidRPr="00CE7160" w:rsidRDefault="00CE7160" w:rsidP="00CE7160">
      <w:pPr>
        <w:rPr>
          <w:lang w:val="en-US"/>
        </w:rPr>
      </w:pPr>
    </w:p>
    <w:p w14:paraId="6514F06E" w14:textId="77777777" w:rsidR="00CE7160" w:rsidRPr="00CE7160" w:rsidRDefault="00CE7160" w:rsidP="00CE7160">
      <w:pPr>
        <w:rPr>
          <w:lang w:val="en-US"/>
        </w:rPr>
      </w:pPr>
      <w:r w:rsidRPr="00CE7160">
        <w:rPr>
          <w:lang w:val="en-US"/>
        </w:rPr>
        <w:t>, (5.79)</w:t>
      </w:r>
    </w:p>
    <w:p w14:paraId="6F589A7A" w14:textId="77777777" w:rsidR="00CE7160" w:rsidRPr="00CE7160" w:rsidRDefault="00CE7160" w:rsidP="00CE7160">
      <w:pPr>
        <w:rPr>
          <w:lang w:val="en-US"/>
        </w:rPr>
      </w:pPr>
    </w:p>
    <w:p w14:paraId="352B3774" w14:textId="77777777" w:rsidR="00CE7160" w:rsidRPr="00CE7160" w:rsidRDefault="00CE7160" w:rsidP="00CE7160">
      <w:pPr>
        <w:rPr>
          <w:lang w:val="en-US"/>
        </w:rPr>
      </w:pPr>
      <w:proofErr w:type="spellStart"/>
      <w:r w:rsidRPr="00CE7160">
        <w:rPr>
          <w:lang w:val="en-US"/>
        </w:rPr>
        <w:lastRenderedPageBreak/>
        <w:t>Z˜e</w:t>
      </w:r>
      <w:proofErr w:type="spellEnd"/>
      <w:r w:rsidRPr="00CE7160">
        <w:rPr>
          <w:lang w:val="en-US"/>
        </w:rPr>
        <w:t xml:space="preserve"> =</w:t>
      </w:r>
    </w:p>
    <w:p w14:paraId="55FB1DCD" w14:textId="77777777" w:rsidR="00CE7160" w:rsidRPr="00CE7160" w:rsidRDefault="00CE7160" w:rsidP="00CE7160">
      <w:pPr>
        <w:rPr>
          <w:lang w:val="en-US"/>
        </w:rPr>
      </w:pPr>
    </w:p>
    <w:p w14:paraId="1DB33850" w14:textId="77777777" w:rsidR="00CE7160" w:rsidRPr="00CE7160" w:rsidRDefault="00CE7160" w:rsidP="00CE7160">
      <w:pPr>
        <w:rPr>
          <w:lang w:val="en-US"/>
        </w:rPr>
      </w:pPr>
      <w:r w:rsidRPr="00CE7160">
        <w:rPr>
          <w:lang w:val="en-US"/>
        </w:rPr>
        <w:t xml:space="preserve">Pe u </w:t>
      </w:r>
      <w:proofErr w:type="spellStart"/>
      <w:r w:rsidRPr="00CE7160">
        <w:rPr>
          <w:lang w:val="en-US"/>
        </w:rPr>
        <w:t>T˜e</w:t>
      </w:r>
      <w:proofErr w:type="spellEnd"/>
    </w:p>
    <w:p w14:paraId="7F840BAF" w14:textId="77777777" w:rsidR="00CE7160" w:rsidRPr="00CE7160" w:rsidRDefault="00CE7160" w:rsidP="00CE7160">
      <w:pPr>
        <w:rPr>
          <w:lang w:val="en-US"/>
        </w:rPr>
      </w:pPr>
    </w:p>
    <w:p w14:paraId="07C12260" w14:textId="77777777" w:rsidR="00CE7160" w:rsidRPr="00CE7160" w:rsidRDefault="00CE7160" w:rsidP="00CE7160">
      <w:pPr>
        <w:rPr>
          <w:lang w:val="en-US"/>
        </w:rPr>
      </w:pPr>
      <w:r w:rsidRPr="00CE7160">
        <w:rPr>
          <w:lang w:val="en-US"/>
        </w:rPr>
        <w:t>(5.80)</w:t>
      </w:r>
    </w:p>
    <w:p w14:paraId="175082A3" w14:textId="77777777" w:rsidR="00CE7160" w:rsidRPr="00CE7160" w:rsidRDefault="00CE7160" w:rsidP="00CE7160">
      <w:pPr>
        <w:rPr>
          <w:lang w:val="en-US"/>
        </w:rPr>
      </w:pPr>
    </w:p>
    <w:p w14:paraId="06B05ED1" w14:textId="77777777" w:rsidR="00CE7160" w:rsidRPr="00CE7160" w:rsidRDefault="00CE7160" w:rsidP="00CE7160">
      <w:pPr>
        <w:rPr>
          <w:lang w:val="en-US"/>
        </w:rPr>
      </w:pPr>
      <w:r w:rsidRPr="00CE7160">
        <w:rPr>
          <w:lang w:val="en-US"/>
        </w:rPr>
        <w:t>1</w:t>
      </w:r>
    </w:p>
    <w:p w14:paraId="373222DC" w14:textId="77777777" w:rsidR="00CE7160" w:rsidRPr="00CE7160" w:rsidRDefault="00CE7160" w:rsidP="00CE7160">
      <w:pPr>
        <w:rPr>
          <w:lang w:val="en-US"/>
        </w:rPr>
      </w:pPr>
      <w:r w:rsidRPr="00CE7160">
        <w:rPr>
          <w:lang w:val="en-US"/>
        </w:rPr>
        <w:t>A = =</w:t>
      </w:r>
    </w:p>
    <w:p w14:paraId="19702ED6" w14:textId="77777777" w:rsidR="00CE7160" w:rsidRPr="00CE7160" w:rsidRDefault="00CE7160" w:rsidP="00CE7160">
      <w:pPr>
        <w:rPr>
          <w:lang w:val="en-US"/>
        </w:rPr>
      </w:pPr>
      <w:r>
        <w:t>τ</w:t>
      </w:r>
      <w:r w:rsidRPr="00CE7160">
        <w:rPr>
          <w:lang w:val="en-US"/>
        </w:rPr>
        <w:t>f</w:t>
      </w:r>
    </w:p>
    <w:p w14:paraId="7FC18435" w14:textId="77777777" w:rsidR="00CE7160" w:rsidRPr="00CE7160" w:rsidRDefault="00CE7160" w:rsidP="00CE7160">
      <w:pPr>
        <w:rPr>
          <w:lang w:val="en-US"/>
        </w:rPr>
      </w:pPr>
    </w:p>
    <w:p w14:paraId="3DF9D57F" w14:textId="77777777" w:rsidR="00CE7160" w:rsidRPr="00CE7160" w:rsidRDefault="00CE7160" w:rsidP="00CE7160">
      <w:pPr>
        <w:rPr>
          <w:lang w:val="en-US"/>
        </w:rPr>
      </w:pPr>
      <w:r w:rsidRPr="00CE7160">
        <w:rPr>
          <w:lang w:val="en-US"/>
        </w:rPr>
        <w:t xml:space="preserve">m˙ </w:t>
      </w:r>
      <w:proofErr w:type="spellStart"/>
      <w:r w:rsidRPr="00CE7160">
        <w:rPr>
          <w:lang w:val="en-US"/>
        </w:rPr>
        <w:t>i</w:t>
      </w:r>
      <w:proofErr w:type="spellEnd"/>
    </w:p>
    <w:p w14:paraId="348046DF" w14:textId="77777777" w:rsidR="00CE7160" w:rsidRPr="00CE7160" w:rsidRDefault="00CE7160" w:rsidP="00CE7160">
      <w:pPr>
        <w:rPr>
          <w:lang w:val="en-US"/>
        </w:rPr>
      </w:pPr>
    </w:p>
    <w:p w14:paraId="382BBBC5" w14:textId="77777777" w:rsidR="00CE7160" w:rsidRPr="00CE7160" w:rsidRDefault="00CE7160" w:rsidP="00CE7160">
      <w:pPr>
        <w:rPr>
          <w:lang w:val="en-US"/>
        </w:rPr>
      </w:pPr>
      <w:r>
        <w:t>ρ</w:t>
      </w:r>
      <w:r w:rsidRPr="00CE7160">
        <w:rPr>
          <w:lang w:val="en-US"/>
        </w:rPr>
        <w:t>0Vcc</w:t>
      </w:r>
    </w:p>
    <w:p w14:paraId="00CF377B" w14:textId="77777777" w:rsidR="00CE7160" w:rsidRPr="00CE7160" w:rsidRDefault="00CE7160" w:rsidP="00CE7160">
      <w:pPr>
        <w:rPr>
          <w:lang w:val="en-US"/>
        </w:rPr>
      </w:pPr>
    </w:p>
    <w:p w14:paraId="28902507" w14:textId="77777777" w:rsidR="00CE7160" w:rsidRPr="00CE7160" w:rsidRDefault="00CE7160" w:rsidP="00CE7160">
      <w:pPr>
        <w:rPr>
          <w:lang w:val="en-US"/>
        </w:rPr>
      </w:pPr>
      <w:r w:rsidRPr="00CE7160">
        <w:rPr>
          <w:lang w:val="en-US"/>
        </w:rPr>
        <w:t>, (5.81)</w:t>
      </w:r>
    </w:p>
    <w:p w14:paraId="3CE951FD" w14:textId="77777777" w:rsidR="00CE7160" w:rsidRPr="00CE7160" w:rsidRDefault="00CE7160" w:rsidP="00CE7160">
      <w:pPr>
        <w:rPr>
          <w:lang w:val="en-US"/>
        </w:rPr>
      </w:pPr>
    </w:p>
    <w:p w14:paraId="5DFB3116" w14:textId="77777777" w:rsidR="00CE7160" w:rsidRPr="00CE7160" w:rsidRDefault="00CE7160" w:rsidP="00CE7160">
      <w:pPr>
        <w:rPr>
          <w:lang w:val="en-US"/>
        </w:rPr>
      </w:pPr>
      <w:r w:rsidRPr="00CE7160">
        <w:rPr>
          <w:lang w:val="en-US"/>
        </w:rPr>
        <w:t>B = ∆</w:t>
      </w:r>
      <w:proofErr w:type="gramStart"/>
      <w:r w:rsidRPr="00CE7160">
        <w:rPr>
          <w:lang w:val="en-US"/>
        </w:rPr>
        <w:t>Hf ,</w:t>
      </w:r>
      <w:proofErr w:type="gramEnd"/>
      <w:r w:rsidRPr="00CE7160">
        <w:rPr>
          <w:lang w:val="en-US"/>
        </w:rPr>
        <w:t xml:space="preserve"> (5.82)</w:t>
      </w:r>
    </w:p>
    <w:p w14:paraId="0896F6CE" w14:textId="77777777" w:rsidR="00CE7160" w:rsidRPr="00CE7160" w:rsidRDefault="00CE7160" w:rsidP="00CE7160">
      <w:pPr>
        <w:rPr>
          <w:lang w:val="en-US"/>
        </w:rPr>
      </w:pPr>
      <w:r w:rsidRPr="00CE7160">
        <w:rPr>
          <w:lang w:val="en-US"/>
        </w:rPr>
        <w:t>cpT0</w:t>
      </w:r>
    </w:p>
    <w:p w14:paraId="22870033" w14:textId="77777777" w:rsidR="00CE7160" w:rsidRPr="00CE7160" w:rsidRDefault="00CE7160" w:rsidP="00CE7160">
      <w:pPr>
        <w:rPr>
          <w:lang w:val="en-US"/>
        </w:rPr>
      </w:pPr>
    </w:p>
    <w:p w14:paraId="301F6352" w14:textId="77777777" w:rsidR="00CE7160" w:rsidRPr="00CE7160" w:rsidRDefault="00CE7160" w:rsidP="00CE7160">
      <w:pPr>
        <w:rPr>
          <w:lang w:val="en-US"/>
        </w:rPr>
      </w:pPr>
      <w:r w:rsidRPr="00CE7160">
        <w:rPr>
          <w:lang w:val="en-US"/>
        </w:rPr>
        <w:t>C = h L1cp</w:t>
      </w:r>
      <w:r>
        <w:t>ρ</w:t>
      </w:r>
      <w:r w:rsidRPr="00CE7160">
        <w:rPr>
          <w:lang w:val="en-US"/>
        </w:rPr>
        <w:t>0</w:t>
      </w:r>
    </w:p>
    <w:p w14:paraId="3F31FC82" w14:textId="77777777" w:rsidR="00CE7160" w:rsidRPr="00CE7160" w:rsidRDefault="00CE7160" w:rsidP="00CE7160">
      <w:pPr>
        <w:rPr>
          <w:lang w:val="en-US"/>
        </w:rPr>
      </w:pPr>
    </w:p>
    <w:p w14:paraId="7BB0D825" w14:textId="77777777" w:rsidR="00CE7160" w:rsidRPr="00CE7160" w:rsidRDefault="00CE7160" w:rsidP="00CE7160">
      <w:pPr>
        <w:rPr>
          <w:lang w:val="en-US"/>
        </w:rPr>
      </w:pPr>
      <w:r w:rsidRPr="00CE7160">
        <w:rPr>
          <w:lang w:val="en-US"/>
        </w:rPr>
        <w:t>, (5.83)</w:t>
      </w:r>
    </w:p>
    <w:p w14:paraId="4A610A3D" w14:textId="77777777" w:rsidR="00CE7160" w:rsidRPr="00CE7160" w:rsidRDefault="00CE7160" w:rsidP="00CE7160">
      <w:pPr>
        <w:rPr>
          <w:lang w:val="en-US"/>
        </w:rPr>
      </w:pPr>
    </w:p>
    <w:p w14:paraId="07D29750" w14:textId="77777777" w:rsidR="00CE7160" w:rsidRPr="00CE7160" w:rsidRDefault="00CE7160" w:rsidP="00CE7160">
      <w:pPr>
        <w:rPr>
          <w:lang w:val="en-US"/>
        </w:rPr>
      </w:pPr>
      <w:r w:rsidRPr="00CE7160">
        <w:rPr>
          <w:lang w:val="en-US"/>
        </w:rPr>
        <w:t xml:space="preserve">D = </w:t>
      </w:r>
      <w:proofErr w:type="gramStart"/>
      <w:r w:rsidRPr="00CE7160">
        <w:rPr>
          <w:lang w:val="en-US"/>
        </w:rPr>
        <w:t>Tw ,</w:t>
      </w:r>
      <w:proofErr w:type="gramEnd"/>
      <w:r w:rsidRPr="00CE7160">
        <w:rPr>
          <w:lang w:val="en-US"/>
        </w:rPr>
        <w:t xml:space="preserve"> (5.84)</w:t>
      </w:r>
    </w:p>
    <w:p w14:paraId="350380AD" w14:textId="77777777" w:rsidR="00CE7160" w:rsidRPr="00CE7160" w:rsidRDefault="00CE7160" w:rsidP="00CE7160">
      <w:pPr>
        <w:rPr>
          <w:lang w:val="en-US"/>
        </w:rPr>
      </w:pPr>
      <w:r w:rsidRPr="00CE7160">
        <w:rPr>
          <w:lang w:val="en-US"/>
        </w:rPr>
        <w:t>T0</w:t>
      </w:r>
    </w:p>
    <w:p w14:paraId="626C318E" w14:textId="77777777" w:rsidR="00CE7160" w:rsidRPr="00CE7160" w:rsidRDefault="00CE7160" w:rsidP="00CE7160">
      <w:pPr>
        <w:rPr>
          <w:lang w:val="en-US"/>
        </w:rPr>
      </w:pPr>
      <w:r w:rsidRPr="00CE7160">
        <w:rPr>
          <w:lang w:val="en-US"/>
        </w:rPr>
        <w:t>RT0</w:t>
      </w:r>
    </w:p>
    <w:p w14:paraId="6BB60414" w14:textId="77777777" w:rsidR="00CE7160" w:rsidRPr="00CE7160" w:rsidRDefault="00CE7160" w:rsidP="00CE7160">
      <w:pPr>
        <w:rPr>
          <w:lang w:val="en-US"/>
        </w:rPr>
      </w:pPr>
      <w:r w:rsidRPr="00CE7160">
        <w:rPr>
          <w:lang w:val="en-US"/>
        </w:rPr>
        <w:t xml:space="preserve">E </w:t>
      </w:r>
      <w:proofErr w:type="gramStart"/>
      <w:r w:rsidRPr="00CE7160">
        <w:rPr>
          <w:lang w:val="en-US"/>
        </w:rPr>
        <w:t>= ,</w:t>
      </w:r>
      <w:proofErr w:type="gramEnd"/>
      <w:r w:rsidRPr="00CE7160">
        <w:rPr>
          <w:lang w:val="en-US"/>
        </w:rPr>
        <w:t xml:space="preserve"> (5.85)</w:t>
      </w:r>
    </w:p>
    <w:p w14:paraId="40C757E5" w14:textId="77777777" w:rsidR="00CE7160" w:rsidRPr="00CE7160" w:rsidRDefault="00CE7160" w:rsidP="00CE7160">
      <w:pPr>
        <w:rPr>
          <w:lang w:val="en-US"/>
        </w:rPr>
      </w:pPr>
      <w:r w:rsidRPr="00CE7160">
        <w:rPr>
          <w:lang w:val="en-US"/>
        </w:rPr>
        <w:t>Ltpu0</w:t>
      </w:r>
    </w:p>
    <w:p w14:paraId="3A83C3EF" w14:textId="77777777" w:rsidR="00CE7160" w:rsidRPr="00CE7160" w:rsidRDefault="00CE7160" w:rsidP="00CE7160">
      <w:pPr>
        <w:rPr>
          <w:lang w:val="en-US"/>
        </w:rPr>
      </w:pPr>
      <w:r w:rsidRPr="00CE7160">
        <w:rPr>
          <w:lang w:val="en-US"/>
        </w:rPr>
        <w:lastRenderedPageBreak/>
        <w:t>u0f</w:t>
      </w:r>
    </w:p>
    <w:p w14:paraId="6C007632" w14:textId="77777777" w:rsidR="00CE7160" w:rsidRPr="00CE7160" w:rsidRDefault="00CE7160" w:rsidP="00CE7160">
      <w:pPr>
        <w:rPr>
          <w:lang w:val="en-US"/>
        </w:rPr>
      </w:pPr>
      <w:r w:rsidRPr="00CE7160">
        <w:rPr>
          <w:lang w:val="en-US"/>
        </w:rPr>
        <w:t xml:space="preserve">F </w:t>
      </w:r>
      <w:proofErr w:type="gramStart"/>
      <w:r w:rsidRPr="00CE7160">
        <w:rPr>
          <w:lang w:val="en-US"/>
        </w:rPr>
        <w:t>= ,</w:t>
      </w:r>
      <w:proofErr w:type="gramEnd"/>
      <w:r w:rsidRPr="00CE7160">
        <w:rPr>
          <w:lang w:val="en-US"/>
        </w:rPr>
        <w:t xml:space="preserve"> (5.86)</w:t>
      </w:r>
    </w:p>
    <w:p w14:paraId="68C35C37" w14:textId="77777777" w:rsidR="00CE7160" w:rsidRDefault="00CE7160" w:rsidP="00CE7160">
      <w:r>
        <w:t>2Dtp</w:t>
      </w:r>
    </w:p>
    <w:p w14:paraId="29B59428" w14:textId="77777777" w:rsidR="00CE7160" w:rsidRDefault="00CE7160" w:rsidP="00CE7160">
      <w:r>
        <w:t>u0</w:t>
      </w:r>
    </w:p>
    <w:p w14:paraId="360184C5" w14:textId="77777777" w:rsidR="00CE7160" w:rsidRDefault="00CE7160" w:rsidP="00CE7160">
      <w:r>
        <w:t xml:space="preserve">G </w:t>
      </w:r>
      <w:proofErr w:type="gramStart"/>
      <w:r>
        <w:t>= .</w:t>
      </w:r>
      <w:proofErr w:type="gramEnd"/>
      <w:r>
        <w:t xml:space="preserve"> (5.87)</w:t>
      </w:r>
    </w:p>
    <w:p w14:paraId="734F42EB" w14:textId="77777777" w:rsidR="00CE7160" w:rsidRDefault="00CE7160" w:rsidP="00CE7160">
      <w:r>
        <w:t>L2</w:t>
      </w:r>
    </w:p>
    <w:p w14:paraId="42C72AE8" w14:textId="77777777" w:rsidR="00CE7160" w:rsidRDefault="00CE7160" w:rsidP="00CE7160">
      <w:r>
        <w:t>Константы L1 и L2 — это две характерные длины, введенные ранее. Их определения повторяются ниже для удобства:</w:t>
      </w:r>
    </w:p>
    <w:p w14:paraId="6DC5D1BB" w14:textId="77777777" w:rsidR="00CE7160" w:rsidRPr="00CE7160" w:rsidRDefault="00CE7160" w:rsidP="00CE7160">
      <w:pPr>
        <w:rPr>
          <w:lang w:val="en-US"/>
        </w:rPr>
      </w:pPr>
      <w:r w:rsidRPr="00CE7160">
        <w:rPr>
          <w:lang w:val="en-US"/>
        </w:rPr>
        <w:t xml:space="preserve">L = </w:t>
      </w:r>
      <w:proofErr w:type="spellStart"/>
      <w:proofErr w:type="gramStart"/>
      <w:r w:rsidRPr="00CE7160">
        <w:rPr>
          <w:lang w:val="en-US"/>
        </w:rPr>
        <w:t>Vcc</w:t>
      </w:r>
      <w:proofErr w:type="spellEnd"/>
      <w:r w:rsidRPr="00CE7160">
        <w:rPr>
          <w:lang w:val="en-US"/>
        </w:rPr>
        <w:t xml:space="preserve"> ,</w:t>
      </w:r>
      <w:proofErr w:type="gramEnd"/>
      <w:r w:rsidRPr="00CE7160">
        <w:rPr>
          <w:lang w:val="en-US"/>
        </w:rPr>
        <w:t xml:space="preserve"> (5.88)</w:t>
      </w:r>
    </w:p>
    <w:p w14:paraId="590BEFC3" w14:textId="77777777" w:rsidR="00CE7160" w:rsidRPr="00CE7160" w:rsidRDefault="00CE7160" w:rsidP="00CE7160">
      <w:pPr>
        <w:rPr>
          <w:lang w:val="en-US"/>
        </w:rPr>
      </w:pPr>
      <w:r w:rsidRPr="00CE7160">
        <w:rPr>
          <w:lang w:val="en-US"/>
        </w:rPr>
        <w:t>1 As</w:t>
      </w:r>
    </w:p>
    <w:p w14:paraId="39F9FD5B" w14:textId="77777777" w:rsidR="00CE7160" w:rsidRPr="00CE7160" w:rsidRDefault="00CE7160" w:rsidP="00CE7160">
      <w:pPr>
        <w:rPr>
          <w:lang w:val="en-US"/>
        </w:rPr>
      </w:pPr>
      <w:proofErr w:type="spellStart"/>
      <w:r w:rsidRPr="00CE7160">
        <w:rPr>
          <w:lang w:val="en-US"/>
        </w:rPr>
        <w:t>Vcc</w:t>
      </w:r>
      <w:proofErr w:type="spellEnd"/>
    </w:p>
    <w:p w14:paraId="46796D04" w14:textId="77777777" w:rsidR="00CE7160" w:rsidRDefault="00CE7160" w:rsidP="00CE7160">
      <w:r w:rsidRPr="00CE7160">
        <w:rPr>
          <w:lang w:val="en-US"/>
        </w:rPr>
        <w:t xml:space="preserve">L2 </w:t>
      </w:r>
      <w:proofErr w:type="gramStart"/>
      <w:r w:rsidRPr="00CE7160">
        <w:rPr>
          <w:lang w:val="en-US"/>
        </w:rPr>
        <w:t>= .</w:t>
      </w:r>
      <w:proofErr w:type="gramEnd"/>
      <w:r w:rsidRPr="00CE7160">
        <w:rPr>
          <w:lang w:val="en-US"/>
        </w:rPr>
        <w:t xml:space="preserve"> </w:t>
      </w:r>
      <w:r>
        <w:t>(5.89)</w:t>
      </w:r>
    </w:p>
    <w:p w14:paraId="3B580DF1" w14:textId="77777777" w:rsidR="00CE7160" w:rsidRDefault="00CE7160" w:rsidP="00CE7160">
      <w:proofErr w:type="spellStart"/>
      <w:r>
        <w:t>Atp</w:t>
      </w:r>
      <w:proofErr w:type="spellEnd"/>
    </w:p>
    <w:p w14:paraId="3C1BA813" w14:textId="77777777" w:rsidR="00CE7160" w:rsidRDefault="00CE7160" w:rsidP="00CE7160"/>
    <w:p w14:paraId="0C0BAC5C" w14:textId="77777777" w:rsidR="00CE7160" w:rsidRDefault="00CE7160" w:rsidP="00CE7160">
      <w:r>
        <w:t>Переменная Начальное значение Единица измерения</w:t>
      </w:r>
    </w:p>
    <w:p w14:paraId="36DFF587" w14:textId="77777777" w:rsidR="00CE7160" w:rsidRDefault="00CE7160" w:rsidP="00CE7160">
      <w:r>
        <w:t>P˜ 1.0 —</w:t>
      </w:r>
    </w:p>
    <w:p w14:paraId="48DB070C" w14:textId="77777777" w:rsidR="00CE7160" w:rsidRDefault="00CE7160" w:rsidP="00CE7160">
      <w:r>
        <w:t>T˜ 5.0 —</w:t>
      </w:r>
    </w:p>
    <w:p w14:paraId="15AA2A62" w14:textId="77777777" w:rsidR="00CE7160" w:rsidRDefault="00CE7160" w:rsidP="00CE7160">
      <w:r>
        <w:t>u˜ 0.0 —</w:t>
      </w:r>
    </w:p>
    <w:p w14:paraId="3C28AEF8" w14:textId="77777777" w:rsidR="00CE7160" w:rsidRDefault="00CE7160" w:rsidP="00CE7160">
      <w:proofErr w:type="spellStart"/>
      <w:r>
        <w:t>Yf</w:t>
      </w:r>
      <w:proofErr w:type="spellEnd"/>
      <w:r>
        <w:t xml:space="preserve"> 0.06 —</w:t>
      </w:r>
    </w:p>
    <w:p w14:paraId="7FCD30DD" w14:textId="77777777" w:rsidR="00CE7160" w:rsidRDefault="00CE7160" w:rsidP="00CE7160">
      <w:r>
        <w:t>Таблица 5.1: Начальные условия для численного вычисления уравнений модели (5.73)–(5.89). Это те же начальные условия, которые использовались Ричардсом и др. [25].</w:t>
      </w:r>
    </w:p>
    <w:p w14:paraId="7DD88724" w14:textId="77777777" w:rsidR="00CE7160" w:rsidRDefault="00CE7160" w:rsidP="00CE7160"/>
    <w:p w14:paraId="76C56FD4" w14:textId="77777777" w:rsidR="00CE7160" w:rsidRDefault="00CE7160" w:rsidP="00CE7160">
      <w:r>
        <w:t>Скорректированные уравнения модели могут быть реализованы численно без затруднений.</w:t>
      </w:r>
    </w:p>
    <w:p w14:paraId="0F600CAF" w14:textId="77777777" w:rsidR="00CE7160" w:rsidRDefault="00CE7160" w:rsidP="00CE7160"/>
    <w:p w14:paraId="72D34201" w14:textId="77777777" w:rsidR="00CE7160" w:rsidRDefault="00CE7160" w:rsidP="00CE7160">
      <w:r>
        <w:t>5.3.2 Задание параметров модели и начальных условий</w:t>
      </w:r>
    </w:p>
    <w:p w14:paraId="2D98158D" w14:textId="77777777" w:rsidR="00CE7160" w:rsidRDefault="00CE7160" w:rsidP="00CE7160">
      <w:r>
        <w:t>Система уравнений модели (5.73)–(5.89) численно реализована с использованием программного обеспечения MATLAB [29]. Для решения уравнений используется стандартный решатель ОДУ MATLAB ode451. Реализация в MATLAB проста; используемые коды можно найти в Приложении C.</w:t>
      </w:r>
    </w:p>
    <w:p w14:paraId="3E7F9F5C" w14:textId="77777777" w:rsidR="00CE7160" w:rsidRDefault="00CE7160" w:rsidP="00CE7160">
      <w:r>
        <w:t>Для численного вычисления системы уравнений модели (5.73)–(5.89) необходимо задать параметры модели и подходящие начальные условия</w:t>
      </w:r>
      <w:proofErr w:type="gramStart"/>
      <w:r>
        <w:t>.</w:t>
      </w:r>
      <w:proofErr w:type="gramEnd"/>
      <w:r>
        <w:t xml:space="preserve"> указаны. По возможности, они выбраны </w:t>
      </w:r>
      <w:r>
        <w:lastRenderedPageBreak/>
        <w:t>равными тем, которые использовались Ричардсом и др. Начальные условия и большинство значений параметров четко указаны в статье Ричардса и др., но некоторые критические значения параметров не указаны явно. Это создает некоторые трудности при попытке воспроизвести их численные результаты. Выбор параметров модели, не указанных Ричардсом и др., обсуждается ниже.</w:t>
      </w:r>
    </w:p>
    <w:p w14:paraId="41115DCB" w14:textId="77777777" w:rsidR="00CE7160" w:rsidRDefault="00CE7160" w:rsidP="00CE7160">
      <w:r>
        <w:t>Начальные условия, использованные Ричардсом и др., приведены в таблице 5.1; они также используются для численной оценки в этом отчете. Значения соответствуют камере сгорания, заполненной стехиометрической топливно-воздушной смесью при атмосферном давлении, без оттока и с температурой, достаточно высокой для немедленного начала процесса сгорания. Такой выбор начальных условий (в частности, температуры) может быть нереалистичным, но Ричардс и др. отмечают, что выбор начальных условий не повлиял на конечные результаты.</w:t>
      </w:r>
    </w:p>
    <w:p w14:paraId="524818A0" w14:textId="77777777" w:rsidR="00CE7160" w:rsidRDefault="00CE7160" w:rsidP="00CE7160">
      <w:r>
        <w:t>Параметры модели, которые явно указаны Ричардсом и др. и которые используются для численной оценки уравнений модели в этом отчете, приведены в таблице 5.2. Ричардс и др. Эти значения основаны на свойствах термического импульсного горелки, использованной в экспериментах на пропане в качестве топлива.</w:t>
      </w:r>
    </w:p>
    <w:p w14:paraId="088A7302" w14:textId="77777777" w:rsidR="00CE7160" w:rsidRDefault="00CE7160" w:rsidP="00CE7160">
      <w:r>
        <w:t xml:space="preserve">Значения параметров модели, которые не указаны явно Ричардсом и др., представлены в таблице 5.3. Выбор давления окружающей среды P0 и температуры T0 является естественным. Выбор R (равного значению для воздуха) менее естественен, чем кажется; это будет обсуждаться ниже. Выбор удельной теплоемкости </w:t>
      </w:r>
      <w:proofErr w:type="spellStart"/>
      <w:r>
        <w:t>cp</w:t>
      </w:r>
      <w:proofErr w:type="spellEnd"/>
      <w:r>
        <w:t xml:space="preserve"> и отношения удельных теплоемкостей γ более сложен, поскольку они зависят от на температуру смеси в камере сгорания, а также на ее</w:t>
      </w:r>
    </w:p>
    <w:p w14:paraId="426AD092" w14:textId="77777777" w:rsidR="00CE7160" w:rsidRDefault="00CE7160" w:rsidP="00CE7160">
      <w:r>
        <w:t xml:space="preserve">состав. Следует отметить, что из-за соотношения R = </w:t>
      </w:r>
      <w:proofErr w:type="spellStart"/>
      <w:r>
        <w:t>cp</w:t>
      </w:r>
      <w:proofErr w:type="spellEnd"/>
      <w:r>
        <w:t xml:space="preserve"> − </w:t>
      </w:r>
      <w:proofErr w:type="spellStart"/>
      <w:r>
        <w:t>cv</w:t>
      </w:r>
      <w:proofErr w:type="spellEnd"/>
      <w:r>
        <w:t xml:space="preserve"> = </w:t>
      </w:r>
      <w:proofErr w:type="spellStart"/>
      <w:r>
        <w:t>cp</w:t>
      </w:r>
      <w:proofErr w:type="spellEnd"/>
      <w:r>
        <w:t xml:space="preserve"> γ−1, используемого при</w:t>
      </w:r>
    </w:p>
    <w:p w14:paraId="16D03766" w14:textId="77777777" w:rsidR="00CE7160" w:rsidRDefault="00CE7160" w:rsidP="00CE7160">
      <w:r>
        <w:t xml:space="preserve">выводе уравнений модели, параметры </w:t>
      </w:r>
      <w:proofErr w:type="spellStart"/>
      <w:r>
        <w:t>cp</w:t>
      </w:r>
      <w:proofErr w:type="spellEnd"/>
      <w:r>
        <w:t xml:space="preserve">, γ и R не могут быть заданы независимо друг от друга. Значения, выбранные для </w:t>
      </w:r>
      <w:proofErr w:type="spellStart"/>
      <w:r>
        <w:t>cp</w:t>
      </w:r>
      <w:proofErr w:type="spellEnd"/>
      <w:r>
        <w:t xml:space="preserve"> и γ, основаны на</w:t>
      </w:r>
    </w:p>
    <w:p w14:paraId="4CEA0D09" w14:textId="77777777" w:rsidR="00CE7160" w:rsidRDefault="00CE7160" w:rsidP="00CE7160"/>
    <w:p w14:paraId="4A02E8F6" w14:textId="77777777" w:rsidR="00CE7160" w:rsidRDefault="00CE7160" w:rsidP="00CE7160">
      <w:r>
        <w:t>1См. сноску 2 на странице 18</w:t>
      </w:r>
    </w:p>
    <w:p w14:paraId="6CB00546" w14:textId="77777777" w:rsidR="00CE7160" w:rsidRDefault="00CE7160" w:rsidP="00CE7160"/>
    <w:p w14:paraId="37C73B74" w14:textId="77777777" w:rsidR="00CE7160" w:rsidRDefault="00CE7160" w:rsidP="00CE7160">
      <w:r>
        <w:t>Параметр Значение Единица измерения</w:t>
      </w:r>
    </w:p>
    <w:p w14:paraId="71408FB4" w14:textId="77777777" w:rsidR="00CE7160" w:rsidRDefault="00CE7160" w:rsidP="00CE7160">
      <w:r>
        <w:t>A′ 8</w:t>
      </w:r>
    </w:p>
    <w:p w14:paraId="54D5DFEE" w14:textId="77777777" w:rsidR="00CE7160" w:rsidRDefault="00CE7160" w:rsidP="00CE7160">
      <w:r>
        <w:t>3,85 × 10 с−1</w:t>
      </w:r>
    </w:p>
    <w:p w14:paraId="2BFC8AE6" w14:textId="77777777" w:rsidR="00CE7160" w:rsidRDefault="00CE7160" w:rsidP="00CE7160">
      <w:proofErr w:type="spellStart"/>
      <w:r>
        <w:t>Dtp</w:t>
      </w:r>
      <w:proofErr w:type="spellEnd"/>
      <w:r>
        <w:t xml:space="preserve"> 0,0178 м</w:t>
      </w:r>
    </w:p>
    <w:p w14:paraId="12696071" w14:textId="77777777" w:rsidR="00CE7160" w:rsidRDefault="00CE7160" w:rsidP="00CE7160">
      <w:r>
        <w:t>f 0,030 —</w:t>
      </w:r>
    </w:p>
    <w:p w14:paraId="6FA57C15" w14:textId="77777777" w:rsidR="00CE7160" w:rsidRDefault="00CE7160" w:rsidP="00CE7160">
      <w:r>
        <w:t>^h 120 Вт/м2/К</w:t>
      </w:r>
    </w:p>
    <w:p w14:paraId="3A9611D6" w14:textId="77777777" w:rsidR="00CE7160" w:rsidRDefault="00CE7160" w:rsidP="00CE7160">
      <w:r>
        <w:t>L1 0,0119 м</w:t>
      </w:r>
    </w:p>
    <w:p w14:paraId="2A372146" w14:textId="77777777" w:rsidR="00CE7160" w:rsidRDefault="00CE7160" w:rsidP="00CE7160">
      <w:r>
        <w:t>L2 0,8486 м</w:t>
      </w:r>
    </w:p>
    <w:p w14:paraId="20044ECD" w14:textId="77777777" w:rsidR="00CE7160" w:rsidRDefault="00CE7160" w:rsidP="00CE7160">
      <w:proofErr w:type="spellStart"/>
      <w:r>
        <w:lastRenderedPageBreak/>
        <w:t>Ltp</w:t>
      </w:r>
      <w:proofErr w:type="spellEnd"/>
      <w:r>
        <w:t xml:space="preserve"> 0,6100 м</w:t>
      </w:r>
    </w:p>
    <w:p w14:paraId="604FD62D" w14:textId="77777777" w:rsidR="00CE7160" w:rsidRDefault="00CE7160" w:rsidP="00CE7160">
      <w:proofErr w:type="spellStart"/>
      <w:r>
        <w:t>T˜act</w:t>
      </w:r>
      <w:proofErr w:type="spellEnd"/>
      <w:r>
        <w:t xml:space="preserve"> 50 —</w:t>
      </w:r>
    </w:p>
    <w:p w14:paraId="71D87607" w14:textId="77777777" w:rsidR="00CE7160" w:rsidRDefault="00CE7160" w:rsidP="00CE7160">
      <w:proofErr w:type="spellStart"/>
      <w:r>
        <w:t>Tw</w:t>
      </w:r>
      <w:proofErr w:type="spellEnd"/>
      <w:r>
        <w:t xml:space="preserve"> 1000 К</w:t>
      </w:r>
    </w:p>
    <w:p w14:paraId="1834EA26" w14:textId="77777777" w:rsidR="00CE7160" w:rsidRDefault="00CE7160" w:rsidP="00CE7160">
      <w:proofErr w:type="spellStart"/>
      <w:proofErr w:type="gramStart"/>
      <w:r>
        <w:t>Yf,i</w:t>
      </w:r>
      <w:proofErr w:type="spellEnd"/>
      <w:proofErr w:type="gramEnd"/>
      <w:r>
        <w:t xml:space="preserve"> 0,06 —</w:t>
      </w:r>
    </w:p>
    <w:p w14:paraId="4107742B" w14:textId="77777777" w:rsidR="00CE7160" w:rsidRDefault="00CE7160" w:rsidP="00CE7160">
      <w:proofErr w:type="spellStart"/>
      <w:r>
        <w:t>τf</w:t>
      </w:r>
      <w:proofErr w:type="spellEnd"/>
      <w:r>
        <w:t xml:space="preserve"> 0,030 с</w:t>
      </w:r>
    </w:p>
    <w:p w14:paraId="56007095" w14:textId="77777777" w:rsidR="00CE7160" w:rsidRDefault="00CE7160" w:rsidP="00CE7160">
      <w:r>
        <w:t>Таблица 5.2: Параметры модели для оценки уравнений модели (5.73)–(5.89), как указано Ричардсом и др. в их статье [25].</w:t>
      </w:r>
    </w:p>
    <w:p w14:paraId="69EBF199" w14:textId="77777777" w:rsidR="00CE7160" w:rsidRDefault="00CE7160" w:rsidP="00CE7160"/>
    <w:p w14:paraId="1BA062E2" w14:textId="77777777" w:rsidR="00CE7160" w:rsidRDefault="00CE7160" w:rsidP="00CE7160">
      <w:r>
        <w:t>Параметр Значение Единица измерения</w:t>
      </w:r>
    </w:p>
    <w:p w14:paraId="72FE4BF2" w14:textId="77777777" w:rsidR="00CE7160" w:rsidRDefault="00CE7160" w:rsidP="00CE7160">
      <w:proofErr w:type="spellStart"/>
      <w:r>
        <w:t>cp</w:t>
      </w:r>
      <w:proofErr w:type="spellEnd"/>
      <w:r>
        <w:t xml:space="preserve"> 1350 Дж/кг · К</w:t>
      </w:r>
    </w:p>
    <w:p w14:paraId="20B46692" w14:textId="77777777" w:rsidR="00CE7160" w:rsidRDefault="00CE7160" w:rsidP="00CE7160">
      <w:r>
        <w:t>P0 5</w:t>
      </w:r>
    </w:p>
    <w:p w14:paraId="43CFB8FE" w14:textId="77777777" w:rsidR="00CE7160" w:rsidRDefault="00CE7160" w:rsidP="00CE7160">
      <w:r>
        <w:t>1,01325 × 10 Па</w:t>
      </w:r>
    </w:p>
    <w:p w14:paraId="12F8CCD5" w14:textId="77777777" w:rsidR="00CE7160" w:rsidRDefault="00CE7160" w:rsidP="00CE7160">
      <w:r>
        <w:t>R 287 Дж/кг · К</w:t>
      </w:r>
    </w:p>
    <w:p w14:paraId="6DD6B1B6" w14:textId="77777777" w:rsidR="00CE7160" w:rsidRDefault="00CE7160" w:rsidP="00CE7160">
      <w:r>
        <w:t>T0 300</w:t>
      </w:r>
    </w:p>
    <w:p w14:paraId="606C8502" w14:textId="77777777" w:rsidR="00CE7160" w:rsidRDefault="00CE7160" w:rsidP="00CE7160">
      <w:r>
        <w:t>√ К</w:t>
      </w:r>
    </w:p>
    <w:p w14:paraId="3E377B2A" w14:textId="77777777" w:rsidR="00CE7160" w:rsidRDefault="00CE7160" w:rsidP="00CE7160">
      <w:r>
        <w:t>u0 = γRT0 м/с</w:t>
      </w:r>
    </w:p>
    <w:p w14:paraId="717CC123" w14:textId="77777777" w:rsidR="00CE7160" w:rsidRDefault="00CE7160" w:rsidP="00CE7160">
      <w:r>
        <w:t>∆</w:t>
      </w:r>
      <w:proofErr w:type="spellStart"/>
      <w:r>
        <w:t>Hf</w:t>
      </w:r>
      <w:proofErr w:type="spellEnd"/>
      <w:r>
        <w:t xml:space="preserve"> 7</w:t>
      </w:r>
    </w:p>
    <w:p w14:paraId="5A0A5579" w14:textId="77777777" w:rsidR="00CE7160" w:rsidRDefault="00CE7160" w:rsidP="00CE7160">
      <w:r>
        <w:t>5 × 10 Дж/кг</w:t>
      </w:r>
    </w:p>
    <w:p w14:paraId="597DE33D" w14:textId="77777777" w:rsidR="00CE7160" w:rsidRDefault="00CE7160" w:rsidP="00CE7160">
      <w:r>
        <w:t xml:space="preserve">γ = </w:t>
      </w:r>
      <w:proofErr w:type="spellStart"/>
      <w:r>
        <w:t>cp</w:t>
      </w:r>
      <w:proofErr w:type="spellEnd"/>
      <w:proofErr w:type="gramStart"/>
      <w:r>
        <w:t>/(</w:t>
      </w:r>
      <w:proofErr w:type="spellStart"/>
      <w:proofErr w:type="gramEnd"/>
      <w:r>
        <w:t>cp</w:t>
      </w:r>
      <w:proofErr w:type="spellEnd"/>
      <w:r>
        <w:t xml:space="preserve"> − R) —</w:t>
      </w:r>
    </w:p>
    <w:p w14:paraId="4D8384A9" w14:textId="77777777" w:rsidR="00CE7160" w:rsidRDefault="00CE7160" w:rsidP="00CE7160">
      <w:r>
        <w:t>ρ0 = P0/RT0 кг/м3</w:t>
      </w:r>
    </w:p>
    <w:p w14:paraId="498517A4" w14:textId="77777777" w:rsidR="00CE7160" w:rsidRDefault="00CE7160" w:rsidP="00CE7160">
      <w:r>
        <w:t>Таблица 5.3: Параметры модели для численной оценки уравнений модели (5.73)–(5.89), которые не указаны (явно) Ричардсом и др. в их статье [25].</w:t>
      </w:r>
    </w:p>
    <w:p w14:paraId="11E8DD07" w14:textId="77777777" w:rsidR="00CE7160" w:rsidRDefault="00CE7160" w:rsidP="00CE7160"/>
    <w:p w14:paraId="2D73FEFB" w14:textId="77777777" w:rsidR="00CE7160" w:rsidRDefault="00CE7160" w:rsidP="00CE7160">
      <w:r>
        <w:t>на основе тех, которые указаны в некоторых статьях, в которых используются уравнения модели Ричардса и др. Эти варианты будут обсуждаться ниже.</w:t>
      </w:r>
    </w:p>
    <w:p w14:paraId="5609A7D1" w14:textId="77777777" w:rsidR="00CE7160" w:rsidRDefault="00CE7160" w:rsidP="00CE7160"/>
    <w:p w14:paraId="4B77E573" w14:textId="77777777" w:rsidR="00CE7160" w:rsidRDefault="00CE7160" w:rsidP="00CE7160">
      <w:r>
        <w:t>Определение газовой постоянной</w:t>
      </w:r>
    </w:p>
    <w:p w14:paraId="51AA5587" w14:textId="77777777" w:rsidR="00CE7160" w:rsidRDefault="00CE7160" w:rsidP="00CE7160">
      <w:r>
        <w:t>В качестве газовой постоянной R выбирается величина, равная воздушной (т.е. R = 287 Дж/</w:t>
      </w:r>
      <w:proofErr w:type="spellStart"/>
      <w:r>
        <w:t>кг·К</w:t>
      </w:r>
      <w:proofErr w:type="spellEnd"/>
      <w:r>
        <w:t xml:space="preserve">, см. Таблицу 2, стр. 343 Ссылки [27]). Это кажется естественным выбором, поскольку она используется при выводе уравнений модели для определения плотности окружающей среды ρ0 = P0/RT0. Но </w:t>
      </w:r>
      <w:r>
        <w:lastRenderedPageBreak/>
        <w:t xml:space="preserve">следует отметить, что она также используется в качестве газовой постоянной смеси в камере сгорания, как видно из соотношения P = </w:t>
      </w:r>
      <w:proofErr w:type="spellStart"/>
      <w:r>
        <w:t>ρRT</w:t>
      </w:r>
      <w:proofErr w:type="spellEnd"/>
      <w:r>
        <w:t>. Поскольку значение газовой постоянной зависит от состава смеси, следует указать какое-либо среднее значение. Учитывая, что топливом является пропан (C3H8), как использовали Ричардс и др., газовые постоянные для реагентов (</w:t>
      </w:r>
      <w:proofErr w:type="spellStart"/>
      <w:r>
        <w:t>Rr</w:t>
      </w:r>
      <w:proofErr w:type="spellEnd"/>
      <w:r>
        <w:t>) и продуктов (</w:t>
      </w:r>
      <w:proofErr w:type="spellStart"/>
      <w:r>
        <w:t>Rp</w:t>
      </w:r>
      <w:proofErr w:type="spellEnd"/>
      <w:r>
        <w:t>) легко рассчитываются из молекулярных масс соединений, образующих смеси. Из уравнения реакции</w:t>
      </w:r>
    </w:p>
    <w:p w14:paraId="0E9FF356" w14:textId="77777777" w:rsidR="00CE7160" w:rsidRDefault="00CE7160" w:rsidP="00CE7160">
      <w:r>
        <w:t>C3H8 + 5 (O2 + 3,76 N2) −→ 3CO2 + 4 H2O (g) + 18,8 N2, (5,90)</w:t>
      </w:r>
    </w:p>
    <w:p w14:paraId="2946F52C" w14:textId="77777777" w:rsidR="00CE7160" w:rsidRDefault="00CE7160" w:rsidP="00CE7160">
      <w:r>
        <w:t>следует, что молекулярные массы реагентов (</w:t>
      </w:r>
      <w:proofErr w:type="spellStart"/>
      <w:r>
        <w:t>MWr</w:t>
      </w:r>
      <w:proofErr w:type="spellEnd"/>
      <w:r>
        <w:t>) и продуктов (</w:t>
      </w:r>
      <w:proofErr w:type="spellStart"/>
      <w:r>
        <w:t>MWp</w:t>
      </w:r>
      <w:proofErr w:type="spellEnd"/>
      <w:r>
        <w:t>) определяются формулами:</w:t>
      </w:r>
    </w:p>
    <w:p w14:paraId="2238650A" w14:textId="77777777" w:rsidR="00CE7160" w:rsidRDefault="00CE7160" w:rsidP="00CE7160">
      <w:proofErr w:type="spellStart"/>
      <w:r>
        <w:t>MWr</w:t>
      </w:r>
      <w:proofErr w:type="spellEnd"/>
      <w:r>
        <w:t xml:space="preserve"> = χC3H8 MWC3H8 + χO2 MWO2 + χN2 MWN2 (5,91)</w:t>
      </w:r>
    </w:p>
    <w:p w14:paraId="6888F21E" w14:textId="77777777" w:rsidR="00CE7160" w:rsidRDefault="00CE7160" w:rsidP="00CE7160">
      <w:r>
        <w:t>44,094 + 5 · 31,999 + 18,8 · 28,013</w:t>
      </w:r>
    </w:p>
    <w:p w14:paraId="68BD5FA8" w14:textId="77777777" w:rsidR="00CE7160" w:rsidRDefault="00CE7160" w:rsidP="00CE7160">
      <w:r>
        <w:t>= = 29,465 г/моль</w:t>
      </w:r>
    </w:p>
    <w:p w14:paraId="440BAC6A" w14:textId="77777777" w:rsidR="00CE7160" w:rsidRDefault="00CE7160" w:rsidP="00CE7160">
      <w:r>
        <w:t>24,8</w:t>
      </w:r>
    </w:p>
    <w:p w14:paraId="0EE22611" w14:textId="77777777" w:rsidR="00CE7160" w:rsidRDefault="00CE7160" w:rsidP="00CE7160">
      <w:r>
        <w:t>и</w:t>
      </w:r>
    </w:p>
    <w:p w14:paraId="14DB1F90" w14:textId="77777777" w:rsidR="00CE7160" w:rsidRDefault="00CE7160" w:rsidP="00CE7160">
      <w:proofErr w:type="spellStart"/>
      <w:r>
        <w:t>MWp</w:t>
      </w:r>
      <w:proofErr w:type="spellEnd"/>
      <w:r>
        <w:t xml:space="preserve"> = χCO2 MWCO2 + χH2OMWH2O + χN2 MWN2 (5,92)</w:t>
      </w:r>
    </w:p>
    <w:p w14:paraId="3556926F" w14:textId="77777777" w:rsidR="00CE7160" w:rsidRDefault="00CE7160" w:rsidP="00CE7160">
      <w:r>
        <w:t>= 3 · 44,010 + 4 · 18,015 + 18,8 · 28,013 = 28,323 г/моль.</w:t>
      </w:r>
    </w:p>
    <w:p w14:paraId="553C6BDD" w14:textId="77777777" w:rsidR="00CE7160" w:rsidRDefault="00CE7160" w:rsidP="00CE7160">
      <w:r>
        <w:t>25,8</w:t>
      </w:r>
    </w:p>
    <w:p w14:paraId="0A02D854" w14:textId="77777777" w:rsidR="00CE7160" w:rsidRDefault="00CE7160" w:rsidP="00CE7160">
      <w:r>
        <w:t xml:space="preserve">Здесь </w:t>
      </w:r>
      <w:proofErr w:type="spellStart"/>
      <w:r>
        <w:t>χX</w:t>
      </w:r>
      <w:proofErr w:type="spellEnd"/>
      <w:r>
        <w:t xml:space="preserve"> обозначает молярную долю соединения X. Значения молекулярных масс соединений получены из ссылки [27, Таблица 2, стр. 344]. Газовые постоянные задаются формулами </w:t>
      </w:r>
      <w:proofErr w:type="spellStart"/>
      <w:r>
        <w:t>Rr</w:t>
      </w:r>
      <w:proofErr w:type="spellEnd"/>
      <w:r>
        <w:t xml:space="preserve"> = Ru/</w:t>
      </w:r>
      <w:proofErr w:type="spellStart"/>
      <w:r>
        <w:t>MWr</w:t>
      </w:r>
      <w:proofErr w:type="spellEnd"/>
      <w:r>
        <w:t xml:space="preserve"> = 282,2 Дж/</w:t>
      </w:r>
      <w:proofErr w:type="spellStart"/>
      <w:r>
        <w:t>кг·К</w:t>
      </w:r>
      <w:proofErr w:type="spellEnd"/>
      <w:r>
        <w:t xml:space="preserve"> и </w:t>
      </w:r>
      <w:proofErr w:type="spellStart"/>
      <w:r>
        <w:t>Rp</w:t>
      </w:r>
      <w:proofErr w:type="spellEnd"/>
      <w:r>
        <w:t xml:space="preserve"> = Ru/</w:t>
      </w:r>
      <w:proofErr w:type="spellStart"/>
      <w:r>
        <w:t>MWp</w:t>
      </w:r>
      <w:proofErr w:type="spellEnd"/>
      <w:r>
        <w:t xml:space="preserve"> = 293,6 Дж/</w:t>
      </w:r>
      <w:proofErr w:type="spellStart"/>
      <w:r>
        <w:t>кг·К</w:t>
      </w:r>
      <w:proofErr w:type="spellEnd"/>
      <w:r>
        <w:t>, где Ru = 8,31441 Дж/</w:t>
      </w:r>
      <w:proofErr w:type="spellStart"/>
      <w:r>
        <w:t>моль·К</w:t>
      </w:r>
      <w:proofErr w:type="spellEnd"/>
      <w:r>
        <w:t xml:space="preserve"> — универсальная газовая постоянная (см. ссылку [27, в конце]). Газовая постоянная смеси реагентов и продуктов в реакционной камере будет находиться где-то между этими двумя значениями. Она приблизительно равна газовой постоянной окружающей среды. Таким образом, выбранное значение R достаточно удобно: другой выбор привел бы к масштабирующей плотности ρ0, отличной от плотности окружающей среды.</w:t>
      </w:r>
    </w:p>
    <w:p w14:paraId="2A31B63B" w14:textId="77777777" w:rsidR="00CE7160" w:rsidRDefault="00CE7160" w:rsidP="00CE7160"/>
    <w:p w14:paraId="5028B340" w14:textId="77777777" w:rsidR="00CE7160" w:rsidRDefault="00CE7160" w:rsidP="00CE7160">
      <w:r>
        <w:t>Указание удельной теплоемкости и отношения удельных теплоемкостей</w:t>
      </w:r>
    </w:p>
    <w:p w14:paraId="44717278" w14:textId="77777777" w:rsidR="00CE7160" w:rsidRDefault="00CE7160" w:rsidP="00CE7160">
      <w:r>
        <w:t>Выбор подходящих значений удельной теплоемкости (</w:t>
      </w:r>
      <w:proofErr w:type="spellStart"/>
      <w:r>
        <w:t>cp</w:t>
      </w:r>
      <w:proofErr w:type="spellEnd"/>
      <w:r>
        <w:t xml:space="preserve">) и соответствующего отношения удельных теплоемкостей (γ = </w:t>
      </w:r>
      <w:proofErr w:type="spellStart"/>
      <w:r>
        <w:t>cp</w:t>
      </w:r>
      <w:proofErr w:type="spellEnd"/>
      <w:r>
        <w:t>) более сложен, поскольку они зависят от температуры,</w:t>
      </w:r>
    </w:p>
    <w:p w14:paraId="4F4145BA" w14:textId="77777777" w:rsidR="00CE7160" w:rsidRDefault="00CE7160" w:rsidP="00CE7160">
      <w:proofErr w:type="spellStart"/>
      <w:r>
        <w:t>cp</w:t>
      </w:r>
      <w:proofErr w:type="spellEnd"/>
      <w:r>
        <w:t>−R</w:t>
      </w:r>
    </w:p>
    <w:p w14:paraId="7DFFB2D8" w14:textId="44F14A85" w:rsidR="00CE7160" w:rsidRDefault="00CE7160" w:rsidP="00CE7160">
      <w:r>
        <w:t xml:space="preserve">а также от состава смеси в камере сгорания. Зависимость удельных теплоемкостей смесей продуктов и реагентов от температуры можно получить из литературы. Таблица 3s, стр. 346, из ссылки [27] показывает температурную зависимость молярных удельных теплоемкостей при постоянном давлении, </w:t>
      </w:r>
      <w:proofErr w:type="spellStart"/>
      <w:r>
        <w:t>c¯p</w:t>
      </w:r>
      <w:proofErr w:type="spellEnd"/>
      <w:r>
        <w:t>, для различных газов. Из этой таблицы молярная удельная теплоемкость</w:t>
      </w:r>
    </w:p>
    <w:p w14:paraId="4EFF9901" w14:textId="77777777" w:rsidR="00CE7160" w:rsidRDefault="00CE7160" w:rsidP="00CE7160">
      <w:r>
        <w:lastRenderedPageBreak/>
        <w:t>Таблица 5.4: Температурная зависимость молярных удельных теплоемкостей при постоянном давлении для реагентов и продуктов. Диапазон применимости: 273–1500 К. Значения взяты из таблицы 3с, стр. 346, в ссылке [27].</w:t>
      </w:r>
    </w:p>
    <w:p w14:paraId="3E9D980D" w14:textId="77777777" w:rsidR="00CE7160" w:rsidRDefault="00CE7160" w:rsidP="00CE7160"/>
    <w:p w14:paraId="3EDEF8A6" w14:textId="77777777" w:rsidR="00CE7160" w:rsidRDefault="00CE7160" w:rsidP="00CE7160">
      <w:proofErr w:type="spellStart"/>
      <w:r>
        <w:t>Супермассу</w:t>
      </w:r>
      <w:proofErr w:type="spellEnd"/>
      <w:r>
        <w:t xml:space="preserve"> смеси соединений </w:t>
      </w:r>
      <w:proofErr w:type="spellStart"/>
      <w:r>
        <w:t>c¯</w:t>
      </w:r>
      <w:proofErr w:type="gramStart"/>
      <w:r>
        <w:t>p,mix</w:t>
      </w:r>
      <w:proofErr w:type="spellEnd"/>
      <w:proofErr w:type="gramEnd"/>
      <w:r>
        <w:t xml:space="preserve"> можно получить, используя соотношение (см., например, ссылку [27]):</w:t>
      </w:r>
    </w:p>
    <w:p w14:paraId="0AF5CE8D" w14:textId="77777777" w:rsidR="00CE7160" w:rsidRPr="00CE7160" w:rsidRDefault="00CE7160" w:rsidP="00CE7160">
      <w:pPr>
        <w:rPr>
          <w:lang w:val="en-US"/>
        </w:rPr>
      </w:pPr>
      <w:proofErr w:type="spellStart"/>
      <w:r w:rsidRPr="00CE7160">
        <w:rPr>
          <w:lang w:val="en-US"/>
        </w:rPr>
        <w:t>c¯</w:t>
      </w:r>
      <w:proofErr w:type="gramStart"/>
      <w:r w:rsidRPr="00CE7160">
        <w:rPr>
          <w:lang w:val="en-US"/>
        </w:rPr>
        <w:t>p,mix</w:t>
      </w:r>
      <w:proofErr w:type="spellEnd"/>
      <w:proofErr w:type="gramEnd"/>
      <w:r w:rsidRPr="00CE7160">
        <w:rPr>
          <w:lang w:val="en-US"/>
        </w:rPr>
        <w:t xml:space="preserve"> = </w:t>
      </w:r>
      <w:r>
        <w:t>χ</w:t>
      </w:r>
      <w:proofErr w:type="spellStart"/>
      <w:r w:rsidRPr="00CE7160">
        <w:rPr>
          <w:lang w:val="en-US"/>
        </w:rPr>
        <w:t>ic¯p,i</w:t>
      </w:r>
      <w:proofErr w:type="spellEnd"/>
      <w:r w:rsidRPr="00CE7160">
        <w:rPr>
          <w:lang w:val="en-US"/>
        </w:rPr>
        <w:t>. (5.93)</w:t>
      </w:r>
    </w:p>
    <w:p w14:paraId="1301AD53" w14:textId="77777777" w:rsidR="00CE7160" w:rsidRDefault="00CE7160" w:rsidP="00CE7160">
      <w:r>
        <w:t>i</w:t>
      </w:r>
    </w:p>
    <w:p w14:paraId="4263022C" w14:textId="77777777" w:rsidR="00CE7160" w:rsidRDefault="00CE7160" w:rsidP="00CE7160">
      <w:r>
        <w:t xml:space="preserve">Здесь сумма берется по всем соединениям смеси, а </w:t>
      </w:r>
      <w:proofErr w:type="spellStart"/>
      <w:r>
        <w:t>χi</w:t>
      </w:r>
      <w:proofErr w:type="spellEnd"/>
      <w:r>
        <w:t xml:space="preserve"> и </w:t>
      </w:r>
      <w:proofErr w:type="spellStart"/>
      <w:r>
        <w:t>c¯</w:t>
      </w:r>
      <w:proofErr w:type="gramStart"/>
      <w:r>
        <w:t>p,i</w:t>
      </w:r>
      <w:proofErr w:type="spellEnd"/>
      <w:proofErr w:type="gramEnd"/>
      <w:r>
        <w:t xml:space="preserve"> — соответствующие массовые доли и молярные удельные теплоемкости соответственно. Полученные (полиномиальные) выражения по температуре для молярных удельных теплоемкостей реагентов и продуктов приведены в таблице 5.4. Удельную теплоемкость смеси (</w:t>
      </w:r>
      <w:proofErr w:type="spellStart"/>
      <w:proofErr w:type="gramStart"/>
      <w:r>
        <w:t>cp,mix</w:t>
      </w:r>
      <w:proofErr w:type="spellEnd"/>
      <w:proofErr w:type="gramEnd"/>
      <w:r>
        <w:t>) при постоянном давлении можно вычислить из молярной удельной теплоемкости (</w:t>
      </w:r>
      <w:proofErr w:type="spellStart"/>
      <w:r>
        <w:t>c¯p,mix</w:t>
      </w:r>
      <w:proofErr w:type="spellEnd"/>
      <w:r>
        <w:t>) с помощью соотношения:</w:t>
      </w:r>
    </w:p>
    <w:p w14:paraId="6B573496" w14:textId="77777777" w:rsidR="00CE7160" w:rsidRDefault="00CE7160" w:rsidP="00CE7160"/>
    <w:p w14:paraId="0B896032" w14:textId="77777777" w:rsidR="00CE7160" w:rsidRPr="00CE7160" w:rsidRDefault="00CE7160" w:rsidP="00CE7160">
      <w:pPr>
        <w:rPr>
          <w:lang w:val="en-US"/>
        </w:rPr>
      </w:pPr>
      <w:proofErr w:type="spellStart"/>
      <w:proofErr w:type="gramStart"/>
      <w:r w:rsidRPr="00CE7160">
        <w:rPr>
          <w:lang w:val="en-US"/>
        </w:rPr>
        <w:t>cp,mix</w:t>
      </w:r>
      <w:proofErr w:type="spellEnd"/>
      <w:proofErr w:type="gramEnd"/>
    </w:p>
    <w:p w14:paraId="303C21D3" w14:textId="77777777" w:rsidR="00CE7160" w:rsidRPr="00CE7160" w:rsidRDefault="00CE7160" w:rsidP="00CE7160">
      <w:pPr>
        <w:rPr>
          <w:lang w:val="en-US"/>
        </w:rPr>
      </w:pPr>
    </w:p>
    <w:p w14:paraId="0DEA7652" w14:textId="77777777" w:rsidR="00CE7160" w:rsidRPr="00CE7160" w:rsidRDefault="00CE7160" w:rsidP="00CE7160">
      <w:pPr>
        <w:rPr>
          <w:lang w:val="en-US"/>
        </w:rPr>
      </w:pPr>
      <w:proofErr w:type="spellStart"/>
      <w:r w:rsidRPr="00CE7160">
        <w:rPr>
          <w:lang w:val="en-US"/>
        </w:rPr>
        <w:t>c¯</w:t>
      </w:r>
      <w:proofErr w:type="gramStart"/>
      <w:r w:rsidRPr="00CE7160">
        <w:rPr>
          <w:lang w:val="en-US"/>
        </w:rPr>
        <w:t>p,mix</w:t>
      </w:r>
      <w:proofErr w:type="spellEnd"/>
      <w:proofErr w:type="gramEnd"/>
    </w:p>
    <w:p w14:paraId="76C9D305" w14:textId="77777777" w:rsidR="00CE7160" w:rsidRPr="00CE7160" w:rsidRDefault="00CE7160" w:rsidP="00CE7160">
      <w:pPr>
        <w:rPr>
          <w:lang w:val="en-US"/>
        </w:rPr>
      </w:pPr>
      <w:proofErr w:type="gramStart"/>
      <w:r w:rsidRPr="00CE7160">
        <w:rPr>
          <w:lang w:val="en-US"/>
        </w:rPr>
        <w:t>= ,</w:t>
      </w:r>
      <w:proofErr w:type="gramEnd"/>
      <w:r w:rsidRPr="00CE7160">
        <w:rPr>
          <w:lang w:val="en-US"/>
        </w:rPr>
        <w:t xml:space="preserve"> (5.94)</w:t>
      </w:r>
    </w:p>
    <w:p w14:paraId="37B15F9A" w14:textId="77777777" w:rsidR="00CE7160" w:rsidRPr="00CE7160" w:rsidRDefault="00CE7160" w:rsidP="00CE7160">
      <w:pPr>
        <w:rPr>
          <w:lang w:val="en-US"/>
        </w:rPr>
      </w:pPr>
    </w:p>
    <w:p w14:paraId="2AAD694B" w14:textId="77777777" w:rsidR="00CE7160" w:rsidRDefault="00CE7160" w:rsidP="00CE7160">
      <w:proofErr w:type="spellStart"/>
      <w:r>
        <w:t>MWmix</w:t>
      </w:r>
      <w:proofErr w:type="spellEnd"/>
    </w:p>
    <w:p w14:paraId="59AD2D9F" w14:textId="77777777" w:rsidR="00CE7160" w:rsidRDefault="00CE7160" w:rsidP="00CE7160"/>
    <w:p w14:paraId="63BC229F" w14:textId="77777777" w:rsidR="00CE7160" w:rsidRDefault="00CE7160" w:rsidP="00CE7160">
      <w:r>
        <w:t xml:space="preserve">где </w:t>
      </w:r>
      <w:proofErr w:type="spellStart"/>
      <w:r>
        <w:t>MWmix</w:t>
      </w:r>
      <w:proofErr w:type="spellEnd"/>
      <w:r>
        <w:t xml:space="preserve"> — молекулярная масса смеси.</w:t>
      </w:r>
    </w:p>
    <w:p w14:paraId="43892340" w14:textId="77777777" w:rsidR="00CE7160" w:rsidRDefault="00CE7160" w:rsidP="00CE7160">
      <w:r>
        <w:t>На рисунке 5.2 показаны графики удельных теплоемкостей при постоянном давлении для реагентов и продуктов в диапазоне температур 273–1500 К, диапазоне, в котором действительны значения из приведенного источника. Графики показывают, что удельные теплоемкости значительно изменяются с температурой. В указанном диапазоне температур удельная теплоемкость возрастает примерно на 30 Дж/</w:t>
      </w:r>
      <w:proofErr w:type="spellStart"/>
      <w:r>
        <w:t>кг·К</w:t>
      </w:r>
      <w:proofErr w:type="spellEnd"/>
      <w:r>
        <w:t xml:space="preserve"> на каждые 100 К повышения температуры. Средняя температура в камере сгорания заранее неизвестна. Она будет находиться где-то между 300 К, температурой реагентов на входе, и 2267 К, адиабатической температурой пламени стехиометрической смеси пропана и воздуха (см. Таблицу B.1, стр. 543, в ссылке [32]). Без дополнительной информации о процессе горения и связанных с ним температурах</w:t>
      </w:r>
    </w:p>
    <w:p w14:paraId="7F1A20E4" w14:textId="77777777" w:rsidR="00CE7160" w:rsidRDefault="00CE7160" w:rsidP="00CE7160">
      <w:r>
        <w:t xml:space="preserve">трудно сделать разумный выбор параметра модели </w:t>
      </w:r>
      <w:proofErr w:type="spellStart"/>
      <w:r>
        <w:t>cp</w:t>
      </w:r>
      <w:proofErr w:type="spellEnd"/>
      <w:r>
        <w:t>.</w:t>
      </w:r>
    </w:p>
    <w:p w14:paraId="286CD872" w14:textId="77777777" w:rsidR="00CE7160" w:rsidRDefault="00CE7160" w:rsidP="00CE7160">
      <w:r>
        <w:t xml:space="preserve">Выбор параметров на основе средней температуры из численных результатов Ричардса и др. не дал тех же численных результатов. Кроме того, численное решение уравнений модели довольно </w:t>
      </w:r>
      <w:r>
        <w:lastRenderedPageBreak/>
        <w:t>чувствительно к выбору параметров модели. Поскольку для воспроизведения численных результатов Ричардса и др. необходимо «угадывать» несколько параметров модели, это означает, что процесс проб и ошибок является трудоемким. В конце концов, параметры модели, использованные для численной оценки уравнений модели, были получены из статей [8] (в соавторстве с Ричардсом) и [12], в которых используется модель Ричардса и др.</w:t>
      </w:r>
    </w:p>
    <w:p w14:paraId="72B84C93" w14:textId="77777777" w:rsidR="00CE7160" w:rsidRDefault="00CE7160" w:rsidP="00CE7160"/>
    <w:p w14:paraId="235EA854" w14:textId="77777777" w:rsidR="00CE7160" w:rsidRDefault="00CE7160" w:rsidP="00CE7160">
      <w:r>
        <w:t xml:space="preserve">В обеих статьях используется </w:t>
      </w:r>
      <w:proofErr w:type="spellStart"/>
      <w:r>
        <w:t>cp</w:t>
      </w:r>
      <w:proofErr w:type="spellEnd"/>
      <w:r>
        <w:t xml:space="preserve"> = 1200 Дж/</w:t>
      </w:r>
      <w:proofErr w:type="spellStart"/>
      <w:r>
        <w:t>кг·К</w:t>
      </w:r>
      <w:proofErr w:type="spellEnd"/>
      <w:r>
        <w:t xml:space="preserve"> и γ = 1,27. Используя соотношение</w:t>
      </w:r>
    </w:p>
    <w:p w14:paraId="016C5AFD" w14:textId="77777777" w:rsidR="00CE7160" w:rsidRDefault="00CE7160" w:rsidP="00CE7160">
      <w:r>
        <w:t xml:space="preserve">R = </w:t>
      </w:r>
      <w:proofErr w:type="spellStart"/>
      <w:r>
        <w:t>cp</w:t>
      </w:r>
      <w:proofErr w:type="spellEnd"/>
      <w:r>
        <w:t xml:space="preserve"> γ−1, получаем R = 255,1 Дж/</w:t>
      </w:r>
      <w:proofErr w:type="spellStart"/>
      <w:r>
        <w:t>кг·К</w:t>
      </w:r>
      <w:proofErr w:type="spellEnd"/>
      <w:r>
        <w:t xml:space="preserve"> для газовой постоянной, что далеко от</w:t>
      </w:r>
    </w:p>
    <w:p w14:paraId="34EB3F6D" w14:textId="77777777" w:rsidR="00CE7160" w:rsidRDefault="00CE7160" w:rsidP="00CE7160">
      <w:r>
        <w:t>значения для смеси в камере сгорания, вычисленного выше. Кроме того, численные результаты при оценке уравнений модели с этими параметрами</w:t>
      </w:r>
    </w:p>
    <w:p w14:paraId="3FED162F" w14:textId="77777777" w:rsidR="00CE7160" w:rsidRDefault="00CE7160" w:rsidP="00CE7160"/>
    <w:p w14:paraId="0578E966" w14:textId="77777777" w:rsidR="00CE7160" w:rsidRDefault="00CE7160" w:rsidP="00CE7160">
      <w:r>
        <w:t>1450</w:t>
      </w:r>
    </w:p>
    <w:p w14:paraId="0A9EA176" w14:textId="77777777" w:rsidR="00CE7160" w:rsidRDefault="00CE7160" w:rsidP="00CE7160"/>
    <w:p w14:paraId="02A4D036" w14:textId="77777777" w:rsidR="00CE7160" w:rsidRDefault="00CE7160" w:rsidP="00CE7160">
      <w:r>
        <w:t>1400</w:t>
      </w:r>
    </w:p>
    <w:p w14:paraId="07D45EC5" w14:textId="77777777" w:rsidR="00CE7160" w:rsidRDefault="00CE7160" w:rsidP="00CE7160"/>
    <w:p w14:paraId="7944530E" w14:textId="77777777" w:rsidR="00CE7160" w:rsidRDefault="00CE7160" w:rsidP="00CE7160">
      <w:r>
        <w:t>1350</w:t>
      </w:r>
    </w:p>
    <w:p w14:paraId="4D33265A" w14:textId="77777777" w:rsidR="00CE7160" w:rsidRDefault="00CE7160" w:rsidP="00CE7160"/>
    <w:p w14:paraId="3E53395D" w14:textId="77777777" w:rsidR="00CE7160" w:rsidRDefault="00CE7160" w:rsidP="00CE7160">
      <w:r>
        <w:t>1300</w:t>
      </w:r>
    </w:p>
    <w:p w14:paraId="19CC897E" w14:textId="77777777" w:rsidR="00CE7160" w:rsidRDefault="00CE7160" w:rsidP="00CE7160"/>
    <w:p w14:paraId="56C35F0B" w14:textId="77777777" w:rsidR="00CE7160" w:rsidRDefault="00CE7160" w:rsidP="00CE7160">
      <w:r>
        <w:t>1250</w:t>
      </w:r>
    </w:p>
    <w:p w14:paraId="202212A6" w14:textId="77777777" w:rsidR="00CE7160" w:rsidRDefault="00CE7160" w:rsidP="00CE7160"/>
    <w:p w14:paraId="56322220" w14:textId="77777777" w:rsidR="00CE7160" w:rsidRDefault="00CE7160" w:rsidP="00CE7160">
      <w:r>
        <w:t>1200</w:t>
      </w:r>
    </w:p>
    <w:p w14:paraId="5C540BD3" w14:textId="77777777" w:rsidR="00CE7160" w:rsidRDefault="00CE7160" w:rsidP="00CE7160"/>
    <w:p w14:paraId="1F569491" w14:textId="77777777" w:rsidR="00CE7160" w:rsidRDefault="00CE7160" w:rsidP="00CE7160">
      <w:r>
        <w:t>1150</w:t>
      </w:r>
    </w:p>
    <w:p w14:paraId="578E3C44" w14:textId="77777777" w:rsidR="00CE7160" w:rsidRDefault="00CE7160" w:rsidP="00CE7160"/>
    <w:p w14:paraId="06AAE262" w14:textId="77777777" w:rsidR="00CE7160" w:rsidRDefault="00CE7160" w:rsidP="00CE7160">
      <w:r>
        <w:t>1100</w:t>
      </w:r>
    </w:p>
    <w:p w14:paraId="64BB8FBC" w14:textId="77777777" w:rsidR="00CE7160" w:rsidRDefault="00CE7160" w:rsidP="00CE7160"/>
    <w:p w14:paraId="0A85F9BD" w14:textId="77777777" w:rsidR="00CE7160" w:rsidRDefault="00CE7160" w:rsidP="00CE7160">
      <w:r>
        <w:t>1050</w:t>
      </w:r>
    </w:p>
    <w:p w14:paraId="50CA845A" w14:textId="77777777" w:rsidR="00CE7160" w:rsidRDefault="00CE7160" w:rsidP="00CE7160"/>
    <w:p w14:paraId="04444F7C" w14:textId="77777777" w:rsidR="00CE7160" w:rsidRDefault="00CE7160" w:rsidP="00CE7160">
      <w:r>
        <w:t>1000</w:t>
      </w:r>
    </w:p>
    <w:p w14:paraId="4BA9F2E8" w14:textId="77777777" w:rsidR="00CE7160" w:rsidRDefault="00CE7160" w:rsidP="00CE7160">
      <w:r>
        <w:lastRenderedPageBreak/>
        <w:t>200 400 600 800 1000 1200 1400 1600</w:t>
      </w:r>
    </w:p>
    <w:p w14:paraId="51D88439" w14:textId="77777777" w:rsidR="00CE7160" w:rsidRDefault="00CE7160" w:rsidP="00CE7160">
      <w:r>
        <w:t>Температура (К)</w:t>
      </w:r>
    </w:p>
    <w:p w14:paraId="7A5565A8" w14:textId="77777777" w:rsidR="00CE7160" w:rsidRDefault="00CE7160" w:rsidP="00CE7160"/>
    <w:p w14:paraId="3929CDE6" w14:textId="77777777" w:rsidR="00CE7160" w:rsidRDefault="00CE7160" w:rsidP="00CE7160">
      <w:r>
        <w:t>Рисунок 5.2: Температурная зависимость удельных теплоемкостей реагентов и продуктов при постоянном давлении.</w:t>
      </w:r>
    </w:p>
    <w:p w14:paraId="13CCD1BD" w14:textId="77777777" w:rsidR="00CE7160" w:rsidRDefault="00CE7160" w:rsidP="00CE7160"/>
    <w:p w14:paraId="339709B1" w14:textId="77777777" w:rsidR="00CE7160" w:rsidRDefault="00CE7160" w:rsidP="00CE7160">
      <w:r>
        <w:t>отличаются от результатов Ричардса и др. Удельная теплоемкость, связанная с γ =</w:t>
      </w:r>
    </w:p>
    <w:p w14:paraId="445B9076" w14:textId="77777777" w:rsidR="00CE7160" w:rsidRDefault="00CE7160" w:rsidP="00CE7160">
      <w:r>
        <w:t>1,27 и R = 287 Дж/</w:t>
      </w:r>
      <w:proofErr w:type="spellStart"/>
      <w:r>
        <w:t>кг·К</w:t>
      </w:r>
      <w:proofErr w:type="spellEnd"/>
      <w:r>
        <w:t xml:space="preserve">, определяется формулой c = </w:t>
      </w:r>
      <w:proofErr w:type="spellStart"/>
      <w:r>
        <w:t>Rγ</w:t>
      </w:r>
      <w:proofErr w:type="spellEnd"/>
      <w:r>
        <w:t xml:space="preserve"> = 1350,0 Дж/</w:t>
      </w:r>
      <w:proofErr w:type="spellStart"/>
      <w:r>
        <w:t>кг·К</w:t>
      </w:r>
      <w:proofErr w:type="spellEnd"/>
      <w:r>
        <w:t>. Использование этих значений для численной оценки уравнений модели дает результаты, очень похожие на результаты Ричардса и др., если в качестве теплоты сгорания используется ∆</w:t>
      </w:r>
      <w:proofErr w:type="spellStart"/>
      <w:r>
        <w:t>Hf</w:t>
      </w:r>
      <w:proofErr w:type="spellEnd"/>
      <w:r>
        <w:t xml:space="preserve"> = 5 107 Дж/кг. В таблице B.1, стр. 543, в ссылке [32] приведено значение ∆</w:t>
      </w:r>
      <w:proofErr w:type="spellStart"/>
      <w:r>
        <w:t>Hf</w:t>
      </w:r>
      <w:proofErr w:type="spellEnd"/>
      <w:r>
        <w:t xml:space="preserve"> = 4,6357 107 Дж/кг для теплоты сгорания (нижней теплотворной способности) пропана, поэтому значение, использованное для получения численных результатов, может быть приблизительным. Следует отметить, что численное решение уравнений модели показало совершенно иное поведение для значений ∆</w:t>
      </w:r>
      <w:proofErr w:type="spellStart"/>
      <w:r>
        <w:t>Hf</w:t>
      </w:r>
      <w:proofErr w:type="spellEnd"/>
      <w:r>
        <w:t xml:space="preserve"> менее 4,88 107 Дж/кг, что демонстрирует чувствительность к параметрам модели. В статье [19] (также написанной в соавторстве с Ричардсом), найденной после того, как уже были получены численные результаты, представленные в этом разделе, также используются эти значения параметров модели (для γ, </w:t>
      </w:r>
      <w:proofErr w:type="spellStart"/>
      <w:r>
        <w:t>cp</w:t>
      </w:r>
      <w:proofErr w:type="spellEnd"/>
      <w:r>
        <w:t>, R и ∆</w:t>
      </w:r>
      <w:proofErr w:type="spellStart"/>
      <w:r>
        <w:t>Hf</w:t>
      </w:r>
      <w:proofErr w:type="spellEnd"/>
      <w:r>
        <w:t>). Это делает более вероятным, что указанные выше значения действительно использовались Ричардсом и соавторами в их оригинальной статье.</w:t>
      </w:r>
    </w:p>
    <w:p w14:paraId="07C1CB73" w14:textId="77777777" w:rsidR="00CE7160" w:rsidRDefault="00CE7160" w:rsidP="00CE7160">
      <w:r>
        <w:t xml:space="preserve">Следует отметить выбор параметров. Ни в одной из статей выбор параметров модели </w:t>
      </w:r>
      <w:proofErr w:type="spellStart"/>
      <w:r>
        <w:t>cp</w:t>
      </w:r>
      <w:proofErr w:type="spellEnd"/>
      <w:r>
        <w:t xml:space="preserve"> и γ не обосновывается. Фактически, выбор, по-видимому, не соответствует средней температуре в камере сгорания, которую дает численное вычисление уравнений модели. Кроме того, численное решение уравнений модели чувствительно к этим параметрам. Это поднимает вопрос о том, не будет ли решение уравнений модели демонстрировать совершенно иное поведение, если учесть температурную зависимость </w:t>
      </w:r>
      <w:proofErr w:type="spellStart"/>
      <w:r>
        <w:t>cp</w:t>
      </w:r>
      <w:proofErr w:type="spellEnd"/>
      <w:r>
        <w:t xml:space="preserve"> и γ.</w:t>
      </w:r>
    </w:p>
    <w:p w14:paraId="30A6A051" w14:textId="77777777" w:rsidR="00CE7160" w:rsidRDefault="00CE7160" w:rsidP="00CE7160"/>
    <w:p w14:paraId="03611D58" w14:textId="77777777" w:rsidR="00CE7160" w:rsidRDefault="00CE7160" w:rsidP="00CE7160">
      <w:r>
        <w:t>5.4 Численные результаты и обсуждение</w:t>
      </w:r>
    </w:p>
    <w:p w14:paraId="3FAF6B3F" w14:textId="77777777" w:rsidR="00CE7160" w:rsidRDefault="00CE7160" w:rsidP="00CE7160">
      <w:r>
        <w:t>Уравнения модели были решены с помощью кодов MATLAB, представленных в Приложении</w:t>
      </w:r>
    </w:p>
    <w:p w14:paraId="47B22528" w14:textId="77777777" w:rsidR="00CE7160" w:rsidRDefault="00CE7160" w:rsidP="00CE7160">
      <w:r>
        <w:t>C. В этом приложении также содержатся все коды, которые использовались для построения графиков.</w:t>
      </w:r>
    </w:p>
    <w:p w14:paraId="7D3809A9" w14:textId="32FD322B" w:rsidR="00CE7160" w:rsidRDefault="00CE7160" w:rsidP="00CE7160"/>
    <w:p w14:paraId="69D7A40F" w14:textId="77777777" w:rsidR="00CE7160" w:rsidRDefault="00CE7160" w:rsidP="00CE7160"/>
    <w:p w14:paraId="10BDC378" w14:textId="77777777" w:rsidR="00CE7160" w:rsidRDefault="00CE7160" w:rsidP="00CE7160">
      <w:r>
        <w:t>5.4.1 Стационарное горение, колебательное горение и затухание пламени</w:t>
      </w:r>
    </w:p>
    <w:p w14:paraId="5B009B46" w14:textId="77777777" w:rsidR="00CE7160" w:rsidRDefault="00CE7160" w:rsidP="00CE7160">
      <w:r>
        <w:t xml:space="preserve">На рисунке 5.3 показаны три графика вычисленного безразмерного давления (P) за первые 300 </w:t>
      </w:r>
      <w:proofErr w:type="spellStart"/>
      <w:r>
        <w:t>мс</w:t>
      </w:r>
      <w:proofErr w:type="spellEnd"/>
      <w:r>
        <w:t xml:space="preserve"> для трех различных значений температуры стенки камеры сгорания (</w:t>
      </w:r>
      <w:proofErr w:type="spellStart"/>
      <w:r>
        <w:t>Tw</w:t>
      </w:r>
      <w:proofErr w:type="spellEnd"/>
      <w:r>
        <w:t xml:space="preserve">). Во всех случаях сразу </w:t>
      </w:r>
      <w:r>
        <w:lastRenderedPageBreak/>
        <w:t>после начала наблюдаются колебания, вызванные начальными условиями. При температурах стенки 1200 К и 750 К колебания быстро затухают, тогда как при температуре стенки 1000 К начальные колебания усиливаются до процессов затухания и нелинейности.</w:t>
      </w:r>
    </w:p>
    <w:p w14:paraId="4151AD9D" w14:textId="77777777" w:rsidR="00CE7160" w:rsidRDefault="00CE7160" w:rsidP="00CE7160"/>
    <w:p w14:paraId="757E2A10" w14:textId="77777777" w:rsidR="00CE7160" w:rsidRDefault="00CE7160" w:rsidP="00CE7160">
      <w:r>
        <w:t>14</w:t>
      </w:r>
    </w:p>
    <w:p w14:paraId="04209357" w14:textId="77777777" w:rsidR="00CE7160" w:rsidRDefault="00CE7160" w:rsidP="00CE7160"/>
    <w:p w14:paraId="70C116E4" w14:textId="77777777" w:rsidR="00CE7160" w:rsidRDefault="00CE7160" w:rsidP="00CE7160">
      <w:r>
        <w:t>12</w:t>
      </w:r>
    </w:p>
    <w:p w14:paraId="3A982210" w14:textId="77777777" w:rsidR="00CE7160" w:rsidRDefault="00CE7160" w:rsidP="00CE7160"/>
    <w:p w14:paraId="795F95C1" w14:textId="77777777" w:rsidR="00CE7160" w:rsidRDefault="00CE7160" w:rsidP="00CE7160">
      <w:r>
        <w:t>10</w:t>
      </w:r>
    </w:p>
    <w:p w14:paraId="6300F410" w14:textId="77777777" w:rsidR="00CE7160" w:rsidRDefault="00CE7160" w:rsidP="00CE7160"/>
    <w:p w14:paraId="369FF9D5" w14:textId="77777777" w:rsidR="00CE7160" w:rsidRDefault="00CE7160" w:rsidP="00CE7160">
      <w:r>
        <w:t>8</w:t>
      </w:r>
    </w:p>
    <w:p w14:paraId="3240290F" w14:textId="77777777" w:rsidR="00CE7160" w:rsidRDefault="00CE7160" w:rsidP="00CE7160"/>
    <w:p w14:paraId="627405A1" w14:textId="77777777" w:rsidR="00CE7160" w:rsidRDefault="00CE7160" w:rsidP="00CE7160">
      <w:r>
        <w:t>6</w:t>
      </w:r>
    </w:p>
    <w:p w14:paraId="1808E1E2" w14:textId="77777777" w:rsidR="00CE7160" w:rsidRDefault="00CE7160" w:rsidP="00CE7160"/>
    <w:p w14:paraId="27CE6043" w14:textId="77777777" w:rsidR="00CE7160" w:rsidRDefault="00CE7160" w:rsidP="00CE7160">
      <w:r>
        <w:t>4</w:t>
      </w:r>
    </w:p>
    <w:p w14:paraId="334FB6EB" w14:textId="77777777" w:rsidR="00CE7160" w:rsidRDefault="00CE7160" w:rsidP="00CE7160"/>
    <w:p w14:paraId="14292147" w14:textId="77777777" w:rsidR="00CE7160" w:rsidRDefault="00CE7160" w:rsidP="00CE7160">
      <w:r>
        <w:t>2</w:t>
      </w:r>
    </w:p>
    <w:p w14:paraId="08EE5459" w14:textId="77777777" w:rsidR="00CE7160" w:rsidRDefault="00CE7160" w:rsidP="00CE7160"/>
    <w:p w14:paraId="3A268C9C" w14:textId="77777777" w:rsidR="00CE7160" w:rsidRDefault="00CE7160" w:rsidP="00CE7160">
      <w:r>
        <w:t>0 0.01 0.02 0.03 0.04 0.05</w:t>
      </w:r>
    </w:p>
    <w:p w14:paraId="73ED11F0" w14:textId="77777777" w:rsidR="00CE7160" w:rsidRDefault="00CE7160" w:rsidP="00CE7160">
      <w:r>
        <w:t>Время (с)</w:t>
      </w:r>
    </w:p>
    <w:p w14:paraId="68D61926" w14:textId="77777777" w:rsidR="00CE7160" w:rsidRDefault="00CE7160" w:rsidP="00CE7160"/>
    <w:p w14:paraId="788FB578" w14:textId="77777777" w:rsidR="00CE7160" w:rsidRDefault="00CE7160" w:rsidP="00CE7160">
      <w:r>
        <w:t xml:space="preserve">Рисунок 5.4: Вычисленная безразмерная температура за первые 50 </w:t>
      </w:r>
      <w:proofErr w:type="spellStart"/>
      <w:r>
        <w:t>мс</w:t>
      </w:r>
      <w:proofErr w:type="spellEnd"/>
      <w:r>
        <w:t xml:space="preserve"> для трех различных значений температуры стенки. (См. рисунок 4 в [25].)</w:t>
      </w:r>
    </w:p>
    <w:p w14:paraId="3C31C7A9" w14:textId="77777777" w:rsidR="00CE7160" w:rsidRDefault="00CE7160" w:rsidP="00CE7160"/>
    <w:p w14:paraId="77C49745" w14:textId="4C125B37" w:rsidR="00CE7160" w:rsidRDefault="00CE7160" w:rsidP="00CE7160">
      <w:r>
        <w:t>в уравнениях модели ограничивается дальнейшее усиление.</w:t>
      </w:r>
    </w:p>
    <w:p w14:paraId="54310F55" w14:textId="77777777" w:rsidR="00CE7160" w:rsidRDefault="00CE7160" w:rsidP="00CE7160">
      <w:r>
        <w:t xml:space="preserve">На рисунке 5.4 показаны графики вычисленной безразмерной температуры (T) для трех температур стенки за первые 50 </w:t>
      </w:r>
      <w:proofErr w:type="spellStart"/>
      <w:r>
        <w:t>мс</w:t>
      </w:r>
      <w:proofErr w:type="spellEnd"/>
      <w:r>
        <w:t>. На рисунке 5.5 показаны соответствующие графики вычисленной массовой доли топлива (</w:t>
      </w:r>
      <w:proofErr w:type="spellStart"/>
      <w:r>
        <w:t>Yf</w:t>
      </w:r>
      <w:proofErr w:type="spellEnd"/>
      <w:r>
        <w:t xml:space="preserve">). Эти графики показывают, что при температуре стенки 750 К горение прекращается: массовая доля топлива приближается к значению на входе, а температура падает примерно до значения окружающей среды. При температуре стенки 1200 К горение становится устойчивым: массовая доля топлива приближается к постоянному значению </w:t>
      </w:r>
      <w:r>
        <w:lastRenderedPageBreak/>
        <w:t>ниже значения на входе, а температура приближается к постоянному значению значительно выше окружающей среды.</w:t>
      </w:r>
    </w:p>
    <w:p w14:paraId="79262357" w14:textId="77777777" w:rsidR="00CE7160" w:rsidRDefault="00CE7160" w:rsidP="00CE7160">
      <w:r>
        <w:t xml:space="preserve">Ричардс и др. отмечают, что три графика температуры (см. рисунок 5.4) очень похожи в течение первых 10 </w:t>
      </w:r>
      <w:proofErr w:type="spellStart"/>
      <w:r>
        <w:t>мс</w:t>
      </w:r>
      <w:proofErr w:type="spellEnd"/>
      <w:r>
        <w:t>, и из этого можно увидеть влияние температуры стенки. Более высокая температура стенки незначительно повышает температуру в камере сгорания и «изменяет относительную фазу во время начальных колебаний».</w:t>
      </w:r>
    </w:p>
    <w:p w14:paraId="4726BD49" w14:textId="77777777" w:rsidR="00CE7160" w:rsidRDefault="00CE7160" w:rsidP="00CE7160">
      <w:r>
        <w:t>Ричардс и др. объясняют затухание пламени в случае температуры стенки 750 К потерями тепла. Почему в случае температуры стенки 1000 К наблюдается осциллирующее поведение, а в случае температуры стенки 1200 К — нет, Ричардс и др. объясняют следующим образом. Если скорость реакции ниже скорости подачи, в камере сгорания накапливается избыток топлива. Уменьшение оттока газа приводит к повышению температуры, поскольку в камере сгорания остается больше горячих продуктов сгорания, а также из-за адиабатического сжатия. Это повышение температуры увеличивает скорость реакции, так что избыток топлива расходуется на сгорание. Ричардс и др. утверждают, что две причины повышения температуры (остаток более горячих продуктов и адиабатическое сжатие) «[...] связаны с повышением давления в камере сгорания», и что «результатом является увеличение скорости реакции во время повышения давления, что соответствует классическому критерию Рэлея».</w:t>
      </w:r>
    </w:p>
    <w:p w14:paraId="34387CF3" w14:textId="77777777" w:rsidR="00CE7160" w:rsidRDefault="00CE7160" w:rsidP="00CE7160"/>
    <w:p w14:paraId="761E5189" w14:textId="77777777" w:rsidR="00CE7160" w:rsidRDefault="00CE7160" w:rsidP="00CE7160">
      <w:r>
        <w:t>0.06</w:t>
      </w:r>
    </w:p>
    <w:p w14:paraId="042AFE1E" w14:textId="77777777" w:rsidR="00CE7160" w:rsidRDefault="00CE7160" w:rsidP="00CE7160"/>
    <w:p w14:paraId="0063766E" w14:textId="77777777" w:rsidR="00CE7160" w:rsidRDefault="00CE7160" w:rsidP="00CE7160">
      <w:r>
        <w:t>0.05</w:t>
      </w:r>
    </w:p>
    <w:p w14:paraId="02C30FEA" w14:textId="77777777" w:rsidR="00CE7160" w:rsidRDefault="00CE7160" w:rsidP="00CE7160"/>
    <w:p w14:paraId="10462F19" w14:textId="77777777" w:rsidR="00CE7160" w:rsidRDefault="00CE7160" w:rsidP="00CE7160">
      <w:r>
        <w:t>0.04</w:t>
      </w:r>
    </w:p>
    <w:p w14:paraId="6F897E93" w14:textId="77777777" w:rsidR="00CE7160" w:rsidRDefault="00CE7160" w:rsidP="00CE7160"/>
    <w:p w14:paraId="08C9C9AD" w14:textId="77777777" w:rsidR="00CE7160" w:rsidRDefault="00CE7160" w:rsidP="00CE7160">
      <w:r>
        <w:t>0.03</w:t>
      </w:r>
    </w:p>
    <w:p w14:paraId="404A9BE2" w14:textId="77777777" w:rsidR="00CE7160" w:rsidRDefault="00CE7160" w:rsidP="00CE7160"/>
    <w:p w14:paraId="094B031F" w14:textId="77777777" w:rsidR="00CE7160" w:rsidRDefault="00CE7160" w:rsidP="00CE7160">
      <w:r>
        <w:t>0.02</w:t>
      </w:r>
    </w:p>
    <w:p w14:paraId="1DC383D2" w14:textId="77777777" w:rsidR="00CE7160" w:rsidRDefault="00CE7160" w:rsidP="00CE7160"/>
    <w:p w14:paraId="70A4D4AC" w14:textId="77777777" w:rsidR="00CE7160" w:rsidRDefault="00CE7160" w:rsidP="00CE7160">
      <w:r>
        <w:t>0.01</w:t>
      </w:r>
    </w:p>
    <w:p w14:paraId="7E7FABF6" w14:textId="77777777" w:rsidR="00CE7160" w:rsidRDefault="00CE7160" w:rsidP="00CE7160"/>
    <w:p w14:paraId="02F508B6" w14:textId="77777777" w:rsidR="00CE7160" w:rsidRDefault="00CE7160" w:rsidP="00CE7160">
      <w:r>
        <w:t>0</w:t>
      </w:r>
    </w:p>
    <w:p w14:paraId="0D5BE9D7" w14:textId="77777777" w:rsidR="00CE7160" w:rsidRDefault="00CE7160" w:rsidP="00CE7160">
      <w:r>
        <w:t>0 0.01 0.02 0.03 0.04 0.05</w:t>
      </w:r>
    </w:p>
    <w:p w14:paraId="1A2687AB" w14:textId="77777777" w:rsidR="00CE7160" w:rsidRDefault="00CE7160" w:rsidP="00CE7160">
      <w:r>
        <w:t>Время (с)</w:t>
      </w:r>
    </w:p>
    <w:p w14:paraId="532F7C31" w14:textId="77777777" w:rsidR="00CE7160" w:rsidRDefault="00CE7160" w:rsidP="00CE7160"/>
    <w:p w14:paraId="5FBC522B" w14:textId="77777777" w:rsidR="00CE7160" w:rsidRDefault="00CE7160" w:rsidP="00CE7160">
      <w:r>
        <w:t xml:space="preserve">Рисунок 5.5: Вычисленная массовая доля топлива за первые 50 </w:t>
      </w:r>
      <w:proofErr w:type="spellStart"/>
      <w:r>
        <w:t>мс</w:t>
      </w:r>
      <w:proofErr w:type="spellEnd"/>
      <w:r>
        <w:t xml:space="preserve"> для трех различных значений температуры стенки. (См. Рисунок 5 в [25].)</w:t>
      </w:r>
    </w:p>
    <w:p w14:paraId="56A92AD0" w14:textId="77777777" w:rsidR="00CE7160" w:rsidRDefault="00CE7160" w:rsidP="00CE7160"/>
    <w:p w14:paraId="32DC5CAF" w14:textId="77777777" w:rsidR="00CE7160" w:rsidRDefault="00CE7160" w:rsidP="00CE7160">
      <w:r>
        <w:t>критерий для устойчивых колебаний горения [...]». Ричардс и др. Затем они предполагают, что при более низкой температуре стенки (1000 К) может образоваться избыток топлива, необходимый для поддержания колебаний, но в случае более высокой температуры стенки (1200 К) «более быстрые реакции, возникающие в результате более высоких температур газа, не позволяют образоваться избытку топлива, так что происходит ограниченное изменение скорости реакции, и колебания в конечном итоге затухают». Для иллюстрации этих процессов они приводят графики массовой доли топлива (см. рис. 5.5), которые показывают, что «пиковая массовая доля топлива выше в случае 1000 К, чем в случае 1200 К, что обеспечивает переходные процессы избытка топлива, необходимые для поддержания колебаний».</w:t>
      </w:r>
    </w:p>
    <w:p w14:paraId="4ADC675C" w14:textId="77777777" w:rsidR="00CE7160" w:rsidRDefault="00CE7160" w:rsidP="00CE7160">
      <w:r>
        <w:t>Ниже приведены два замечания по этому объяснению. Во-первых, хотя критерий Рэлея, конечно, выполняется для выделения тепла, вызванного адиабатическим сжатием, это может быть не так для выделения тепла, вызванного остатками более горячих продуктов. Этот механизм повышения температуры связан со скоростью газа в выхлопной трубе, и поэтому существует связанная с ним разность фаз с колебаниями давления, что маскирует его влияние на эти колебания.</w:t>
      </w:r>
    </w:p>
    <w:p w14:paraId="047620B2" w14:textId="77777777" w:rsidR="00CE7160" w:rsidRDefault="00CE7160" w:rsidP="00CE7160">
      <w:r>
        <w:t>Во-вторых, объяснение неудовлетворительно, поскольку оно не объясняет, как более быстрые реакции в случае более высоких температур стенок предотвращают накопление избытка топлива. Фактически, оно, кажется, путает причину и следствие. Если выделение тепла находится в фазе с колебаниями давления (удовлетворяя критерию Рэлея), колебания давления усиливаются. Если усиление достаточно велико, чтобы преодолеть процессы затухания, энергия каждого цикла будет добавляться к колебаниям. Таким образом, даже самые слабые колебания могут перерасти в колебания конечной амплитуды; для этого не требуется избыток топлива. Таким образом, остается вопрос, почему усиление колебаний (за счет выделения тепла в моменты повышения давления) достаточно для преодоления эффектов затухания в случае температуры стенки 1000 К, тогда как в случае температуры стенки 1200 К этого недостаточно.</w:t>
      </w:r>
    </w:p>
    <w:p w14:paraId="42D11233" w14:textId="77777777" w:rsidR="00CE7160" w:rsidRDefault="00CE7160" w:rsidP="00CE7160">
      <w:r>
        <w:t>Ответ, вероятно, кроется в фазировке выделения тепла относительно</w:t>
      </w:r>
    </w:p>
    <w:p w14:paraId="69B3F795" w14:textId="77777777" w:rsidR="00CE7160" w:rsidRDefault="00CE7160" w:rsidP="00CE7160"/>
    <w:p w14:paraId="7742216C" w14:textId="54E1DD2B" w:rsidR="00CE7160" w:rsidRDefault="00CE7160" w:rsidP="00CE7160">
      <w:r>
        <w:t>колебаний давления. Более высокие скорости реакции, связанные с более высокими температурами стенки, приводят к более раннему сгоранию реагентов в цикле. Чем более благоприятна фазировка выделения тепла и колебаний давления (т.е. пики приходятся на одни и те же моменты), тем больше энергии добавляется к колебаниям. По-видимому, фазировка в случае температуры стенки 1000 К достаточно благоприятна для преодоления эффектов затухания, тогда как в случае температуры стенки 1200 К она недостаточно благоприятна (т.е. реагенты сгорают слишком рано в цикле). Следует отметить, что еще предстоит выяснить, происходит ли изменение «относительной фазы во время начальных колебаний» с повышением температуры стенки (см. рис. 1).</w:t>
      </w:r>
    </w:p>
    <w:p w14:paraId="1D5F1D08" w14:textId="77777777" w:rsidR="00CE7160" w:rsidRDefault="00CE7160" w:rsidP="00CE7160">
      <w:r>
        <w:lastRenderedPageBreak/>
        <w:t>Рисунок 5.4), упомянутый Ричардсом и др., вызван разностью фаз тепловыделения и колебаний давления, или же другими (или дополнительными) процессами, например, увеличением частоты из-за повышения температуры.</w:t>
      </w:r>
    </w:p>
    <w:p w14:paraId="64E98EED" w14:textId="77777777" w:rsidR="00CE7160" w:rsidRDefault="00CE7160" w:rsidP="00CE7160">
      <w:r>
        <w:t xml:space="preserve">Предварительные результаты указывают на то, что разность фаз между тепловыделением и колебаниями давления изменяется с изменением температуры стенки, как описано выше: скорость реакции при температуре стенки 1200 К достигает пика немного раньше момента максимального давления, в то время как скорость реакции при температуре стенки 750 К достигает пика немного позже момента максимального давления. Тот факт, что при температуре стенки 1200 К колебания возникают, если коэффициент трения выбран равным f = 0,02, показывает, что демпфирующие эффекты могут быть важны для предотвращения колебаний (значение по умолчанию f = 0,03, что приводит к устойчивому горению). Следствием влияния изменения этой разности фаз, также полученным из предварительных результатов, является следующее. Скорость реакции при температуре стенки 1000 К немного опережает колебания давления в начале (первые 50 </w:t>
      </w:r>
      <w:proofErr w:type="spellStart"/>
      <w:r>
        <w:t>мс</w:t>
      </w:r>
      <w:proofErr w:type="spellEnd"/>
      <w:r>
        <w:t xml:space="preserve">), где амплитуда колебаний мала. Затем, по мере увеличения амплитуды колебаний давления, скорость реакции и колебания давления все больше совпадают. В 200 </w:t>
      </w:r>
      <w:proofErr w:type="spellStart"/>
      <w:r>
        <w:t>мс</w:t>
      </w:r>
      <w:proofErr w:type="spellEnd"/>
      <w:r>
        <w:t>, когда колебания стабилизируются, график скорости реакции меняет свою форму с синусоидальной на форму с гораздо более выраженными пиками в моменты высокого давления и широкими впадинами между ними. Изменение формы графика скорости реакции можно объяснить нелинейными эффектами, среди которых накопление избытка топлива. В конечном итоге колебания стабилизируются этими нелинейными эффектами.</w:t>
      </w:r>
    </w:p>
    <w:p w14:paraId="0D89C647" w14:textId="026E5B16" w:rsidR="00CE7160" w:rsidRDefault="0002309F" w:rsidP="00CE7160">
      <w:r>
        <w:t>ДАЛЕЕ СИЛЬНО СОКРАТИТЬ:</w:t>
      </w:r>
    </w:p>
    <w:p w14:paraId="798837DA" w14:textId="77777777" w:rsidR="00CE7160" w:rsidRDefault="00CE7160" w:rsidP="00CE7160">
      <w:r>
        <w:t>5.4.2 Влияние коэффициента теплопередачи</w:t>
      </w:r>
    </w:p>
    <w:p w14:paraId="77EEA803" w14:textId="4935D6B2" w:rsidR="00CE7160" w:rsidRDefault="00CE7160" w:rsidP="00CE7160">
      <w:r>
        <w:t>Ричардс и др. отмечают, что влияние температуры стенки зависит от эффективности теплопередачи к стенке камеры сгорания, которая, в свою очередь, зависит от коэффициента теплопередачи. Если бы время теплопередачи, определенное Ричардсом и др. (</w:t>
      </w:r>
      <w:proofErr w:type="spellStart"/>
      <w:r>
        <w:t>τHT</w:t>
      </w:r>
      <w:proofErr w:type="spellEnd"/>
      <w:r>
        <w:t xml:space="preserve"> = 1/CD), было характерно для процесса сгорания, можно было бы ожидать аналогичного изменения в поведении системы при увеличении либо C = h/L1cpρ0, либо D = </w:t>
      </w:r>
      <w:proofErr w:type="spellStart"/>
      <w:r>
        <w:t>Tw</w:t>
      </w:r>
      <w:proofErr w:type="spellEnd"/>
      <w:r>
        <w:t>/T0 на определенный коэффициент. Но, учитывая тот факт, что потери тепла на стенку камеры сгорания зависят от температуры в камере сгорания (1/</w:t>
      </w:r>
      <w:proofErr w:type="spellStart"/>
      <w:r>
        <w:t>τH</w:t>
      </w:r>
      <w:proofErr w:type="spellEnd"/>
      <w:r>
        <w:rPr>
          <w:rFonts w:ascii="Cambria Math" w:hAnsi="Cambria Math" w:cs="Cambria Math"/>
        </w:rPr>
        <w:t>∗</w:t>
      </w:r>
      <w:r>
        <w:t xml:space="preserve"> T = </w:t>
      </w:r>
      <w:proofErr w:type="gramStart"/>
      <w:r>
        <w:t>C(</w:t>
      </w:r>
      <w:proofErr w:type="gramEnd"/>
      <w:r>
        <w:t xml:space="preserve">D </w:t>
      </w:r>
      <w:r>
        <w:rPr>
          <w:rFonts w:ascii="Calibri" w:hAnsi="Calibri" w:cs="Calibri"/>
        </w:rPr>
        <w:t>−</w:t>
      </w:r>
      <w:r>
        <w:t xml:space="preserve"> T </w:t>
      </w:r>
      <w:r>
        <w:rPr>
          <w:rFonts w:ascii="Cambria Math" w:hAnsi="Cambria Math" w:cs="Cambria Math"/>
        </w:rPr>
        <w:t>∗</w:t>
      </w:r>
      <w:r>
        <w:t xml:space="preserve">)), </w:t>
      </w:r>
      <w:r>
        <w:rPr>
          <w:rFonts w:ascii="Calibri" w:hAnsi="Calibri" w:cs="Calibri"/>
        </w:rPr>
        <w:t>становится</w:t>
      </w:r>
      <w:r>
        <w:t xml:space="preserve"> </w:t>
      </w:r>
      <w:r>
        <w:rPr>
          <w:rFonts w:ascii="Calibri" w:hAnsi="Calibri" w:cs="Calibri"/>
        </w:rPr>
        <w:t>ясно</w:t>
      </w:r>
      <w:r>
        <w:t xml:space="preserve">, </w:t>
      </w:r>
      <w:r>
        <w:rPr>
          <w:rFonts w:ascii="Calibri" w:hAnsi="Calibri" w:cs="Calibri"/>
        </w:rPr>
        <w:t>что</w:t>
      </w:r>
      <w:r>
        <w:t xml:space="preserve"> </w:t>
      </w:r>
      <w:r>
        <w:rPr>
          <w:rFonts w:ascii="Calibri" w:hAnsi="Calibri" w:cs="Calibri"/>
        </w:rPr>
        <w:t>эффект</w:t>
      </w:r>
      <w:r>
        <w:t xml:space="preserve"> </w:t>
      </w:r>
      <w:r>
        <w:rPr>
          <w:rFonts w:ascii="Calibri" w:hAnsi="Calibri" w:cs="Calibri"/>
        </w:rPr>
        <w:t>увеличения</w:t>
      </w:r>
      <w:r>
        <w:t xml:space="preserve"> C </w:t>
      </w:r>
      <w:r>
        <w:rPr>
          <w:rFonts w:ascii="Calibri" w:hAnsi="Calibri" w:cs="Calibri"/>
        </w:rPr>
        <w:t>зависит</w:t>
      </w:r>
      <w:r>
        <w:t xml:space="preserve"> </w:t>
      </w:r>
      <w:r>
        <w:rPr>
          <w:rFonts w:ascii="Calibri" w:hAnsi="Calibri" w:cs="Calibri"/>
        </w:rPr>
        <w:t>от</w:t>
      </w:r>
      <w:r>
        <w:t xml:space="preserve"> </w:t>
      </w:r>
      <w:r>
        <w:rPr>
          <w:rFonts w:ascii="Calibri" w:hAnsi="Calibri" w:cs="Calibri"/>
        </w:rPr>
        <w:t>того</w:t>
      </w:r>
      <w:r>
        <w:t xml:space="preserve">, </w:t>
      </w:r>
      <w:r>
        <w:rPr>
          <w:rFonts w:ascii="Calibri" w:hAnsi="Calibri" w:cs="Calibri"/>
        </w:rPr>
        <w:t>является</w:t>
      </w:r>
      <w:r>
        <w:t xml:space="preserve"> </w:t>
      </w:r>
      <w:r>
        <w:rPr>
          <w:rFonts w:ascii="Calibri" w:hAnsi="Calibri" w:cs="Calibri"/>
        </w:rPr>
        <w:t>ли</w:t>
      </w:r>
      <w:r>
        <w:t xml:space="preserve"> D T </w:t>
      </w:r>
      <w:r>
        <w:rPr>
          <w:rFonts w:ascii="Cambria Math" w:hAnsi="Cambria Math" w:cs="Cambria Math"/>
        </w:rPr>
        <w:t>∗</w:t>
      </w:r>
      <w:r>
        <w:t xml:space="preserve"> </w:t>
      </w:r>
      <w:r>
        <w:rPr>
          <w:rFonts w:ascii="Calibri" w:hAnsi="Calibri" w:cs="Calibri"/>
        </w:rPr>
        <w:t>положительным</w:t>
      </w:r>
      <w:r>
        <w:t xml:space="preserve"> </w:t>
      </w:r>
      <w:r>
        <w:rPr>
          <w:rFonts w:ascii="Calibri" w:hAnsi="Calibri" w:cs="Calibri"/>
        </w:rPr>
        <w:t>или</w:t>
      </w:r>
      <w:r>
        <w:t xml:space="preserve"> </w:t>
      </w:r>
      <w:r>
        <w:rPr>
          <w:rFonts w:ascii="Calibri" w:hAnsi="Calibri" w:cs="Calibri"/>
        </w:rPr>
        <w:t>отрицательным</w:t>
      </w:r>
      <w:r>
        <w:t xml:space="preserve">. </w:t>
      </w:r>
      <w:r>
        <w:rPr>
          <w:rFonts w:ascii="Calibri" w:hAnsi="Calibri" w:cs="Calibri"/>
        </w:rPr>
        <w:t>Поскольку</w:t>
      </w:r>
      <w:r>
        <w:t xml:space="preserve"> </w:t>
      </w:r>
      <w:r>
        <w:rPr>
          <w:rFonts w:ascii="Calibri" w:hAnsi="Calibri" w:cs="Calibri"/>
        </w:rPr>
        <w:t>температура</w:t>
      </w:r>
      <w:r>
        <w:t xml:space="preserve"> </w:t>
      </w:r>
      <w:r>
        <w:rPr>
          <w:rFonts w:ascii="Calibri" w:hAnsi="Calibri" w:cs="Calibri"/>
        </w:rPr>
        <w:t>стенки</w:t>
      </w:r>
      <w:r>
        <w:t xml:space="preserve"> </w:t>
      </w:r>
      <w:r>
        <w:rPr>
          <w:rFonts w:ascii="Calibri" w:hAnsi="Calibri" w:cs="Calibri"/>
        </w:rPr>
        <w:t>камеры</w:t>
      </w:r>
      <w:r>
        <w:t xml:space="preserve"> </w:t>
      </w:r>
      <w:r>
        <w:rPr>
          <w:rFonts w:ascii="Calibri" w:hAnsi="Calibri" w:cs="Calibri"/>
        </w:rPr>
        <w:t>сгорания</w:t>
      </w:r>
      <w:r>
        <w:t xml:space="preserve"> </w:t>
      </w:r>
      <w:r>
        <w:rPr>
          <w:rFonts w:ascii="Calibri" w:hAnsi="Calibri" w:cs="Calibri"/>
        </w:rPr>
        <w:t>обычно</w:t>
      </w:r>
      <w:r>
        <w:t xml:space="preserve"> </w:t>
      </w:r>
      <w:r>
        <w:rPr>
          <w:rFonts w:ascii="Calibri" w:hAnsi="Calibri" w:cs="Calibri"/>
        </w:rPr>
        <w:t>ниже</w:t>
      </w:r>
      <w:r>
        <w:t xml:space="preserve"> </w:t>
      </w:r>
      <w:r>
        <w:rPr>
          <w:rFonts w:ascii="Calibri" w:hAnsi="Calibri" w:cs="Calibri"/>
        </w:rPr>
        <w:t>сре</w:t>
      </w:r>
      <w:r>
        <w:t>дней температуры в камере сгорания, увеличение C и увеличение D оказывают противоположное воздействие. В случае результатов, представленных в этом отчете, температура стенки даже ниже минимальной температуры, если не происходит затухания пламени, поэтому тепло всегда теряется из камеры сгорания.</w:t>
      </w:r>
    </w:p>
    <w:p w14:paraId="767AC72A" w14:textId="77777777" w:rsidR="00CE7160" w:rsidRDefault="00CE7160" w:rsidP="00CE7160">
      <w:r>
        <w:t>янтарный.</w:t>
      </w:r>
    </w:p>
    <w:p w14:paraId="5F379436" w14:textId="77777777" w:rsidR="00CE7160" w:rsidRDefault="00CE7160" w:rsidP="00CE7160">
      <w:r>
        <w:t xml:space="preserve">На рисунке 5.6 показано влияние коэффициента теплопередачи на амплитуду колебаний давления. Значения коэффициента теплопередачи варьировались от h = 100 Вт/м2 К до h = 165 Вт/м2 К с шагом 5 Вт/м2 К. Амплитуды колебаний давления от пика до пика определялись из численного решения задачи о давлении на временном интервале 1–1,3 с путем вычитания максимального и минимального значений давления на этом интервале. Для всех значений </w:t>
      </w:r>
      <w:r>
        <w:lastRenderedPageBreak/>
        <w:t>коэффициента теплопередачи колебания были стабильными или практически исчезли на этом временном интервале. Когда амплитуды были практически равны нулю, массовая доля топлива на временном интервале использовалась для определения того, произошло ли устойчивое горение (если массовая доля топлива была меньше значения на входе) или горение прекратилось (если массовая доля топлива была близка к значению на входе).</w:t>
      </w:r>
    </w:p>
    <w:p w14:paraId="723DC27E" w14:textId="77777777" w:rsidR="00CE7160" w:rsidRDefault="00CE7160" w:rsidP="00CE7160">
      <w:r>
        <w:t>График показывает, что при h = 110 Вт/м2 К происходит устойчивое горение. Это можно объяснить недостаточным охлаждением после завершения сгорания из-за более низкой скорости теплопередачи: температура в камере сгорания повышается, что приводит к слишком раннему сгоранию реагентов в цикле. Где-то между h = 110 Вт/м²·К и h = 115 Вт/м²·К поведение системы сгорания внезапно меняется с устойчивого сгорания на колебательный процесс. Это можно объяснить усилением колебаний давления за счет сгорания, преодолевающим демпфирующие члены, благодаря более благоприятной фазировке, связанной с более низкой температурой в камере сгорания. Первая секунда</w:t>
      </w:r>
    </w:p>
    <w:p w14:paraId="465B44AC" w14:textId="77777777" w:rsidR="00CE7160" w:rsidRDefault="00CE7160" w:rsidP="00CE7160"/>
    <w:p w14:paraId="36665FB7" w14:textId="77777777" w:rsidR="00CE7160" w:rsidRDefault="00CE7160" w:rsidP="00CE7160">
      <w:r>
        <w:t>80</w:t>
      </w:r>
    </w:p>
    <w:p w14:paraId="1072B22B" w14:textId="77777777" w:rsidR="00CE7160" w:rsidRDefault="00CE7160" w:rsidP="00CE7160"/>
    <w:p w14:paraId="1B29E86D" w14:textId="77777777" w:rsidR="00CE7160" w:rsidRDefault="00CE7160" w:rsidP="00CE7160">
      <w:r>
        <w:t>70</w:t>
      </w:r>
    </w:p>
    <w:p w14:paraId="31C6580B" w14:textId="77777777" w:rsidR="00CE7160" w:rsidRDefault="00CE7160" w:rsidP="00CE7160"/>
    <w:p w14:paraId="212C6B8D" w14:textId="77777777" w:rsidR="00CE7160" w:rsidRDefault="00CE7160" w:rsidP="00CE7160">
      <w:r>
        <w:t>60</w:t>
      </w:r>
    </w:p>
    <w:p w14:paraId="4026B3A0" w14:textId="77777777" w:rsidR="00CE7160" w:rsidRDefault="00CE7160" w:rsidP="00CE7160"/>
    <w:p w14:paraId="27C5CBD5" w14:textId="77777777" w:rsidR="00CE7160" w:rsidRDefault="00CE7160" w:rsidP="00CE7160">
      <w:r>
        <w:t>50</w:t>
      </w:r>
    </w:p>
    <w:p w14:paraId="6A296186" w14:textId="77777777" w:rsidR="00CE7160" w:rsidRDefault="00CE7160" w:rsidP="00CE7160"/>
    <w:p w14:paraId="508F45E5" w14:textId="77777777" w:rsidR="00CE7160" w:rsidRDefault="00CE7160" w:rsidP="00CE7160">
      <w:r>
        <w:t>40</w:t>
      </w:r>
    </w:p>
    <w:p w14:paraId="23793178" w14:textId="77777777" w:rsidR="00CE7160" w:rsidRDefault="00CE7160" w:rsidP="00CE7160"/>
    <w:p w14:paraId="7B6B82CF" w14:textId="77777777" w:rsidR="00CE7160" w:rsidRDefault="00CE7160" w:rsidP="00CE7160">
      <w:r>
        <w:t>30</w:t>
      </w:r>
    </w:p>
    <w:p w14:paraId="66864492" w14:textId="77777777" w:rsidR="00CE7160" w:rsidRDefault="00CE7160" w:rsidP="00CE7160"/>
    <w:p w14:paraId="48017B2B" w14:textId="77777777" w:rsidR="00CE7160" w:rsidRDefault="00CE7160" w:rsidP="00CE7160">
      <w:r>
        <w:t>20</w:t>
      </w:r>
    </w:p>
    <w:p w14:paraId="7BDEEA33" w14:textId="77777777" w:rsidR="00CE7160" w:rsidRDefault="00CE7160" w:rsidP="00CE7160"/>
    <w:p w14:paraId="31CB8E9B" w14:textId="77777777" w:rsidR="00CE7160" w:rsidRDefault="00CE7160" w:rsidP="00CE7160">
      <w:r>
        <w:t>10</w:t>
      </w:r>
    </w:p>
    <w:p w14:paraId="692A8F52" w14:textId="77777777" w:rsidR="00CE7160" w:rsidRDefault="00CE7160" w:rsidP="00CE7160"/>
    <w:p w14:paraId="20C933C7" w14:textId="77777777" w:rsidR="00CE7160" w:rsidRDefault="00CE7160" w:rsidP="00CE7160">
      <w:r>
        <w:t>0</w:t>
      </w:r>
    </w:p>
    <w:p w14:paraId="61D41DDA" w14:textId="77777777" w:rsidR="00CE7160" w:rsidRDefault="00CE7160" w:rsidP="00CE7160">
      <w:r>
        <w:t>100 110 120 130 140 150 160</w:t>
      </w:r>
    </w:p>
    <w:p w14:paraId="218A15C1" w14:textId="77777777" w:rsidR="00CE7160" w:rsidRDefault="00CE7160" w:rsidP="00CE7160">
      <w:r>
        <w:lastRenderedPageBreak/>
        <w:t>Коэффициент теплопередачи (Вт/м²/К)</w:t>
      </w:r>
    </w:p>
    <w:p w14:paraId="4971539F" w14:textId="77777777" w:rsidR="00CE7160" w:rsidRDefault="00CE7160" w:rsidP="00CE7160"/>
    <w:p w14:paraId="1BA1D1AE" w14:textId="77777777" w:rsidR="00CE7160" w:rsidRDefault="00CE7160" w:rsidP="00CE7160">
      <w:r>
        <w:t>Рисунок 5.6: Влияние коэффициента теплопередачи на амплитуду колебаний давления. (См. рисунок 6 в [25].)</w:t>
      </w:r>
    </w:p>
    <w:p w14:paraId="29F5CEAA" w14:textId="77777777" w:rsidR="00CE7160" w:rsidRDefault="00CE7160" w:rsidP="00CE7160"/>
    <w:p w14:paraId="56060A0D" w14:textId="77777777" w:rsidR="00CE7160" w:rsidRDefault="00CE7160" w:rsidP="00CE7160">
      <w:r>
        <w:t>было достаточно для усиления колебаний до тех пор, пока дальнейшее увеличение не было ограничено нелинейными эффектами. При больших коэффициентах теплопередачи график показывает уменьшение амплитуды. Какие именно процессы ответственны за это уменьшение, еще предстоит определить. Одним из таких процессов является увеличение затухания из-за больших тепловых потерь через стенку камеры сгорания. Следует отметить, что скорости теплопередачи максимальны в моменты высокой температуры и минимальны в моменты низкой температуры. По критерию Рэлея это означает, что процесс тепловых потерь через стенку камеры сгорания фактически противодействует колебательному процессу. При значениях коэффициента теплопередачи, превышающих критическое значение где-то между h = 150 Вт/м2 К и h = 155 Вт/м2 К, колебательный процесс сгорания не может поддерживаться.</w:t>
      </w:r>
    </w:p>
    <w:p w14:paraId="40BC7AB3" w14:textId="77777777" w:rsidR="00CE7160" w:rsidRDefault="00CE7160" w:rsidP="00CE7160"/>
    <w:p w14:paraId="19BC0709" w14:textId="77777777" w:rsidR="00CE7160" w:rsidRDefault="00CE7160" w:rsidP="00CE7160">
      <w:r>
        <w:t>5.4.3 Влияние коэффициента трения</w:t>
      </w:r>
    </w:p>
    <w:p w14:paraId="5D66AE39" w14:textId="77777777" w:rsidR="00CE7160" w:rsidRDefault="00CE7160" w:rsidP="00CE7160">
      <w:r>
        <w:t>Ричардс и др. отметили, что влияние трения в выхлопной трубе значительно. Эффект уменьшения коэффициента трения заключается в увеличении амплитуды давления. Это вполне ожидаемо, поскольку трение является фактором затухания. На рисунке 5.7 показаны графики давления и скорости, нормированные относительно их максимумов, для трех значений коэффициента трения. Временной интервал, использованный для построения графиков, составляет от t = 0,9 с (когда колебания стабилизировались) до t = 0,92 с. Амплитуды давления были определены по максимальному и минимальному значениям давления на этом временном интервале. Обратите внимание, что амплитуда давления для случая без трения (нижний график) значительно больше, чем в случаях с трением.</w:t>
      </w:r>
    </w:p>
    <w:p w14:paraId="39E2952F" w14:textId="77777777" w:rsidR="00CE7160" w:rsidRDefault="00CE7160" w:rsidP="00CE7160">
      <w:r>
        <w:t>При более низких коэффициентах трения графики показывают поток, возвращающийся в камеру сгорания: скорость становится отрицательной. По-видимому, с отрицательными скоростями связаны внезапные скачки давления сразу после того, как скорость меняется с отрицательной на положительную. На рисунке 5.8 показаны графики нормированных Рисунок 5.8: Влияние коэффициента трения на колебания давления и массовую долю топлива в условиях, показанных на рисунке 5.7. (—— Нормализованное давление, – – – Нормализованная массовая доля) (См. рисунок 8 в [25].)</w:t>
      </w:r>
    </w:p>
    <w:p w14:paraId="4482028B" w14:textId="77777777" w:rsidR="00CE7160" w:rsidRDefault="00CE7160" w:rsidP="00CE7160"/>
    <w:p w14:paraId="4AA867E3" w14:textId="77777777" w:rsidR="00CE7160" w:rsidRDefault="00CE7160" w:rsidP="00CE7160">
      <w:r>
        <w:t>давление и массовые доли топлива в том же временном интервале. Падение массовой доли топлива предполагает, что (внезапные) повышения давления вызваны усилением горения.</w:t>
      </w:r>
    </w:p>
    <w:p w14:paraId="39A63DB1" w14:textId="77777777" w:rsidR="00CE7160" w:rsidRDefault="00CE7160" w:rsidP="00CE7160">
      <w:r>
        <w:lastRenderedPageBreak/>
        <w:t>Точное влияние трения на процесс горения из этих рисунков неясно. Следует отметить, что при коэффициентах трения от f =</w:t>
      </w:r>
    </w:p>
    <w:p w14:paraId="39997B0E" w14:textId="77777777" w:rsidR="00CE7160" w:rsidRDefault="00CE7160" w:rsidP="00CE7160">
      <w:r>
        <w:t>0,006 до f = 0,016 пламя гаснет, тогда как при значениях ниже f =</w:t>
      </w:r>
    </w:p>
    <w:p w14:paraId="50129410" w14:textId="77777777" w:rsidR="00CE7160" w:rsidRDefault="00CE7160" w:rsidP="00CE7160">
      <w:r>
        <w:t>0,005 или выше f = 0,017 наблюдаются колебания, хотя и нерегулярные. Ближе к границе значений, при которых пламя гаснет, колебания становятся более нерегулярными, и затухание пламени может происходить после более длительных периодов колебаний. Наконец, следует подчеркнуть, что уравнения модели могут вводить нереалистичные эффекты, если скорость жидкости в выхлопной трубе становится отрицательной в результате некорректного моделирования потока в камеру сгорания. (См. замечания в первых новых абзацах после уравнений (5.10) и (5.40) в разделе 5.2, посвященном выводу уравнений модели.) Поэтому неясно, являются ли пики давления, возникающие после изменения скорости с отрицательной на положительную, «реальными» эффектами или искусственным результатом некорректного моделирования.</w:t>
      </w:r>
    </w:p>
    <w:p w14:paraId="73C70AB1" w14:textId="77777777" w:rsidR="00CE7160" w:rsidRDefault="00CE7160" w:rsidP="00CE7160"/>
    <w:p w14:paraId="35F2232F" w14:textId="77777777" w:rsidR="00CE7160" w:rsidRDefault="00CE7160" w:rsidP="00CE7160">
      <w:r>
        <w:t>5.4.4 Влияние длины выхлопной трубы</w:t>
      </w:r>
    </w:p>
    <w:p w14:paraId="253C97B8" w14:textId="77777777" w:rsidR="00CE7160" w:rsidRDefault="00CE7160" w:rsidP="00CE7160">
      <w:r>
        <w:t>Вслед за работой Ричардса и др. далее рассматривается влияние длины выхлопной трубы на амплитуду и частоту колебаний давления.</w:t>
      </w:r>
    </w:p>
    <w:p w14:paraId="209538ED" w14:textId="77777777" w:rsidR="00CE7160" w:rsidRDefault="00CE7160" w:rsidP="00CE7160">
      <w:r>
        <w:t xml:space="preserve">Частоты колебаний давления для различных значений длины выхлопной трубы были определены с помощью дискретного преобразования Фурье (ДПФ) численного решения на временном интервале от t = 0,3 с до t = 1,3 с. На этом интервале колебания либо стабилизировались, либо практически исчезли для большинства значений длины выхлопной трубы. ДПФ вычислялось с использованием стандартной функции MATLAB </w:t>
      </w:r>
      <w:proofErr w:type="spellStart"/>
      <w:r>
        <w:t>fft</w:t>
      </w:r>
      <w:proofErr w:type="spellEnd"/>
      <w:r>
        <w:t xml:space="preserve">, которая является реализацией быстрого преобразования Фурье (БПФ). Данные, используемые для БПФ, были получены из численного решения задачи о давлении на временном интервале от t = 0,3 с до t = 1,3 с </w:t>
      </w:r>
      <w:proofErr w:type="spellStart"/>
      <w:r>
        <w:t>с</w:t>
      </w:r>
      <w:proofErr w:type="spellEnd"/>
      <w:r>
        <w:t xml:space="preserve"> интервалом дискретизации ∆ = 1/4096 с. Поскольку точка данных t = 1,3 с не была включена, это дало N = 4096 значений дискретизации. Таким образом, разрешение по частоте составляло </w:t>
      </w:r>
      <w:proofErr w:type="spellStart"/>
      <w:r>
        <w:t>fres</w:t>
      </w:r>
      <w:proofErr w:type="spellEnd"/>
      <w:r>
        <w:t xml:space="preserve"> = 1</w:t>
      </w:r>
      <w:proofErr w:type="gramStart"/>
      <w:r>
        <w:t>/(</w:t>
      </w:r>
      <w:proofErr w:type="gramEnd"/>
      <w:r>
        <w:t xml:space="preserve">N ∆) = 1 Гц, а частота Найквиста — </w:t>
      </w:r>
      <w:proofErr w:type="spellStart"/>
      <w:r>
        <w:t>fNyq</w:t>
      </w:r>
      <w:proofErr w:type="spellEnd"/>
      <w:r>
        <w:t xml:space="preserve"> = 2048 Гц. Частота колебаний для каждой длины выхлопной трубы определялась как отдельный пик в периодограмме. Частоты определялись автоматически путем поиска частоты, при которой периодограмма достигала максимума. Амплитуды пикового давления определялись путем вычитания максимального и минимального значений вычисленного давления за интервал времени от t = 1 с до t = 1,3 с.</w:t>
      </w:r>
    </w:p>
    <w:p w14:paraId="17B58FBA" w14:textId="77777777" w:rsidR="00CE7160" w:rsidRDefault="00CE7160" w:rsidP="00CE7160">
      <w:r>
        <w:t>Диаметры и амплитуды выхлопных газов для этих значений варьировались от 0,45 м до 0,85 м с шагом 0,025 м. Как и прежде, когда амплитуда давления была практически равна нулю, массовая доля топлива использовалась для определения того, произошло ли устойчивое горение или затухание пламени. Численные результаты показаны на рисунке 5.9.</w:t>
      </w:r>
    </w:p>
    <w:p w14:paraId="2B578BD1" w14:textId="77777777" w:rsidR="00CE7160" w:rsidRDefault="00CE7160" w:rsidP="00CE7160">
      <w:r>
        <w:t xml:space="preserve">На рисунке 5.9 показано, что устойчивое горение происходит для длин выхлопных газов менее некоторого значения в диапазоне от </w:t>
      </w:r>
      <w:proofErr w:type="spellStart"/>
      <w:r>
        <w:t>Ltp</w:t>
      </w:r>
      <w:proofErr w:type="spellEnd"/>
      <w:r>
        <w:t xml:space="preserve"> = 0,525 м до </w:t>
      </w:r>
      <w:proofErr w:type="spellStart"/>
      <w:r>
        <w:t>Ltp</w:t>
      </w:r>
      <w:proofErr w:type="spellEnd"/>
      <w:r>
        <w:t xml:space="preserve"> = 0,55 м. (Вычисленное значение амплитуды давления при </w:t>
      </w:r>
      <w:proofErr w:type="spellStart"/>
      <w:r>
        <w:t>Ltp</w:t>
      </w:r>
      <w:proofErr w:type="spellEnd"/>
      <w:r>
        <w:t xml:space="preserve"> = 0,525 м не равно нулю, но расширение временного интервала для численного решения показывает, что горение становится устойчивым при длине выхлопной трубы </w:t>
      </w:r>
      <w:proofErr w:type="spellStart"/>
      <w:r>
        <w:lastRenderedPageBreak/>
        <w:t>Ltp</w:t>
      </w:r>
      <w:proofErr w:type="spellEnd"/>
      <w:r>
        <w:t xml:space="preserve"> = 0,525 м.) Пламя гаснет при длине выхлопной трубы, превышающей значение где-то между </w:t>
      </w:r>
      <w:proofErr w:type="spellStart"/>
      <w:r>
        <w:t>Ltp</w:t>
      </w:r>
      <w:proofErr w:type="spellEnd"/>
      <w:r>
        <w:t xml:space="preserve"> = 0,75 м и </w:t>
      </w:r>
      <w:proofErr w:type="spellStart"/>
      <w:r>
        <w:t>Ltp</w:t>
      </w:r>
      <w:proofErr w:type="spellEnd"/>
      <w:r>
        <w:t xml:space="preserve"> = 0,775 м.</w:t>
      </w:r>
    </w:p>
    <w:p w14:paraId="589BA212" w14:textId="77777777" w:rsidR="00CE7160" w:rsidRDefault="00CE7160" w:rsidP="00CE7160"/>
    <w:p w14:paraId="65A581E0" w14:textId="77777777" w:rsidR="00CE7160" w:rsidRDefault="00CE7160" w:rsidP="00CE7160">
      <w:r>
        <w:t>250</w:t>
      </w:r>
    </w:p>
    <w:p w14:paraId="19745973" w14:textId="77777777" w:rsidR="00CE7160" w:rsidRDefault="00CE7160" w:rsidP="00CE7160"/>
    <w:p w14:paraId="1F9859E9" w14:textId="77777777" w:rsidR="00CE7160" w:rsidRDefault="00CE7160" w:rsidP="00CE7160">
      <w:r>
        <w:t>200</w:t>
      </w:r>
    </w:p>
    <w:p w14:paraId="32BDFDE9" w14:textId="77777777" w:rsidR="00CE7160" w:rsidRDefault="00CE7160" w:rsidP="00CE7160"/>
    <w:p w14:paraId="3DC2AB50" w14:textId="77777777" w:rsidR="00CE7160" w:rsidRDefault="00CE7160" w:rsidP="00CE7160">
      <w:r>
        <w:t>150</w:t>
      </w:r>
    </w:p>
    <w:p w14:paraId="7032E377" w14:textId="77777777" w:rsidR="00CE7160" w:rsidRDefault="00CE7160" w:rsidP="00CE7160"/>
    <w:p w14:paraId="6B4D5067" w14:textId="77777777" w:rsidR="00CE7160" w:rsidRDefault="00CE7160" w:rsidP="00CE7160">
      <w:r>
        <w:t>100</w:t>
      </w:r>
    </w:p>
    <w:p w14:paraId="10126925" w14:textId="77777777" w:rsidR="00CE7160" w:rsidRDefault="00CE7160" w:rsidP="00CE7160"/>
    <w:p w14:paraId="2D586F4F" w14:textId="77777777" w:rsidR="00CE7160" w:rsidRDefault="00CE7160" w:rsidP="00CE7160">
      <w:r>
        <w:t>50</w:t>
      </w:r>
    </w:p>
    <w:p w14:paraId="34B2EC63" w14:textId="77777777" w:rsidR="00CE7160" w:rsidRDefault="00CE7160" w:rsidP="00CE7160"/>
    <w:p w14:paraId="4F235EC4" w14:textId="77777777" w:rsidR="00CE7160" w:rsidRDefault="00CE7160" w:rsidP="00CE7160">
      <w:r>
        <w:t>0</w:t>
      </w:r>
    </w:p>
    <w:p w14:paraId="1AF76603" w14:textId="77777777" w:rsidR="00CE7160" w:rsidRDefault="00CE7160" w:rsidP="00CE7160">
      <w:r>
        <w:t>0,5 0,55 0,6 0,65 0,7 0,75 0,8</w:t>
      </w:r>
    </w:p>
    <w:p w14:paraId="20114EA5" w14:textId="77777777" w:rsidR="00CE7160" w:rsidRDefault="00CE7160" w:rsidP="00CE7160">
      <w:r>
        <w:t>Длина выхлопной трубы (м)</w:t>
      </w:r>
    </w:p>
    <w:p w14:paraId="5302C357" w14:textId="77777777" w:rsidR="00CE7160" w:rsidRDefault="00CE7160" w:rsidP="00CE7160"/>
    <w:p w14:paraId="2C0CD1AC" w14:textId="77777777" w:rsidR="00CE7160" w:rsidRDefault="00CE7160" w:rsidP="00CE7160">
      <w:r>
        <w:t>Рисунок 5.9: Влияние длины выхлопной трубы на амплитуду (от пика до пика) и частоту колебаний давления. (См. рисунок 9 в [25].)</w:t>
      </w:r>
    </w:p>
    <w:p w14:paraId="02D49100" w14:textId="77777777" w:rsidR="00CE7160" w:rsidRDefault="00CE7160" w:rsidP="00CE7160"/>
    <w:p w14:paraId="2FCB547D" w14:textId="77777777" w:rsidR="00CE7160" w:rsidRDefault="00CE7160" w:rsidP="00CE7160">
      <w:r>
        <w:t>Различное поведение моделируемой системы сгорания при разных значениях длины выхлопной трубы можно объяснить разностью фаз между выделением тепла и колебаниями давления. Для более коротких выхлопных труб частота осциллятора Гельмгольца выше. Таким образом, волны давления возвращаются раньше после ускорения сгорания. Времени для снижения температуры в камере сгорания остается меньше для притока холодных реагентов (и оттока горячих продуктов). Скорость реакции выше, когда волна давления возвращается, и сгорание происходит раньше в цикле. Если усиления колебаний давления недостаточно для преодоления демпфирующих членов (т.е. ускорение сгорания происходит слишком рано), будет происходить устойчивое сгорание.</w:t>
      </w:r>
    </w:p>
    <w:p w14:paraId="26750EB0" w14:textId="77777777" w:rsidR="00CE7160" w:rsidRDefault="00CE7160" w:rsidP="00CE7160"/>
    <w:p w14:paraId="0B8B78C6" w14:textId="77777777" w:rsidR="00CE7160" w:rsidRDefault="00CE7160" w:rsidP="00CE7160">
      <w:r>
        <w:t xml:space="preserve">Для более длинных выхлопных труб частота осциллятора Гельмгольца ниже. Таким образом, волнам давления, вызванным ускоренным сгоранием, требуется больше времени для возвращения. Тем временем приток холодных реагентов (и отток горячих продуктов) снижает </w:t>
      </w:r>
      <w:r>
        <w:lastRenderedPageBreak/>
        <w:t xml:space="preserve">температуру в камере сгорания. Скорость реакции Значение </w:t>
      </w:r>
      <w:proofErr w:type="spellStart"/>
      <w:r>
        <w:t>te</w:t>
      </w:r>
      <w:proofErr w:type="spellEnd"/>
      <w:r>
        <w:t xml:space="preserve"> ниже, когда волна давления возвращается и сгорание происходит позже в цикле. Если усиления колебаний давления недостаточно для преодоления демпфирующих членов (т.е. ускорение горения происходит слишком поздно), пламя погаснет.</w:t>
      </w:r>
    </w:p>
    <w:p w14:paraId="00A4EAD2" w14:textId="77777777" w:rsidR="00CE7160" w:rsidRDefault="00CE7160" w:rsidP="00CE7160">
      <w:r>
        <w:t>Член, отвечающий за отток (</w:t>
      </w:r>
      <w:proofErr w:type="spellStart"/>
      <w:r>
        <w:t>GZeT</w:t>
      </w:r>
      <w:proofErr w:type="spellEnd"/>
      <w:r>
        <w:t xml:space="preserve">), который был проигнорирован Ричардсом и др. при определении характерных времен, влияет на температуру камеры сгорания. Следовательно, он влияет на разность фаз между выделением тепла и колебаниями давления, и, таким образом, на работу теплового импульсного </w:t>
      </w:r>
      <w:proofErr w:type="spellStart"/>
      <w:r>
        <w:t>сжигателя</w:t>
      </w:r>
      <w:proofErr w:type="spellEnd"/>
      <w:r>
        <w:t>.</w:t>
      </w:r>
    </w:p>
    <w:p w14:paraId="51D1382E" w14:textId="77777777" w:rsidR="00CE7160" w:rsidRDefault="00CE7160" w:rsidP="00CE7160">
      <w:r>
        <w:t>Интересно отметить, что колебания давления при переходе от колебательного горения к затуханию пламени очень нерегулярны, в то время как колебания при переходе от стационарного горения к колебательному горению растут от колебаний малой амплитуды до регулярных колебаний конечной амплитуды. Точную причину</w:t>
      </w:r>
    </w:p>
    <w:p w14:paraId="626517E6" w14:textId="77777777" w:rsidR="00CE7160" w:rsidRDefault="00CE7160" w:rsidP="00CE7160"/>
    <w:p w14:paraId="5B52BA08" w14:textId="77777777" w:rsidR="00CE7160" w:rsidRDefault="00CE7160" w:rsidP="00CE7160">
      <w:r>
        <w:t>нерегулярных колебаний при переходе между колебательным горением и затуханием пламени следует изучить более подробно.</w:t>
      </w:r>
    </w:p>
    <w:p w14:paraId="0FB798D4" w14:textId="77777777" w:rsidR="00CE7160" w:rsidRDefault="00CE7160" w:rsidP="00CE7160"/>
    <w:p w14:paraId="116EC147" w14:textId="77777777" w:rsidR="00CE7160" w:rsidRDefault="00CE7160" w:rsidP="00CE7160">
      <w:r>
        <w:t>5.4.5 Влияние времени потока</w:t>
      </w:r>
    </w:p>
    <w:p w14:paraId="60F98679" w14:textId="77777777" w:rsidR="00CE7160" w:rsidRDefault="00CE7160" w:rsidP="00CE7160">
      <w:r>
        <w:t>Для определения областей стабильности времени потока и температуры стенки Ричардс и др. вычислили амплитуды давления и частоты в диапазоне этих параметров и представили численные данные в виде трехмерных графиков. Аналогичные результаты представлены на рисунке 5.10: трехмерные графики заменены контурными графиками, что несколько облегчает чтение данных.</w:t>
      </w:r>
    </w:p>
    <w:p w14:paraId="5FA8CD4F" w14:textId="77777777" w:rsidR="00CE7160" w:rsidRDefault="00CE7160" w:rsidP="00CE7160">
      <w:r>
        <w:t>Амплитуды давления и частоты вычислялись так же, как и раньше. То есть, на временном интервале 0,3–1,3 с значения из численного решения давления отбирались с интервалом дискретизации 1/4096 с. Из этих отобранных значений определялась амплитуда давления от пика до пика путем вычитания максимального и минимального значений на временном интервале 1–1,3 с. Частота определялась по максимальному значению в периодограмме отобранных данных. Температура стенки (</w:t>
      </w:r>
      <w:proofErr w:type="spellStart"/>
      <w:r>
        <w:t>Tw</w:t>
      </w:r>
      <w:proofErr w:type="spellEnd"/>
      <w:r>
        <w:t>) изменялась от 700 K до 1400 K с шагом 25 K. Время потока (</w:t>
      </w:r>
      <w:proofErr w:type="spellStart"/>
      <w:r>
        <w:t>τf</w:t>
      </w:r>
      <w:proofErr w:type="spellEnd"/>
      <w:r>
        <w:t xml:space="preserve">) изменялось от 10 </w:t>
      </w:r>
      <w:proofErr w:type="spellStart"/>
      <w:r>
        <w:t>мс</w:t>
      </w:r>
      <w:proofErr w:type="spellEnd"/>
      <w:r>
        <w:t xml:space="preserve"> до 90 </w:t>
      </w:r>
      <w:proofErr w:type="spellStart"/>
      <w:r>
        <w:t>мс</w:t>
      </w:r>
      <w:proofErr w:type="spellEnd"/>
      <w:r>
        <w:t xml:space="preserve"> с шагом 2,5 </w:t>
      </w:r>
      <w:proofErr w:type="spellStart"/>
      <w:r>
        <w:t>мс</w:t>
      </w:r>
      <w:proofErr w:type="spellEnd"/>
      <w:r>
        <w:t xml:space="preserve">. Это позволило получить амплитуды давления и частоты на грубой сетке 29 × 33. Для построения контурных линий использовалась стандартная функция MATLAB </w:t>
      </w:r>
      <w:proofErr w:type="spellStart"/>
      <w:r>
        <w:t>contour</w:t>
      </w:r>
      <w:proofErr w:type="spellEnd"/>
      <w:r>
        <w:t>. Уровни для контурных графиков были выбраны таким образом, чтобы амплитуды давления изменялись от 0 кПа до 100 кПа с шагом 10 кПа, а частоты — от 70 Гц до 200 Гц с шагом 10 Гц.</w:t>
      </w:r>
    </w:p>
    <w:p w14:paraId="69D94B7B" w14:textId="77777777" w:rsidR="00CE7160" w:rsidRDefault="00CE7160" w:rsidP="00CE7160">
      <w:r>
        <w:t xml:space="preserve">К графикам были добавлены толстые сплошные линии для обозначения областей колебаний. На обоих графиках линия была построена путем нанесения контурной линии вычисленных амплитуд давления на уровне 1% от атмосферного давления, т.е. на уровне 0,01 101,325 = 1,01325 кПа. Толстые пунктирные линии были добавлены к графикам для обозначения границы между затуханием пламени и стационарным или осциллирующим горением. На обоих графиках линия была построена путем нанесения контурной линии для вычисленных средних массовых долей </w:t>
      </w:r>
      <w:r>
        <w:lastRenderedPageBreak/>
        <w:t>топлива, усредненных по временному интервалу 1–1,3 с, на уровне 99% от массовой доли топлива на входе, т.е. на уровне</w:t>
      </w:r>
    </w:p>
    <w:p w14:paraId="50318A38" w14:textId="77777777" w:rsidR="00CE7160" w:rsidRDefault="00CE7160" w:rsidP="00CE7160">
      <w:r>
        <w:t>0,99 0,06 = 0,0594. Следует отметить, что высокая плотность контурных линий вблизи границы между затуханием пламени и стационарным или осциллирующим горением является искусственным эффектом, возникающим в результате интерполяции на грубой сетке 29 33. Это следует рассматривать как резкое падение амплитуды давления или частоты при переходе из области стационарного или осциллирующего горения в область затухания пламени. Обратите внимание, что на рисунке 5.10b показаны контурные линии для частот в областях стационарного горения и затухания пламени, хотя осцилляций быть не должно. Эти частоты соответствуют небольшим колебаниям, оставшимся от начальных колебаний (через 0,3–1,3 с). Они были включены в графики, поскольку могут дать дополнительную информацию.</w:t>
      </w:r>
    </w:p>
    <w:p w14:paraId="317A4999" w14:textId="20C63625" w:rsidR="00CE7160" w:rsidRDefault="00CE7160" w:rsidP="00CE7160">
      <w:r>
        <w:t>Ричардс и др. отметили, что более низкие частоты наблюдаются при меньшем времени потока, и добавили, что можно было бы ожидать более высоких частот из-за более быстрого пополнения зоны горения. Они объяснили более низкие частоты задержкой обратного потока, вызванной «более высоким (средним) потоком на выходе, связанным с меньшим временем потока [...]». Неясно, оказывает ли время потока такое влияние на частоту колебаний. Другое, возможно, более удовлетворительное объяснение находится в температурной зависимости частоты. Повышение температуры стенки приводит к повышению температуры, поэтому ожидается увеличение частоты колебаний. Меньшее время течения связано с большим притоком.</w:t>
      </w:r>
    </w:p>
    <w:p w14:paraId="08317881" w14:textId="77777777" w:rsidR="00CE7160" w:rsidRDefault="00CE7160" w:rsidP="00CE7160">
      <w:r>
        <w:t>Рисунок 5.10: Контурные графики (а) амплитуды давления и (б) частоты колебаний в диапазоне температур стенки и времени потока. Толстая сплошная линия охватывает область, где происходят колебания; толстая пунктирная линия — граница между затуханием пламени и стационарным или осциллирующим горением. (См. рисунок 10 в [25].)</w:t>
      </w:r>
    </w:p>
    <w:p w14:paraId="6CE8958C" w14:textId="77777777" w:rsidR="00CE7160" w:rsidRDefault="00CE7160" w:rsidP="00CE7160"/>
    <w:p w14:paraId="31BE0DE7" w14:textId="77777777" w:rsidR="00CE7160" w:rsidRDefault="00CE7160" w:rsidP="00CE7160">
      <w:r>
        <w:t>Охлаждение реагентов приводит к снижению температуры и, следовательно, частоты. Эти два эффекта — охлаждение за счет притока реагентов и теплопередача к стенке камеры сгорания — оба способствуют изменению температуры, и частота также изменяется. При меньшем времени потока температура в основном зависит от притока холодных реагентов, тогда как при большем времени потока более доминирующим фактором является температура стенки. Эти эффекты можно наблюдать на контурном графике частот (рисунок 5.10б). На рисунке также показано, что пламя гаснет при слишком малом времени потока, а стационарное горение происходит при слишком высокой температуре стенки. Следует отметить, что частота колебаний находится где-то в районе 90–100 Гц, когда горение отсутствует.</w:t>
      </w:r>
    </w:p>
    <w:p w14:paraId="63281C13" w14:textId="77777777" w:rsidR="00CE7160" w:rsidRDefault="00CE7160" w:rsidP="00CE7160">
      <w:r>
        <w:t xml:space="preserve">Ричардс и др. также отметили, что амплитуды давления были выше при меньшем времени потока и объяснили это наличием большего количества реагентов в момент ускорения горения. Интересно отметить, что амплитуды давления, по-видимому, максимальны, когда частота составляет около 150–160 Гц. Если частоту можно использовать в качестве меры (средней) температуры, то амплитуды давления можно в значительной степени объяснить разностью фаз между выделением тепла и колебаниями давления, определяемой преимущественно температурой. Тогда, по-видимому, разность фаз оптимальна для условий, при которых частота </w:t>
      </w:r>
      <w:r>
        <w:lastRenderedPageBreak/>
        <w:t>составляет около 150–160 Гц. Разница в амплитуде давления вдоль линий постоянной частоты может быть объяснена наличием большего количества реагентов при меньшем времени потока, как отметили Ричардс и др. Факторы, определяющие частоту и амплитуду колебаний давления, следует изучить более подробно, количественно оценив энергию, затраченную на колебания, и определив время их возникновения.</w:t>
      </w:r>
    </w:p>
    <w:p w14:paraId="14C9F7D8" w14:textId="77777777" w:rsidR="00CE7160" w:rsidRDefault="00CE7160" w:rsidP="00CE7160">
      <w:r>
        <w:t>В заключение следует отметить, что приток</w:t>
      </w:r>
    </w:p>
    <w:p w14:paraId="2335E560" w14:textId="77777777" w:rsidR="00CE7160" w:rsidRDefault="00CE7160" w:rsidP="00CE7160"/>
    <w:p w14:paraId="65AD476C" w14:textId="77777777" w:rsidR="00CE7160" w:rsidRDefault="00CE7160" w:rsidP="00CE7160">
      <w:r>
        <w:t xml:space="preserve">реагентов пропорционален обратной величине времени потока </w:t>
      </w:r>
      <w:proofErr w:type="gramStart"/>
      <w:r>
        <w:t>( 1</w:t>
      </w:r>
      <w:proofErr w:type="gramEnd"/>
    </w:p>
    <w:p w14:paraId="4399F93D" w14:textId="77777777" w:rsidR="00CE7160" w:rsidRDefault="00CE7160" w:rsidP="00CE7160">
      <w:r>
        <w:t>f</w:t>
      </w:r>
    </w:p>
    <w:p w14:paraId="04FB6E6F" w14:textId="77777777" w:rsidR="00CE7160" w:rsidRDefault="00CE7160" w:rsidP="00CE7160"/>
    <w:p w14:paraId="3CC84090" w14:textId="77777777" w:rsidR="00CE7160" w:rsidRDefault="00CE7160" w:rsidP="00CE7160">
      <w:r>
        <w:t xml:space="preserve">= m˙ </w:t>
      </w:r>
      <w:proofErr w:type="gramStart"/>
      <w:r>
        <w:t>i ,</w:t>
      </w:r>
      <w:proofErr w:type="gramEnd"/>
      <w:r>
        <w:t xml:space="preserve"> см.</w:t>
      </w:r>
    </w:p>
    <w:p w14:paraId="69619C8B" w14:textId="77777777" w:rsidR="00CE7160" w:rsidRDefault="00CE7160" w:rsidP="00CE7160">
      <w:proofErr w:type="spellStart"/>
      <w:r>
        <w:t>cc</w:t>
      </w:r>
      <w:proofErr w:type="spellEnd"/>
    </w:p>
    <w:p w14:paraId="60BF5E3B" w14:textId="77777777" w:rsidR="00CE7160" w:rsidRDefault="00CE7160" w:rsidP="00CE7160"/>
    <w:p w14:paraId="288EE031" w14:textId="77777777" w:rsidR="00CE7160" w:rsidRDefault="00CE7160" w:rsidP="00CE7160">
      <w:r>
        <w:t>определения (5.13) и (5.23)). Таким образом, при определенном изменении времени потока приток</w:t>
      </w:r>
    </w:p>
    <w:p w14:paraId="0C3B7AB7" w14:textId="77777777" w:rsidR="00CE7160" w:rsidRDefault="00CE7160" w:rsidP="00CE7160">
      <w:r>
        <w:t>реагентов изменяется сильнее при меньших временах потока, чем при больших. Возможно, лучше представлять данные для обратной величины времени потока, а не для времени потока, так чтобы изменения вдоль вертикальной оси соответствовали пропорциональным изменениям притока реагентов.</w:t>
      </w:r>
    </w:p>
    <w:p w14:paraId="60DF79D2" w14:textId="77777777" w:rsidR="00CE7160" w:rsidRDefault="00CE7160" w:rsidP="00CE7160"/>
    <w:p w14:paraId="78516818" w14:textId="77777777" w:rsidR="00CE7160" w:rsidRDefault="00CE7160" w:rsidP="00CE7160">
      <w:r>
        <w:t xml:space="preserve">5.4.6 Влияние </w:t>
      </w:r>
      <w:proofErr w:type="spellStart"/>
      <w:r>
        <w:t>микромасштабного</w:t>
      </w:r>
      <w:proofErr w:type="spellEnd"/>
      <w:r>
        <w:t xml:space="preserve"> перемешивания</w:t>
      </w:r>
    </w:p>
    <w:p w14:paraId="661355C1" w14:textId="77777777" w:rsidR="00CE7160" w:rsidRDefault="00CE7160" w:rsidP="00CE7160">
      <w:r>
        <w:t xml:space="preserve">В заключительной части численной оценки уравнений своей модели Ричардс и др. обсудили влияние несовершенного перемешивания в камере сгорания. Они различали несовершенное перемешивание между </w:t>
      </w:r>
      <w:proofErr w:type="spellStart"/>
      <w:r>
        <w:t>микромасштабными</w:t>
      </w:r>
      <w:proofErr w:type="spellEnd"/>
      <w:r>
        <w:t xml:space="preserve"> и макромасштабными неоднородностями. Они отметили, что, хотя макроскопические несовершенства смешивания зависят от внутреннего поля потока и поэтому их трудно учесть в данной модели, микроскопические несовершенства смешивания можно учесть, скорректировав время горения. Ричардс и др. сделали это, добавив время смешивания </w:t>
      </w:r>
      <w:proofErr w:type="spellStart"/>
      <w:r>
        <w:t>τm</w:t>
      </w:r>
      <w:proofErr w:type="spellEnd"/>
      <w:r>
        <w:t xml:space="preserve"> ко времени горения (</w:t>
      </w:r>
      <w:proofErr w:type="spellStart"/>
      <w:r>
        <w:t>τc</w:t>
      </w:r>
      <w:proofErr w:type="spellEnd"/>
      <w:r>
        <w:t>) и заменив время горения в исходных уравнениях модели этим объединенным временем горения и смешивания:</w:t>
      </w:r>
    </w:p>
    <w:p w14:paraId="0ECDC2D4" w14:textId="77777777" w:rsidR="00CE7160" w:rsidRDefault="00CE7160" w:rsidP="00CE7160">
      <w:proofErr w:type="spellStart"/>
      <w:r>
        <w:t>τcm</w:t>
      </w:r>
      <w:proofErr w:type="spellEnd"/>
      <w:r>
        <w:t xml:space="preserve"> = </w:t>
      </w:r>
      <w:proofErr w:type="spellStart"/>
      <w:r>
        <w:t>τc</w:t>
      </w:r>
      <w:proofErr w:type="spellEnd"/>
      <w:r>
        <w:t xml:space="preserve"> + </w:t>
      </w:r>
      <w:proofErr w:type="spellStart"/>
      <w:r>
        <w:t>τm</w:t>
      </w:r>
      <w:proofErr w:type="spellEnd"/>
      <w:r>
        <w:t>. (5.95)</w:t>
      </w:r>
    </w:p>
    <w:p w14:paraId="06B80035" w14:textId="77777777" w:rsidR="00CE7160" w:rsidRDefault="00CE7160" w:rsidP="00CE7160">
      <w:r>
        <w:t>Затем они построили трехмерные графики, как и прежде, включив эффекты микроскопического смешивания описанным выше способом.</w:t>
      </w:r>
    </w:p>
    <w:p w14:paraId="5BECA5C7" w14:textId="77777777" w:rsidR="00CE7160" w:rsidRDefault="00CE7160" w:rsidP="00CE7160">
      <w:r>
        <w:t>Для того чтобы аналогичным образом включить микроскопическое смешивание в уравнения модели (5.73)–(5.89), которые реализованы в этом отчете, скорость реакции</w:t>
      </w:r>
    </w:p>
    <w:p w14:paraId="20A0A9CC" w14:textId="77777777" w:rsidR="00CE7160" w:rsidRDefault="00CE7160" w:rsidP="00CE7160"/>
    <w:p w14:paraId="4E9EBD2B" w14:textId="77777777" w:rsidR="00CE7160" w:rsidRDefault="00CE7160" w:rsidP="00CE7160">
      <w:r>
        <w:t>RR, связанная с обратной величиной времени горения соотношением 1/</w:t>
      </w:r>
      <w:proofErr w:type="spellStart"/>
      <w:r>
        <w:t>τc</w:t>
      </w:r>
      <w:proofErr w:type="spellEnd"/>
      <w:r>
        <w:t xml:space="preserve"> = B RR, должна быть скорректирована следующим образом. Новая скорость реакции RR, соответствующая суммарному времени горения и перемешивания, определяется формулой:</w:t>
      </w:r>
    </w:p>
    <w:p w14:paraId="3ACBEE18" w14:textId="77777777" w:rsidR="00CE7160" w:rsidRDefault="00CE7160" w:rsidP="00CE7160">
      <w:r>
        <w:t>1</w:t>
      </w:r>
    </w:p>
    <w:p w14:paraId="3C79CF88" w14:textId="77777777" w:rsidR="00CE7160" w:rsidRDefault="00CE7160" w:rsidP="00CE7160">
      <w:r>
        <w:t xml:space="preserve">RˆR = </w:t>
      </w:r>
      <w:proofErr w:type="spellStart"/>
      <w:r>
        <w:t>B</w:t>
      </w:r>
      <w:proofErr w:type="gramStart"/>
      <w:r>
        <w:t>τ</w:t>
      </w:r>
      <w:proofErr w:type="spellEnd"/>
      <w:r>
        <w:t xml:space="preserve"> .</w:t>
      </w:r>
      <w:proofErr w:type="gramEnd"/>
      <w:r>
        <w:t xml:space="preserve"> (5.96)</w:t>
      </w:r>
    </w:p>
    <w:p w14:paraId="281B72D1" w14:textId="77777777" w:rsidR="00CE7160" w:rsidRDefault="00CE7160" w:rsidP="00CE7160">
      <w:r>
        <w:t>Ее можно выразить через старую скорость реакции RR:</w:t>
      </w:r>
    </w:p>
    <w:p w14:paraId="401090AC" w14:textId="77777777" w:rsidR="00CE7160" w:rsidRDefault="00CE7160" w:rsidP="00CE7160"/>
    <w:p w14:paraId="568ADAAB" w14:textId="77777777" w:rsidR="00CE7160" w:rsidRDefault="00CE7160" w:rsidP="00CE7160">
      <w:r>
        <w:t xml:space="preserve">RˆR = </w:t>
      </w:r>
      <w:proofErr w:type="gramStart"/>
      <w:r>
        <w:t>B(</w:t>
      </w:r>
      <w:proofErr w:type="gramEnd"/>
      <w:r>
        <w:t>τ</w:t>
      </w:r>
    </w:p>
    <w:p w14:paraId="27F3B733" w14:textId="77777777" w:rsidR="00CE7160" w:rsidRDefault="00CE7160" w:rsidP="00CE7160"/>
    <w:p w14:paraId="4BC7FAA4" w14:textId="77777777" w:rsidR="00CE7160" w:rsidRDefault="00CE7160" w:rsidP="00CE7160">
      <w:r>
        <w:t>1</w:t>
      </w:r>
    </w:p>
    <w:p w14:paraId="51E73A9F" w14:textId="77777777" w:rsidR="00CE7160" w:rsidRDefault="00CE7160" w:rsidP="00CE7160">
      <w:r>
        <w:t xml:space="preserve">+ </w:t>
      </w:r>
      <w:proofErr w:type="spellStart"/>
      <w:r>
        <w:t>τm</w:t>
      </w:r>
      <w:proofErr w:type="spellEnd"/>
    </w:p>
    <w:p w14:paraId="2EC0C5D2" w14:textId="77777777" w:rsidR="00CE7160" w:rsidRDefault="00CE7160" w:rsidP="00CE7160"/>
    <w:p w14:paraId="3471DDE2" w14:textId="77777777" w:rsidR="00CE7160" w:rsidRDefault="00CE7160" w:rsidP="00CE7160">
      <w:r>
        <w:t>RR</w:t>
      </w:r>
    </w:p>
    <w:p w14:paraId="0F5A03B7" w14:textId="77777777" w:rsidR="00CE7160" w:rsidRDefault="00CE7160" w:rsidP="00CE7160">
      <w:r>
        <w:t>=</w:t>
      </w:r>
    </w:p>
    <w:p w14:paraId="0B4D4A71" w14:textId="77777777" w:rsidR="00CE7160" w:rsidRDefault="00CE7160" w:rsidP="00CE7160">
      <w:r>
        <w:t xml:space="preserve">) 1 + B · RR </w:t>
      </w:r>
      <w:proofErr w:type="spellStart"/>
      <w:r>
        <w:t>τm</w:t>
      </w:r>
      <w:proofErr w:type="spellEnd"/>
    </w:p>
    <w:p w14:paraId="2F2D850D" w14:textId="77777777" w:rsidR="00CE7160" w:rsidRDefault="00CE7160" w:rsidP="00CE7160"/>
    <w:p w14:paraId="00561FD0" w14:textId="77777777" w:rsidR="00CE7160" w:rsidRDefault="00CE7160" w:rsidP="00CE7160">
      <w:r>
        <w:t>. (5.97)</w:t>
      </w:r>
    </w:p>
    <w:p w14:paraId="030F2B1C" w14:textId="77777777" w:rsidR="00CE7160" w:rsidRDefault="00CE7160" w:rsidP="00CE7160"/>
    <w:p w14:paraId="77F57BA8" w14:textId="77777777" w:rsidR="00CE7160" w:rsidRDefault="00CE7160" w:rsidP="00CE7160">
      <w:r>
        <w:t xml:space="preserve">Численная реализация этой новой скорости реакции проста: необходимо добавить только строку кода, вычисляющую новую скорость реакции из старой. Обратите внимание, что при </w:t>
      </w:r>
      <w:proofErr w:type="spellStart"/>
      <w:r>
        <w:t>τm</w:t>
      </w:r>
      <w:proofErr w:type="spellEnd"/>
      <w:r>
        <w:t xml:space="preserve"> = 0 восстанавливается старая скорость реакции. В соответствии с представлением Ричардса и др., на рисунке 5.11 показаны численные результаты, аналогичные представленным на рисунке 5.10, для времени перемешивания </w:t>
      </w:r>
      <w:proofErr w:type="spellStart"/>
      <w:r>
        <w:t>τm</w:t>
      </w:r>
      <w:proofErr w:type="spellEnd"/>
      <w:r>
        <w:t xml:space="preserve"> = 1 </w:t>
      </w:r>
      <w:proofErr w:type="spellStart"/>
      <w:r>
        <w:t>мс</w:t>
      </w:r>
      <w:proofErr w:type="spellEnd"/>
      <w:r>
        <w:t>.</w:t>
      </w:r>
    </w:p>
    <w:p w14:paraId="422FA5B0" w14:textId="77777777" w:rsidR="00CE7160" w:rsidRDefault="00CE7160" w:rsidP="00CE7160">
      <w:r>
        <w:t>Области колебательного и стационарного горения значительно отличаются от областей идеального перемешивания (</w:t>
      </w:r>
      <w:proofErr w:type="spellStart"/>
      <w:r>
        <w:t>τm</w:t>
      </w:r>
      <w:proofErr w:type="spellEnd"/>
      <w:r>
        <w:t xml:space="preserve"> = 0 </w:t>
      </w:r>
      <w:proofErr w:type="spellStart"/>
      <w:r>
        <w:t>мс</w:t>
      </w:r>
      <w:proofErr w:type="spellEnd"/>
      <w:r>
        <w:t xml:space="preserve">). В случае идеального перемешивания граница между колебательным и стационарным горением, по-видимому, следует кривым постоянной частоты, но при времени перемешивания </w:t>
      </w:r>
      <w:proofErr w:type="spellStart"/>
      <w:r>
        <w:t>τm</w:t>
      </w:r>
      <w:proofErr w:type="spellEnd"/>
      <w:r>
        <w:t xml:space="preserve"> = 1 </w:t>
      </w:r>
      <w:proofErr w:type="spellStart"/>
      <w:r>
        <w:t>мс</w:t>
      </w:r>
      <w:proofErr w:type="spellEnd"/>
      <w:r>
        <w:t xml:space="preserve"> она пересекает эти кривые. Переход областей устойчивости при переходе от </w:t>
      </w:r>
      <w:proofErr w:type="spellStart"/>
      <w:r>
        <w:t>τm</w:t>
      </w:r>
      <w:proofErr w:type="spellEnd"/>
      <w:r>
        <w:t xml:space="preserve"> = 0 </w:t>
      </w:r>
      <w:proofErr w:type="spellStart"/>
      <w:r>
        <w:t>мс</w:t>
      </w:r>
      <w:proofErr w:type="spellEnd"/>
      <w:r>
        <w:t xml:space="preserve"> к </w:t>
      </w:r>
      <w:proofErr w:type="spellStart"/>
      <w:r>
        <w:t>τm</w:t>
      </w:r>
      <w:proofErr w:type="spellEnd"/>
      <w:r>
        <w:t xml:space="preserve"> = 1 </w:t>
      </w:r>
      <w:proofErr w:type="spellStart"/>
      <w:r>
        <w:t>мс</w:t>
      </w:r>
      <w:proofErr w:type="spellEnd"/>
      <w:r>
        <w:t xml:space="preserve"> можно лучше понять, построив графики для времени перемешивания между этими двумя значениями. </w:t>
      </w:r>
      <w:proofErr w:type="gramStart"/>
      <w:r>
        <w:t>Рисунок</w:t>
      </w:r>
      <w:proofErr w:type="gramEnd"/>
      <w:r>
        <w:t xml:space="preserve"> На рисунке 5.12 показаны контурные графики амплитуд и частот колебаний давления для времени перемешивания </w:t>
      </w:r>
      <w:proofErr w:type="spellStart"/>
      <w:r>
        <w:t>τm</w:t>
      </w:r>
      <w:proofErr w:type="spellEnd"/>
      <w:r>
        <w:t xml:space="preserve"> = 0,5 </w:t>
      </w:r>
      <w:proofErr w:type="spellStart"/>
      <w:r>
        <w:t>мс</w:t>
      </w:r>
      <w:proofErr w:type="spellEnd"/>
      <w:r>
        <w:t>.</w:t>
      </w:r>
    </w:p>
    <w:p w14:paraId="38F41D5D" w14:textId="77777777" w:rsidR="00CE7160" w:rsidRDefault="00CE7160" w:rsidP="00CE7160">
      <w:r>
        <w:lastRenderedPageBreak/>
        <w:t>Контурные графики для ненулевых времен перемешивания с соответствующими областями устойчивости можно объяснить следующим образом. При достаточно малых временах потока или температурах стенок температура в камере сгорания недостаточна для поддержания горения, поэтому происходит затухание пламени. При достаточно высоких температурах стенок температура в камере сгорания всегда достаточно высока для поддержания стационарного горения. В случае стационарного горения условия (температура, давление, массовая доля топлива и массовый отток продуктов) таковы, что скорость реакции уравновешивается массовым притоком реагентов. На границе между затуханием пламени и стационарным горением небольшое возмущение давления слишком долго возвращается в камеру сгорания, так что из-за охлаждения скорость реакции будет слишком низкой для поддержания горения. Теперь, если частоту можно рассматривать как меру (средней) температуры в камере сгорания, то температура остается примерно постоянной вдоль линии постоянной частоты. Температура определяется тремя факторами: охлаждением за счет притока реагентов, охлаждением за счет теплопередачи к стенке камеры сгорания и нагревом в процессе сгорания. При движении по кривой постоянной частоты (читай: температуры) к большему времени потока охлаждающий эффект притока реагентов смещается в сторону температуры стенки. Поскольку охлаждение за счет температуры стенки минимально в моменты низкой температуры и максимально в моменты высокой температуры, температура в камере сгорания будет несколько выше при приходе ударной волны от возмущения. Таким образом, при движении по кривой постоянной частоты от малого времени потока к большему времени потока фазовая разница будет становиться более благоприятной для поддержания колебаний. В какой-то момент фазовая разница становится достаточно благоприятной, чтобы преодолеть демпфирующие члены, и становятся возможными колебания давления.</w:t>
      </w:r>
    </w:p>
    <w:p w14:paraId="242A6064" w14:textId="77777777" w:rsidR="00CE7160" w:rsidRDefault="00CE7160" w:rsidP="00CE7160">
      <w:r>
        <w:t xml:space="preserve">Влияние времени перемешивания заключается в снижении скорости реакции (см. уравнение (5.97)). Этот эффект более выражен при более высоких скоростях реакции. Таким образом, в Рисунок 5.12: Контурные графики (а) амплитуды давления и (б) частоты колебаний в диапазоне температур стенки и времени потока для времени перемешивания </w:t>
      </w:r>
      <w:proofErr w:type="spellStart"/>
      <w:r>
        <w:t>τm</w:t>
      </w:r>
      <w:proofErr w:type="spellEnd"/>
      <w:r>
        <w:t xml:space="preserve"> = 0,5 </w:t>
      </w:r>
      <w:proofErr w:type="spellStart"/>
      <w:r>
        <w:t>мс</w:t>
      </w:r>
      <w:proofErr w:type="spellEnd"/>
      <w:r>
        <w:t>. Толстая сплошная линия охватывает область, где происходят колебания; толстая пунктирная линия — граница между затуханием пламени и стационарным горением.</w:t>
      </w:r>
    </w:p>
    <w:p w14:paraId="08C0ACE1" w14:textId="77777777" w:rsidR="00CE7160" w:rsidRDefault="00CE7160" w:rsidP="00CE7160"/>
    <w:p w14:paraId="62B4F154" w14:textId="77777777" w:rsidR="00CE7160" w:rsidRDefault="00CE7160" w:rsidP="00CE7160">
      <w:r>
        <w:t>Для достижения стационарного горения, т.е. для достижения определенной скорости реакции, температура должна быть выше при более длительном времени перемешивания. Это объясняет более высокую частоту вблизи границы между затуханием пламени и стационарным горением при более длительном времени перемешивания. Кроме того, при более длительном времени перемешивания влияние горения меньше, поэтому для получения колебаний необходима более благоприятная фазировка. При достаточно большом времени потока скорость реакции будет меньше, поскольку меньше реагентов для сгорания. Таким образом, влияние времени перемешивания будет уменьшаться с увеличением времени потока выше определенного уровня. Это можно увидеть, сравнивая рисунки 5.9–5.12.</w:t>
      </w:r>
    </w:p>
    <w:p w14:paraId="529B0931" w14:textId="77777777" w:rsidR="00CE7160" w:rsidRDefault="00CE7160" w:rsidP="00CE7160"/>
    <w:p w14:paraId="20BC894D" w14:textId="77777777" w:rsidR="00CE7160" w:rsidRDefault="00CE7160" w:rsidP="00CE7160">
      <w:r>
        <w:lastRenderedPageBreak/>
        <w:t>Конечно, приведенные выше качественные аргументы носят весьма умозрительный характер. Для подтверждения наличия предполагаемых эффектов необходимо провести количественную оценку.</w:t>
      </w:r>
    </w:p>
    <w:p w14:paraId="11A23741" w14:textId="77777777" w:rsidR="00995430" w:rsidRDefault="00995430" w:rsidP="00995430">
      <w:r w:rsidRPr="00C34665">
        <w:rPr>
          <w:highlight w:val="red"/>
        </w:rPr>
        <w:t>5.7 Выводы</w:t>
      </w:r>
    </w:p>
    <w:p w14:paraId="172E63A0" w14:textId="77777777" w:rsidR="00995430" w:rsidRDefault="00995430" w:rsidP="00995430">
      <w:r>
        <w:t>В своей статье Ричардс и др. [25] представили результаты моделирования и экспериментальные данные для так называемой тепловой импульсной камеры сгорания. В отличие от обычной импульсной камеры сгорания, тепловая импульсная камера сгорания имеет постоянную подачу топлива и воздуха. Они показали, что колебательный процесс сгорания возможен без использования клапанов.</w:t>
      </w:r>
    </w:p>
    <w:p w14:paraId="69B0AEA4" w14:textId="77777777" w:rsidR="00995430" w:rsidRDefault="00995430" w:rsidP="00995430"/>
    <w:p w14:paraId="3A28A84A" w14:textId="77777777" w:rsidR="00995430" w:rsidRDefault="00995430" w:rsidP="00995430">
      <w:r>
        <w:t>Представленная ими модель представляет собой модель с сосредоточенными параметрами, где камера сгорания выступает в качестве контрольного объема. Процесс сгорания моделируется одноступенчатым законом Аррениуса, зависящим от концентраций топлива и кислорода. Предполагая, что свойства материала постоянны, что выполняется закон идеального газа, что перемешивание в камере сгорания идеально и что сгорание происходит в стехиометрических условиях, они вывели систему из четырех обыкновенных дифференциальных уравнений. Эти уравнения получены путем применения законов сохранения энергии, массы и компонентов к камере сгорания и законов сохранения импульса к потоку в выхлопной трубе, который связан с условиями в камере сгорания изоэнтропическим ускорением продуктов сгорания. Поток в выхлопной трубе рассматривается как пробковый поток, обусловленный разностью давлений над выхлопной трубой. Ричардс и др. включили в свою модель трение в выхлопной трубе и теплопередачу к стенке камеры сгорания.</w:t>
      </w:r>
    </w:p>
    <w:p w14:paraId="12E7882A" w14:textId="44CCE923" w:rsidR="00995430" w:rsidRPr="00A4416B" w:rsidRDefault="00995430" w:rsidP="00995430">
      <w:r>
        <w:t>В этой главе представлена ​​математическая модель, предложенная Ричардсом и др.</w:t>
      </w:r>
    </w:p>
    <w:sectPr w:rsidR="00995430" w:rsidRPr="00A4416B">
      <w:footerReference w:type="default" r:id="rId14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2C1DE0" w14:textId="77777777" w:rsidR="00450FD3" w:rsidRDefault="00450FD3">
      <w:pPr>
        <w:spacing w:after="0" w:line="240" w:lineRule="auto"/>
      </w:pPr>
      <w:r>
        <w:separator/>
      </w:r>
    </w:p>
  </w:endnote>
  <w:endnote w:type="continuationSeparator" w:id="0">
    <w:p w14:paraId="76A1D293" w14:textId="77777777" w:rsidR="00450FD3" w:rsidRDefault="00450F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Roboto">
    <w:charset w:val="00"/>
    <w:family w:val="auto"/>
    <w:pitch w:val="variable"/>
    <w:sig w:usb0="E00002FF" w:usb1="5000205B" w:usb2="00000020" w:usb3="00000000" w:csb0="0000019F" w:csb1="00000000"/>
  </w:font>
  <w:font w:name="TimesTen-Roman_5u">
    <w:altName w:val="Times New Roman"/>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76625912"/>
      <w:docPartObj>
        <w:docPartGallery w:val="Page Numbers (Bottom of Page)"/>
        <w:docPartUnique/>
      </w:docPartObj>
    </w:sdtPr>
    <w:sdtEndPr/>
    <w:sdtContent>
      <w:p w14:paraId="4E1A020B" w14:textId="77777777" w:rsidR="00EB1A5A" w:rsidRDefault="00EB1A5A">
        <w:pPr>
          <w:pStyle w:val="ab"/>
          <w:jc w:val="right"/>
        </w:pPr>
        <w:r>
          <w:fldChar w:fldCharType="begin"/>
        </w:r>
        <w:r>
          <w:instrText>PAGE   \* MERGEFORMAT</w:instrText>
        </w:r>
        <w:r>
          <w:fldChar w:fldCharType="separate"/>
        </w:r>
        <w:r>
          <w:t>2</w:t>
        </w:r>
        <w:r>
          <w:fldChar w:fldCharType="end"/>
        </w:r>
      </w:p>
    </w:sdtContent>
  </w:sdt>
  <w:p w14:paraId="56CD3676" w14:textId="77777777" w:rsidR="00EB1A5A" w:rsidRDefault="00EB1A5A">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8327534"/>
      <w:docPartObj>
        <w:docPartGallery w:val="Page Numbers (Bottom of Page)"/>
        <w:docPartUnique/>
      </w:docPartObj>
    </w:sdtPr>
    <w:sdtEndPr/>
    <w:sdtContent>
      <w:p w14:paraId="7299DD6D" w14:textId="77777777" w:rsidR="002220CD" w:rsidRDefault="00816C3A">
        <w:pPr>
          <w:pStyle w:val="ab"/>
          <w:jc w:val="right"/>
        </w:pPr>
        <w:r>
          <w:fldChar w:fldCharType="begin"/>
        </w:r>
        <w:r>
          <w:instrText>PAGE   \* MERGEFORMAT</w:instrText>
        </w:r>
        <w:r>
          <w:fldChar w:fldCharType="separate"/>
        </w:r>
        <w:r>
          <w:t>2</w:t>
        </w:r>
        <w:r>
          <w:fldChar w:fldCharType="end"/>
        </w:r>
      </w:p>
    </w:sdtContent>
  </w:sdt>
  <w:p w14:paraId="13D0A65F" w14:textId="77777777" w:rsidR="002220CD" w:rsidRDefault="002220CD">
    <w:pPr>
      <w:pStyle w:val="ab"/>
    </w:pPr>
  </w:p>
  <w:p w14:paraId="2F5FD77D" w14:textId="77777777" w:rsidR="00ED57FA" w:rsidRDefault="00ED57FA"/>
  <w:p w14:paraId="415D0F00" w14:textId="77777777" w:rsidR="00ED57FA" w:rsidRDefault="00ED57FA"/>
  <w:p w14:paraId="32511480" w14:textId="77777777" w:rsidR="00ED57FA" w:rsidRDefault="00ED57FA"/>
  <w:p w14:paraId="6C3EFF03" w14:textId="77777777" w:rsidR="00ED57FA" w:rsidRDefault="00ED57F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4C5465" w14:textId="77777777" w:rsidR="00450FD3" w:rsidRDefault="00450FD3">
      <w:pPr>
        <w:spacing w:after="0" w:line="240" w:lineRule="auto"/>
      </w:pPr>
      <w:r>
        <w:separator/>
      </w:r>
    </w:p>
  </w:footnote>
  <w:footnote w:type="continuationSeparator" w:id="0">
    <w:p w14:paraId="2E83091F" w14:textId="77777777" w:rsidR="00450FD3" w:rsidRDefault="00450F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B510F"/>
    <w:multiLevelType w:val="multilevel"/>
    <w:tmpl w:val="C476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82A36"/>
    <w:multiLevelType w:val="multilevel"/>
    <w:tmpl w:val="0B2E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521AD"/>
    <w:multiLevelType w:val="multilevel"/>
    <w:tmpl w:val="65B2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C6421"/>
    <w:multiLevelType w:val="multilevel"/>
    <w:tmpl w:val="3AD0AB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922FA2"/>
    <w:multiLevelType w:val="multilevel"/>
    <w:tmpl w:val="38D6E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0A2D45"/>
    <w:multiLevelType w:val="multilevel"/>
    <w:tmpl w:val="CF7EB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451E8C"/>
    <w:multiLevelType w:val="multilevel"/>
    <w:tmpl w:val="198EA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D16218"/>
    <w:multiLevelType w:val="multilevel"/>
    <w:tmpl w:val="22D6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167B75"/>
    <w:multiLevelType w:val="multilevel"/>
    <w:tmpl w:val="27B6E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8F10A0"/>
    <w:multiLevelType w:val="multilevel"/>
    <w:tmpl w:val="15D4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EB4D9C"/>
    <w:multiLevelType w:val="multilevel"/>
    <w:tmpl w:val="4BC06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DB615E"/>
    <w:multiLevelType w:val="multilevel"/>
    <w:tmpl w:val="49909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204427"/>
    <w:multiLevelType w:val="multilevel"/>
    <w:tmpl w:val="B4524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5E4891"/>
    <w:multiLevelType w:val="multilevel"/>
    <w:tmpl w:val="500C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8F3ECC"/>
    <w:multiLevelType w:val="multilevel"/>
    <w:tmpl w:val="C1820A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356096"/>
    <w:multiLevelType w:val="multilevel"/>
    <w:tmpl w:val="3DE26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B72BC1"/>
    <w:multiLevelType w:val="multilevel"/>
    <w:tmpl w:val="8B84C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EE4111"/>
    <w:multiLevelType w:val="multilevel"/>
    <w:tmpl w:val="B4084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F518CA"/>
    <w:multiLevelType w:val="multilevel"/>
    <w:tmpl w:val="5D8E8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B248FB"/>
    <w:multiLevelType w:val="multilevel"/>
    <w:tmpl w:val="F880E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9715D1"/>
    <w:multiLevelType w:val="multilevel"/>
    <w:tmpl w:val="5E320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D738FA"/>
    <w:multiLevelType w:val="multilevel"/>
    <w:tmpl w:val="322C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F63AD8"/>
    <w:multiLevelType w:val="multilevel"/>
    <w:tmpl w:val="7610C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F75ADA"/>
    <w:multiLevelType w:val="hybridMultilevel"/>
    <w:tmpl w:val="49BE6310"/>
    <w:lvl w:ilvl="0" w:tplc="BC104A48">
      <w:start w:val="1"/>
      <w:numFmt w:val="bullet"/>
      <w:lvlText w:val=""/>
      <w:lvlJc w:val="left"/>
      <w:pPr>
        <w:tabs>
          <w:tab w:val="num" w:pos="720"/>
        </w:tabs>
        <w:ind w:left="720" w:hanging="360"/>
      </w:pPr>
      <w:rPr>
        <w:rFonts w:ascii="Symbol" w:hAnsi="Symbol" w:hint="default"/>
        <w:sz w:val="20"/>
      </w:rPr>
    </w:lvl>
    <w:lvl w:ilvl="1" w:tplc="3550B652">
      <w:start w:val="1"/>
      <w:numFmt w:val="decimal"/>
      <w:lvlText w:val="%2."/>
      <w:lvlJc w:val="left"/>
      <w:pPr>
        <w:tabs>
          <w:tab w:val="num" w:pos="1440"/>
        </w:tabs>
        <w:ind w:left="1440" w:hanging="360"/>
      </w:pPr>
    </w:lvl>
    <w:lvl w:ilvl="2" w:tplc="0308A528" w:tentative="1">
      <w:start w:val="1"/>
      <w:numFmt w:val="bullet"/>
      <w:lvlText w:val=""/>
      <w:lvlJc w:val="left"/>
      <w:pPr>
        <w:tabs>
          <w:tab w:val="num" w:pos="2160"/>
        </w:tabs>
        <w:ind w:left="2160" w:hanging="360"/>
      </w:pPr>
      <w:rPr>
        <w:rFonts w:ascii="Wingdings" w:hAnsi="Wingdings" w:hint="default"/>
        <w:sz w:val="20"/>
      </w:rPr>
    </w:lvl>
    <w:lvl w:ilvl="3" w:tplc="758C182C" w:tentative="1">
      <w:start w:val="1"/>
      <w:numFmt w:val="bullet"/>
      <w:lvlText w:val=""/>
      <w:lvlJc w:val="left"/>
      <w:pPr>
        <w:tabs>
          <w:tab w:val="num" w:pos="2880"/>
        </w:tabs>
        <w:ind w:left="2880" w:hanging="360"/>
      </w:pPr>
      <w:rPr>
        <w:rFonts w:ascii="Wingdings" w:hAnsi="Wingdings" w:hint="default"/>
        <w:sz w:val="20"/>
      </w:rPr>
    </w:lvl>
    <w:lvl w:ilvl="4" w:tplc="CB4CADCC" w:tentative="1">
      <w:start w:val="1"/>
      <w:numFmt w:val="bullet"/>
      <w:lvlText w:val=""/>
      <w:lvlJc w:val="left"/>
      <w:pPr>
        <w:tabs>
          <w:tab w:val="num" w:pos="3600"/>
        </w:tabs>
        <w:ind w:left="3600" w:hanging="360"/>
      </w:pPr>
      <w:rPr>
        <w:rFonts w:ascii="Wingdings" w:hAnsi="Wingdings" w:hint="default"/>
        <w:sz w:val="20"/>
      </w:rPr>
    </w:lvl>
    <w:lvl w:ilvl="5" w:tplc="EC7CDBE0" w:tentative="1">
      <w:start w:val="1"/>
      <w:numFmt w:val="bullet"/>
      <w:lvlText w:val=""/>
      <w:lvlJc w:val="left"/>
      <w:pPr>
        <w:tabs>
          <w:tab w:val="num" w:pos="4320"/>
        </w:tabs>
        <w:ind w:left="4320" w:hanging="360"/>
      </w:pPr>
      <w:rPr>
        <w:rFonts w:ascii="Wingdings" w:hAnsi="Wingdings" w:hint="default"/>
        <w:sz w:val="20"/>
      </w:rPr>
    </w:lvl>
    <w:lvl w:ilvl="6" w:tplc="BF56F5EE" w:tentative="1">
      <w:start w:val="1"/>
      <w:numFmt w:val="bullet"/>
      <w:lvlText w:val=""/>
      <w:lvlJc w:val="left"/>
      <w:pPr>
        <w:tabs>
          <w:tab w:val="num" w:pos="5040"/>
        </w:tabs>
        <w:ind w:left="5040" w:hanging="360"/>
      </w:pPr>
      <w:rPr>
        <w:rFonts w:ascii="Wingdings" w:hAnsi="Wingdings" w:hint="default"/>
        <w:sz w:val="20"/>
      </w:rPr>
    </w:lvl>
    <w:lvl w:ilvl="7" w:tplc="6D1892B2" w:tentative="1">
      <w:start w:val="1"/>
      <w:numFmt w:val="bullet"/>
      <w:lvlText w:val=""/>
      <w:lvlJc w:val="left"/>
      <w:pPr>
        <w:tabs>
          <w:tab w:val="num" w:pos="5760"/>
        </w:tabs>
        <w:ind w:left="5760" w:hanging="360"/>
      </w:pPr>
      <w:rPr>
        <w:rFonts w:ascii="Wingdings" w:hAnsi="Wingdings" w:hint="default"/>
        <w:sz w:val="20"/>
      </w:rPr>
    </w:lvl>
    <w:lvl w:ilvl="8" w:tplc="2612E1B4"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770DB1"/>
    <w:multiLevelType w:val="multilevel"/>
    <w:tmpl w:val="C75E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1966FE"/>
    <w:multiLevelType w:val="multilevel"/>
    <w:tmpl w:val="D73A5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20"/>
  </w:num>
  <w:num w:numId="3">
    <w:abstractNumId w:val="18"/>
  </w:num>
  <w:num w:numId="4">
    <w:abstractNumId w:val="23"/>
  </w:num>
  <w:num w:numId="5">
    <w:abstractNumId w:val="13"/>
  </w:num>
  <w:num w:numId="6">
    <w:abstractNumId w:val="10"/>
  </w:num>
  <w:num w:numId="7">
    <w:abstractNumId w:val="12"/>
  </w:num>
  <w:num w:numId="8">
    <w:abstractNumId w:val="24"/>
  </w:num>
  <w:num w:numId="9">
    <w:abstractNumId w:val="21"/>
  </w:num>
  <w:num w:numId="10">
    <w:abstractNumId w:val="3"/>
  </w:num>
  <w:num w:numId="11">
    <w:abstractNumId w:val="1"/>
  </w:num>
  <w:num w:numId="12">
    <w:abstractNumId w:val="9"/>
  </w:num>
  <w:num w:numId="13">
    <w:abstractNumId w:val="14"/>
  </w:num>
  <w:num w:numId="14">
    <w:abstractNumId w:val="19"/>
  </w:num>
  <w:num w:numId="15">
    <w:abstractNumId w:val="16"/>
  </w:num>
  <w:num w:numId="16">
    <w:abstractNumId w:val="11"/>
  </w:num>
  <w:num w:numId="17">
    <w:abstractNumId w:val="6"/>
  </w:num>
  <w:num w:numId="18">
    <w:abstractNumId w:val="5"/>
  </w:num>
  <w:num w:numId="19">
    <w:abstractNumId w:val="25"/>
  </w:num>
  <w:num w:numId="20">
    <w:abstractNumId w:val="4"/>
  </w:num>
  <w:num w:numId="21">
    <w:abstractNumId w:val="22"/>
  </w:num>
  <w:num w:numId="22">
    <w:abstractNumId w:val="0"/>
  </w:num>
  <w:num w:numId="23">
    <w:abstractNumId w:val="2"/>
  </w:num>
  <w:num w:numId="24">
    <w:abstractNumId w:val="8"/>
  </w:num>
  <w:num w:numId="25">
    <w:abstractNumId w:val="15"/>
  </w:num>
  <w:num w:numId="26">
    <w:abstractNumId w:val="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145"/>
    <w:rsid w:val="0002309F"/>
    <w:rsid w:val="000410A3"/>
    <w:rsid w:val="0005288E"/>
    <w:rsid w:val="000C3E32"/>
    <w:rsid w:val="00107DB4"/>
    <w:rsid w:val="00127C52"/>
    <w:rsid w:val="001651B9"/>
    <w:rsid w:val="00213BB5"/>
    <w:rsid w:val="002220CD"/>
    <w:rsid w:val="00222FA8"/>
    <w:rsid w:val="002653A6"/>
    <w:rsid w:val="002759B4"/>
    <w:rsid w:val="002C0708"/>
    <w:rsid w:val="002D464B"/>
    <w:rsid w:val="003C0145"/>
    <w:rsid w:val="0041718C"/>
    <w:rsid w:val="00450FD3"/>
    <w:rsid w:val="00467074"/>
    <w:rsid w:val="00483E0F"/>
    <w:rsid w:val="00566D1B"/>
    <w:rsid w:val="005D6E1D"/>
    <w:rsid w:val="0065508C"/>
    <w:rsid w:val="006D112E"/>
    <w:rsid w:val="00795EB6"/>
    <w:rsid w:val="007C0EC1"/>
    <w:rsid w:val="007F133B"/>
    <w:rsid w:val="00816C3A"/>
    <w:rsid w:val="008656EB"/>
    <w:rsid w:val="008721F4"/>
    <w:rsid w:val="008829C9"/>
    <w:rsid w:val="008F0B34"/>
    <w:rsid w:val="009043D0"/>
    <w:rsid w:val="00904885"/>
    <w:rsid w:val="00957A2E"/>
    <w:rsid w:val="00962266"/>
    <w:rsid w:val="00995430"/>
    <w:rsid w:val="00996B15"/>
    <w:rsid w:val="009B0690"/>
    <w:rsid w:val="009D4E16"/>
    <w:rsid w:val="009F48D0"/>
    <w:rsid w:val="00A4416B"/>
    <w:rsid w:val="00B049C9"/>
    <w:rsid w:val="00B23063"/>
    <w:rsid w:val="00B420AA"/>
    <w:rsid w:val="00B51C2C"/>
    <w:rsid w:val="00B63152"/>
    <w:rsid w:val="00B87275"/>
    <w:rsid w:val="00B944C9"/>
    <w:rsid w:val="00BD27C4"/>
    <w:rsid w:val="00C34665"/>
    <w:rsid w:val="00C6493D"/>
    <w:rsid w:val="00CB6F08"/>
    <w:rsid w:val="00CE7160"/>
    <w:rsid w:val="00D067DD"/>
    <w:rsid w:val="00DC7C17"/>
    <w:rsid w:val="00DF3253"/>
    <w:rsid w:val="00E67A51"/>
    <w:rsid w:val="00EB1A5A"/>
    <w:rsid w:val="00ED2F30"/>
    <w:rsid w:val="00ED57FA"/>
    <w:rsid w:val="00EE648F"/>
    <w:rsid w:val="00EE6C1F"/>
    <w:rsid w:val="00EF33D5"/>
    <w:rsid w:val="00F21B8B"/>
    <w:rsid w:val="00F44700"/>
    <w:rsid w:val="00F902D0"/>
    <w:rsid w:val="00FB19E2"/>
    <w:rsid w:val="00FB295A"/>
    <w:rsid w:val="00FC1C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1BFE0"/>
  <w15:chartTrackingRefBased/>
  <w15:docId w15:val="{304EA7CD-029D-40CA-97F8-93D08F6A9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7C17"/>
  </w:style>
  <w:style w:type="paragraph" w:styleId="1">
    <w:name w:val="heading 1"/>
    <w:basedOn w:val="a"/>
    <w:link w:val="10"/>
    <w:uiPriority w:val="9"/>
    <w:qFormat/>
    <w:rsid w:val="00DC7C1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unhideWhenUsed/>
    <w:qFormat/>
    <w:rsid w:val="00DC7C1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unhideWhenUsed/>
    <w:qFormat/>
    <w:rsid w:val="00DC7C17"/>
    <w:pPr>
      <w:widowControl w:val="0"/>
      <w:autoSpaceDE w:val="0"/>
      <w:autoSpaceDN w:val="0"/>
      <w:spacing w:after="0" w:line="240" w:lineRule="auto"/>
      <w:outlineLvl w:val="2"/>
    </w:pPr>
    <w:rPr>
      <w:rFonts w:ascii="Times New Roman" w:eastAsia="Times New Roman" w:hAnsi="Times New Roman" w:cs="Times New Roman"/>
      <w:i/>
      <w:iCs/>
      <w:sz w:val="32"/>
      <w:szCs w:val="32"/>
    </w:rPr>
  </w:style>
  <w:style w:type="paragraph" w:styleId="4">
    <w:name w:val="heading 4"/>
    <w:basedOn w:val="a"/>
    <w:link w:val="40"/>
    <w:uiPriority w:val="9"/>
    <w:unhideWhenUsed/>
    <w:qFormat/>
    <w:rsid w:val="00DC7C17"/>
    <w:pPr>
      <w:widowControl w:val="0"/>
      <w:autoSpaceDE w:val="0"/>
      <w:autoSpaceDN w:val="0"/>
      <w:spacing w:after="0" w:line="301" w:lineRule="exact"/>
      <w:ind w:left="119"/>
      <w:outlineLvl w:val="3"/>
    </w:pPr>
    <w:rPr>
      <w:rFonts w:ascii="Times New Roman" w:eastAsia="Times New Roman" w:hAnsi="Times New Roman" w:cs="Times New Roman"/>
      <w:i/>
      <w:iCs/>
      <w:sz w:val="31"/>
      <w:szCs w:val="31"/>
    </w:rPr>
  </w:style>
  <w:style w:type="paragraph" w:styleId="5">
    <w:name w:val="heading 5"/>
    <w:basedOn w:val="a"/>
    <w:link w:val="50"/>
    <w:uiPriority w:val="9"/>
    <w:unhideWhenUsed/>
    <w:qFormat/>
    <w:rsid w:val="00DC7C17"/>
    <w:pPr>
      <w:widowControl w:val="0"/>
      <w:autoSpaceDE w:val="0"/>
      <w:autoSpaceDN w:val="0"/>
      <w:spacing w:after="0" w:line="304" w:lineRule="exact"/>
      <w:outlineLvl w:val="4"/>
    </w:pPr>
    <w:rPr>
      <w:rFonts w:ascii="Times New Roman" w:eastAsia="Times New Roman" w:hAnsi="Times New Roman" w:cs="Times New Roman"/>
      <w:sz w:val="30"/>
      <w:szCs w:val="30"/>
    </w:rPr>
  </w:style>
  <w:style w:type="paragraph" w:styleId="6">
    <w:name w:val="heading 6"/>
    <w:basedOn w:val="a"/>
    <w:link w:val="60"/>
    <w:uiPriority w:val="9"/>
    <w:unhideWhenUsed/>
    <w:qFormat/>
    <w:rsid w:val="00DC7C17"/>
    <w:pPr>
      <w:widowControl w:val="0"/>
      <w:autoSpaceDE w:val="0"/>
      <w:autoSpaceDN w:val="0"/>
      <w:spacing w:after="0" w:line="288" w:lineRule="exact"/>
      <w:ind w:left="462"/>
      <w:outlineLvl w:val="5"/>
    </w:pPr>
    <w:rPr>
      <w:rFonts w:ascii="Times New Roman" w:eastAsia="Times New Roman" w:hAnsi="Times New Roman" w:cs="Times New Roman"/>
      <w:sz w:val="29"/>
      <w:szCs w:val="29"/>
    </w:rPr>
  </w:style>
  <w:style w:type="paragraph" w:styleId="7">
    <w:name w:val="heading 7"/>
    <w:basedOn w:val="a"/>
    <w:next w:val="a"/>
    <w:link w:val="70"/>
    <w:uiPriority w:val="1"/>
    <w:unhideWhenUsed/>
    <w:qFormat/>
    <w:rsid w:val="00DC7C17"/>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C7C17"/>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DC7C17"/>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DC7C17"/>
    <w:rPr>
      <w:rFonts w:ascii="Times New Roman" w:eastAsia="Times New Roman" w:hAnsi="Times New Roman" w:cs="Times New Roman"/>
      <w:i/>
      <w:iCs/>
      <w:sz w:val="32"/>
      <w:szCs w:val="32"/>
    </w:rPr>
  </w:style>
  <w:style w:type="character" w:customStyle="1" w:styleId="40">
    <w:name w:val="Заголовок 4 Знак"/>
    <w:basedOn w:val="a0"/>
    <w:link w:val="4"/>
    <w:uiPriority w:val="9"/>
    <w:rsid w:val="00DC7C17"/>
    <w:rPr>
      <w:rFonts w:ascii="Times New Roman" w:eastAsia="Times New Roman" w:hAnsi="Times New Roman" w:cs="Times New Roman"/>
      <w:i/>
      <w:iCs/>
      <w:sz w:val="31"/>
      <w:szCs w:val="31"/>
    </w:rPr>
  </w:style>
  <w:style w:type="character" w:customStyle="1" w:styleId="50">
    <w:name w:val="Заголовок 5 Знак"/>
    <w:basedOn w:val="a0"/>
    <w:link w:val="5"/>
    <w:uiPriority w:val="9"/>
    <w:rsid w:val="00DC7C17"/>
    <w:rPr>
      <w:rFonts w:ascii="Times New Roman" w:eastAsia="Times New Roman" w:hAnsi="Times New Roman" w:cs="Times New Roman"/>
      <w:sz w:val="30"/>
      <w:szCs w:val="30"/>
    </w:rPr>
  </w:style>
  <w:style w:type="character" w:customStyle="1" w:styleId="60">
    <w:name w:val="Заголовок 6 Знак"/>
    <w:basedOn w:val="a0"/>
    <w:link w:val="6"/>
    <w:uiPriority w:val="9"/>
    <w:rsid w:val="00DC7C17"/>
    <w:rPr>
      <w:rFonts w:ascii="Times New Roman" w:eastAsia="Times New Roman" w:hAnsi="Times New Roman" w:cs="Times New Roman"/>
      <w:sz w:val="29"/>
      <w:szCs w:val="29"/>
    </w:rPr>
  </w:style>
  <w:style w:type="character" w:customStyle="1" w:styleId="70">
    <w:name w:val="Заголовок 7 Знак"/>
    <w:basedOn w:val="a0"/>
    <w:link w:val="7"/>
    <w:uiPriority w:val="1"/>
    <w:rsid w:val="00DC7C17"/>
    <w:rPr>
      <w:rFonts w:asciiTheme="majorHAnsi" w:eastAsiaTheme="majorEastAsia" w:hAnsiTheme="majorHAnsi" w:cstheme="majorBidi"/>
      <w:i/>
      <w:iCs/>
      <w:color w:val="1F3763" w:themeColor="accent1" w:themeShade="7F"/>
    </w:rPr>
  </w:style>
  <w:style w:type="character" w:styleId="a3">
    <w:name w:val="Hyperlink"/>
    <w:basedOn w:val="a0"/>
    <w:uiPriority w:val="99"/>
    <w:unhideWhenUsed/>
    <w:rsid w:val="00DC7C17"/>
    <w:rPr>
      <w:color w:val="0000FF"/>
      <w:u w:val="single"/>
    </w:rPr>
  </w:style>
  <w:style w:type="character" w:customStyle="1" w:styleId="cite-bracket">
    <w:name w:val="cite-bracket"/>
    <w:basedOn w:val="a0"/>
    <w:rsid w:val="00DC7C17"/>
  </w:style>
  <w:style w:type="character" w:customStyle="1" w:styleId="anegp0gi0b9av8jahpyh">
    <w:name w:val="anegp0gi0b9av8jahpyh"/>
    <w:basedOn w:val="a0"/>
    <w:rsid w:val="00DC7C17"/>
  </w:style>
  <w:style w:type="paragraph" w:styleId="a4">
    <w:name w:val="Normal (Web)"/>
    <w:basedOn w:val="a"/>
    <w:uiPriority w:val="99"/>
    <w:unhideWhenUsed/>
    <w:rsid w:val="00DC7C1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mw-image-border">
    <w:name w:val="mw-image-border"/>
    <w:basedOn w:val="a0"/>
    <w:rsid w:val="00DC7C17"/>
  </w:style>
  <w:style w:type="character" w:styleId="a5">
    <w:name w:val="Strong"/>
    <w:basedOn w:val="a0"/>
    <w:uiPriority w:val="22"/>
    <w:qFormat/>
    <w:rsid w:val="00DC7C17"/>
    <w:rPr>
      <w:b/>
      <w:bCs/>
    </w:rPr>
  </w:style>
  <w:style w:type="character" w:customStyle="1" w:styleId="citation">
    <w:name w:val="citation"/>
    <w:basedOn w:val="a0"/>
    <w:rsid w:val="00DC7C17"/>
  </w:style>
  <w:style w:type="character" w:styleId="HTML">
    <w:name w:val="HTML Cite"/>
    <w:basedOn w:val="a0"/>
    <w:uiPriority w:val="99"/>
    <w:semiHidden/>
    <w:unhideWhenUsed/>
    <w:rsid w:val="00DC7C17"/>
    <w:rPr>
      <w:i/>
      <w:iCs/>
    </w:rPr>
  </w:style>
  <w:style w:type="character" w:customStyle="1" w:styleId="reference-accessdate">
    <w:name w:val="reference-accessdate"/>
    <w:basedOn w:val="a0"/>
    <w:rsid w:val="00DC7C17"/>
  </w:style>
  <w:style w:type="character" w:customStyle="1" w:styleId="nowrap">
    <w:name w:val="nowrap"/>
    <w:basedOn w:val="a0"/>
    <w:rsid w:val="00DC7C17"/>
  </w:style>
  <w:style w:type="character" w:customStyle="1" w:styleId="id-lock-subscription">
    <w:name w:val="id-lock-subscription"/>
    <w:basedOn w:val="a0"/>
    <w:rsid w:val="00DC7C17"/>
  </w:style>
  <w:style w:type="character" w:customStyle="1" w:styleId="mw-cite-backlink">
    <w:name w:val="mw-cite-backlink"/>
    <w:basedOn w:val="a0"/>
    <w:rsid w:val="00DC7C17"/>
  </w:style>
  <w:style w:type="character" w:customStyle="1" w:styleId="cs1-format">
    <w:name w:val="cs1-format"/>
    <w:basedOn w:val="a0"/>
    <w:rsid w:val="00DC7C17"/>
  </w:style>
  <w:style w:type="character" w:customStyle="1" w:styleId="header-title-item">
    <w:name w:val="header-title-item"/>
    <w:basedOn w:val="a0"/>
    <w:rsid w:val="00DC7C17"/>
  </w:style>
  <w:style w:type="character" w:customStyle="1" w:styleId="header-content-item">
    <w:name w:val="header-content-item"/>
    <w:basedOn w:val="a0"/>
    <w:rsid w:val="00DC7C17"/>
  </w:style>
  <w:style w:type="table" w:customStyle="1" w:styleId="TableNormal">
    <w:name w:val="Table Normal"/>
    <w:uiPriority w:val="2"/>
    <w:semiHidden/>
    <w:unhideWhenUsed/>
    <w:qFormat/>
    <w:rsid w:val="00DC7C1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6">
    <w:name w:val="Body Text"/>
    <w:basedOn w:val="a"/>
    <w:link w:val="a7"/>
    <w:uiPriority w:val="1"/>
    <w:qFormat/>
    <w:rsid w:val="00DC7C17"/>
    <w:pPr>
      <w:widowControl w:val="0"/>
      <w:autoSpaceDE w:val="0"/>
      <w:autoSpaceDN w:val="0"/>
      <w:spacing w:after="0" w:line="240" w:lineRule="auto"/>
      <w:ind w:left="140"/>
    </w:pPr>
    <w:rPr>
      <w:rFonts w:ascii="Times New Roman" w:eastAsia="Times New Roman" w:hAnsi="Times New Roman" w:cs="Times New Roman"/>
      <w:sz w:val="28"/>
      <w:szCs w:val="28"/>
    </w:rPr>
  </w:style>
  <w:style w:type="character" w:customStyle="1" w:styleId="a7">
    <w:name w:val="Основной текст Знак"/>
    <w:basedOn w:val="a0"/>
    <w:link w:val="a6"/>
    <w:uiPriority w:val="1"/>
    <w:rsid w:val="00DC7C17"/>
    <w:rPr>
      <w:rFonts w:ascii="Times New Roman" w:eastAsia="Times New Roman" w:hAnsi="Times New Roman" w:cs="Times New Roman"/>
      <w:sz w:val="28"/>
      <w:szCs w:val="28"/>
    </w:rPr>
  </w:style>
  <w:style w:type="paragraph" w:styleId="a8">
    <w:name w:val="List Paragraph"/>
    <w:basedOn w:val="a"/>
    <w:uiPriority w:val="1"/>
    <w:qFormat/>
    <w:rsid w:val="00DC7C17"/>
    <w:pPr>
      <w:widowControl w:val="0"/>
      <w:autoSpaceDE w:val="0"/>
      <w:autoSpaceDN w:val="0"/>
      <w:spacing w:after="0" w:line="240" w:lineRule="auto"/>
      <w:ind w:left="140" w:firstLine="357"/>
      <w:jc w:val="both"/>
    </w:pPr>
    <w:rPr>
      <w:rFonts w:ascii="Times New Roman" w:eastAsia="Times New Roman" w:hAnsi="Times New Roman" w:cs="Times New Roman"/>
    </w:rPr>
  </w:style>
  <w:style w:type="paragraph" w:customStyle="1" w:styleId="TableParagraph">
    <w:name w:val="Table Paragraph"/>
    <w:basedOn w:val="a"/>
    <w:uiPriority w:val="1"/>
    <w:qFormat/>
    <w:rsid w:val="00DC7C17"/>
    <w:pPr>
      <w:widowControl w:val="0"/>
      <w:autoSpaceDE w:val="0"/>
      <w:autoSpaceDN w:val="0"/>
      <w:spacing w:after="0" w:line="301" w:lineRule="exact"/>
      <w:ind w:left="36"/>
      <w:jc w:val="center"/>
    </w:pPr>
    <w:rPr>
      <w:rFonts w:ascii="Times New Roman" w:eastAsia="Times New Roman" w:hAnsi="Times New Roman" w:cs="Times New Roman"/>
    </w:rPr>
  </w:style>
  <w:style w:type="paragraph" w:styleId="a9">
    <w:name w:val="header"/>
    <w:basedOn w:val="a"/>
    <w:link w:val="aa"/>
    <w:uiPriority w:val="99"/>
    <w:unhideWhenUsed/>
    <w:rsid w:val="00DC7C17"/>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DC7C17"/>
  </w:style>
  <w:style w:type="paragraph" w:styleId="ab">
    <w:name w:val="footer"/>
    <w:basedOn w:val="a"/>
    <w:link w:val="ac"/>
    <w:uiPriority w:val="99"/>
    <w:unhideWhenUsed/>
    <w:rsid w:val="00DC7C17"/>
    <w:pPr>
      <w:tabs>
        <w:tab w:val="center" w:pos="4677"/>
        <w:tab w:val="right" w:pos="9355"/>
      </w:tabs>
      <w:spacing w:after="0" w:line="240" w:lineRule="auto"/>
    </w:pPr>
  </w:style>
  <w:style w:type="character" w:customStyle="1" w:styleId="ac">
    <w:name w:val="Нижний колонтитул Знак"/>
    <w:basedOn w:val="a0"/>
    <w:link w:val="ab"/>
    <w:uiPriority w:val="99"/>
    <w:rsid w:val="00DC7C17"/>
  </w:style>
  <w:style w:type="table" w:styleId="ad">
    <w:name w:val="Table Grid"/>
    <w:basedOn w:val="a1"/>
    <w:uiPriority w:val="59"/>
    <w:rsid w:val="00DC7C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OC Heading"/>
    <w:basedOn w:val="1"/>
    <w:next w:val="a"/>
    <w:uiPriority w:val="39"/>
    <w:unhideWhenUsed/>
    <w:qFormat/>
    <w:rsid w:val="00DC7C17"/>
    <w:pPr>
      <w:keepNext/>
      <w:keepLines/>
      <w:spacing w:before="480" w:beforeAutospacing="0" w:after="0" w:afterAutospacing="0" w:line="276" w:lineRule="auto"/>
      <w:outlineLvl w:val="9"/>
    </w:pPr>
    <w:rPr>
      <w:rFonts w:asciiTheme="majorHAnsi" w:eastAsiaTheme="majorEastAsia" w:hAnsiTheme="majorHAnsi" w:cstheme="majorBidi"/>
      <w:color w:val="2F5496" w:themeColor="accent1" w:themeShade="BF"/>
      <w:kern w:val="0"/>
      <w:sz w:val="28"/>
      <w:szCs w:val="28"/>
    </w:rPr>
  </w:style>
  <w:style w:type="paragraph" w:styleId="11">
    <w:name w:val="toc 1"/>
    <w:basedOn w:val="a"/>
    <w:next w:val="a"/>
    <w:autoRedefine/>
    <w:uiPriority w:val="39"/>
    <w:unhideWhenUsed/>
    <w:rsid w:val="00DC7C17"/>
    <w:pPr>
      <w:spacing w:after="100"/>
    </w:pPr>
  </w:style>
  <w:style w:type="character" w:styleId="af">
    <w:name w:val="Unresolved Mention"/>
    <w:basedOn w:val="a0"/>
    <w:uiPriority w:val="99"/>
    <w:semiHidden/>
    <w:unhideWhenUsed/>
    <w:rsid w:val="00DC7C17"/>
    <w:rPr>
      <w:color w:val="605E5C"/>
      <w:shd w:val="clear" w:color="auto" w:fill="E1DFDD"/>
    </w:rPr>
  </w:style>
  <w:style w:type="paragraph" w:customStyle="1" w:styleId="ds-markdown-paragraph">
    <w:name w:val="ds-markdown-paragraph"/>
    <w:basedOn w:val="a"/>
    <w:rsid w:val="00DC7C1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0">
    <w:name w:val="HTML Code"/>
    <w:basedOn w:val="a0"/>
    <w:uiPriority w:val="99"/>
    <w:semiHidden/>
    <w:unhideWhenUsed/>
    <w:rsid w:val="00DC7C17"/>
    <w:rPr>
      <w:rFonts w:ascii="Courier New" w:eastAsia="Times New Roman" w:hAnsi="Courier New" w:cs="Courier New"/>
      <w:sz w:val="20"/>
      <w:szCs w:val="20"/>
    </w:rPr>
  </w:style>
  <w:style w:type="character" w:customStyle="1" w:styleId="d813de27">
    <w:name w:val="d813de27"/>
    <w:basedOn w:val="a0"/>
    <w:rsid w:val="00DC7C17"/>
  </w:style>
  <w:style w:type="paragraph" w:styleId="HTML1">
    <w:name w:val="HTML Preformatted"/>
    <w:basedOn w:val="a"/>
    <w:link w:val="HTML2"/>
    <w:uiPriority w:val="99"/>
    <w:unhideWhenUsed/>
    <w:rsid w:val="00DC7C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2">
    <w:name w:val="Стандартный HTML Знак"/>
    <w:basedOn w:val="a0"/>
    <w:link w:val="HTML1"/>
    <w:uiPriority w:val="99"/>
    <w:rsid w:val="00DC7C17"/>
    <w:rPr>
      <w:rFonts w:ascii="Courier New" w:eastAsia="Times New Roman" w:hAnsi="Courier New" w:cs="Courier New"/>
      <w:sz w:val="20"/>
      <w:szCs w:val="20"/>
      <w:lang w:eastAsia="ru-RU"/>
    </w:rPr>
  </w:style>
  <w:style w:type="character" w:customStyle="1" w:styleId="token">
    <w:name w:val="token"/>
    <w:basedOn w:val="a0"/>
    <w:rsid w:val="00DC7C17"/>
  </w:style>
  <w:style w:type="paragraph" w:customStyle="1" w:styleId="msonormal0">
    <w:name w:val="msonormal"/>
    <w:basedOn w:val="a"/>
    <w:rsid w:val="00DC7C1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katex-mathml">
    <w:name w:val="katex-mathml"/>
    <w:basedOn w:val="a0"/>
    <w:rsid w:val="00DC7C17"/>
  </w:style>
  <w:style w:type="character" w:customStyle="1" w:styleId="mord">
    <w:name w:val="mord"/>
    <w:basedOn w:val="a0"/>
    <w:rsid w:val="00DC7C17"/>
  </w:style>
  <w:style w:type="character" w:customStyle="1" w:styleId="vlist-s">
    <w:name w:val="vlist-s"/>
    <w:basedOn w:val="a0"/>
    <w:rsid w:val="00DC7C17"/>
  </w:style>
  <w:style w:type="character" w:styleId="af0">
    <w:name w:val="Emphasis"/>
    <w:basedOn w:val="a0"/>
    <w:uiPriority w:val="20"/>
    <w:qFormat/>
    <w:rsid w:val="00DC7C17"/>
    <w:rPr>
      <w:i/>
      <w:iCs/>
    </w:rPr>
  </w:style>
  <w:style w:type="character" w:customStyle="1" w:styleId="ds-markdown-html">
    <w:name w:val="ds-markdown-html"/>
    <w:basedOn w:val="a0"/>
    <w:rsid w:val="00DC7C17"/>
  </w:style>
  <w:style w:type="character" w:customStyle="1" w:styleId="t">
    <w:name w:val="t"/>
    <w:basedOn w:val="a0"/>
    <w:rsid w:val="00B23063"/>
  </w:style>
  <w:style w:type="character" w:styleId="af1">
    <w:name w:val="Placeholder Text"/>
    <w:basedOn w:val="a0"/>
    <w:uiPriority w:val="99"/>
    <w:semiHidden/>
    <w:rsid w:val="00213BB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881666">
      <w:bodyDiv w:val="1"/>
      <w:marLeft w:val="0"/>
      <w:marRight w:val="0"/>
      <w:marTop w:val="0"/>
      <w:marBottom w:val="0"/>
      <w:divBdr>
        <w:top w:val="none" w:sz="0" w:space="0" w:color="auto"/>
        <w:left w:val="none" w:sz="0" w:space="0" w:color="auto"/>
        <w:bottom w:val="none" w:sz="0" w:space="0" w:color="auto"/>
        <w:right w:val="none" w:sz="0" w:space="0" w:color="auto"/>
      </w:divBdr>
    </w:div>
    <w:div w:id="978219006">
      <w:bodyDiv w:val="1"/>
      <w:marLeft w:val="0"/>
      <w:marRight w:val="0"/>
      <w:marTop w:val="0"/>
      <w:marBottom w:val="0"/>
      <w:divBdr>
        <w:top w:val="none" w:sz="0" w:space="0" w:color="auto"/>
        <w:left w:val="none" w:sz="0" w:space="0" w:color="auto"/>
        <w:bottom w:val="none" w:sz="0" w:space="0" w:color="auto"/>
        <w:right w:val="none" w:sz="0" w:space="0" w:color="auto"/>
      </w:divBdr>
      <w:divsChild>
        <w:div w:id="229275425">
          <w:marLeft w:val="0"/>
          <w:marRight w:val="0"/>
          <w:marTop w:val="240"/>
          <w:marBottom w:val="171"/>
          <w:divBdr>
            <w:top w:val="none" w:sz="0" w:space="0" w:color="auto"/>
            <w:left w:val="none" w:sz="0" w:space="0" w:color="auto"/>
            <w:bottom w:val="none" w:sz="0" w:space="0" w:color="auto"/>
            <w:right w:val="none" w:sz="0" w:space="0" w:color="auto"/>
          </w:divBdr>
          <w:divsChild>
            <w:div w:id="1037926372">
              <w:marLeft w:val="0"/>
              <w:marRight w:val="0"/>
              <w:marTop w:val="0"/>
              <w:marBottom w:val="0"/>
              <w:divBdr>
                <w:top w:val="none" w:sz="0" w:space="0" w:color="auto"/>
                <w:left w:val="none" w:sz="0" w:space="0" w:color="auto"/>
                <w:bottom w:val="none" w:sz="0" w:space="0" w:color="auto"/>
                <w:right w:val="none" w:sz="0" w:space="0" w:color="auto"/>
              </w:divBdr>
              <w:divsChild>
                <w:div w:id="1225065674">
                  <w:marLeft w:val="0"/>
                  <w:marRight w:val="0"/>
                  <w:marTop w:val="0"/>
                  <w:marBottom w:val="0"/>
                  <w:divBdr>
                    <w:top w:val="none" w:sz="0" w:space="0" w:color="auto"/>
                    <w:left w:val="none" w:sz="0" w:space="0" w:color="auto"/>
                    <w:bottom w:val="none" w:sz="0" w:space="0" w:color="auto"/>
                    <w:right w:val="none" w:sz="0" w:space="0" w:color="auto"/>
                  </w:divBdr>
                  <w:divsChild>
                    <w:div w:id="1258365826">
                      <w:marLeft w:val="0"/>
                      <w:marRight w:val="0"/>
                      <w:marTop w:val="0"/>
                      <w:marBottom w:val="0"/>
                      <w:divBdr>
                        <w:top w:val="none" w:sz="0" w:space="0" w:color="auto"/>
                        <w:left w:val="none" w:sz="0" w:space="0" w:color="auto"/>
                        <w:bottom w:val="none" w:sz="0" w:space="0" w:color="auto"/>
                        <w:right w:val="none" w:sz="0" w:space="0" w:color="auto"/>
                      </w:divBdr>
                      <w:divsChild>
                        <w:div w:id="71547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733166">
          <w:marLeft w:val="0"/>
          <w:marRight w:val="0"/>
          <w:marTop w:val="0"/>
          <w:marBottom w:val="0"/>
          <w:divBdr>
            <w:top w:val="none" w:sz="0" w:space="0" w:color="auto"/>
            <w:left w:val="none" w:sz="0" w:space="0" w:color="auto"/>
            <w:bottom w:val="none" w:sz="0" w:space="0" w:color="auto"/>
            <w:right w:val="none" w:sz="0" w:space="0" w:color="auto"/>
          </w:divBdr>
        </w:div>
        <w:div w:id="541523993">
          <w:marLeft w:val="0"/>
          <w:marRight w:val="0"/>
          <w:marTop w:val="0"/>
          <w:marBottom w:val="0"/>
          <w:divBdr>
            <w:top w:val="none" w:sz="0" w:space="0" w:color="auto"/>
            <w:left w:val="none" w:sz="0" w:space="0" w:color="auto"/>
            <w:bottom w:val="none" w:sz="0" w:space="0" w:color="auto"/>
            <w:right w:val="none" w:sz="0" w:space="0" w:color="auto"/>
          </w:divBdr>
        </w:div>
        <w:div w:id="715659714">
          <w:marLeft w:val="0"/>
          <w:marRight w:val="0"/>
          <w:marTop w:val="0"/>
          <w:marBottom w:val="0"/>
          <w:divBdr>
            <w:top w:val="none" w:sz="0" w:space="0" w:color="auto"/>
            <w:left w:val="none" w:sz="0" w:space="0" w:color="auto"/>
            <w:bottom w:val="none" w:sz="0" w:space="0" w:color="auto"/>
            <w:right w:val="none" w:sz="0" w:space="0" w:color="auto"/>
          </w:divBdr>
        </w:div>
        <w:div w:id="775365471">
          <w:marLeft w:val="0"/>
          <w:marRight w:val="0"/>
          <w:marTop w:val="240"/>
          <w:marBottom w:val="171"/>
          <w:divBdr>
            <w:top w:val="none" w:sz="0" w:space="0" w:color="auto"/>
            <w:left w:val="none" w:sz="0" w:space="0" w:color="auto"/>
            <w:bottom w:val="none" w:sz="0" w:space="0" w:color="auto"/>
            <w:right w:val="none" w:sz="0" w:space="0" w:color="auto"/>
          </w:divBdr>
          <w:divsChild>
            <w:div w:id="964508027">
              <w:marLeft w:val="0"/>
              <w:marRight w:val="0"/>
              <w:marTop w:val="0"/>
              <w:marBottom w:val="0"/>
              <w:divBdr>
                <w:top w:val="none" w:sz="0" w:space="0" w:color="auto"/>
                <w:left w:val="none" w:sz="0" w:space="0" w:color="auto"/>
                <w:bottom w:val="none" w:sz="0" w:space="0" w:color="auto"/>
                <w:right w:val="none" w:sz="0" w:space="0" w:color="auto"/>
              </w:divBdr>
              <w:divsChild>
                <w:div w:id="1970551964">
                  <w:marLeft w:val="0"/>
                  <w:marRight w:val="0"/>
                  <w:marTop w:val="0"/>
                  <w:marBottom w:val="0"/>
                  <w:divBdr>
                    <w:top w:val="none" w:sz="0" w:space="0" w:color="auto"/>
                    <w:left w:val="none" w:sz="0" w:space="0" w:color="auto"/>
                    <w:bottom w:val="none" w:sz="0" w:space="0" w:color="auto"/>
                    <w:right w:val="none" w:sz="0" w:space="0" w:color="auto"/>
                  </w:divBdr>
                  <w:divsChild>
                    <w:div w:id="238756122">
                      <w:marLeft w:val="0"/>
                      <w:marRight w:val="0"/>
                      <w:marTop w:val="0"/>
                      <w:marBottom w:val="0"/>
                      <w:divBdr>
                        <w:top w:val="none" w:sz="0" w:space="0" w:color="auto"/>
                        <w:left w:val="none" w:sz="0" w:space="0" w:color="auto"/>
                        <w:bottom w:val="none" w:sz="0" w:space="0" w:color="auto"/>
                        <w:right w:val="none" w:sz="0" w:space="0" w:color="auto"/>
                      </w:divBdr>
                      <w:divsChild>
                        <w:div w:id="131525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0493929">
          <w:marLeft w:val="0"/>
          <w:marRight w:val="0"/>
          <w:marTop w:val="240"/>
          <w:marBottom w:val="171"/>
          <w:divBdr>
            <w:top w:val="none" w:sz="0" w:space="0" w:color="auto"/>
            <w:left w:val="none" w:sz="0" w:space="0" w:color="auto"/>
            <w:bottom w:val="none" w:sz="0" w:space="0" w:color="auto"/>
            <w:right w:val="none" w:sz="0" w:space="0" w:color="auto"/>
          </w:divBdr>
          <w:divsChild>
            <w:div w:id="203905732">
              <w:marLeft w:val="0"/>
              <w:marRight w:val="0"/>
              <w:marTop w:val="0"/>
              <w:marBottom w:val="0"/>
              <w:divBdr>
                <w:top w:val="none" w:sz="0" w:space="0" w:color="auto"/>
                <w:left w:val="none" w:sz="0" w:space="0" w:color="auto"/>
                <w:bottom w:val="none" w:sz="0" w:space="0" w:color="auto"/>
                <w:right w:val="none" w:sz="0" w:space="0" w:color="auto"/>
              </w:divBdr>
              <w:divsChild>
                <w:div w:id="1038820018">
                  <w:marLeft w:val="0"/>
                  <w:marRight w:val="0"/>
                  <w:marTop w:val="0"/>
                  <w:marBottom w:val="0"/>
                  <w:divBdr>
                    <w:top w:val="none" w:sz="0" w:space="0" w:color="auto"/>
                    <w:left w:val="none" w:sz="0" w:space="0" w:color="auto"/>
                    <w:bottom w:val="none" w:sz="0" w:space="0" w:color="auto"/>
                    <w:right w:val="none" w:sz="0" w:space="0" w:color="auto"/>
                  </w:divBdr>
                  <w:divsChild>
                    <w:div w:id="1590387487">
                      <w:marLeft w:val="0"/>
                      <w:marRight w:val="0"/>
                      <w:marTop w:val="0"/>
                      <w:marBottom w:val="0"/>
                      <w:divBdr>
                        <w:top w:val="none" w:sz="0" w:space="0" w:color="auto"/>
                        <w:left w:val="none" w:sz="0" w:space="0" w:color="auto"/>
                        <w:bottom w:val="none" w:sz="0" w:space="0" w:color="auto"/>
                        <w:right w:val="none" w:sz="0" w:space="0" w:color="auto"/>
                      </w:divBdr>
                      <w:divsChild>
                        <w:div w:id="32841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4003921">
          <w:marLeft w:val="0"/>
          <w:marRight w:val="0"/>
          <w:marTop w:val="240"/>
          <w:marBottom w:val="171"/>
          <w:divBdr>
            <w:top w:val="none" w:sz="0" w:space="0" w:color="auto"/>
            <w:left w:val="none" w:sz="0" w:space="0" w:color="auto"/>
            <w:bottom w:val="none" w:sz="0" w:space="0" w:color="auto"/>
            <w:right w:val="none" w:sz="0" w:space="0" w:color="auto"/>
          </w:divBdr>
          <w:divsChild>
            <w:div w:id="1981762477">
              <w:marLeft w:val="0"/>
              <w:marRight w:val="0"/>
              <w:marTop w:val="0"/>
              <w:marBottom w:val="0"/>
              <w:divBdr>
                <w:top w:val="none" w:sz="0" w:space="0" w:color="auto"/>
                <w:left w:val="none" w:sz="0" w:space="0" w:color="auto"/>
                <w:bottom w:val="none" w:sz="0" w:space="0" w:color="auto"/>
                <w:right w:val="none" w:sz="0" w:space="0" w:color="auto"/>
              </w:divBdr>
              <w:divsChild>
                <w:div w:id="124005389">
                  <w:marLeft w:val="0"/>
                  <w:marRight w:val="0"/>
                  <w:marTop w:val="0"/>
                  <w:marBottom w:val="0"/>
                  <w:divBdr>
                    <w:top w:val="none" w:sz="0" w:space="0" w:color="auto"/>
                    <w:left w:val="none" w:sz="0" w:space="0" w:color="auto"/>
                    <w:bottom w:val="none" w:sz="0" w:space="0" w:color="auto"/>
                    <w:right w:val="none" w:sz="0" w:space="0" w:color="auto"/>
                  </w:divBdr>
                  <w:divsChild>
                    <w:div w:id="443500115">
                      <w:marLeft w:val="0"/>
                      <w:marRight w:val="0"/>
                      <w:marTop w:val="0"/>
                      <w:marBottom w:val="0"/>
                      <w:divBdr>
                        <w:top w:val="none" w:sz="0" w:space="0" w:color="auto"/>
                        <w:left w:val="none" w:sz="0" w:space="0" w:color="auto"/>
                        <w:bottom w:val="none" w:sz="0" w:space="0" w:color="auto"/>
                        <w:right w:val="none" w:sz="0" w:space="0" w:color="auto"/>
                      </w:divBdr>
                      <w:divsChild>
                        <w:div w:id="188609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215072">
          <w:marLeft w:val="0"/>
          <w:marRight w:val="0"/>
          <w:marTop w:val="0"/>
          <w:marBottom w:val="0"/>
          <w:divBdr>
            <w:top w:val="none" w:sz="0" w:space="0" w:color="auto"/>
            <w:left w:val="none" w:sz="0" w:space="0" w:color="auto"/>
            <w:bottom w:val="none" w:sz="0" w:space="0" w:color="auto"/>
            <w:right w:val="none" w:sz="0" w:space="0" w:color="auto"/>
          </w:divBdr>
        </w:div>
        <w:div w:id="1534491140">
          <w:marLeft w:val="0"/>
          <w:marRight w:val="0"/>
          <w:marTop w:val="240"/>
          <w:marBottom w:val="171"/>
          <w:divBdr>
            <w:top w:val="none" w:sz="0" w:space="0" w:color="auto"/>
            <w:left w:val="none" w:sz="0" w:space="0" w:color="auto"/>
            <w:bottom w:val="none" w:sz="0" w:space="0" w:color="auto"/>
            <w:right w:val="none" w:sz="0" w:space="0" w:color="auto"/>
          </w:divBdr>
          <w:divsChild>
            <w:div w:id="1315111021">
              <w:marLeft w:val="0"/>
              <w:marRight w:val="0"/>
              <w:marTop w:val="0"/>
              <w:marBottom w:val="0"/>
              <w:divBdr>
                <w:top w:val="none" w:sz="0" w:space="0" w:color="auto"/>
                <w:left w:val="none" w:sz="0" w:space="0" w:color="auto"/>
                <w:bottom w:val="none" w:sz="0" w:space="0" w:color="auto"/>
                <w:right w:val="none" w:sz="0" w:space="0" w:color="auto"/>
              </w:divBdr>
              <w:divsChild>
                <w:div w:id="806556719">
                  <w:marLeft w:val="0"/>
                  <w:marRight w:val="0"/>
                  <w:marTop w:val="0"/>
                  <w:marBottom w:val="0"/>
                  <w:divBdr>
                    <w:top w:val="none" w:sz="0" w:space="0" w:color="auto"/>
                    <w:left w:val="none" w:sz="0" w:space="0" w:color="auto"/>
                    <w:bottom w:val="none" w:sz="0" w:space="0" w:color="auto"/>
                    <w:right w:val="none" w:sz="0" w:space="0" w:color="auto"/>
                  </w:divBdr>
                  <w:divsChild>
                    <w:div w:id="1232617044">
                      <w:marLeft w:val="0"/>
                      <w:marRight w:val="0"/>
                      <w:marTop w:val="0"/>
                      <w:marBottom w:val="0"/>
                      <w:divBdr>
                        <w:top w:val="none" w:sz="0" w:space="0" w:color="auto"/>
                        <w:left w:val="none" w:sz="0" w:space="0" w:color="auto"/>
                        <w:bottom w:val="none" w:sz="0" w:space="0" w:color="auto"/>
                        <w:right w:val="none" w:sz="0" w:space="0" w:color="auto"/>
                      </w:divBdr>
                      <w:divsChild>
                        <w:div w:id="199190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407114">
          <w:marLeft w:val="0"/>
          <w:marRight w:val="0"/>
          <w:marTop w:val="0"/>
          <w:marBottom w:val="0"/>
          <w:divBdr>
            <w:top w:val="none" w:sz="0" w:space="0" w:color="auto"/>
            <w:left w:val="none" w:sz="0" w:space="0" w:color="auto"/>
            <w:bottom w:val="none" w:sz="0" w:space="0" w:color="auto"/>
            <w:right w:val="none" w:sz="0" w:space="0" w:color="auto"/>
          </w:divBdr>
        </w:div>
        <w:div w:id="1705789696">
          <w:marLeft w:val="0"/>
          <w:marRight w:val="0"/>
          <w:marTop w:val="240"/>
          <w:marBottom w:val="171"/>
          <w:divBdr>
            <w:top w:val="none" w:sz="0" w:space="0" w:color="auto"/>
            <w:left w:val="none" w:sz="0" w:space="0" w:color="auto"/>
            <w:bottom w:val="none" w:sz="0" w:space="0" w:color="auto"/>
            <w:right w:val="none" w:sz="0" w:space="0" w:color="auto"/>
          </w:divBdr>
          <w:divsChild>
            <w:div w:id="1124694341">
              <w:marLeft w:val="0"/>
              <w:marRight w:val="0"/>
              <w:marTop w:val="0"/>
              <w:marBottom w:val="0"/>
              <w:divBdr>
                <w:top w:val="none" w:sz="0" w:space="0" w:color="auto"/>
                <w:left w:val="none" w:sz="0" w:space="0" w:color="auto"/>
                <w:bottom w:val="none" w:sz="0" w:space="0" w:color="auto"/>
                <w:right w:val="none" w:sz="0" w:space="0" w:color="auto"/>
              </w:divBdr>
              <w:divsChild>
                <w:div w:id="1302808596">
                  <w:marLeft w:val="0"/>
                  <w:marRight w:val="0"/>
                  <w:marTop w:val="0"/>
                  <w:marBottom w:val="0"/>
                  <w:divBdr>
                    <w:top w:val="none" w:sz="0" w:space="0" w:color="auto"/>
                    <w:left w:val="none" w:sz="0" w:space="0" w:color="auto"/>
                    <w:bottom w:val="none" w:sz="0" w:space="0" w:color="auto"/>
                    <w:right w:val="none" w:sz="0" w:space="0" w:color="auto"/>
                  </w:divBdr>
                  <w:divsChild>
                    <w:div w:id="1692337798">
                      <w:marLeft w:val="0"/>
                      <w:marRight w:val="0"/>
                      <w:marTop w:val="0"/>
                      <w:marBottom w:val="0"/>
                      <w:divBdr>
                        <w:top w:val="none" w:sz="0" w:space="0" w:color="auto"/>
                        <w:left w:val="none" w:sz="0" w:space="0" w:color="auto"/>
                        <w:bottom w:val="none" w:sz="0" w:space="0" w:color="auto"/>
                        <w:right w:val="none" w:sz="0" w:space="0" w:color="auto"/>
                      </w:divBdr>
                      <w:divsChild>
                        <w:div w:id="143963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188187">
          <w:marLeft w:val="0"/>
          <w:marRight w:val="0"/>
          <w:marTop w:val="0"/>
          <w:marBottom w:val="0"/>
          <w:divBdr>
            <w:top w:val="none" w:sz="0" w:space="0" w:color="auto"/>
            <w:left w:val="none" w:sz="0" w:space="0" w:color="auto"/>
            <w:bottom w:val="none" w:sz="0" w:space="0" w:color="auto"/>
            <w:right w:val="none" w:sz="0" w:space="0" w:color="auto"/>
          </w:divBdr>
        </w:div>
        <w:div w:id="1977955384">
          <w:marLeft w:val="0"/>
          <w:marRight w:val="0"/>
          <w:marTop w:val="0"/>
          <w:marBottom w:val="0"/>
          <w:divBdr>
            <w:top w:val="none" w:sz="0" w:space="0" w:color="auto"/>
            <w:left w:val="none" w:sz="0" w:space="0" w:color="auto"/>
            <w:bottom w:val="none" w:sz="0" w:space="0" w:color="auto"/>
            <w:right w:val="none" w:sz="0" w:space="0" w:color="auto"/>
          </w:divBdr>
        </w:div>
        <w:div w:id="2063819470">
          <w:marLeft w:val="0"/>
          <w:marRight w:val="0"/>
          <w:marTop w:val="0"/>
          <w:marBottom w:val="0"/>
          <w:divBdr>
            <w:top w:val="none" w:sz="0" w:space="0" w:color="auto"/>
            <w:left w:val="none" w:sz="0" w:space="0" w:color="auto"/>
            <w:bottom w:val="none" w:sz="0" w:space="0" w:color="auto"/>
            <w:right w:val="none" w:sz="0" w:space="0" w:color="auto"/>
          </w:divBdr>
        </w:div>
        <w:div w:id="2066177414">
          <w:marLeft w:val="0"/>
          <w:marRight w:val="0"/>
          <w:marTop w:val="240"/>
          <w:marBottom w:val="171"/>
          <w:divBdr>
            <w:top w:val="none" w:sz="0" w:space="0" w:color="auto"/>
            <w:left w:val="none" w:sz="0" w:space="0" w:color="auto"/>
            <w:bottom w:val="none" w:sz="0" w:space="0" w:color="auto"/>
            <w:right w:val="none" w:sz="0" w:space="0" w:color="auto"/>
          </w:divBdr>
          <w:divsChild>
            <w:div w:id="586500531">
              <w:marLeft w:val="0"/>
              <w:marRight w:val="0"/>
              <w:marTop w:val="0"/>
              <w:marBottom w:val="0"/>
              <w:divBdr>
                <w:top w:val="none" w:sz="0" w:space="0" w:color="auto"/>
                <w:left w:val="none" w:sz="0" w:space="0" w:color="auto"/>
                <w:bottom w:val="none" w:sz="0" w:space="0" w:color="auto"/>
                <w:right w:val="none" w:sz="0" w:space="0" w:color="auto"/>
              </w:divBdr>
              <w:divsChild>
                <w:div w:id="96677665">
                  <w:marLeft w:val="0"/>
                  <w:marRight w:val="0"/>
                  <w:marTop w:val="0"/>
                  <w:marBottom w:val="0"/>
                  <w:divBdr>
                    <w:top w:val="none" w:sz="0" w:space="0" w:color="auto"/>
                    <w:left w:val="none" w:sz="0" w:space="0" w:color="auto"/>
                    <w:bottom w:val="none" w:sz="0" w:space="0" w:color="auto"/>
                    <w:right w:val="none" w:sz="0" w:space="0" w:color="auto"/>
                  </w:divBdr>
                  <w:divsChild>
                    <w:div w:id="1535265374">
                      <w:marLeft w:val="0"/>
                      <w:marRight w:val="0"/>
                      <w:marTop w:val="0"/>
                      <w:marBottom w:val="0"/>
                      <w:divBdr>
                        <w:top w:val="none" w:sz="0" w:space="0" w:color="auto"/>
                        <w:left w:val="none" w:sz="0" w:space="0" w:color="auto"/>
                        <w:bottom w:val="none" w:sz="0" w:space="0" w:color="auto"/>
                        <w:right w:val="none" w:sz="0" w:space="0" w:color="auto"/>
                      </w:divBdr>
                      <w:divsChild>
                        <w:div w:id="33156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825271">
          <w:marLeft w:val="0"/>
          <w:marRight w:val="0"/>
          <w:marTop w:val="0"/>
          <w:marBottom w:val="0"/>
          <w:divBdr>
            <w:top w:val="none" w:sz="0" w:space="0" w:color="auto"/>
            <w:left w:val="none" w:sz="0" w:space="0" w:color="auto"/>
            <w:bottom w:val="none" w:sz="0" w:space="0" w:color="auto"/>
            <w:right w:val="none" w:sz="0" w:space="0" w:color="auto"/>
          </w:divBdr>
        </w:div>
      </w:divsChild>
    </w:div>
    <w:div w:id="1175923711">
      <w:bodyDiv w:val="1"/>
      <w:marLeft w:val="0"/>
      <w:marRight w:val="0"/>
      <w:marTop w:val="0"/>
      <w:marBottom w:val="0"/>
      <w:divBdr>
        <w:top w:val="none" w:sz="0" w:space="0" w:color="auto"/>
        <w:left w:val="none" w:sz="0" w:space="0" w:color="auto"/>
        <w:bottom w:val="none" w:sz="0" w:space="0" w:color="auto"/>
        <w:right w:val="none" w:sz="0" w:space="0" w:color="auto"/>
      </w:divBdr>
    </w:div>
    <w:div w:id="1189415417">
      <w:bodyDiv w:val="1"/>
      <w:marLeft w:val="0"/>
      <w:marRight w:val="0"/>
      <w:marTop w:val="0"/>
      <w:marBottom w:val="0"/>
      <w:divBdr>
        <w:top w:val="none" w:sz="0" w:space="0" w:color="auto"/>
        <w:left w:val="none" w:sz="0" w:space="0" w:color="auto"/>
        <w:bottom w:val="none" w:sz="0" w:space="0" w:color="auto"/>
        <w:right w:val="none" w:sz="0" w:space="0" w:color="auto"/>
      </w:divBdr>
      <w:divsChild>
        <w:div w:id="56633104">
          <w:marLeft w:val="0"/>
          <w:marRight w:val="0"/>
          <w:marTop w:val="240"/>
          <w:marBottom w:val="171"/>
          <w:divBdr>
            <w:top w:val="none" w:sz="0" w:space="0" w:color="auto"/>
            <w:left w:val="none" w:sz="0" w:space="0" w:color="auto"/>
            <w:bottom w:val="none" w:sz="0" w:space="0" w:color="auto"/>
            <w:right w:val="none" w:sz="0" w:space="0" w:color="auto"/>
          </w:divBdr>
          <w:divsChild>
            <w:div w:id="874393763">
              <w:marLeft w:val="0"/>
              <w:marRight w:val="0"/>
              <w:marTop w:val="0"/>
              <w:marBottom w:val="0"/>
              <w:divBdr>
                <w:top w:val="none" w:sz="0" w:space="0" w:color="auto"/>
                <w:left w:val="none" w:sz="0" w:space="0" w:color="auto"/>
                <w:bottom w:val="none" w:sz="0" w:space="0" w:color="auto"/>
                <w:right w:val="none" w:sz="0" w:space="0" w:color="auto"/>
              </w:divBdr>
              <w:divsChild>
                <w:div w:id="1917936818">
                  <w:marLeft w:val="0"/>
                  <w:marRight w:val="0"/>
                  <w:marTop w:val="0"/>
                  <w:marBottom w:val="0"/>
                  <w:divBdr>
                    <w:top w:val="none" w:sz="0" w:space="0" w:color="auto"/>
                    <w:left w:val="none" w:sz="0" w:space="0" w:color="auto"/>
                    <w:bottom w:val="none" w:sz="0" w:space="0" w:color="auto"/>
                    <w:right w:val="none" w:sz="0" w:space="0" w:color="auto"/>
                  </w:divBdr>
                  <w:divsChild>
                    <w:div w:id="964116174">
                      <w:marLeft w:val="0"/>
                      <w:marRight w:val="0"/>
                      <w:marTop w:val="0"/>
                      <w:marBottom w:val="0"/>
                      <w:divBdr>
                        <w:top w:val="none" w:sz="0" w:space="0" w:color="auto"/>
                        <w:left w:val="none" w:sz="0" w:space="0" w:color="auto"/>
                        <w:bottom w:val="none" w:sz="0" w:space="0" w:color="auto"/>
                        <w:right w:val="none" w:sz="0" w:space="0" w:color="auto"/>
                      </w:divBdr>
                      <w:divsChild>
                        <w:div w:id="124513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72194">
          <w:marLeft w:val="0"/>
          <w:marRight w:val="0"/>
          <w:marTop w:val="240"/>
          <w:marBottom w:val="171"/>
          <w:divBdr>
            <w:top w:val="none" w:sz="0" w:space="0" w:color="auto"/>
            <w:left w:val="none" w:sz="0" w:space="0" w:color="auto"/>
            <w:bottom w:val="none" w:sz="0" w:space="0" w:color="auto"/>
            <w:right w:val="none" w:sz="0" w:space="0" w:color="auto"/>
          </w:divBdr>
          <w:divsChild>
            <w:div w:id="1840273267">
              <w:marLeft w:val="0"/>
              <w:marRight w:val="0"/>
              <w:marTop w:val="0"/>
              <w:marBottom w:val="0"/>
              <w:divBdr>
                <w:top w:val="none" w:sz="0" w:space="0" w:color="auto"/>
                <w:left w:val="none" w:sz="0" w:space="0" w:color="auto"/>
                <w:bottom w:val="none" w:sz="0" w:space="0" w:color="auto"/>
                <w:right w:val="none" w:sz="0" w:space="0" w:color="auto"/>
              </w:divBdr>
              <w:divsChild>
                <w:div w:id="1638411877">
                  <w:marLeft w:val="0"/>
                  <w:marRight w:val="0"/>
                  <w:marTop w:val="0"/>
                  <w:marBottom w:val="0"/>
                  <w:divBdr>
                    <w:top w:val="none" w:sz="0" w:space="0" w:color="auto"/>
                    <w:left w:val="none" w:sz="0" w:space="0" w:color="auto"/>
                    <w:bottom w:val="none" w:sz="0" w:space="0" w:color="auto"/>
                    <w:right w:val="none" w:sz="0" w:space="0" w:color="auto"/>
                  </w:divBdr>
                  <w:divsChild>
                    <w:div w:id="764808482">
                      <w:marLeft w:val="0"/>
                      <w:marRight w:val="0"/>
                      <w:marTop w:val="0"/>
                      <w:marBottom w:val="0"/>
                      <w:divBdr>
                        <w:top w:val="none" w:sz="0" w:space="0" w:color="auto"/>
                        <w:left w:val="none" w:sz="0" w:space="0" w:color="auto"/>
                        <w:bottom w:val="none" w:sz="0" w:space="0" w:color="auto"/>
                        <w:right w:val="none" w:sz="0" w:space="0" w:color="auto"/>
                      </w:divBdr>
                      <w:divsChild>
                        <w:div w:id="158460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379954">
          <w:marLeft w:val="0"/>
          <w:marRight w:val="0"/>
          <w:marTop w:val="240"/>
          <w:marBottom w:val="171"/>
          <w:divBdr>
            <w:top w:val="none" w:sz="0" w:space="0" w:color="auto"/>
            <w:left w:val="none" w:sz="0" w:space="0" w:color="auto"/>
            <w:bottom w:val="none" w:sz="0" w:space="0" w:color="auto"/>
            <w:right w:val="none" w:sz="0" w:space="0" w:color="auto"/>
          </w:divBdr>
          <w:divsChild>
            <w:div w:id="1257403634">
              <w:marLeft w:val="0"/>
              <w:marRight w:val="0"/>
              <w:marTop w:val="0"/>
              <w:marBottom w:val="0"/>
              <w:divBdr>
                <w:top w:val="none" w:sz="0" w:space="0" w:color="auto"/>
                <w:left w:val="none" w:sz="0" w:space="0" w:color="auto"/>
                <w:bottom w:val="none" w:sz="0" w:space="0" w:color="auto"/>
                <w:right w:val="none" w:sz="0" w:space="0" w:color="auto"/>
              </w:divBdr>
              <w:divsChild>
                <w:div w:id="1430932404">
                  <w:marLeft w:val="0"/>
                  <w:marRight w:val="0"/>
                  <w:marTop w:val="0"/>
                  <w:marBottom w:val="0"/>
                  <w:divBdr>
                    <w:top w:val="none" w:sz="0" w:space="0" w:color="auto"/>
                    <w:left w:val="none" w:sz="0" w:space="0" w:color="auto"/>
                    <w:bottom w:val="none" w:sz="0" w:space="0" w:color="auto"/>
                    <w:right w:val="none" w:sz="0" w:space="0" w:color="auto"/>
                  </w:divBdr>
                  <w:divsChild>
                    <w:div w:id="909194336">
                      <w:marLeft w:val="0"/>
                      <w:marRight w:val="0"/>
                      <w:marTop w:val="0"/>
                      <w:marBottom w:val="0"/>
                      <w:divBdr>
                        <w:top w:val="none" w:sz="0" w:space="0" w:color="auto"/>
                        <w:left w:val="none" w:sz="0" w:space="0" w:color="auto"/>
                        <w:bottom w:val="none" w:sz="0" w:space="0" w:color="auto"/>
                        <w:right w:val="none" w:sz="0" w:space="0" w:color="auto"/>
                      </w:divBdr>
                      <w:divsChild>
                        <w:div w:id="40981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8281602">
          <w:marLeft w:val="0"/>
          <w:marRight w:val="0"/>
          <w:marTop w:val="240"/>
          <w:marBottom w:val="171"/>
          <w:divBdr>
            <w:top w:val="none" w:sz="0" w:space="0" w:color="auto"/>
            <w:left w:val="none" w:sz="0" w:space="0" w:color="auto"/>
            <w:bottom w:val="none" w:sz="0" w:space="0" w:color="auto"/>
            <w:right w:val="none" w:sz="0" w:space="0" w:color="auto"/>
          </w:divBdr>
          <w:divsChild>
            <w:div w:id="2058817191">
              <w:marLeft w:val="0"/>
              <w:marRight w:val="0"/>
              <w:marTop w:val="0"/>
              <w:marBottom w:val="0"/>
              <w:divBdr>
                <w:top w:val="none" w:sz="0" w:space="0" w:color="auto"/>
                <w:left w:val="none" w:sz="0" w:space="0" w:color="auto"/>
                <w:bottom w:val="none" w:sz="0" w:space="0" w:color="auto"/>
                <w:right w:val="none" w:sz="0" w:space="0" w:color="auto"/>
              </w:divBdr>
              <w:divsChild>
                <w:div w:id="1616786302">
                  <w:marLeft w:val="0"/>
                  <w:marRight w:val="0"/>
                  <w:marTop w:val="0"/>
                  <w:marBottom w:val="0"/>
                  <w:divBdr>
                    <w:top w:val="none" w:sz="0" w:space="0" w:color="auto"/>
                    <w:left w:val="none" w:sz="0" w:space="0" w:color="auto"/>
                    <w:bottom w:val="none" w:sz="0" w:space="0" w:color="auto"/>
                    <w:right w:val="none" w:sz="0" w:space="0" w:color="auto"/>
                  </w:divBdr>
                  <w:divsChild>
                    <w:div w:id="483014148">
                      <w:marLeft w:val="0"/>
                      <w:marRight w:val="0"/>
                      <w:marTop w:val="0"/>
                      <w:marBottom w:val="0"/>
                      <w:divBdr>
                        <w:top w:val="none" w:sz="0" w:space="0" w:color="auto"/>
                        <w:left w:val="none" w:sz="0" w:space="0" w:color="auto"/>
                        <w:bottom w:val="none" w:sz="0" w:space="0" w:color="auto"/>
                        <w:right w:val="none" w:sz="0" w:space="0" w:color="auto"/>
                      </w:divBdr>
                      <w:divsChild>
                        <w:div w:id="77845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7350721">
          <w:marLeft w:val="0"/>
          <w:marRight w:val="0"/>
          <w:marTop w:val="0"/>
          <w:marBottom w:val="0"/>
          <w:divBdr>
            <w:top w:val="none" w:sz="0" w:space="0" w:color="auto"/>
            <w:left w:val="none" w:sz="0" w:space="0" w:color="auto"/>
            <w:bottom w:val="none" w:sz="0" w:space="0" w:color="auto"/>
            <w:right w:val="none" w:sz="0" w:space="0" w:color="auto"/>
          </w:divBdr>
        </w:div>
        <w:div w:id="552933574">
          <w:marLeft w:val="0"/>
          <w:marRight w:val="0"/>
          <w:marTop w:val="240"/>
          <w:marBottom w:val="171"/>
          <w:divBdr>
            <w:top w:val="none" w:sz="0" w:space="0" w:color="auto"/>
            <w:left w:val="none" w:sz="0" w:space="0" w:color="auto"/>
            <w:bottom w:val="none" w:sz="0" w:space="0" w:color="auto"/>
            <w:right w:val="none" w:sz="0" w:space="0" w:color="auto"/>
          </w:divBdr>
          <w:divsChild>
            <w:div w:id="1150945198">
              <w:marLeft w:val="0"/>
              <w:marRight w:val="0"/>
              <w:marTop w:val="0"/>
              <w:marBottom w:val="0"/>
              <w:divBdr>
                <w:top w:val="none" w:sz="0" w:space="0" w:color="auto"/>
                <w:left w:val="none" w:sz="0" w:space="0" w:color="auto"/>
                <w:bottom w:val="none" w:sz="0" w:space="0" w:color="auto"/>
                <w:right w:val="none" w:sz="0" w:space="0" w:color="auto"/>
              </w:divBdr>
              <w:divsChild>
                <w:div w:id="1917586184">
                  <w:marLeft w:val="0"/>
                  <w:marRight w:val="0"/>
                  <w:marTop w:val="0"/>
                  <w:marBottom w:val="0"/>
                  <w:divBdr>
                    <w:top w:val="none" w:sz="0" w:space="0" w:color="auto"/>
                    <w:left w:val="none" w:sz="0" w:space="0" w:color="auto"/>
                    <w:bottom w:val="none" w:sz="0" w:space="0" w:color="auto"/>
                    <w:right w:val="none" w:sz="0" w:space="0" w:color="auto"/>
                  </w:divBdr>
                  <w:divsChild>
                    <w:div w:id="1293486023">
                      <w:marLeft w:val="0"/>
                      <w:marRight w:val="0"/>
                      <w:marTop w:val="0"/>
                      <w:marBottom w:val="0"/>
                      <w:divBdr>
                        <w:top w:val="none" w:sz="0" w:space="0" w:color="auto"/>
                        <w:left w:val="none" w:sz="0" w:space="0" w:color="auto"/>
                        <w:bottom w:val="none" w:sz="0" w:space="0" w:color="auto"/>
                        <w:right w:val="none" w:sz="0" w:space="0" w:color="auto"/>
                      </w:divBdr>
                      <w:divsChild>
                        <w:div w:id="157334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6118454">
          <w:marLeft w:val="0"/>
          <w:marRight w:val="0"/>
          <w:marTop w:val="240"/>
          <w:marBottom w:val="171"/>
          <w:divBdr>
            <w:top w:val="none" w:sz="0" w:space="0" w:color="auto"/>
            <w:left w:val="none" w:sz="0" w:space="0" w:color="auto"/>
            <w:bottom w:val="none" w:sz="0" w:space="0" w:color="auto"/>
            <w:right w:val="none" w:sz="0" w:space="0" w:color="auto"/>
          </w:divBdr>
          <w:divsChild>
            <w:div w:id="1698500596">
              <w:marLeft w:val="0"/>
              <w:marRight w:val="0"/>
              <w:marTop w:val="0"/>
              <w:marBottom w:val="0"/>
              <w:divBdr>
                <w:top w:val="none" w:sz="0" w:space="0" w:color="auto"/>
                <w:left w:val="none" w:sz="0" w:space="0" w:color="auto"/>
                <w:bottom w:val="none" w:sz="0" w:space="0" w:color="auto"/>
                <w:right w:val="none" w:sz="0" w:space="0" w:color="auto"/>
              </w:divBdr>
              <w:divsChild>
                <w:div w:id="868837156">
                  <w:marLeft w:val="0"/>
                  <w:marRight w:val="0"/>
                  <w:marTop w:val="0"/>
                  <w:marBottom w:val="0"/>
                  <w:divBdr>
                    <w:top w:val="none" w:sz="0" w:space="0" w:color="auto"/>
                    <w:left w:val="none" w:sz="0" w:space="0" w:color="auto"/>
                    <w:bottom w:val="none" w:sz="0" w:space="0" w:color="auto"/>
                    <w:right w:val="none" w:sz="0" w:space="0" w:color="auto"/>
                  </w:divBdr>
                  <w:divsChild>
                    <w:div w:id="775058121">
                      <w:marLeft w:val="0"/>
                      <w:marRight w:val="0"/>
                      <w:marTop w:val="0"/>
                      <w:marBottom w:val="0"/>
                      <w:divBdr>
                        <w:top w:val="none" w:sz="0" w:space="0" w:color="auto"/>
                        <w:left w:val="none" w:sz="0" w:space="0" w:color="auto"/>
                        <w:bottom w:val="none" w:sz="0" w:space="0" w:color="auto"/>
                        <w:right w:val="none" w:sz="0" w:space="0" w:color="auto"/>
                      </w:divBdr>
                      <w:divsChild>
                        <w:div w:id="97972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280701">
          <w:marLeft w:val="0"/>
          <w:marRight w:val="0"/>
          <w:marTop w:val="240"/>
          <w:marBottom w:val="171"/>
          <w:divBdr>
            <w:top w:val="none" w:sz="0" w:space="0" w:color="auto"/>
            <w:left w:val="none" w:sz="0" w:space="0" w:color="auto"/>
            <w:bottom w:val="none" w:sz="0" w:space="0" w:color="auto"/>
            <w:right w:val="none" w:sz="0" w:space="0" w:color="auto"/>
          </w:divBdr>
          <w:divsChild>
            <w:div w:id="250704258">
              <w:marLeft w:val="0"/>
              <w:marRight w:val="0"/>
              <w:marTop w:val="0"/>
              <w:marBottom w:val="0"/>
              <w:divBdr>
                <w:top w:val="none" w:sz="0" w:space="0" w:color="auto"/>
                <w:left w:val="none" w:sz="0" w:space="0" w:color="auto"/>
                <w:bottom w:val="none" w:sz="0" w:space="0" w:color="auto"/>
                <w:right w:val="none" w:sz="0" w:space="0" w:color="auto"/>
              </w:divBdr>
              <w:divsChild>
                <w:div w:id="565457914">
                  <w:marLeft w:val="0"/>
                  <w:marRight w:val="0"/>
                  <w:marTop w:val="0"/>
                  <w:marBottom w:val="0"/>
                  <w:divBdr>
                    <w:top w:val="none" w:sz="0" w:space="0" w:color="auto"/>
                    <w:left w:val="none" w:sz="0" w:space="0" w:color="auto"/>
                    <w:bottom w:val="none" w:sz="0" w:space="0" w:color="auto"/>
                    <w:right w:val="none" w:sz="0" w:space="0" w:color="auto"/>
                  </w:divBdr>
                  <w:divsChild>
                    <w:div w:id="1851720668">
                      <w:marLeft w:val="0"/>
                      <w:marRight w:val="0"/>
                      <w:marTop w:val="0"/>
                      <w:marBottom w:val="0"/>
                      <w:divBdr>
                        <w:top w:val="none" w:sz="0" w:space="0" w:color="auto"/>
                        <w:left w:val="none" w:sz="0" w:space="0" w:color="auto"/>
                        <w:bottom w:val="none" w:sz="0" w:space="0" w:color="auto"/>
                        <w:right w:val="none" w:sz="0" w:space="0" w:color="auto"/>
                      </w:divBdr>
                      <w:divsChild>
                        <w:div w:id="82000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3449498">
          <w:marLeft w:val="0"/>
          <w:marRight w:val="0"/>
          <w:marTop w:val="240"/>
          <w:marBottom w:val="171"/>
          <w:divBdr>
            <w:top w:val="none" w:sz="0" w:space="0" w:color="auto"/>
            <w:left w:val="none" w:sz="0" w:space="0" w:color="auto"/>
            <w:bottom w:val="none" w:sz="0" w:space="0" w:color="auto"/>
            <w:right w:val="none" w:sz="0" w:space="0" w:color="auto"/>
          </w:divBdr>
          <w:divsChild>
            <w:div w:id="1201432921">
              <w:marLeft w:val="0"/>
              <w:marRight w:val="0"/>
              <w:marTop w:val="0"/>
              <w:marBottom w:val="0"/>
              <w:divBdr>
                <w:top w:val="none" w:sz="0" w:space="0" w:color="auto"/>
                <w:left w:val="none" w:sz="0" w:space="0" w:color="auto"/>
                <w:bottom w:val="none" w:sz="0" w:space="0" w:color="auto"/>
                <w:right w:val="none" w:sz="0" w:space="0" w:color="auto"/>
              </w:divBdr>
              <w:divsChild>
                <w:div w:id="305278714">
                  <w:marLeft w:val="0"/>
                  <w:marRight w:val="0"/>
                  <w:marTop w:val="0"/>
                  <w:marBottom w:val="0"/>
                  <w:divBdr>
                    <w:top w:val="none" w:sz="0" w:space="0" w:color="auto"/>
                    <w:left w:val="none" w:sz="0" w:space="0" w:color="auto"/>
                    <w:bottom w:val="none" w:sz="0" w:space="0" w:color="auto"/>
                    <w:right w:val="none" w:sz="0" w:space="0" w:color="auto"/>
                  </w:divBdr>
                  <w:divsChild>
                    <w:div w:id="583733483">
                      <w:marLeft w:val="0"/>
                      <w:marRight w:val="0"/>
                      <w:marTop w:val="0"/>
                      <w:marBottom w:val="0"/>
                      <w:divBdr>
                        <w:top w:val="none" w:sz="0" w:space="0" w:color="auto"/>
                        <w:left w:val="none" w:sz="0" w:space="0" w:color="auto"/>
                        <w:bottom w:val="none" w:sz="0" w:space="0" w:color="auto"/>
                        <w:right w:val="none" w:sz="0" w:space="0" w:color="auto"/>
                      </w:divBdr>
                      <w:divsChild>
                        <w:div w:id="84524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6220399">
          <w:marLeft w:val="0"/>
          <w:marRight w:val="0"/>
          <w:marTop w:val="240"/>
          <w:marBottom w:val="171"/>
          <w:divBdr>
            <w:top w:val="none" w:sz="0" w:space="0" w:color="auto"/>
            <w:left w:val="none" w:sz="0" w:space="0" w:color="auto"/>
            <w:bottom w:val="none" w:sz="0" w:space="0" w:color="auto"/>
            <w:right w:val="none" w:sz="0" w:space="0" w:color="auto"/>
          </w:divBdr>
          <w:divsChild>
            <w:div w:id="181435815">
              <w:marLeft w:val="0"/>
              <w:marRight w:val="0"/>
              <w:marTop w:val="0"/>
              <w:marBottom w:val="0"/>
              <w:divBdr>
                <w:top w:val="none" w:sz="0" w:space="0" w:color="auto"/>
                <w:left w:val="none" w:sz="0" w:space="0" w:color="auto"/>
                <w:bottom w:val="none" w:sz="0" w:space="0" w:color="auto"/>
                <w:right w:val="none" w:sz="0" w:space="0" w:color="auto"/>
              </w:divBdr>
              <w:divsChild>
                <w:div w:id="1234312481">
                  <w:marLeft w:val="0"/>
                  <w:marRight w:val="0"/>
                  <w:marTop w:val="0"/>
                  <w:marBottom w:val="0"/>
                  <w:divBdr>
                    <w:top w:val="none" w:sz="0" w:space="0" w:color="auto"/>
                    <w:left w:val="none" w:sz="0" w:space="0" w:color="auto"/>
                    <w:bottom w:val="none" w:sz="0" w:space="0" w:color="auto"/>
                    <w:right w:val="none" w:sz="0" w:space="0" w:color="auto"/>
                  </w:divBdr>
                  <w:divsChild>
                    <w:div w:id="2025473855">
                      <w:marLeft w:val="0"/>
                      <w:marRight w:val="0"/>
                      <w:marTop w:val="0"/>
                      <w:marBottom w:val="0"/>
                      <w:divBdr>
                        <w:top w:val="none" w:sz="0" w:space="0" w:color="auto"/>
                        <w:left w:val="none" w:sz="0" w:space="0" w:color="auto"/>
                        <w:bottom w:val="none" w:sz="0" w:space="0" w:color="auto"/>
                        <w:right w:val="none" w:sz="0" w:space="0" w:color="auto"/>
                      </w:divBdr>
                      <w:divsChild>
                        <w:div w:id="134447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027672">
          <w:marLeft w:val="0"/>
          <w:marRight w:val="0"/>
          <w:marTop w:val="240"/>
          <w:marBottom w:val="171"/>
          <w:divBdr>
            <w:top w:val="none" w:sz="0" w:space="0" w:color="auto"/>
            <w:left w:val="none" w:sz="0" w:space="0" w:color="auto"/>
            <w:bottom w:val="none" w:sz="0" w:space="0" w:color="auto"/>
            <w:right w:val="none" w:sz="0" w:space="0" w:color="auto"/>
          </w:divBdr>
          <w:divsChild>
            <w:div w:id="702022400">
              <w:marLeft w:val="0"/>
              <w:marRight w:val="0"/>
              <w:marTop w:val="0"/>
              <w:marBottom w:val="0"/>
              <w:divBdr>
                <w:top w:val="none" w:sz="0" w:space="0" w:color="auto"/>
                <w:left w:val="none" w:sz="0" w:space="0" w:color="auto"/>
                <w:bottom w:val="none" w:sz="0" w:space="0" w:color="auto"/>
                <w:right w:val="none" w:sz="0" w:space="0" w:color="auto"/>
              </w:divBdr>
              <w:divsChild>
                <w:div w:id="1257859367">
                  <w:marLeft w:val="0"/>
                  <w:marRight w:val="0"/>
                  <w:marTop w:val="0"/>
                  <w:marBottom w:val="0"/>
                  <w:divBdr>
                    <w:top w:val="none" w:sz="0" w:space="0" w:color="auto"/>
                    <w:left w:val="none" w:sz="0" w:space="0" w:color="auto"/>
                    <w:bottom w:val="none" w:sz="0" w:space="0" w:color="auto"/>
                    <w:right w:val="none" w:sz="0" w:space="0" w:color="auto"/>
                  </w:divBdr>
                  <w:divsChild>
                    <w:div w:id="1522888877">
                      <w:marLeft w:val="0"/>
                      <w:marRight w:val="0"/>
                      <w:marTop w:val="0"/>
                      <w:marBottom w:val="0"/>
                      <w:divBdr>
                        <w:top w:val="none" w:sz="0" w:space="0" w:color="auto"/>
                        <w:left w:val="none" w:sz="0" w:space="0" w:color="auto"/>
                        <w:bottom w:val="none" w:sz="0" w:space="0" w:color="auto"/>
                        <w:right w:val="none" w:sz="0" w:space="0" w:color="auto"/>
                      </w:divBdr>
                      <w:divsChild>
                        <w:div w:id="26145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217440">
          <w:marLeft w:val="0"/>
          <w:marRight w:val="0"/>
          <w:marTop w:val="240"/>
          <w:marBottom w:val="171"/>
          <w:divBdr>
            <w:top w:val="none" w:sz="0" w:space="0" w:color="auto"/>
            <w:left w:val="none" w:sz="0" w:space="0" w:color="auto"/>
            <w:bottom w:val="none" w:sz="0" w:space="0" w:color="auto"/>
            <w:right w:val="none" w:sz="0" w:space="0" w:color="auto"/>
          </w:divBdr>
          <w:divsChild>
            <w:div w:id="1362046444">
              <w:marLeft w:val="0"/>
              <w:marRight w:val="0"/>
              <w:marTop w:val="0"/>
              <w:marBottom w:val="0"/>
              <w:divBdr>
                <w:top w:val="none" w:sz="0" w:space="0" w:color="auto"/>
                <w:left w:val="none" w:sz="0" w:space="0" w:color="auto"/>
                <w:bottom w:val="none" w:sz="0" w:space="0" w:color="auto"/>
                <w:right w:val="none" w:sz="0" w:space="0" w:color="auto"/>
              </w:divBdr>
              <w:divsChild>
                <w:div w:id="1739010691">
                  <w:marLeft w:val="0"/>
                  <w:marRight w:val="0"/>
                  <w:marTop w:val="0"/>
                  <w:marBottom w:val="0"/>
                  <w:divBdr>
                    <w:top w:val="none" w:sz="0" w:space="0" w:color="auto"/>
                    <w:left w:val="none" w:sz="0" w:space="0" w:color="auto"/>
                    <w:bottom w:val="none" w:sz="0" w:space="0" w:color="auto"/>
                    <w:right w:val="none" w:sz="0" w:space="0" w:color="auto"/>
                  </w:divBdr>
                  <w:divsChild>
                    <w:div w:id="1948273191">
                      <w:marLeft w:val="0"/>
                      <w:marRight w:val="0"/>
                      <w:marTop w:val="0"/>
                      <w:marBottom w:val="0"/>
                      <w:divBdr>
                        <w:top w:val="none" w:sz="0" w:space="0" w:color="auto"/>
                        <w:left w:val="none" w:sz="0" w:space="0" w:color="auto"/>
                        <w:bottom w:val="none" w:sz="0" w:space="0" w:color="auto"/>
                        <w:right w:val="none" w:sz="0" w:space="0" w:color="auto"/>
                      </w:divBdr>
                      <w:divsChild>
                        <w:div w:id="63525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090167">
          <w:marLeft w:val="0"/>
          <w:marRight w:val="0"/>
          <w:marTop w:val="240"/>
          <w:marBottom w:val="171"/>
          <w:divBdr>
            <w:top w:val="none" w:sz="0" w:space="0" w:color="auto"/>
            <w:left w:val="none" w:sz="0" w:space="0" w:color="auto"/>
            <w:bottom w:val="none" w:sz="0" w:space="0" w:color="auto"/>
            <w:right w:val="none" w:sz="0" w:space="0" w:color="auto"/>
          </w:divBdr>
          <w:divsChild>
            <w:div w:id="58408529">
              <w:marLeft w:val="0"/>
              <w:marRight w:val="0"/>
              <w:marTop w:val="0"/>
              <w:marBottom w:val="0"/>
              <w:divBdr>
                <w:top w:val="none" w:sz="0" w:space="0" w:color="auto"/>
                <w:left w:val="none" w:sz="0" w:space="0" w:color="auto"/>
                <w:bottom w:val="none" w:sz="0" w:space="0" w:color="auto"/>
                <w:right w:val="none" w:sz="0" w:space="0" w:color="auto"/>
              </w:divBdr>
              <w:divsChild>
                <w:div w:id="1926918319">
                  <w:marLeft w:val="0"/>
                  <w:marRight w:val="0"/>
                  <w:marTop w:val="0"/>
                  <w:marBottom w:val="0"/>
                  <w:divBdr>
                    <w:top w:val="none" w:sz="0" w:space="0" w:color="auto"/>
                    <w:left w:val="none" w:sz="0" w:space="0" w:color="auto"/>
                    <w:bottom w:val="none" w:sz="0" w:space="0" w:color="auto"/>
                    <w:right w:val="none" w:sz="0" w:space="0" w:color="auto"/>
                  </w:divBdr>
                  <w:divsChild>
                    <w:div w:id="2058703797">
                      <w:marLeft w:val="0"/>
                      <w:marRight w:val="0"/>
                      <w:marTop w:val="0"/>
                      <w:marBottom w:val="0"/>
                      <w:divBdr>
                        <w:top w:val="none" w:sz="0" w:space="0" w:color="auto"/>
                        <w:left w:val="none" w:sz="0" w:space="0" w:color="auto"/>
                        <w:bottom w:val="none" w:sz="0" w:space="0" w:color="auto"/>
                        <w:right w:val="none" w:sz="0" w:space="0" w:color="auto"/>
                      </w:divBdr>
                      <w:divsChild>
                        <w:div w:id="127023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142223">
          <w:marLeft w:val="0"/>
          <w:marRight w:val="0"/>
          <w:marTop w:val="240"/>
          <w:marBottom w:val="171"/>
          <w:divBdr>
            <w:top w:val="none" w:sz="0" w:space="0" w:color="auto"/>
            <w:left w:val="none" w:sz="0" w:space="0" w:color="auto"/>
            <w:bottom w:val="none" w:sz="0" w:space="0" w:color="auto"/>
            <w:right w:val="none" w:sz="0" w:space="0" w:color="auto"/>
          </w:divBdr>
          <w:divsChild>
            <w:div w:id="1145053422">
              <w:marLeft w:val="0"/>
              <w:marRight w:val="0"/>
              <w:marTop w:val="0"/>
              <w:marBottom w:val="0"/>
              <w:divBdr>
                <w:top w:val="none" w:sz="0" w:space="0" w:color="auto"/>
                <w:left w:val="none" w:sz="0" w:space="0" w:color="auto"/>
                <w:bottom w:val="none" w:sz="0" w:space="0" w:color="auto"/>
                <w:right w:val="none" w:sz="0" w:space="0" w:color="auto"/>
              </w:divBdr>
              <w:divsChild>
                <w:div w:id="585458026">
                  <w:marLeft w:val="0"/>
                  <w:marRight w:val="0"/>
                  <w:marTop w:val="0"/>
                  <w:marBottom w:val="0"/>
                  <w:divBdr>
                    <w:top w:val="none" w:sz="0" w:space="0" w:color="auto"/>
                    <w:left w:val="none" w:sz="0" w:space="0" w:color="auto"/>
                    <w:bottom w:val="none" w:sz="0" w:space="0" w:color="auto"/>
                    <w:right w:val="none" w:sz="0" w:space="0" w:color="auto"/>
                  </w:divBdr>
                  <w:divsChild>
                    <w:div w:id="1378699603">
                      <w:marLeft w:val="0"/>
                      <w:marRight w:val="0"/>
                      <w:marTop w:val="0"/>
                      <w:marBottom w:val="0"/>
                      <w:divBdr>
                        <w:top w:val="none" w:sz="0" w:space="0" w:color="auto"/>
                        <w:left w:val="none" w:sz="0" w:space="0" w:color="auto"/>
                        <w:bottom w:val="none" w:sz="0" w:space="0" w:color="auto"/>
                        <w:right w:val="none" w:sz="0" w:space="0" w:color="auto"/>
                      </w:divBdr>
                      <w:divsChild>
                        <w:div w:id="209369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8315578">
          <w:marLeft w:val="0"/>
          <w:marRight w:val="0"/>
          <w:marTop w:val="240"/>
          <w:marBottom w:val="171"/>
          <w:divBdr>
            <w:top w:val="none" w:sz="0" w:space="0" w:color="auto"/>
            <w:left w:val="none" w:sz="0" w:space="0" w:color="auto"/>
            <w:bottom w:val="none" w:sz="0" w:space="0" w:color="auto"/>
            <w:right w:val="none" w:sz="0" w:space="0" w:color="auto"/>
          </w:divBdr>
          <w:divsChild>
            <w:div w:id="342514676">
              <w:marLeft w:val="0"/>
              <w:marRight w:val="0"/>
              <w:marTop w:val="0"/>
              <w:marBottom w:val="0"/>
              <w:divBdr>
                <w:top w:val="none" w:sz="0" w:space="0" w:color="auto"/>
                <w:left w:val="none" w:sz="0" w:space="0" w:color="auto"/>
                <w:bottom w:val="none" w:sz="0" w:space="0" w:color="auto"/>
                <w:right w:val="none" w:sz="0" w:space="0" w:color="auto"/>
              </w:divBdr>
              <w:divsChild>
                <w:div w:id="571892193">
                  <w:marLeft w:val="0"/>
                  <w:marRight w:val="0"/>
                  <w:marTop w:val="0"/>
                  <w:marBottom w:val="0"/>
                  <w:divBdr>
                    <w:top w:val="none" w:sz="0" w:space="0" w:color="auto"/>
                    <w:left w:val="none" w:sz="0" w:space="0" w:color="auto"/>
                    <w:bottom w:val="none" w:sz="0" w:space="0" w:color="auto"/>
                    <w:right w:val="none" w:sz="0" w:space="0" w:color="auto"/>
                  </w:divBdr>
                  <w:divsChild>
                    <w:div w:id="433943130">
                      <w:marLeft w:val="0"/>
                      <w:marRight w:val="0"/>
                      <w:marTop w:val="0"/>
                      <w:marBottom w:val="0"/>
                      <w:divBdr>
                        <w:top w:val="none" w:sz="0" w:space="0" w:color="auto"/>
                        <w:left w:val="none" w:sz="0" w:space="0" w:color="auto"/>
                        <w:bottom w:val="none" w:sz="0" w:space="0" w:color="auto"/>
                        <w:right w:val="none" w:sz="0" w:space="0" w:color="auto"/>
                      </w:divBdr>
                      <w:divsChild>
                        <w:div w:id="165649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514728">
          <w:marLeft w:val="0"/>
          <w:marRight w:val="0"/>
          <w:marTop w:val="240"/>
          <w:marBottom w:val="171"/>
          <w:divBdr>
            <w:top w:val="none" w:sz="0" w:space="0" w:color="auto"/>
            <w:left w:val="none" w:sz="0" w:space="0" w:color="auto"/>
            <w:bottom w:val="none" w:sz="0" w:space="0" w:color="auto"/>
            <w:right w:val="none" w:sz="0" w:space="0" w:color="auto"/>
          </w:divBdr>
          <w:divsChild>
            <w:div w:id="1506169040">
              <w:marLeft w:val="0"/>
              <w:marRight w:val="0"/>
              <w:marTop w:val="0"/>
              <w:marBottom w:val="0"/>
              <w:divBdr>
                <w:top w:val="none" w:sz="0" w:space="0" w:color="auto"/>
                <w:left w:val="none" w:sz="0" w:space="0" w:color="auto"/>
                <w:bottom w:val="none" w:sz="0" w:space="0" w:color="auto"/>
                <w:right w:val="none" w:sz="0" w:space="0" w:color="auto"/>
              </w:divBdr>
              <w:divsChild>
                <w:div w:id="1946616221">
                  <w:marLeft w:val="0"/>
                  <w:marRight w:val="0"/>
                  <w:marTop w:val="0"/>
                  <w:marBottom w:val="0"/>
                  <w:divBdr>
                    <w:top w:val="none" w:sz="0" w:space="0" w:color="auto"/>
                    <w:left w:val="none" w:sz="0" w:space="0" w:color="auto"/>
                    <w:bottom w:val="none" w:sz="0" w:space="0" w:color="auto"/>
                    <w:right w:val="none" w:sz="0" w:space="0" w:color="auto"/>
                  </w:divBdr>
                  <w:divsChild>
                    <w:div w:id="439299181">
                      <w:marLeft w:val="0"/>
                      <w:marRight w:val="0"/>
                      <w:marTop w:val="0"/>
                      <w:marBottom w:val="0"/>
                      <w:divBdr>
                        <w:top w:val="none" w:sz="0" w:space="0" w:color="auto"/>
                        <w:left w:val="none" w:sz="0" w:space="0" w:color="auto"/>
                        <w:bottom w:val="none" w:sz="0" w:space="0" w:color="auto"/>
                        <w:right w:val="none" w:sz="0" w:space="0" w:color="auto"/>
                      </w:divBdr>
                      <w:divsChild>
                        <w:div w:id="149861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0139625">
          <w:marLeft w:val="0"/>
          <w:marRight w:val="0"/>
          <w:marTop w:val="240"/>
          <w:marBottom w:val="171"/>
          <w:divBdr>
            <w:top w:val="none" w:sz="0" w:space="0" w:color="auto"/>
            <w:left w:val="none" w:sz="0" w:space="0" w:color="auto"/>
            <w:bottom w:val="none" w:sz="0" w:space="0" w:color="auto"/>
            <w:right w:val="none" w:sz="0" w:space="0" w:color="auto"/>
          </w:divBdr>
          <w:divsChild>
            <w:div w:id="1772318250">
              <w:marLeft w:val="0"/>
              <w:marRight w:val="0"/>
              <w:marTop w:val="0"/>
              <w:marBottom w:val="0"/>
              <w:divBdr>
                <w:top w:val="none" w:sz="0" w:space="0" w:color="auto"/>
                <w:left w:val="none" w:sz="0" w:space="0" w:color="auto"/>
                <w:bottom w:val="none" w:sz="0" w:space="0" w:color="auto"/>
                <w:right w:val="none" w:sz="0" w:space="0" w:color="auto"/>
              </w:divBdr>
              <w:divsChild>
                <w:div w:id="2089378235">
                  <w:marLeft w:val="0"/>
                  <w:marRight w:val="0"/>
                  <w:marTop w:val="0"/>
                  <w:marBottom w:val="0"/>
                  <w:divBdr>
                    <w:top w:val="none" w:sz="0" w:space="0" w:color="auto"/>
                    <w:left w:val="none" w:sz="0" w:space="0" w:color="auto"/>
                    <w:bottom w:val="none" w:sz="0" w:space="0" w:color="auto"/>
                    <w:right w:val="none" w:sz="0" w:space="0" w:color="auto"/>
                  </w:divBdr>
                  <w:divsChild>
                    <w:div w:id="1667783903">
                      <w:marLeft w:val="0"/>
                      <w:marRight w:val="0"/>
                      <w:marTop w:val="0"/>
                      <w:marBottom w:val="0"/>
                      <w:divBdr>
                        <w:top w:val="none" w:sz="0" w:space="0" w:color="auto"/>
                        <w:left w:val="none" w:sz="0" w:space="0" w:color="auto"/>
                        <w:bottom w:val="none" w:sz="0" w:space="0" w:color="auto"/>
                        <w:right w:val="none" w:sz="0" w:space="0" w:color="auto"/>
                      </w:divBdr>
                      <w:divsChild>
                        <w:div w:id="16385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065445">
          <w:marLeft w:val="0"/>
          <w:marRight w:val="0"/>
          <w:marTop w:val="240"/>
          <w:marBottom w:val="171"/>
          <w:divBdr>
            <w:top w:val="none" w:sz="0" w:space="0" w:color="auto"/>
            <w:left w:val="none" w:sz="0" w:space="0" w:color="auto"/>
            <w:bottom w:val="none" w:sz="0" w:space="0" w:color="auto"/>
            <w:right w:val="none" w:sz="0" w:space="0" w:color="auto"/>
          </w:divBdr>
          <w:divsChild>
            <w:div w:id="220529133">
              <w:marLeft w:val="0"/>
              <w:marRight w:val="0"/>
              <w:marTop w:val="0"/>
              <w:marBottom w:val="0"/>
              <w:divBdr>
                <w:top w:val="none" w:sz="0" w:space="0" w:color="auto"/>
                <w:left w:val="none" w:sz="0" w:space="0" w:color="auto"/>
                <w:bottom w:val="none" w:sz="0" w:space="0" w:color="auto"/>
                <w:right w:val="none" w:sz="0" w:space="0" w:color="auto"/>
              </w:divBdr>
              <w:divsChild>
                <w:div w:id="1918242180">
                  <w:marLeft w:val="0"/>
                  <w:marRight w:val="0"/>
                  <w:marTop w:val="0"/>
                  <w:marBottom w:val="0"/>
                  <w:divBdr>
                    <w:top w:val="none" w:sz="0" w:space="0" w:color="auto"/>
                    <w:left w:val="none" w:sz="0" w:space="0" w:color="auto"/>
                    <w:bottom w:val="none" w:sz="0" w:space="0" w:color="auto"/>
                    <w:right w:val="none" w:sz="0" w:space="0" w:color="auto"/>
                  </w:divBdr>
                  <w:divsChild>
                    <w:div w:id="578946902">
                      <w:marLeft w:val="0"/>
                      <w:marRight w:val="0"/>
                      <w:marTop w:val="0"/>
                      <w:marBottom w:val="0"/>
                      <w:divBdr>
                        <w:top w:val="none" w:sz="0" w:space="0" w:color="auto"/>
                        <w:left w:val="none" w:sz="0" w:space="0" w:color="auto"/>
                        <w:bottom w:val="none" w:sz="0" w:space="0" w:color="auto"/>
                        <w:right w:val="none" w:sz="0" w:space="0" w:color="auto"/>
                      </w:divBdr>
                      <w:divsChild>
                        <w:div w:id="114912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485074">
          <w:marLeft w:val="0"/>
          <w:marRight w:val="0"/>
          <w:marTop w:val="240"/>
          <w:marBottom w:val="171"/>
          <w:divBdr>
            <w:top w:val="none" w:sz="0" w:space="0" w:color="auto"/>
            <w:left w:val="none" w:sz="0" w:space="0" w:color="auto"/>
            <w:bottom w:val="none" w:sz="0" w:space="0" w:color="auto"/>
            <w:right w:val="none" w:sz="0" w:space="0" w:color="auto"/>
          </w:divBdr>
          <w:divsChild>
            <w:div w:id="208961297">
              <w:marLeft w:val="0"/>
              <w:marRight w:val="0"/>
              <w:marTop w:val="0"/>
              <w:marBottom w:val="0"/>
              <w:divBdr>
                <w:top w:val="none" w:sz="0" w:space="0" w:color="auto"/>
                <w:left w:val="none" w:sz="0" w:space="0" w:color="auto"/>
                <w:bottom w:val="none" w:sz="0" w:space="0" w:color="auto"/>
                <w:right w:val="none" w:sz="0" w:space="0" w:color="auto"/>
              </w:divBdr>
              <w:divsChild>
                <w:div w:id="890650388">
                  <w:marLeft w:val="0"/>
                  <w:marRight w:val="0"/>
                  <w:marTop w:val="0"/>
                  <w:marBottom w:val="0"/>
                  <w:divBdr>
                    <w:top w:val="none" w:sz="0" w:space="0" w:color="auto"/>
                    <w:left w:val="none" w:sz="0" w:space="0" w:color="auto"/>
                    <w:bottom w:val="none" w:sz="0" w:space="0" w:color="auto"/>
                    <w:right w:val="none" w:sz="0" w:space="0" w:color="auto"/>
                  </w:divBdr>
                  <w:divsChild>
                    <w:div w:id="938215893">
                      <w:marLeft w:val="0"/>
                      <w:marRight w:val="0"/>
                      <w:marTop w:val="0"/>
                      <w:marBottom w:val="0"/>
                      <w:divBdr>
                        <w:top w:val="none" w:sz="0" w:space="0" w:color="auto"/>
                        <w:left w:val="none" w:sz="0" w:space="0" w:color="auto"/>
                        <w:bottom w:val="none" w:sz="0" w:space="0" w:color="auto"/>
                        <w:right w:val="none" w:sz="0" w:space="0" w:color="auto"/>
                      </w:divBdr>
                      <w:divsChild>
                        <w:div w:id="113194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8822956">
          <w:marLeft w:val="0"/>
          <w:marRight w:val="0"/>
          <w:marTop w:val="240"/>
          <w:marBottom w:val="171"/>
          <w:divBdr>
            <w:top w:val="none" w:sz="0" w:space="0" w:color="auto"/>
            <w:left w:val="none" w:sz="0" w:space="0" w:color="auto"/>
            <w:bottom w:val="none" w:sz="0" w:space="0" w:color="auto"/>
            <w:right w:val="none" w:sz="0" w:space="0" w:color="auto"/>
          </w:divBdr>
          <w:divsChild>
            <w:div w:id="1377389582">
              <w:marLeft w:val="0"/>
              <w:marRight w:val="0"/>
              <w:marTop w:val="0"/>
              <w:marBottom w:val="0"/>
              <w:divBdr>
                <w:top w:val="none" w:sz="0" w:space="0" w:color="auto"/>
                <w:left w:val="none" w:sz="0" w:space="0" w:color="auto"/>
                <w:bottom w:val="none" w:sz="0" w:space="0" w:color="auto"/>
                <w:right w:val="none" w:sz="0" w:space="0" w:color="auto"/>
              </w:divBdr>
              <w:divsChild>
                <w:div w:id="1277365718">
                  <w:marLeft w:val="0"/>
                  <w:marRight w:val="0"/>
                  <w:marTop w:val="0"/>
                  <w:marBottom w:val="0"/>
                  <w:divBdr>
                    <w:top w:val="none" w:sz="0" w:space="0" w:color="auto"/>
                    <w:left w:val="none" w:sz="0" w:space="0" w:color="auto"/>
                    <w:bottom w:val="none" w:sz="0" w:space="0" w:color="auto"/>
                    <w:right w:val="none" w:sz="0" w:space="0" w:color="auto"/>
                  </w:divBdr>
                  <w:divsChild>
                    <w:div w:id="333459184">
                      <w:marLeft w:val="0"/>
                      <w:marRight w:val="0"/>
                      <w:marTop w:val="0"/>
                      <w:marBottom w:val="0"/>
                      <w:divBdr>
                        <w:top w:val="none" w:sz="0" w:space="0" w:color="auto"/>
                        <w:left w:val="none" w:sz="0" w:space="0" w:color="auto"/>
                        <w:bottom w:val="none" w:sz="0" w:space="0" w:color="auto"/>
                        <w:right w:val="none" w:sz="0" w:space="0" w:color="auto"/>
                      </w:divBdr>
                      <w:divsChild>
                        <w:div w:id="46296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373175">
          <w:marLeft w:val="0"/>
          <w:marRight w:val="0"/>
          <w:marTop w:val="240"/>
          <w:marBottom w:val="171"/>
          <w:divBdr>
            <w:top w:val="none" w:sz="0" w:space="0" w:color="auto"/>
            <w:left w:val="none" w:sz="0" w:space="0" w:color="auto"/>
            <w:bottom w:val="none" w:sz="0" w:space="0" w:color="auto"/>
            <w:right w:val="none" w:sz="0" w:space="0" w:color="auto"/>
          </w:divBdr>
          <w:divsChild>
            <w:div w:id="1494680512">
              <w:marLeft w:val="0"/>
              <w:marRight w:val="0"/>
              <w:marTop w:val="0"/>
              <w:marBottom w:val="0"/>
              <w:divBdr>
                <w:top w:val="none" w:sz="0" w:space="0" w:color="auto"/>
                <w:left w:val="none" w:sz="0" w:space="0" w:color="auto"/>
                <w:bottom w:val="none" w:sz="0" w:space="0" w:color="auto"/>
                <w:right w:val="none" w:sz="0" w:space="0" w:color="auto"/>
              </w:divBdr>
              <w:divsChild>
                <w:div w:id="931744625">
                  <w:marLeft w:val="0"/>
                  <w:marRight w:val="0"/>
                  <w:marTop w:val="0"/>
                  <w:marBottom w:val="0"/>
                  <w:divBdr>
                    <w:top w:val="none" w:sz="0" w:space="0" w:color="auto"/>
                    <w:left w:val="none" w:sz="0" w:space="0" w:color="auto"/>
                    <w:bottom w:val="none" w:sz="0" w:space="0" w:color="auto"/>
                    <w:right w:val="none" w:sz="0" w:space="0" w:color="auto"/>
                  </w:divBdr>
                  <w:divsChild>
                    <w:div w:id="1897157599">
                      <w:marLeft w:val="0"/>
                      <w:marRight w:val="0"/>
                      <w:marTop w:val="0"/>
                      <w:marBottom w:val="0"/>
                      <w:divBdr>
                        <w:top w:val="none" w:sz="0" w:space="0" w:color="auto"/>
                        <w:left w:val="none" w:sz="0" w:space="0" w:color="auto"/>
                        <w:bottom w:val="none" w:sz="0" w:space="0" w:color="auto"/>
                        <w:right w:val="none" w:sz="0" w:space="0" w:color="auto"/>
                      </w:divBdr>
                      <w:divsChild>
                        <w:div w:id="63275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160419">
          <w:marLeft w:val="0"/>
          <w:marRight w:val="0"/>
          <w:marTop w:val="240"/>
          <w:marBottom w:val="171"/>
          <w:divBdr>
            <w:top w:val="none" w:sz="0" w:space="0" w:color="auto"/>
            <w:left w:val="none" w:sz="0" w:space="0" w:color="auto"/>
            <w:bottom w:val="none" w:sz="0" w:space="0" w:color="auto"/>
            <w:right w:val="none" w:sz="0" w:space="0" w:color="auto"/>
          </w:divBdr>
          <w:divsChild>
            <w:div w:id="208995698">
              <w:marLeft w:val="0"/>
              <w:marRight w:val="0"/>
              <w:marTop w:val="0"/>
              <w:marBottom w:val="0"/>
              <w:divBdr>
                <w:top w:val="none" w:sz="0" w:space="0" w:color="auto"/>
                <w:left w:val="none" w:sz="0" w:space="0" w:color="auto"/>
                <w:bottom w:val="none" w:sz="0" w:space="0" w:color="auto"/>
                <w:right w:val="none" w:sz="0" w:space="0" w:color="auto"/>
              </w:divBdr>
              <w:divsChild>
                <w:div w:id="1602103356">
                  <w:marLeft w:val="0"/>
                  <w:marRight w:val="0"/>
                  <w:marTop w:val="0"/>
                  <w:marBottom w:val="0"/>
                  <w:divBdr>
                    <w:top w:val="none" w:sz="0" w:space="0" w:color="auto"/>
                    <w:left w:val="none" w:sz="0" w:space="0" w:color="auto"/>
                    <w:bottom w:val="none" w:sz="0" w:space="0" w:color="auto"/>
                    <w:right w:val="none" w:sz="0" w:space="0" w:color="auto"/>
                  </w:divBdr>
                  <w:divsChild>
                    <w:div w:id="462618957">
                      <w:marLeft w:val="0"/>
                      <w:marRight w:val="0"/>
                      <w:marTop w:val="0"/>
                      <w:marBottom w:val="0"/>
                      <w:divBdr>
                        <w:top w:val="none" w:sz="0" w:space="0" w:color="auto"/>
                        <w:left w:val="none" w:sz="0" w:space="0" w:color="auto"/>
                        <w:bottom w:val="none" w:sz="0" w:space="0" w:color="auto"/>
                        <w:right w:val="none" w:sz="0" w:space="0" w:color="auto"/>
                      </w:divBdr>
                      <w:divsChild>
                        <w:div w:id="145012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7181848">
          <w:marLeft w:val="0"/>
          <w:marRight w:val="0"/>
          <w:marTop w:val="240"/>
          <w:marBottom w:val="171"/>
          <w:divBdr>
            <w:top w:val="none" w:sz="0" w:space="0" w:color="auto"/>
            <w:left w:val="none" w:sz="0" w:space="0" w:color="auto"/>
            <w:bottom w:val="none" w:sz="0" w:space="0" w:color="auto"/>
            <w:right w:val="none" w:sz="0" w:space="0" w:color="auto"/>
          </w:divBdr>
          <w:divsChild>
            <w:div w:id="897403415">
              <w:marLeft w:val="0"/>
              <w:marRight w:val="0"/>
              <w:marTop w:val="0"/>
              <w:marBottom w:val="0"/>
              <w:divBdr>
                <w:top w:val="none" w:sz="0" w:space="0" w:color="auto"/>
                <w:left w:val="none" w:sz="0" w:space="0" w:color="auto"/>
                <w:bottom w:val="none" w:sz="0" w:space="0" w:color="auto"/>
                <w:right w:val="none" w:sz="0" w:space="0" w:color="auto"/>
              </w:divBdr>
              <w:divsChild>
                <w:div w:id="1250692879">
                  <w:marLeft w:val="0"/>
                  <w:marRight w:val="0"/>
                  <w:marTop w:val="0"/>
                  <w:marBottom w:val="0"/>
                  <w:divBdr>
                    <w:top w:val="none" w:sz="0" w:space="0" w:color="auto"/>
                    <w:left w:val="none" w:sz="0" w:space="0" w:color="auto"/>
                    <w:bottom w:val="none" w:sz="0" w:space="0" w:color="auto"/>
                    <w:right w:val="none" w:sz="0" w:space="0" w:color="auto"/>
                  </w:divBdr>
                  <w:divsChild>
                    <w:div w:id="1667973206">
                      <w:marLeft w:val="0"/>
                      <w:marRight w:val="0"/>
                      <w:marTop w:val="0"/>
                      <w:marBottom w:val="0"/>
                      <w:divBdr>
                        <w:top w:val="none" w:sz="0" w:space="0" w:color="auto"/>
                        <w:left w:val="none" w:sz="0" w:space="0" w:color="auto"/>
                        <w:bottom w:val="none" w:sz="0" w:space="0" w:color="auto"/>
                        <w:right w:val="none" w:sz="0" w:space="0" w:color="auto"/>
                      </w:divBdr>
                      <w:divsChild>
                        <w:div w:id="126977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764908">
          <w:marLeft w:val="0"/>
          <w:marRight w:val="0"/>
          <w:marTop w:val="240"/>
          <w:marBottom w:val="171"/>
          <w:divBdr>
            <w:top w:val="none" w:sz="0" w:space="0" w:color="auto"/>
            <w:left w:val="none" w:sz="0" w:space="0" w:color="auto"/>
            <w:bottom w:val="none" w:sz="0" w:space="0" w:color="auto"/>
            <w:right w:val="none" w:sz="0" w:space="0" w:color="auto"/>
          </w:divBdr>
          <w:divsChild>
            <w:div w:id="1381827247">
              <w:marLeft w:val="0"/>
              <w:marRight w:val="0"/>
              <w:marTop w:val="0"/>
              <w:marBottom w:val="0"/>
              <w:divBdr>
                <w:top w:val="none" w:sz="0" w:space="0" w:color="auto"/>
                <w:left w:val="none" w:sz="0" w:space="0" w:color="auto"/>
                <w:bottom w:val="none" w:sz="0" w:space="0" w:color="auto"/>
                <w:right w:val="none" w:sz="0" w:space="0" w:color="auto"/>
              </w:divBdr>
              <w:divsChild>
                <w:div w:id="1445077360">
                  <w:marLeft w:val="0"/>
                  <w:marRight w:val="0"/>
                  <w:marTop w:val="0"/>
                  <w:marBottom w:val="0"/>
                  <w:divBdr>
                    <w:top w:val="none" w:sz="0" w:space="0" w:color="auto"/>
                    <w:left w:val="none" w:sz="0" w:space="0" w:color="auto"/>
                    <w:bottom w:val="none" w:sz="0" w:space="0" w:color="auto"/>
                    <w:right w:val="none" w:sz="0" w:space="0" w:color="auto"/>
                  </w:divBdr>
                  <w:divsChild>
                    <w:div w:id="763041055">
                      <w:marLeft w:val="0"/>
                      <w:marRight w:val="0"/>
                      <w:marTop w:val="0"/>
                      <w:marBottom w:val="0"/>
                      <w:divBdr>
                        <w:top w:val="none" w:sz="0" w:space="0" w:color="auto"/>
                        <w:left w:val="none" w:sz="0" w:space="0" w:color="auto"/>
                        <w:bottom w:val="none" w:sz="0" w:space="0" w:color="auto"/>
                        <w:right w:val="none" w:sz="0" w:space="0" w:color="auto"/>
                      </w:divBdr>
                      <w:divsChild>
                        <w:div w:id="122594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8890345">
          <w:marLeft w:val="0"/>
          <w:marRight w:val="0"/>
          <w:marTop w:val="240"/>
          <w:marBottom w:val="171"/>
          <w:divBdr>
            <w:top w:val="none" w:sz="0" w:space="0" w:color="auto"/>
            <w:left w:val="none" w:sz="0" w:space="0" w:color="auto"/>
            <w:bottom w:val="none" w:sz="0" w:space="0" w:color="auto"/>
            <w:right w:val="none" w:sz="0" w:space="0" w:color="auto"/>
          </w:divBdr>
          <w:divsChild>
            <w:div w:id="1126005555">
              <w:marLeft w:val="0"/>
              <w:marRight w:val="0"/>
              <w:marTop w:val="0"/>
              <w:marBottom w:val="0"/>
              <w:divBdr>
                <w:top w:val="none" w:sz="0" w:space="0" w:color="auto"/>
                <w:left w:val="none" w:sz="0" w:space="0" w:color="auto"/>
                <w:bottom w:val="none" w:sz="0" w:space="0" w:color="auto"/>
                <w:right w:val="none" w:sz="0" w:space="0" w:color="auto"/>
              </w:divBdr>
              <w:divsChild>
                <w:div w:id="1769037105">
                  <w:marLeft w:val="0"/>
                  <w:marRight w:val="0"/>
                  <w:marTop w:val="0"/>
                  <w:marBottom w:val="0"/>
                  <w:divBdr>
                    <w:top w:val="none" w:sz="0" w:space="0" w:color="auto"/>
                    <w:left w:val="none" w:sz="0" w:space="0" w:color="auto"/>
                    <w:bottom w:val="none" w:sz="0" w:space="0" w:color="auto"/>
                    <w:right w:val="none" w:sz="0" w:space="0" w:color="auto"/>
                  </w:divBdr>
                  <w:divsChild>
                    <w:div w:id="2028829567">
                      <w:marLeft w:val="0"/>
                      <w:marRight w:val="0"/>
                      <w:marTop w:val="0"/>
                      <w:marBottom w:val="0"/>
                      <w:divBdr>
                        <w:top w:val="none" w:sz="0" w:space="0" w:color="auto"/>
                        <w:left w:val="none" w:sz="0" w:space="0" w:color="auto"/>
                        <w:bottom w:val="none" w:sz="0" w:space="0" w:color="auto"/>
                        <w:right w:val="none" w:sz="0" w:space="0" w:color="auto"/>
                      </w:divBdr>
                      <w:divsChild>
                        <w:div w:id="69882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8747318">
      <w:bodyDiv w:val="1"/>
      <w:marLeft w:val="0"/>
      <w:marRight w:val="0"/>
      <w:marTop w:val="0"/>
      <w:marBottom w:val="0"/>
      <w:divBdr>
        <w:top w:val="none" w:sz="0" w:space="0" w:color="auto"/>
        <w:left w:val="none" w:sz="0" w:space="0" w:color="auto"/>
        <w:bottom w:val="none" w:sz="0" w:space="0" w:color="auto"/>
        <w:right w:val="none" w:sz="0" w:space="0" w:color="auto"/>
      </w:divBdr>
      <w:divsChild>
        <w:div w:id="426728716">
          <w:marLeft w:val="0"/>
          <w:marRight w:val="0"/>
          <w:marTop w:val="0"/>
          <w:marBottom w:val="0"/>
          <w:divBdr>
            <w:top w:val="none" w:sz="0" w:space="0" w:color="auto"/>
            <w:left w:val="none" w:sz="0" w:space="0" w:color="auto"/>
            <w:bottom w:val="none" w:sz="0" w:space="0" w:color="auto"/>
            <w:right w:val="none" w:sz="0" w:space="0" w:color="auto"/>
          </w:divBdr>
          <w:divsChild>
            <w:div w:id="1250844245">
              <w:marLeft w:val="0"/>
              <w:marRight w:val="0"/>
              <w:marTop w:val="0"/>
              <w:marBottom w:val="150"/>
              <w:divBdr>
                <w:top w:val="none" w:sz="0" w:space="0" w:color="auto"/>
                <w:left w:val="none" w:sz="0" w:space="0" w:color="auto"/>
                <w:bottom w:val="none" w:sz="0" w:space="0" w:color="auto"/>
                <w:right w:val="none" w:sz="0" w:space="0" w:color="auto"/>
              </w:divBdr>
              <w:divsChild>
                <w:div w:id="2110619399">
                  <w:marLeft w:val="0"/>
                  <w:marRight w:val="0"/>
                  <w:marTop w:val="0"/>
                  <w:marBottom w:val="0"/>
                  <w:divBdr>
                    <w:top w:val="none" w:sz="0" w:space="0" w:color="auto"/>
                    <w:left w:val="none" w:sz="0" w:space="0" w:color="auto"/>
                    <w:bottom w:val="none" w:sz="0" w:space="0" w:color="auto"/>
                    <w:right w:val="none" w:sz="0" w:space="0" w:color="auto"/>
                  </w:divBdr>
                  <w:divsChild>
                    <w:div w:id="1884436844">
                      <w:marLeft w:val="0"/>
                      <w:marRight w:val="0"/>
                      <w:marTop w:val="0"/>
                      <w:marBottom w:val="0"/>
                      <w:divBdr>
                        <w:top w:val="none" w:sz="0" w:space="0" w:color="auto"/>
                        <w:left w:val="none" w:sz="0" w:space="0" w:color="auto"/>
                        <w:bottom w:val="none" w:sz="0" w:space="0" w:color="auto"/>
                        <w:right w:val="none" w:sz="0" w:space="0" w:color="auto"/>
                      </w:divBdr>
                      <w:divsChild>
                        <w:div w:id="491069598">
                          <w:marLeft w:val="0"/>
                          <w:marRight w:val="0"/>
                          <w:marTop w:val="0"/>
                          <w:marBottom w:val="0"/>
                          <w:divBdr>
                            <w:top w:val="none" w:sz="0" w:space="0" w:color="auto"/>
                            <w:left w:val="none" w:sz="0" w:space="0" w:color="auto"/>
                            <w:bottom w:val="none" w:sz="0" w:space="0" w:color="auto"/>
                            <w:right w:val="none" w:sz="0" w:space="0" w:color="auto"/>
                          </w:divBdr>
                          <w:divsChild>
                            <w:div w:id="37780876">
                              <w:marLeft w:val="0"/>
                              <w:marRight w:val="0"/>
                              <w:marTop w:val="0"/>
                              <w:marBottom w:val="0"/>
                              <w:divBdr>
                                <w:top w:val="none" w:sz="0" w:space="0" w:color="auto"/>
                                <w:left w:val="none" w:sz="0" w:space="0" w:color="auto"/>
                                <w:bottom w:val="none" w:sz="0" w:space="0" w:color="auto"/>
                                <w:right w:val="none" w:sz="0" w:space="0" w:color="auto"/>
                              </w:divBdr>
                              <w:divsChild>
                                <w:div w:id="37011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0188322">
          <w:marLeft w:val="0"/>
          <w:marRight w:val="0"/>
          <w:marTop w:val="0"/>
          <w:marBottom w:val="0"/>
          <w:divBdr>
            <w:top w:val="none" w:sz="0" w:space="0" w:color="auto"/>
            <w:left w:val="none" w:sz="0" w:space="0" w:color="auto"/>
            <w:bottom w:val="none" w:sz="0" w:space="0" w:color="auto"/>
            <w:right w:val="none" w:sz="0" w:space="0" w:color="auto"/>
          </w:divBdr>
          <w:divsChild>
            <w:div w:id="413823061">
              <w:marLeft w:val="0"/>
              <w:marRight w:val="0"/>
              <w:marTop w:val="0"/>
              <w:marBottom w:val="150"/>
              <w:divBdr>
                <w:top w:val="none" w:sz="0" w:space="0" w:color="auto"/>
                <w:left w:val="none" w:sz="0" w:space="0" w:color="auto"/>
                <w:bottom w:val="none" w:sz="0" w:space="0" w:color="auto"/>
                <w:right w:val="none" w:sz="0" w:space="0" w:color="auto"/>
              </w:divBdr>
              <w:divsChild>
                <w:div w:id="2119905107">
                  <w:marLeft w:val="0"/>
                  <w:marRight w:val="0"/>
                  <w:marTop w:val="0"/>
                  <w:marBottom w:val="0"/>
                  <w:divBdr>
                    <w:top w:val="none" w:sz="0" w:space="0" w:color="auto"/>
                    <w:left w:val="none" w:sz="0" w:space="0" w:color="auto"/>
                    <w:bottom w:val="none" w:sz="0" w:space="0" w:color="auto"/>
                    <w:right w:val="none" w:sz="0" w:space="0" w:color="auto"/>
                  </w:divBdr>
                  <w:divsChild>
                    <w:div w:id="1931256">
                      <w:marLeft w:val="0"/>
                      <w:marRight w:val="0"/>
                      <w:marTop w:val="0"/>
                      <w:marBottom w:val="0"/>
                      <w:divBdr>
                        <w:top w:val="none" w:sz="0" w:space="0" w:color="auto"/>
                        <w:left w:val="none" w:sz="0" w:space="0" w:color="auto"/>
                        <w:bottom w:val="none" w:sz="0" w:space="0" w:color="auto"/>
                        <w:right w:val="none" w:sz="0" w:space="0" w:color="auto"/>
                      </w:divBdr>
                      <w:divsChild>
                        <w:div w:id="1347291340">
                          <w:marLeft w:val="0"/>
                          <w:marRight w:val="0"/>
                          <w:marTop w:val="0"/>
                          <w:marBottom w:val="0"/>
                          <w:divBdr>
                            <w:top w:val="none" w:sz="0" w:space="0" w:color="auto"/>
                            <w:left w:val="none" w:sz="0" w:space="0" w:color="auto"/>
                            <w:bottom w:val="none" w:sz="0" w:space="0" w:color="auto"/>
                            <w:right w:val="none" w:sz="0" w:space="0" w:color="auto"/>
                          </w:divBdr>
                          <w:divsChild>
                            <w:div w:id="1478840695">
                              <w:marLeft w:val="0"/>
                              <w:marRight w:val="0"/>
                              <w:marTop w:val="0"/>
                              <w:marBottom w:val="0"/>
                              <w:divBdr>
                                <w:top w:val="none" w:sz="0" w:space="0" w:color="auto"/>
                                <w:left w:val="none" w:sz="0" w:space="0" w:color="auto"/>
                                <w:bottom w:val="none" w:sz="0" w:space="0" w:color="auto"/>
                                <w:right w:val="none" w:sz="0" w:space="0" w:color="auto"/>
                              </w:divBdr>
                              <w:divsChild>
                                <w:div w:id="114985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6542359">
          <w:marLeft w:val="0"/>
          <w:marRight w:val="0"/>
          <w:marTop w:val="0"/>
          <w:marBottom w:val="0"/>
          <w:divBdr>
            <w:top w:val="none" w:sz="0" w:space="0" w:color="auto"/>
            <w:left w:val="none" w:sz="0" w:space="0" w:color="auto"/>
            <w:bottom w:val="none" w:sz="0" w:space="0" w:color="auto"/>
            <w:right w:val="none" w:sz="0" w:space="0" w:color="auto"/>
          </w:divBdr>
          <w:divsChild>
            <w:div w:id="266812462">
              <w:marLeft w:val="0"/>
              <w:marRight w:val="0"/>
              <w:marTop w:val="0"/>
              <w:marBottom w:val="150"/>
              <w:divBdr>
                <w:top w:val="none" w:sz="0" w:space="0" w:color="auto"/>
                <w:left w:val="none" w:sz="0" w:space="0" w:color="auto"/>
                <w:bottom w:val="none" w:sz="0" w:space="0" w:color="auto"/>
                <w:right w:val="none" w:sz="0" w:space="0" w:color="auto"/>
              </w:divBdr>
              <w:divsChild>
                <w:div w:id="738018933">
                  <w:marLeft w:val="0"/>
                  <w:marRight w:val="0"/>
                  <w:marTop w:val="0"/>
                  <w:marBottom w:val="0"/>
                  <w:divBdr>
                    <w:top w:val="none" w:sz="0" w:space="0" w:color="auto"/>
                    <w:left w:val="none" w:sz="0" w:space="0" w:color="auto"/>
                    <w:bottom w:val="none" w:sz="0" w:space="0" w:color="auto"/>
                    <w:right w:val="none" w:sz="0" w:space="0" w:color="auto"/>
                  </w:divBdr>
                  <w:divsChild>
                    <w:div w:id="1642035660">
                      <w:marLeft w:val="0"/>
                      <w:marRight w:val="0"/>
                      <w:marTop w:val="0"/>
                      <w:marBottom w:val="0"/>
                      <w:divBdr>
                        <w:top w:val="none" w:sz="0" w:space="0" w:color="auto"/>
                        <w:left w:val="none" w:sz="0" w:space="0" w:color="auto"/>
                        <w:bottom w:val="none" w:sz="0" w:space="0" w:color="auto"/>
                        <w:right w:val="none" w:sz="0" w:space="0" w:color="auto"/>
                      </w:divBdr>
                      <w:divsChild>
                        <w:div w:id="1789086281">
                          <w:marLeft w:val="0"/>
                          <w:marRight w:val="0"/>
                          <w:marTop w:val="0"/>
                          <w:marBottom w:val="0"/>
                          <w:divBdr>
                            <w:top w:val="none" w:sz="0" w:space="0" w:color="auto"/>
                            <w:left w:val="none" w:sz="0" w:space="0" w:color="auto"/>
                            <w:bottom w:val="none" w:sz="0" w:space="0" w:color="auto"/>
                            <w:right w:val="none" w:sz="0" w:space="0" w:color="auto"/>
                          </w:divBdr>
                          <w:divsChild>
                            <w:div w:id="1123504333">
                              <w:marLeft w:val="0"/>
                              <w:marRight w:val="0"/>
                              <w:marTop w:val="0"/>
                              <w:marBottom w:val="0"/>
                              <w:divBdr>
                                <w:top w:val="none" w:sz="0" w:space="0" w:color="auto"/>
                                <w:left w:val="none" w:sz="0" w:space="0" w:color="auto"/>
                                <w:bottom w:val="none" w:sz="0" w:space="0" w:color="auto"/>
                                <w:right w:val="none" w:sz="0" w:space="0" w:color="auto"/>
                              </w:divBdr>
                              <w:divsChild>
                                <w:div w:id="85658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4219204">
      <w:bodyDiv w:val="1"/>
      <w:marLeft w:val="0"/>
      <w:marRight w:val="0"/>
      <w:marTop w:val="0"/>
      <w:marBottom w:val="0"/>
      <w:divBdr>
        <w:top w:val="none" w:sz="0" w:space="0" w:color="auto"/>
        <w:left w:val="none" w:sz="0" w:space="0" w:color="auto"/>
        <w:bottom w:val="none" w:sz="0" w:space="0" w:color="auto"/>
        <w:right w:val="none" w:sz="0" w:space="0" w:color="auto"/>
      </w:divBdr>
    </w:div>
    <w:div w:id="1962764900">
      <w:bodyDiv w:val="1"/>
      <w:marLeft w:val="0"/>
      <w:marRight w:val="0"/>
      <w:marTop w:val="0"/>
      <w:marBottom w:val="0"/>
      <w:divBdr>
        <w:top w:val="none" w:sz="0" w:space="0" w:color="auto"/>
        <w:left w:val="none" w:sz="0" w:space="0" w:color="auto"/>
        <w:bottom w:val="none" w:sz="0" w:space="0" w:color="auto"/>
        <w:right w:val="none" w:sz="0" w:space="0" w:color="auto"/>
      </w:divBdr>
      <w:divsChild>
        <w:div w:id="24185537">
          <w:marLeft w:val="0"/>
          <w:marRight w:val="0"/>
          <w:marTop w:val="240"/>
          <w:marBottom w:val="171"/>
          <w:divBdr>
            <w:top w:val="none" w:sz="0" w:space="0" w:color="auto"/>
            <w:left w:val="none" w:sz="0" w:space="0" w:color="auto"/>
            <w:bottom w:val="none" w:sz="0" w:space="0" w:color="auto"/>
            <w:right w:val="none" w:sz="0" w:space="0" w:color="auto"/>
          </w:divBdr>
          <w:divsChild>
            <w:div w:id="421680708">
              <w:marLeft w:val="0"/>
              <w:marRight w:val="0"/>
              <w:marTop w:val="0"/>
              <w:marBottom w:val="0"/>
              <w:divBdr>
                <w:top w:val="none" w:sz="0" w:space="0" w:color="auto"/>
                <w:left w:val="none" w:sz="0" w:space="0" w:color="auto"/>
                <w:bottom w:val="none" w:sz="0" w:space="0" w:color="auto"/>
                <w:right w:val="none" w:sz="0" w:space="0" w:color="auto"/>
              </w:divBdr>
              <w:divsChild>
                <w:div w:id="705066136">
                  <w:marLeft w:val="0"/>
                  <w:marRight w:val="0"/>
                  <w:marTop w:val="0"/>
                  <w:marBottom w:val="0"/>
                  <w:divBdr>
                    <w:top w:val="none" w:sz="0" w:space="0" w:color="auto"/>
                    <w:left w:val="none" w:sz="0" w:space="0" w:color="auto"/>
                    <w:bottom w:val="none" w:sz="0" w:space="0" w:color="auto"/>
                    <w:right w:val="none" w:sz="0" w:space="0" w:color="auto"/>
                  </w:divBdr>
                  <w:divsChild>
                    <w:div w:id="193228825">
                      <w:marLeft w:val="0"/>
                      <w:marRight w:val="0"/>
                      <w:marTop w:val="0"/>
                      <w:marBottom w:val="0"/>
                      <w:divBdr>
                        <w:top w:val="none" w:sz="0" w:space="0" w:color="auto"/>
                        <w:left w:val="none" w:sz="0" w:space="0" w:color="auto"/>
                        <w:bottom w:val="none" w:sz="0" w:space="0" w:color="auto"/>
                        <w:right w:val="none" w:sz="0" w:space="0" w:color="auto"/>
                      </w:divBdr>
                      <w:divsChild>
                        <w:div w:id="69103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77241">
          <w:marLeft w:val="0"/>
          <w:marRight w:val="0"/>
          <w:marTop w:val="240"/>
          <w:marBottom w:val="171"/>
          <w:divBdr>
            <w:top w:val="none" w:sz="0" w:space="0" w:color="auto"/>
            <w:left w:val="none" w:sz="0" w:space="0" w:color="auto"/>
            <w:bottom w:val="none" w:sz="0" w:space="0" w:color="auto"/>
            <w:right w:val="none" w:sz="0" w:space="0" w:color="auto"/>
          </w:divBdr>
          <w:divsChild>
            <w:div w:id="1696811123">
              <w:marLeft w:val="0"/>
              <w:marRight w:val="0"/>
              <w:marTop w:val="0"/>
              <w:marBottom w:val="0"/>
              <w:divBdr>
                <w:top w:val="none" w:sz="0" w:space="0" w:color="auto"/>
                <w:left w:val="none" w:sz="0" w:space="0" w:color="auto"/>
                <w:bottom w:val="none" w:sz="0" w:space="0" w:color="auto"/>
                <w:right w:val="none" w:sz="0" w:space="0" w:color="auto"/>
              </w:divBdr>
              <w:divsChild>
                <w:div w:id="532039507">
                  <w:marLeft w:val="0"/>
                  <w:marRight w:val="0"/>
                  <w:marTop w:val="0"/>
                  <w:marBottom w:val="0"/>
                  <w:divBdr>
                    <w:top w:val="none" w:sz="0" w:space="0" w:color="auto"/>
                    <w:left w:val="none" w:sz="0" w:space="0" w:color="auto"/>
                    <w:bottom w:val="none" w:sz="0" w:space="0" w:color="auto"/>
                    <w:right w:val="none" w:sz="0" w:space="0" w:color="auto"/>
                  </w:divBdr>
                  <w:divsChild>
                    <w:div w:id="1529295596">
                      <w:marLeft w:val="0"/>
                      <w:marRight w:val="0"/>
                      <w:marTop w:val="0"/>
                      <w:marBottom w:val="0"/>
                      <w:divBdr>
                        <w:top w:val="none" w:sz="0" w:space="0" w:color="auto"/>
                        <w:left w:val="none" w:sz="0" w:space="0" w:color="auto"/>
                        <w:bottom w:val="none" w:sz="0" w:space="0" w:color="auto"/>
                        <w:right w:val="none" w:sz="0" w:space="0" w:color="auto"/>
                      </w:divBdr>
                      <w:divsChild>
                        <w:div w:id="170008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67175">
          <w:marLeft w:val="0"/>
          <w:marRight w:val="0"/>
          <w:marTop w:val="240"/>
          <w:marBottom w:val="171"/>
          <w:divBdr>
            <w:top w:val="none" w:sz="0" w:space="0" w:color="auto"/>
            <w:left w:val="none" w:sz="0" w:space="0" w:color="auto"/>
            <w:bottom w:val="none" w:sz="0" w:space="0" w:color="auto"/>
            <w:right w:val="none" w:sz="0" w:space="0" w:color="auto"/>
          </w:divBdr>
          <w:divsChild>
            <w:div w:id="21565228">
              <w:marLeft w:val="0"/>
              <w:marRight w:val="0"/>
              <w:marTop w:val="0"/>
              <w:marBottom w:val="0"/>
              <w:divBdr>
                <w:top w:val="none" w:sz="0" w:space="0" w:color="auto"/>
                <w:left w:val="none" w:sz="0" w:space="0" w:color="auto"/>
                <w:bottom w:val="none" w:sz="0" w:space="0" w:color="auto"/>
                <w:right w:val="none" w:sz="0" w:space="0" w:color="auto"/>
              </w:divBdr>
              <w:divsChild>
                <w:div w:id="934829640">
                  <w:marLeft w:val="0"/>
                  <w:marRight w:val="0"/>
                  <w:marTop w:val="0"/>
                  <w:marBottom w:val="0"/>
                  <w:divBdr>
                    <w:top w:val="none" w:sz="0" w:space="0" w:color="auto"/>
                    <w:left w:val="none" w:sz="0" w:space="0" w:color="auto"/>
                    <w:bottom w:val="none" w:sz="0" w:space="0" w:color="auto"/>
                    <w:right w:val="none" w:sz="0" w:space="0" w:color="auto"/>
                  </w:divBdr>
                  <w:divsChild>
                    <w:div w:id="1107508189">
                      <w:marLeft w:val="0"/>
                      <w:marRight w:val="0"/>
                      <w:marTop w:val="0"/>
                      <w:marBottom w:val="0"/>
                      <w:divBdr>
                        <w:top w:val="none" w:sz="0" w:space="0" w:color="auto"/>
                        <w:left w:val="none" w:sz="0" w:space="0" w:color="auto"/>
                        <w:bottom w:val="none" w:sz="0" w:space="0" w:color="auto"/>
                        <w:right w:val="none" w:sz="0" w:space="0" w:color="auto"/>
                      </w:divBdr>
                      <w:divsChild>
                        <w:div w:id="182577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47403">
          <w:marLeft w:val="0"/>
          <w:marRight w:val="0"/>
          <w:marTop w:val="240"/>
          <w:marBottom w:val="171"/>
          <w:divBdr>
            <w:top w:val="none" w:sz="0" w:space="0" w:color="auto"/>
            <w:left w:val="none" w:sz="0" w:space="0" w:color="auto"/>
            <w:bottom w:val="none" w:sz="0" w:space="0" w:color="auto"/>
            <w:right w:val="none" w:sz="0" w:space="0" w:color="auto"/>
          </w:divBdr>
          <w:divsChild>
            <w:div w:id="1008943762">
              <w:marLeft w:val="0"/>
              <w:marRight w:val="0"/>
              <w:marTop w:val="0"/>
              <w:marBottom w:val="0"/>
              <w:divBdr>
                <w:top w:val="none" w:sz="0" w:space="0" w:color="auto"/>
                <w:left w:val="none" w:sz="0" w:space="0" w:color="auto"/>
                <w:bottom w:val="none" w:sz="0" w:space="0" w:color="auto"/>
                <w:right w:val="none" w:sz="0" w:space="0" w:color="auto"/>
              </w:divBdr>
              <w:divsChild>
                <w:div w:id="1725518108">
                  <w:marLeft w:val="0"/>
                  <w:marRight w:val="0"/>
                  <w:marTop w:val="0"/>
                  <w:marBottom w:val="0"/>
                  <w:divBdr>
                    <w:top w:val="none" w:sz="0" w:space="0" w:color="auto"/>
                    <w:left w:val="none" w:sz="0" w:space="0" w:color="auto"/>
                    <w:bottom w:val="none" w:sz="0" w:space="0" w:color="auto"/>
                    <w:right w:val="none" w:sz="0" w:space="0" w:color="auto"/>
                  </w:divBdr>
                  <w:divsChild>
                    <w:div w:id="382103999">
                      <w:marLeft w:val="0"/>
                      <w:marRight w:val="0"/>
                      <w:marTop w:val="0"/>
                      <w:marBottom w:val="0"/>
                      <w:divBdr>
                        <w:top w:val="none" w:sz="0" w:space="0" w:color="auto"/>
                        <w:left w:val="none" w:sz="0" w:space="0" w:color="auto"/>
                        <w:bottom w:val="none" w:sz="0" w:space="0" w:color="auto"/>
                        <w:right w:val="none" w:sz="0" w:space="0" w:color="auto"/>
                      </w:divBdr>
                      <w:divsChild>
                        <w:div w:id="212075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840513">
          <w:marLeft w:val="0"/>
          <w:marRight w:val="0"/>
          <w:marTop w:val="240"/>
          <w:marBottom w:val="171"/>
          <w:divBdr>
            <w:top w:val="none" w:sz="0" w:space="0" w:color="auto"/>
            <w:left w:val="none" w:sz="0" w:space="0" w:color="auto"/>
            <w:bottom w:val="none" w:sz="0" w:space="0" w:color="auto"/>
            <w:right w:val="none" w:sz="0" w:space="0" w:color="auto"/>
          </w:divBdr>
          <w:divsChild>
            <w:div w:id="1643997425">
              <w:marLeft w:val="0"/>
              <w:marRight w:val="0"/>
              <w:marTop w:val="0"/>
              <w:marBottom w:val="0"/>
              <w:divBdr>
                <w:top w:val="none" w:sz="0" w:space="0" w:color="auto"/>
                <w:left w:val="none" w:sz="0" w:space="0" w:color="auto"/>
                <w:bottom w:val="none" w:sz="0" w:space="0" w:color="auto"/>
                <w:right w:val="none" w:sz="0" w:space="0" w:color="auto"/>
              </w:divBdr>
              <w:divsChild>
                <w:div w:id="1047030437">
                  <w:marLeft w:val="0"/>
                  <w:marRight w:val="0"/>
                  <w:marTop w:val="0"/>
                  <w:marBottom w:val="0"/>
                  <w:divBdr>
                    <w:top w:val="none" w:sz="0" w:space="0" w:color="auto"/>
                    <w:left w:val="none" w:sz="0" w:space="0" w:color="auto"/>
                    <w:bottom w:val="none" w:sz="0" w:space="0" w:color="auto"/>
                    <w:right w:val="none" w:sz="0" w:space="0" w:color="auto"/>
                  </w:divBdr>
                  <w:divsChild>
                    <w:div w:id="235633634">
                      <w:marLeft w:val="0"/>
                      <w:marRight w:val="0"/>
                      <w:marTop w:val="0"/>
                      <w:marBottom w:val="0"/>
                      <w:divBdr>
                        <w:top w:val="none" w:sz="0" w:space="0" w:color="auto"/>
                        <w:left w:val="none" w:sz="0" w:space="0" w:color="auto"/>
                        <w:bottom w:val="none" w:sz="0" w:space="0" w:color="auto"/>
                        <w:right w:val="none" w:sz="0" w:space="0" w:color="auto"/>
                      </w:divBdr>
                      <w:divsChild>
                        <w:div w:id="156494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686438">
          <w:marLeft w:val="0"/>
          <w:marRight w:val="0"/>
          <w:marTop w:val="240"/>
          <w:marBottom w:val="171"/>
          <w:divBdr>
            <w:top w:val="none" w:sz="0" w:space="0" w:color="auto"/>
            <w:left w:val="none" w:sz="0" w:space="0" w:color="auto"/>
            <w:bottom w:val="none" w:sz="0" w:space="0" w:color="auto"/>
            <w:right w:val="none" w:sz="0" w:space="0" w:color="auto"/>
          </w:divBdr>
          <w:divsChild>
            <w:div w:id="1032614697">
              <w:marLeft w:val="0"/>
              <w:marRight w:val="0"/>
              <w:marTop w:val="0"/>
              <w:marBottom w:val="0"/>
              <w:divBdr>
                <w:top w:val="none" w:sz="0" w:space="0" w:color="auto"/>
                <w:left w:val="none" w:sz="0" w:space="0" w:color="auto"/>
                <w:bottom w:val="none" w:sz="0" w:space="0" w:color="auto"/>
                <w:right w:val="none" w:sz="0" w:space="0" w:color="auto"/>
              </w:divBdr>
              <w:divsChild>
                <w:div w:id="1121071993">
                  <w:marLeft w:val="0"/>
                  <w:marRight w:val="0"/>
                  <w:marTop w:val="0"/>
                  <w:marBottom w:val="0"/>
                  <w:divBdr>
                    <w:top w:val="none" w:sz="0" w:space="0" w:color="auto"/>
                    <w:left w:val="none" w:sz="0" w:space="0" w:color="auto"/>
                    <w:bottom w:val="none" w:sz="0" w:space="0" w:color="auto"/>
                    <w:right w:val="none" w:sz="0" w:space="0" w:color="auto"/>
                  </w:divBdr>
                  <w:divsChild>
                    <w:div w:id="1690450546">
                      <w:marLeft w:val="0"/>
                      <w:marRight w:val="0"/>
                      <w:marTop w:val="0"/>
                      <w:marBottom w:val="0"/>
                      <w:divBdr>
                        <w:top w:val="none" w:sz="0" w:space="0" w:color="auto"/>
                        <w:left w:val="none" w:sz="0" w:space="0" w:color="auto"/>
                        <w:bottom w:val="none" w:sz="0" w:space="0" w:color="auto"/>
                        <w:right w:val="none" w:sz="0" w:space="0" w:color="auto"/>
                      </w:divBdr>
                      <w:divsChild>
                        <w:div w:id="197147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3718554">
          <w:marLeft w:val="0"/>
          <w:marRight w:val="0"/>
          <w:marTop w:val="240"/>
          <w:marBottom w:val="171"/>
          <w:divBdr>
            <w:top w:val="none" w:sz="0" w:space="0" w:color="auto"/>
            <w:left w:val="none" w:sz="0" w:space="0" w:color="auto"/>
            <w:bottom w:val="none" w:sz="0" w:space="0" w:color="auto"/>
            <w:right w:val="none" w:sz="0" w:space="0" w:color="auto"/>
          </w:divBdr>
          <w:divsChild>
            <w:div w:id="115414095">
              <w:marLeft w:val="0"/>
              <w:marRight w:val="0"/>
              <w:marTop w:val="0"/>
              <w:marBottom w:val="0"/>
              <w:divBdr>
                <w:top w:val="none" w:sz="0" w:space="0" w:color="auto"/>
                <w:left w:val="none" w:sz="0" w:space="0" w:color="auto"/>
                <w:bottom w:val="none" w:sz="0" w:space="0" w:color="auto"/>
                <w:right w:val="none" w:sz="0" w:space="0" w:color="auto"/>
              </w:divBdr>
              <w:divsChild>
                <w:div w:id="1260338123">
                  <w:marLeft w:val="0"/>
                  <w:marRight w:val="0"/>
                  <w:marTop w:val="0"/>
                  <w:marBottom w:val="0"/>
                  <w:divBdr>
                    <w:top w:val="none" w:sz="0" w:space="0" w:color="auto"/>
                    <w:left w:val="none" w:sz="0" w:space="0" w:color="auto"/>
                    <w:bottom w:val="none" w:sz="0" w:space="0" w:color="auto"/>
                    <w:right w:val="none" w:sz="0" w:space="0" w:color="auto"/>
                  </w:divBdr>
                  <w:divsChild>
                    <w:div w:id="2087218999">
                      <w:marLeft w:val="0"/>
                      <w:marRight w:val="0"/>
                      <w:marTop w:val="0"/>
                      <w:marBottom w:val="0"/>
                      <w:divBdr>
                        <w:top w:val="none" w:sz="0" w:space="0" w:color="auto"/>
                        <w:left w:val="none" w:sz="0" w:space="0" w:color="auto"/>
                        <w:bottom w:val="none" w:sz="0" w:space="0" w:color="auto"/>
                        <w:right w:val="none" w:sz="0" w:space="0" w:color="auto"/>
                      </w:divBdr>
                      <w:divsChild>
                        <w:div w:id="138930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9814750">
          <w:marLeft w:val="0"/>
          <w:marRight w:val="0"/>
          <w:marTop w:val="240"/>
          <w:marBottom w:val="171"/>
          <w:divBdr>
            <w:top w:val="none" w:sz="0" w:space="0" w:color="auto"/>
            <w:left w:val="none" w:sz="0" w:space="0" w:color="auto"/>
            <w:bottom w:val="none" w:sz="0" w:space="0" w:color="auto"/>
            <w:right w:val="none" w:sz="0" w:space="0" w:color="auto"/>
          </w:divBdr>
          <w:divsChild>
            <w:div w:id="657153422">
              <w:marLeft w:val="0"/>
              <w:marRight w:val="0"/>
              <w:marTop w:val="0"/>
              <w:marBottom w:val="0"/>
              <w:divBdr>
                <w:top w:val="none" w:sz="0" w:space="0" w:color="auto"/>
                <w:left w:val="none" w:sz="0" w:space="0" w:color="auto"/>
                <w:bottom w:val="none" w:sz="0" w:space="0" w:color="auto"/>
                <w:right w:val="none" w:sz="0" w:space="0" w:color="auto"/>
              </w:divBdr>
              <w:divsChild>
                <w:div w:id="1737437448">
                  <w:marLeft w:val="0"/>
                  <w:marRight w:val="0"/>
                  <w:marTop w:val="0"/>
                  <w:marBottom w:val="0"/>
                  <w:divBdr>
                    <w:top w:val="none" w:sz="0" w:space="0" w:color="auto"/>
                    <w:left w:val="none" w:sz="0" w:space="0" w:color="auto"/>
                    <w:bottom w:val="none" w:sz="0" w:space="0" w:color="auto"/>
                    <w:right w:val="none" w:sz="0" w:space="0" w:color="auto"/>
                  </w:divBdr>
                  <w:divsChild>
                    <w:div w:id="306327641">
                      <w:marLeft w:val="0"/>
                      <w:marRight w:val="0"/>
                      <w:marTop w:val="0"/>
                      <w:marBottom w:val="0"/>
                      <w:divBdr>
                        <w:top w:val="none" w:sz="0" w:space="0" w:color="auto"/>
                        <w:left w:val="none" w:sz="0" w:space="0" w:color="auto"/>
                        <w:bottom w:val="none" w:sz="0" w:space="0" w:color="auto"/>
                        <w:right w:val="none" w:sz="0" w:space="0" w:color="auto"/>
                      </w:divBdr>
                      <w:divsChild>
                        <w:div w:id="121485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8037096">
          <w:marLeft w:val="0"/>
          <w:marRight w:val="0"/>
          <w:marTop w:val="240"/>
          <w:marBottom w:val="171"/>
          <w:divBdr>
            <w:top w:val="none" w:sz="0" w:space="0" w:color="auto"/>
            <w:left w:val="none" w:sz="0" w:space="0" w:color="auto"/>
            <w:bottom w:val="none" w:sz="0" w:space="0" w:color="auto"/>
            <w:right w:val="none" w:sz="0" w:space="0" w:color="auto"/>
          </w:divBdr>
          <w:divsChild>
            <w:div w:id="1486320056">
              <w:marLeft w:val="0"/>
              <w:marRight w:val="0"/>
              <w:marTop w:val="0"/>
              <w:marBottom w:val="0"/>
              <w:divBdr>
                <w:top w:val="none" w:sz="0" w:space="0" w:color="auto"/>
                <w:left w:val="none" w:sz="0" w:space="0" w:color="auto"/>
                <w:bottom w:val="none" w:sz="0" w:space="0" w:color="auto"/>
                <w:right w:val="none" w:sz="0" w:space="0" w:color="auto"/>
              </w:divBdr>
              <w:divsChild>
                <w:div w:id="1565094532">
                  <w:marLeft w:val="0"/>
                  <w:marRight w:val="0"/>
                  <w:marTop w:val="0"/>
                  <w:marBottom w:val="0"/>
                  <w:divBdr>
                    <w:top w:val="none" w:sz="0" w:space="0" w:color="auto"/>
                    <w:left w:val="none" w:sz="0" w:space="0" w:color="auto"/>
                    <w:bottom w:val="none" w:sz="0" w:space="0" w:color="auto"/>
                    <w:right w:val="none" w:sz="0" w:space="0" w:color="auto"/>
                  </w:divBdr>
                  <w:divsChild>
                    <w:div w:id="171840142">
                      <w:marLeft w:val="0"/>
                      <w:marRight w:val="0"/>
                      <w:marTop w:val="0"/>
                      <w:marBottom w:val="0"/>
                      <w:divBdr>
                        <w:top w:val="none" w:sz="0" w:space="0" w:color="auto"/>
                        <w:left w:val="none" w:sz="0" w:space="0" w:color="auto"/>
                        <w:bottom w:val="none" w:sz="0" w:space="0" w:color="auto"/>
                        <w:right w:val="none" w:sz="0" w:space="0" w:color="auto"/>
                      </w:divBdr>
                      <w:divsChild>
                        <w:div w:id="64069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212547">
          <w:marLeft w:val="0"/>
          <w:marRight w:val="0"/>
          <w:marTop w:val="240"/>
          <w:marBottom w:val="171"/>
          <w:divBdr>
            <w:top w:val="none" w:sz="0" w:space="0" w:color="auto"/>
            <w:left w:val="none" w:sz="0" w:space="0" w:color="auto"/>
            <w:bottom w:val="none" w:sz="0" w:space="0" w:color="auto"/>
            <w:right w:val="none" w:sz="0" w:space="0" w:color="auto"/>
          </w:divBdr>
          <w:divsChild>
            <w:div w:id="174535585">
              <w:marLeft w:val="0"/>
              <w:marRight w:val="0"/>
              <w:marTop w:val="0"/>
              <w:marBottom w:val="0"/>
              <w:divBdr>
                <w:top w:val="none" w:sz="0" w:space="0" w:color="auto"/>
                <w:left w:val="none" w:sz="0" w:space="0" w:color="auto"/>
                <w:bottom w:val="none" w:sz="0" w:space="0" w:color="auto"/>
                <w:right w:val="none" w:sz="0" w:space="0" w:color="auto"/>
              </w:divBdr>
              <w:divsChild>
                <w:div w:id="31464654">
                  <w:marLeft w:val="0"/>
                  <w:marRight w:val="0"/>
                  <w:marTop w:val="0"/>
                  <w:marBottom w:val="0"/>
                  <w:divBdr>
                    <w:top w:val="none" w:sz="0" w:space="0" w:color="auto"/>
                    <w:left w:val="none" w:sz="0" w:space="0" w:color="auto"/>
                    <w:bottom w:val="none" w:sz="0" w:space="0" w:color="auto"/>
                    <w:right w:val="none" w:sz="0" w:space="0" w:color="auto"/>
                  </w:divBdr>
                  <w:divsChild>
                    <w:div w:id="298078907">
                      <w:marLeft w:val="0"/>
                      <w:marRight w:val="0"/>
                      <w:marTop w:val="0"/>
                      <w:marBottom w:val="0"/>
                      <w:divBdr>
                        <w:top w:val="none" w:sz="0" w:space="0" w:color="auto"/>
                        <w:left w:val="none" w:sz="0" w:space="0" w:color="auto"/>
                        <w:bottom w:val="none" w:sz="0" w:space="0" w:color="auto"/>
                        <w:right w:val="none" w:sz="0" w:space="0" w:color="auto"/>
                      </w:divBdr>
                      <w:divsChild>
                        <w:div w:id="91805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8802626">
          <w:marLeft w:val="0"/>
          <w:marRight w:val="0"/>
          <w:marTop w:val="240"/>
          <w:marBottom w:val="171"/>
          <w:divBdr>
            <w:top w:val="none" w:sz="0" w:space="0" w:color="auto"/>
            <w:left w:val="none" w:sz="0" w:space="0" w:color="auto"/>
            <w:bottom w:val="none" w:sz="0" w:space="0" w:color="auto"/>
            <w:right w:val="none" w:sz="0" w:space="0" w:color="auto"/>
          </w:divBdr>
          <w:divsChild>
            <w:div w:id="1812625465">
              <w:marLeft w:val="0"/>
              <w:marRight w:val="0"/>
              <w:marTop w:val="0"/>
              <w:marBottom w:val="0"/>
              <w:divBdr>
                <w:top w:val="none" w:sz="0" w:space="0" w:color="auto"/>
                <w:left w:val="none" w:sz="0" w:space="0" w:color="auto"/>
                <w:bottom w:val="none" w:sz="0" w:space="0" w:color="auto"/>
                <w:right w:val="none" w:sz="0" w:space="0" w:color="auto"/>
              </w:divBdr>
              <w:divsChild>
                <w:div w:id="2078434360">
                  <w:marLeft w:val="0"/>
                  <w:marRight w:val="0"/>
                  <w:marTop w:val="0"/>
                  <w:marBottom w:val="0"/>
                  <w:divBdr>
                    <w:top w:val="none" w:sz="0" w:space="0" w:color="auto"/>
                    <w:left w:val="none" w:sz="0" w:space="0" w:color="auto"/>
                    <w:bottom w:val="none" w:sz="0" w:space="0" w:color="auto"/>
                    <w:right w:val="none" w:sz="0" w:space="0" w:color="auto"/>
                  </w:divBdr>
                  <w:divsChild>
                    <w:div w:id="443503311">
                      <w:marLeft w:val="0"/>
                      <w:marRight w:val="0"/>
                      <w:marTop w:val="0"/>
                      <w:marBottom w:val="0"/>
                      <w:divBdr>
                        <w:top w:val="none" w:sz="0" w:space="0" w:color="auto"/>
                        <w:left w:val="none" w:sz="0" w:space="0" w:color="auto"/>
                        <w:bottom w:val="none" w:sz="0" w:space="0" w:color="auto"/>
                        <w:right w:val="none" w:sz="0" w:space="0" w:color="auto"/>
                      </w:divBdr>
                      <w:divsChild>
                        <w:div w:id="19111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9792996">
          <w:marLeft w:val="0"/>
          <w:marRight w:val="0"/>
          <w:marTop w:val="240"/>
          <w:marBottom w:val="171"/>
          <w:divBdr>
            <w:top w:val="none" w:sz="0" w:space="0" w:color="auto"/>
            <w:left w:val="none" w:sz="0" w:space="0" w:color="auto"/>
            <w:bottom w:val="none" w:sz="0" w:space="0" w:color="auto"/>
            <w:right w:val="none" w:sz="0" w:space="0" w:color="auto"/>
          </w:divBdr>
          <w:divsChild>
            <w:div w:id="1581063923">
              <w:marLeft w:val="0"/>
              <w:marRight w:val="0"/>
              <w:marTop w:val="0"/>
              <w:marBottom w:val="0"/>
              <w:divBdr>
                <w:top w:val="none" w:sz="0" w:space="0" w:color="auto"/>
                <w:left w:val="none" w:sz="0" w:space="0" w:color="auto"/>
                <w:bottom w:val="none" w:sz="0" w:space="0" w:color="auto"/>
                <w:right w:val="none" w:sz="0" w:space="0" w:color="auto"/>
              </w:divBdr>
              <w:divsChild>
                <w:div w:id="1953857047">
                  <w:marLeft w:val="0"/>
                  <w:marRight w:val="0"/>
                  <w:marTop w:val="0"/>
                  <w:marBottom w:val="0"/>
                  <w:divBdr>
                    <w:top w:val="none" w:sz="0" w:space="0" w:color="auto"/>
                    <w:left w:val="none" w:sz="0" w:space="0" w:color="auto"/>
                    <w:bottom w:val="none" w:sz="0" w:space="0" w:color="auto"/>
                    <w:right w:val="none" w:sz="0" w:space="0" w:color="auto"/>
                  </w:divBdr>
                  <w:divsChild>
                    <w:div w:id="903222847">
                      <w:marLeft w:val="0"/>
                      <w:marRight w:val="0"/>
                      <w:marTop w:val="0"/>
                      <w:marBottom w:val="0"/>
                      <w:divBdr>
                        <w:top w:val="none" w:sz="0" w:space="0" w:color="auto"/>
                        <w:left w:val="none" w:sz="0" w:space="0" w:color="auto"/>
                        <w:bottom w:val="none" w:sz="0" w:space="0" w:color="auto"/>
                        <w:right w:val="none" w:sz="0" w:space="0" w:color="auto"/>
                      </w:divBdr>
                      <w:divsChild>
                        <w:div w:id="87631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660793">
          <w:marLeft w:val="0"/>
          <w:marRight w:val="0"/>
          <w:marTop w:val="240"/>
          <w:marBottom w:val="171"/>
          <w:divBdr>
            <w:top w:val="none" w:sz="0" w:space="0" w:color="auto"/>
            <w:left w:val="none" w:sz="0" w:space="0" w:color="auto"/>
            <w:bottom w:val="none" w:sz="0" w:space="0" w:color="auto"/>
            <w:right w:val="none" w:sz="0" w:space="0" w:color="auto"/>
          </w:divBdr>
          <w:divsChild>
            <w:div w:id="195049071">
              <w:marLeft w:val="0"/>
              <w:marRight w:val="0"/>
              <w:marTop w:val="0"/>
              <w:marBottom w:val="0"/>
              <w:divBdr>
                <w:top w:val="none" w:sz="0" w:space="0" w:color="auto"/>
                <w:left w:val="none" w:sz="0" w:space="0" w:color="auto"/>
                <w:bottom w:val="none" w:sz="0" w:space="0" w:color="auto"/>
                <w:right w:val="none" w:sz="0" w:space="0" w:color="auto"/>
              </w:divBdr>
              <w:divsChild>
                <w:div w:id="603194675">
                  <w:marLeft w:val="0"/>
                  <w:marRight w:val="0"/>
                  <w:marTop w:val="0"/>
                  <w:marBottom w:val="0"/>
                  <w:divBdr>
                    <w:top w:val="none" w:sz="0" w:space="0" w:color="auto"/>
                    <w:left w:val="none" w:sz="0" w:space="0" w:color="auto"/>
                    <w:bottom w:val="none" w:sz="0" w:space="0" w:color="auto"/>
                    <w:right w:val="none" w:sz="0" w:space="0" w:color="auto"/>
                  </w:divBdr>
                  <w:divsChild>
                    <w:div w:id="1343631991">
                      <w:marLeft w:val="0"/>
                      <w:marRight w:val="0"/>
                      <w:marTop w:val="0"/>
                      <w:marBottom w:val="0"/>
                      <w:divBdr>
                        <w:top w:val="none" w:sz="0" w:space="0" w:color="auto"/>
                        <w:left w:val="none" w:sz="0" w:space="0" w:color="auto"/>
                        <w:bottom w:val="none" w:sz="0" w:space="0" w:color="auto"/>
                        <w:right w:val="none" w:sz="0" w:space="0" w:color="auto"/>
                      </w:divBdr>
                      <w:divsChild>
                        <w:div w:id="72398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379149">
          <w:marLeft w:val="0"/>
          <w:marRight w:val="0"/>
          <w:marTop w:val="240"/>
          <w:marBottom w:val="171"/>
          <w:divBdr>
            <w:top w:val="none" w:sz="0" w:space="0" w:color="auto"/>
            <w:left w:val="none" w:sz="0" w:space="0" w:color="auto"/>
            <w:bottom w:val="none" w:sz="0" w:space="0" w:color="auto"/>
            <w:right w:val="none" w:sz="0" w:space="0" w:color="auto"/>
          </w:divBdr>
          <w:divsChild>
            <w:div w:id="1855343864">
              <w:marLeft w:val="0"/>
              <w:marRight w:val="0"/>
              <w:marTop w:val="0"/>
              <w:marBottom w:val="0"/>
              <w:divBdr>
                <w:top w:val="none" w:sz="0" w:space="0" w:color="auto"/>
                <w:left w:val="none" w:sz="0" w:space="0" w:color="auto"/>
                <w:bottom w:val="none" w:sz="0" w:space="0" w:color="auto"/>
                <w:right w:val="none" w:sz="0" w:space="0" w:color="auto"/>
              </w:divBdr>
              <w:divsChild>
                <w:div w:id="1577931161">
                  <w:marLeft w:val="0"/>
                  <w:marRight w:val="0"/>
                  <w:marTop w:val="0"/>
                  <w:marBottom w:val="0"/>
                  <w:divBdr>
                    <w:top w:val="none" w:sz="0" w:space="0" w:color="auto"/>
                    <w:left w:val="none" w:sz="0" w:space="0" w:color="auto"/>
                    <w:bottom w:val="none" w:sz="0" w:space="0" w:color="auto"/>
                    <w:right w:val="none" w:sz="0" w:space="0" w:color="auto"/>
                  </w:divBdr>
                  <w:divsChild>
                    <w:div w:id="499927041">
                      <w:marLeft w:val="0"/>
                      <w:marRight w:val="0"/>
                      <w:marTop w:val="0"/>
                      <w:marBottom w:val="0"/>
                      <w:divBdr>
                        <w:top w:val="none" w:sz="0" w:space="0" w:color="auto"/>
                        <w:left w:val="none" w:sz="0" w:space="0" w:color="auto"/>
                        <w:bottom w:val="none" w:sz="0" w:space="0" w:color="auto"/>
                        <w:right w:val="none" w:sz="0" w:space="0" w:color="auto"/>
                      </w:divBdr>
                      <w:divsChild>
                        <w:div w:id="40056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782854">
          <w:marLeft w:val="0"/>
          <w:marRight w:val="0"/>
          <w:marTop w:val="240"/>
          <w:marBottom w:val="171"/>
          <w:divBdr>
            <w:top w:val="none" w:sz="0" w:space="0" w:color="auto"/>
            <w:left w:val="none" w:sz="0" w:space="0" w:color="auto"/>
            <w:bottom w:val="none" w:sz="0" w:space="0" w:color="auto"/>
            <w:right w:val="none" w:sz="0" w:space="0" w:color="auto"/>
          </w:divBdr>
          <w:divsChild>
            <w:div w:id="308362554">
              <w:marLeft w:val="0"/>
              <w:marRight w:val="0"/>
              <w:marTop w:val="0"/>
              <w:marBottom w:val="0"/>
              <w:divBdr>
                <w:top w:val="none" w:sz="0" w:space="0" w:color="auto"/>
                <w:left w:val="none" w:sz="0" w:space="0" w:color="auto"/>
                <w:bottom w:val="none" w:sz="0" w:space="0" w:color="auto"/>
                <w:right w:val="none" w:sz="0" w:space="0" w:color="auto"/>
              </w:divBdr>
              <w:divsChild>
                <w:div w:id="651981269">
                  <w:marLeft w:val="0"/>
                  <w:marRight w:val="0"/>
                  <w:marTop w:val="0"/>
                  <w:marBottom w:val="0"/>
                  <w:divBdr>
                    <w:top w:val="none" w:sz="0" w:space="0" w:color="auto"/>
                    <w:left w:val="none" w:sz="0" w:space="0" w:color="auto"/>
                    <w:bottom w:val="none" w:sz="0" w:space="0" w:color="auto"/>
                    <w:right w:val="none" w:sz="0" w:space="0" w:color="auto"/>
                  </w:divBdr>
                  <w:divsChild>
                    <w:div w:id="213007235">
                      <w:marLeft w:val="0"/>
                      <w:marRight w:val="0"/>
                      <w:marTop w:val="0"/>
                      <w:marBottom w:val="0"/>
                      <w:divBdr>
                        <w:top w:val="none" w:sz="0" w:space="0" w:color="auto"/>
                        <w:left w:val="none" w:sz="0" w:space="0" w:color="auto"/>
                        <w:bottom w:val="none" w:sz="0" w:space="0" w:color="auto"/>
                        <w:right w:val="none" w:sz="0" w:space="0" w:color="auto"/>
                      </w:divBdr>
                      <w:divsChild>
                        <w:div w:id="85939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546322">
          <w:marLeft w:val="0"/>
          <w:marRight w:val="0"/>
          <w:marTop w:val="240"/>
          <w:marBottom w:val="171"/>
          <w:divBdr>
            <w:top w:val="none" w:sz="0" w:space="0" w:color="auto"/>
            <w:left w:val="none" w:sz="0" w:space="0" w:color="auto"/>
            <w:bottom w:val="none" w:sz="0" w:space="0" w:color="auto"/>
            <w:right w:val="none" w:sz="0" w:space="0" w:color="auto"/>
          </w:divBdr>
          <w:divsChild>
            <w:div w:id="1347634430">
              <w:marLeft w:val="0"/>
              <w:marRight w:val="0"/>
              <w:marTop w:val="0"/>
              <w:marBottom w:val="0"/>
              <w:divBdr>
                <w:top w:val="none" w:sz="0" w:space="0" w:color="auto"/>
                <w:left w:val="none" w:sz="0" w:space="0" w:color="auto"/>
                <w:bottom w:val="none" w:sz="0" w:space="0" w:color="auto"/>
                <w:right w:val="none" w:sz="0" w:space="0" w:color="auto"/>
              </w:divBdr>
              <w:divsChild>
                <w:div w:id="2123379254">
                  <w:marLeft w:val="0"/>
                  <w:marRight w:val="0"/>
                  <w:marTop w:val="0"/>
                  <w:marBottom w:val="0"/>
                  <w:divBdr>
                    <w:top w:val="none" w:sz="0" w:space="0" w:color="auto"/>
                    <w:left w:val="none" w:sz="0" w:space="0" w:color="auto"/>
                    <w:bottom w:val="none" w:sz="0" w:space="0" w:color="auto"/>
                    <w:right w:val="none" w:sz="0" w:space="0" w:color="auto"/>
                  </w:divBdr>
                  <w:divsChild>
                    <w:div w:id="2043246233">
                      <w:marLeft w:val="0"/>
                      <w:marRight w:val="0"/>
                      <w:marTop w:val="0"/>
                      <w:marBottom w:val="0"/>
                      <w:divBdr>
                        <w:top w:val="none" w:sz="0" w:space="0" w:color="auto"/>
                        <w:left w:val="none" w:sz="0" w:space="0" w:color="auto"/>
                        <w:bottom w:val="none" w:sz="0" w:space="0" w:color="auto"/>
                        <w:right w:val="none" w:sz="0" w:space="0" w:color="auto"/>
                      </w:divBdr>
                      <w:divsChild>
                        <w:div w:id="41355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9134387">
          <w:marLeft w:val="0"/>
          <w:marRight w:val="0"/>
          <w:marTop w:val="240"/>
          <w:marBottom w:val="171"/>
          <w:divBdr>
            <w:top w:val="none" w:sz="0" w:space="0" w:color="auto"/>
            <w:left w:val="none" w:sz="0" w:space="0" w:color="auto"/>
            <w:bottom w:val="none" w:sz="0" w:space="0" w:color="auto"/>
            <w:right w:val="none" w:sz="0" w:space="0" w:color="auto"/>
          </w:divBdr>
          <w:divsChild>
            <w:div w:id="670983908">
              <w:marLeft w:val="0"/>
              <w:marRight w:val="0"/>
              <w:marTop w:val="0"/>
              <w:marBottom w:val="0"/>
              <w:divBdr>
                <w:top w:val="none" w:sz="0" w:space="0" w:color="auto"/>
                <w:left w:val="none" w:sz="0" w:space="0" w:color="auto"/>
                <w:bottom w:val="none" w:sz="0" w:space="0" w:color="auto"/>
                <w:right w:val="none" w:sz="0" w:space="0" w:color="auto"/>
              </w:divBdr>
              <w:divsChild>
                <w:div w:id="808981827">
                  <w:marLeft w:val="0"/>
                  <w:marRight w:val="0"/>
                  <w:marTop w:val="0"/>
                  <w:marBottom w:val="0"/>
                  <w:divBdr>
                    <w:top w:val="none" w:sz="0" w:space="0" w:color="auto"/>
                    <w:left w:val="none" w:sz="0" w:space="0" w:color="auto"/>
                    <w:bottom w:val="none" w:sz="0" w:space="0" w:color="auto"/>
                    <w:right w:val="none" w:sz="0" w:space="0" w:color="auto"/>
                  </w:divBdr>
                  <w:divsChild>
                    <w:div w:id="1097480117">
                      <w:marLeft w:val="0"/>
                      <w:marRight w:val="0"/>
                      <w:marTop w:val="0"/>
                      <w:marBottom w:val="0"/>
                      <w:divBdr>
                        <w:top w:val="none" w:sz="0" w:space="0" w:color="auto"/>
                        <w:left w:val="none" w:sz="0" w:space="0" w:color="auto"/>
                        <w:bottom w:val="none" w:sz="0" w:space="0" w:color="auto"/>
                        <w:right w:val="none" w:sz="0" w:space="0" w:color="auto"/>
                      </w:divBdr>
                      <w:divsChild>
                        <w:div w:id="198164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2687367">
          <w:marLeft w:val="0"/>
          <w:marRight w:val="0"/>
          <w:marTop w:val="240"/>
          <w:marBottom w:val="171"/>
          <w:divBdr>
            <w:top w:val="none" w:sz="0" w:space="0" w:color="auto"/>
            <w:left w:val="none" w:sz="0" w:space="0" w:color="auto"/>
            <w:bottom w:val="none" w:sz="0" w:space="0" w:color="auto"/>
            <w:right w:val="none" w:sz="0" w:space="0" w:color="auto"/>
          </w:divBdr>
          <w:divsChild>
            <w:div w:id="263078772">
              <w:marLeft w:val="0"/>
              <w:marRight w:val="0"/>
              <w:marTop w:val="0"/>
              <w:marBottom w:val="0"/>
              <w:divBdr>
                <w:top w:val="none" w:sz="0" w:space="0" w:color="auto"/>
                <w:left w:val="none" w:sz="0" w:space="0" w:color="auto"/>
                <w:bottom w:val="none" w:sz="0" w:space="0" w:color="auto"/>
                <w:right w:val="none" w:sz="0" w:space="0" w:color="auto"/>
              </w:divBdr>
              <w:divsChild>
                <w:div w:id="1323466151">
                  <w:marLeft w:val="0"/>
                  <w:marRight w:val="0"/>
                  <w:marTop w:val="0"/>
                  <w:marBottom w:val="0"/>
                  <w:divBdr>
                    <w:top w:val="none" w:sz="0" w:space="0" w:color="auto"/>
                    <w:left w:val="none" w:sz="0" w:space="0" w:color="auto"/>
                    <w:bottom w:val="none" w:sz="0" w:space="0" w:color="auto"/>
                    <w:right w:val="none" w:sz="0" w:space="0" w:color="auto"/>
                  </w:divBdr>
                  <w:divsChild>
                    <w:div w:id="715157467">
                      <w:marLeft w:val="0"/>
                      <w:marRight w:val="0"/>
                      <w:marTop w:val="0"/>
                      <w:marBottom w:val="0"/>
                      <w:divBdr>
                        <w:top w:val="none" w:sz="0" w:space="0" w:color="auto"/>
                        <w:left w:val="none" w:sz="0" w:space="0" w:color="auto"/>
                        <w:bottom w:val="none" w:sz="0" w:space="0" w:color="auto"/>
                        <w:right w:val="none" w:sz="0" w:space="0" w:color="auto"/>
                      </w:divBdr>
                      <w:divsChild>
                        <w:div w:id="39636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3991159">
          <w:marLeft w:val="0"/>
          <w:marRight w:val="0"/>
          <w:marTop w:val="240"/>
          <w:marBottom w:val="171"/>
          <w:divBdr>
            <w:top w:val="none" w:sz="0" w:space="0" w:color="auto"/>
            <w:left w:val="none" w:sz="0" w:space="0" w:color="auto"/>
            <w:bottom w:val="none" w:sz="0" w:space="0" w:color="auto"/>
            <w:right w:val="none" w:sz="0" w:space="0" w:color="auto"/>
          </w:divBdr>
          <w:divsChild>
            <w:div w:id="1632394172">
              <w:marLeft w:val="0"/>
              <w:marRight w:val="0"/>
              <w:marTop w:val="0"/>
              <w:marBottom w:val="0"/>
              <w:divBdr>
                <w:top w:val="none" w:sz="0" w:space="0" w:color="auto"/>
                <w:left w:val="none" w:sz="0" w:space="0" w:color="auto"/>
                <w:bottom w:val="none" w:sz="0" w:space="0" w:color="auto"/>
                <w:right w:val="none" w:sz="0" w:space="0" w:color="auto"/>
              </w:divBdr>
              <w:divsChild>
                <w:div w:id="1360663709">
                  <w:marLeft w:val="0"/>
                  <w:marRight w:val="0"/>
                  <w:marTop w:val="0"/>
                  <w:marBottom w:val="0"/>
                  <w:divBdr>
                    <w:top w:val="none" w:sz="0" w:space="0" w:color="auto"/>
                    <w:left w:val="none" w:sz="0" w:space="0" w:color="auto"/>
                    <w:bottom w:val="none" w:sz="0" w:space="0" w:color="auto"/>
                    <w:right w:val="none" w:sz="0" w:space="0" w:color="auto"/>
                  </w:divBdr>
                  <w:divsChild>
                    <w:div w:id="1064766170">
                      <w:marLeft w:val="0"/>
                      <w:marRight w:val="0"/>
                      <w:marTop w:val="0"/>
                      <w:marBottom w:val="0"/>
                      <w:divBdr>
                        <w:top w:val="none" w:sz="0" w:space="0" w:color="auto"/>
                        <w:left w:val="none" w:sz="0" w:space="0" w:color="auto"/>
                        <w:bottom w:val="none" w:sz="0" w:space="0" w:color="auto"/>
                        <w:right w:val="none" w:sz="0" w:space="0" w:color="auto"/>
                      </w:divBdr>
                      <w:divsChild>
                        <w:div w:id="97552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746809">
          <w:marLeft w:val="0"/>
          <w:marRight w:val="0"/>
          <w:marTop w:val="0"/>
          <w:marBottom w:val="0"/>
          <w:divBdr>
            <w:top w:val="none" w:sz="0" w:space="0" w:color="auto"/>
            <w:left w:val="none" w:sz="0" w:space="0" w:color="auto"/>
            <w:bottom w:val="none" w:sz="0" w:space="0" w:color="auto"/>
            <w:right w:val="none" w:sz="0" w:space="0" w:color="auto"/>
          </w:divBdr>
        </w:div>
        <w:div w:id="1908687132">
          <w:marLeft w:val="0"/>
          <w:marRight w:val="0"/>
          <w:marTop w:val="240"/>
          <w:marBottom w:val="171"/>
          <w:divBdr>
            <w:top w:val="none" w:sz="0" w:space="0" w:color="auto"/>
            <w:left w:val="none" w:sz="0" w:space="0" w:color="auto"/>
            <w:bottom w:val="none" w:sz="0" w:space="0" w:color="auto"/>
            <w:right w:val="none" w:sz="0" w:space="0" w:color="auto"/>
          </w:divBdr>
          <w:divsChild>
            <w:div w:id="2115008320">
              <w:marLeft w:val="0"/>
              <w:marRight w:val="0"/>
              <w:marTop w:val="0"/>
              <w:marBottom w:val="0"/>
              <w:divBdr>
                <w:top w:val="none" w:sz="0" w:space="0" w:color="auto"/>
                <w:left w:val="none" w:sz="0" w:space="0" w:color="auto"/>
                <w:bottom w:val="none" w:sz="0" w:space="0" w:color="auto"/>
                <w:right w:val="none" w:sz="0" w:space="0" w:color="auto"/>
              </w:divBdr>
              <w:divsChild>
                <w:div w:id="1244296197">
                  <w:marLeft w:val="0"/>
                  <w:marRight w:val="0"/>
                  <w:marTop w:val="0"/>
                  <w:marBottom w:val="0"/>
                  <w:divBdr>
                    <w:top w:val="none" w:sz="0" w:space="0" w:color="auto"/>
                    <w:left w:val="none" w:sz="0" w:space="0" w:color="auto"/>
                    <w:bottom w:val="none" w:sz="0" w:space="0" w:color="auto"/>
                    <w:right w:val="none" w:sz="0" w:space="0" w:color="auto"/>
                  </w:divBdr>
                  <w:divsChild>
                    <w:div w:id="1830975431">
                      <w:marLeft w:val="0"/>
                      <w:marRight w:val="0"/>
                      <w:marTop w:val="0"/>
                      <w:marBottom w:val="0"/>
                      <w:divBdr>
                        <w:top w:val="none" w:sz="0" w:space="0" w:color="auto"/>
                        <w:left w:val="none" w:sz="0" w:space="0" w:color="auto"/>
                        <w:bottom w:val="none" w:sz="0" w:space="0" w:color="auto"/>
                        <w:right w:val="none" w:sz="0" w:space="0" w:color="auto"/>
                      </w:divBdr>
                      <w:divsChild>
                        <w:div w:id="174761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768062">
          <w:marLeft w:val="0"/>
          <w:marRight w:val="0"/>
          <w:marTop w:val="240"/>
          <w:marBottom w:val="171"/>
          <w:divBdr>
            <w:top w:val="none" w:sz="0" w:space="0" w:color="auto"/>
            <w:left w:val="none" w:sz="0" w:space="0" w:color="auto"/>
            <w:bottom w:val="none" w:sz="0" w:space="0" w:color="auto"/>
            <w:right w:val="none" w:sz="0" w:space="0" w:color="auto"/>
          </w:divBdr>
          <w:divsChild>
            <w:div w:id="1890263095">
              <w:marLeft w:val="0"/>
              <w:marRight w:val="0"/>
              <w:marTop w:val="0"/>
              <w:marBottom w:val="0"/>
              <w:divBdr>
                <w:top w:val="none" w:sz="0" w:space="0" w:color="auto"/>
                <w:left w:val="none" w:sz="0" w:space="0" w:color="auto"/>
                <w:bottom w:val="none" w:sz="0" w:space="0" w:color="auto"/>
                <w:right w:val="none" w:sz="0" w:space="0" w:color="auto"/>
              </w:divBdr>
              <w:divsChild>
                <w:div w:id="975329256">
                  <w:marLeft w:val="0"/>
                  <w:marRight w:val="0"/>
                  <w:marTop w:val="0"/>
                  <w:marBottom w:val="0"/>
                  <w:divBdr>
                    <w:top w:val="none" w:sz="0" w:space="0" w:color="auto"/>
                    <w:left w:val="none" w:sz="0" w:space="0" w:color="auto"/>
                    <w:bottom w:val="none" w:sz="0" w:space="0" w:color="auto"/>
                    <w:right w:val="none" w:sz="0" w:space="0" w:color="auto"/>
                  </w:divBdr>
                  <w:divsChild>
                    <w:div w:id="1881671388">
                      <w:marLeft w:val="0"/>
                      <w:marRight w:val="0"/>
                      <w:marTop w:val="0"/>
                      <w:marBottom w:val="0"/>
                      <w:divBdr>
                        <w:top w:val="none" w:sz="0" w:space="0" w:color="auto"/>
                        <w:left w:val="none" w:sz="0" w:space="0" w:color="auto"/>
                        <w:bottom w:val="none" w:sz="0" w:space="0" w:color="auto"/>
                        <w:right w:val="none" w:sz="0" w:space="0" w:color="auto"/>
                      </w:divBdr>
                      <w:divsChild>
                        <w:div w:id="448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580501">
          <w:marLeft w:val="0"/>
          <w:marRight w:val="0"/>
          <w:marTop w:val="240"/>
          <w:marBottom w:val="171"/>
          <w:divBdr>
            <w:top w:val="none" w:sz="0" w:space="0" w:color="auto"/>
            <w:left w:val="none" w:sz="0" w:space="0" w:color="auto"/>
            <w:bottom w:val="none" w:sz="0" w:space="0" w:color="auto"/>
            <w:right w:val="none" w:sz="0" w:space="0" w:color="auto"/>
          </w:divBdr>
          <w:divsChild>
            <w:div w:id="1567111906">
              <w:marLeft w:val="0"/>
              <w:marRight w:val="0"/>
              <w:marTop w:val="0"/>
              <w:marBottom w:val="0"/>
              <w:divBdr>
                <w:top w:val="none" w:sz="0" w:space="0" w:color="auto"/>
                <w:left w:val="none" w:sz="0" w:space="0" w:color="auto"/>
                <w:bottom w:val="none" w:sz="0" w:space="0" w:color="auto"/>
                <w:right w:val="none" w:sz="0" w:space="0" w:color="auto"/>
              </w:divBdr>
              <w:divsChild>
                <w:div w:id="393549661">
                  <w:marLeft w:val="0"/>
                  <w:marRight w:val="0"/>
                  <w:marTop w:val="0"/>
                  <w:marBottom w:val="0"/>
                  <w:divBdr>
                    <w:top w:val="none" w:sz="0" w:space="0" w:color="auto"/>
                    <w:left w:val="none" w:sz="0" w:space="0" w:color="auto"/>
                    <w:bottom w:val="none" w:sz="0" w:space="0" w:color="auto"/>
                    <w:right w:val="none" w:sz="0" w:space="0" w:color="auto"/>
                  </w:divBdr>
                  <w:divsChild>
                    <w:div w:id="10644338">
                      <w:marLeft w:val="0"/>
                      <w:marRight w:val="0"/>
                      <w:marTop w:val="0"/>
                      <w:marBottom w:val="0"/>
                      <w:divBdr>
                        <w:top w:val="none" w:sz="0" w:space="0" w:color="auto"/>
                        <w:left w:val="none" w:sz="0" w:space="0" w:color="auto"/>
                        <w:bottom w:val="none" w:sz="0" w:space="0" w:color="auto"/>
                        <w:right w:val="none" w:sz="0" w:space="0" w:color="auto"/>
                      </w:divBdr>
                      <w:divsChild>
                        <w:div w:id="54745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637846">
          <w:marLeft w:val="0"/>
          <w:marRight w:val="0"/>
          <w:marTop w:val="240"/>
          <w:marBottom w:val="171"/>
          <w:divBdr>
            <w:top w:val="none" w:sz="0" w:space="0" w:color="auto"/>
            <w:left w:val="none" w:sz="0" w:space="0" w:color="auto"/>
            <w:bottom w:val="none" w:sz="0" w:space="0" w:color="auto"/>
            <w:right w:val="none" w:sz="0" w:space="0" w:color="auto"/>
          </w:divBdr>
          <w:divsChild>
            <w:div w:id="265892320">
              <w:marLeft w:val="0"/>
              <w:marRight w:val="0"/>
              <w:marTop w:val="0"/>
              <w:marBottom w:val="0"/>
              <w:divBdr>
                <w:top w:val="none" w:sz="0" w:space="0" w:color="auto"/>
                <w:left w:val="none" w:sz="0" w:space="0" w:color="auto"/>
                <w:bottom w:val="none" w:sz="0" w:space="0" w:color="auto"/>
                <w:right w:val="none" w:sz="0" w:space="0" w:color="auto"/>
              </w:divBdr>
              <w:divsChild>
                <w:div w:id="1574588445">
                  <w:marLeft w:val="0"/>
                  <w:marRight w:val="0"/>
                  <w:marTop w:val="0"/>
                  <w:marBottom w:val="0"/>
                  <w:divBdr>
                    <w:top w:val="none" w:sz="0" w:space="0" w:color="auto"/>
                    <w:left w:val="none" w:sz="0" w:space="0" w:color="auto"/>
                    <w:bottom w:val="none" w:sz="0" w:space="0" w:color="auto"/>
                    <w:right w:val="none" w:sz="0" w:space="0" w:color="auto"/>
                  </w:divBdr>
                  <w:divsChild>
                    <w:div w:id="1681471201">
                      <w:marLeft w:val="0"/>
                      <w:marRight w:val="0"/>
                      <w:marTop w:val="0"/>
                      <w:marBottom w:val="0"/>
                      <w:divBdr>
                        <w:top w:val="none" w:sz="0" w:space="0" w:color="auto"/>
                        <w:left w:val="none" w:sz="0" w:space="0" w:color="auto"/>
                        <w:bottom w:val="none" w:sz="0" w:space="0" w:color="auto"/>
                        <w:right w:val="none" w:sz="0" w:space="0" w:color="auto"/>
                      </w:divBdr>
                      <w:divsChild>
                        <w:div w:id="158742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057443">
          <w:marLeft w:val="0"/>
          <w:marRight w:val="0"/>
          <w:marTop w:val="240"/>
          <w:marBottom w:val="171"/>
          <w:divBdr>
            <w:top w:val="none" w:sz="0" w:space="0" w:color="auto"/>
            <w:left w:val="none" w:sz="0" w:space="0" w:color="auto"/>
            <w:bottom w:val="none" w:sz="0" w:space="0" w:color="auto"/>
            <w:right w:val="none" w:sz="0" w:space="0" w:color="auto"/>
          </w:divBdr>
          <w:divsChild>
            <w:div w:id="632952783">
              <w:marLeft w:val="0"/>
              <w:marRight w:val="0"/>
              <w:marTop w:val="0"/>
              <w:marBottom w:val="0"/>
              <w:divBdr>
                <w:top w:val="none" w:sz="0" w:space="0" w:color="auto"/>
                <w:left w:val="none" w:sz="0" w:space="0" w:color="auto"/>
                <w:bottom w:val="none" w:sz="0" w:space="0" w:color="auto"/>
                <w:right w:val="none" w:sz="0" w:space="0" w:color="auto"/>
              </w:divBdr>
              <w:divsChild>
                <w:div w:id="341443985">
                  <w:marLeft w:val="0"/>
                  <w:marRight w:val="0"/>
                  <w:marTop w:val="0"/>
                  <w:marBottom w:val="0"/>
                  <w:divBdr>
                    <w:top w:val="none" w:sz="0" w:space="0" w:color="auto"/>
                    <w:left w:val="none" w:sz="0" w:space="0" w:color="auto"/>
                    <w:bottom w:val="none" w:sz="0" w:space="0" w:color="auto"/>
                    <w:right w:val="none" w:sz="0" w:space="0" w:color="auto"/>
                  </w:divBdr>
                  <w:divsChild>
                    <w:div w:id="497812677">
                      <w:marLeft w:val="0"/>
                      <w:marRight w:val="0"/>
                      <w:marTop w:val="0"/>
                      <w:marBottom w:val="0"/>
                      <w:divBdr>
                        <w:top w:val="none" w:sz="0" w:space="0" w:color="auto"/>
                        <w:left w:val="none" w:sz="0" w:space="0" w:color="auto"/>
                        <w:bottom w:val="none" w:sz="0" w:space="0" w:color="auto"/>
                        <w:right w:val="none" w:sz="0" w:space="0" w:color="auto"/>
                      </w:divBdr>
                      <w:divsChild>
                        <w:div w:id="87492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6845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image" Target="media/image130.png"/><Relationship Id="rId107" Type="http://schemas.openxmlformats.org/officeDocument/2006/relationships/image" Target="media/image99.png"/><Relationship Id="rId11" Type="http://schemas.openxmlformats.org/officeDocument/2006/relationships/image" Target="media/image4.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28" Type="http://schemas.openxmlformats.org/officeDocument/2006/relationships/image" Target="media/image120.png"/><Relationship Id="rId144"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image" Target="media/image110.png"/><Relationship Id="rId134" Type="http://schemas.openxmlformats.org/officeDocument/2006/relationships/image" Target="media/image126.png"/><Relationship Id="rId139" Type="http://schemas.openxmlformats.org/officeDocument/2006/relationships/image" Target="media/image131.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footer" Target="footer1.xml"/><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16.png"/><Relationship Id="rId129" Type="http://schemas.openxmlformats.org/officeDocument/2006/relationships/image" Target="media/image121.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40" Type="http://schemas.openxmlformats.org/officeDocument/2006/relationships/image" Target="media/image132.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image" Target="media/image122.png"/><Relationship Id="rId135" Type="http://schemas.openxmlformats.org/officeDocument/2006/relationships/image" Target="media/image127.png"/><Relationship Id="rId13" Type="http://schemas.openxmlformats.org/officeDocument/2006/relationships/image" Target="media/image5.jpe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image" Target="media/image133.png"/><Relationship Id="rId7" Type="http://schemas.openxmlformats.org/officeDocument/2006/relationships/hyperlink" Target="https://www.academia.edu/36378484/Combined_Numerical_and_Experimental_Investigation_of_a_15_cm_Valveless_Pulsejet?rhid=37324386294&amp;swp=rr-rw-wc-101099249&amp;nav_from=0eff67cf-1ebb-48eb-b3fb-930ea69007e6" TargetMode="Externa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styles" Target="styles.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footer" Target="footer2.xml"/><Relationship Id="rId3" Type="http://schemas.openxmlformats.org/officeDocument/2006/relationships/settings" Target="setting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137" Type="http://schemas.openxmlformats.org/officeDocument/2006/relationships/image" Target="media/image129.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3.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6"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888</TotalTime>
  <Pages>99</Pages>
  <Words>20243</Words>
  <Characters>115389</Characters>
  <Application>Microsoft Office Word</Application>
  <DocSecurity>0</DocSecurity>
  <Lines>961</Lines>
  <Paragraphs>270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Алексанкин Дмитрий</dc:creator>
  <cp:keywords/>
  <dc:description/>
  <cp:lastModifiedBy>Алексанкин Дмитрий</cp:lastModifiedBy>
  <cp:revision>10</cp:revision>
  <dcterms:created xsi:type="dcterms:W3CDTF">2026-01-11T20:47:00Z</dcterms:created>
  <dcterms:modified xsi:type="dcterms:W3CDTF">2026-01-13T23:35:00Z</dcterms:modified>
</cp:coreProperties>
</file>