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89FC" w14:textId="705ABE8F" w:rsidR="007E201A" w:rsidRDefault="007E201A" w:rsidP="007E201A">
      <w:pPr>
        <w:jc w:val="center"/>
        <w:rPr>
          <w:u w:val="single"/>
        </w:rPr>
      </w:pPr>
      <w:r>
        <w:rPr>
          <w:b/>
          <w:u w:val="single"/>
        </w:rPr>
        <w:t>Grundlagen Betriebssystem</w:t>
      </w:r>
    </w:p>
    <w:p w14:paraId="644D592D" w14:textId="67260ED7" w:rsidR="007E201A" w:rsidRDefault="007E201A">
      <w:r>
        <w:rPr>
          <w:u w:val="single"/>
        </w:rPr>
        <w:t>Was ist ein Betriebssystem?</w:t>
      </w:r>
    </w:p>
    <w:p w14:paraId="2645ABF7" w14:textId="77777777" w:rsidR="007E201A" w:rsidRDefault="007E201A">
      <w:r w:rsidRPr="007E201A">
        <w:drawing>
          <wp:anchor distT="0" distB="0" distL="114300" distR="114300" simplePos="0" relativeHeight="251658240" behindDoc="0" locked="0" layoutInCell="1" allowOverlap="1" wp14:anchorId="185F8BA8" wp14:editId="2F26373F">
            <wp:simplePos x="9017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4408170" cy="2863464"/>
            <wp:effectExtent l="0" t="0" r="0" b="0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6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86424" w14:textId="77777777" w:rsidR="007E201A" w:rsidRPr="007E201A" w:rsidRDefault="007E201A" w:rsidP="007E201A"/>
    <w:p w14:paraId="0FB0BE2C" w14:textId="77777777" w:rsidR="007E201A" w:rsidRPr="007E201A" w:rsidRDefault="007E201A" w:rsidP="007E201A"/>
    <w:p w14:paraId="5CF7DCED" w14:textId="77777777" w:rsidR="007E201A" w:rsidRPr="007E201A" w:rsidRDefault="007E201A" w:rsidP="007E201A"/>
    <w:p w14:paraId="4E07BAC6" w14:textId="77777777" w:rsidR="007E201A" w:rsidRPr="007E201A" w:rsidRDefault="007E201A" w:rsidP="007E201A"/>
    <w:p w14:paraId="0AF0ED62" w14:textId="77777777" w:rsidR="007E201A" w:rsidRPr="007E201A" w:rsidRDefault="007E201A" w:rsidP="007E201A"/>
    <w:p w14:paraId="4FFCE43C" w14:textId="77777777" w:rsidR="007E201A" w:rsidRPr="007E201A" w:rsidRDefault="007E201A" w:rsidP="007E201A"/>
    <w:p w14:paraId="50961EB8" w14:textId="77777777" w:rsidR="007E201A" w:rsidRPr="007E201A" w:rsidRDefault="007E201A" w:rsidP="007E201A"/>
    <w:p w14:paraId="75746EA6" w14:textId="77777777" w:rsidR="007E201A" w:rsidRPr="007E201A" w:rsidRDefault="007E201A" w:rsidP="007E201A"/>
    <w:p w14:paraId="53F18B5C" w14:textId="747C2063" w:rsidR="007E201A" w:rsidRDefault="007E201A"/>
    <w:p w14:paraId="262649B6" w14:textId="793425F5" w:rsidR="007E201A" w:rsidRDefault="007E201A"/>
    <w:p w14:paraId="60A12B94" w14:textId="6526D0E1" w:rsidR="007E201A" w:rsidRDefault="007E201A">
      <w:r>
        <w:rPr>
          <w:u w:val="single"/>
        </w:rPr>
        <w:t>Aufgaben eines Betriebssystems</w:t>
      </w:r>
    </w:p>
    <w:p w14:paraId="5F5173A8" w14:textId="4B89DD86" w:rsidR="007E201A" w:rsidRDefault="007E201A" w:rsidP="00EA15B0">
      <w:pPr>
        <w:ind w:left="708"/>
      </w:pPr>
      <w:r>
        <w:t xml:space="preserve">- </w:t>
      </w:r>
      <w:r>
        <w:t>Verwaltung von nebenl</w:t>
      </w:r>
      <w:r>
        <w:t>ä</w:t>
      </w:r>
      <w:r>
        <w:t>ufigen Abl</w:t>
      </w:r>
      <w:r>
        <w:t>ä</w:t>
      </w:r>
      <w:r>
        <w:t>ufen</w:t>
      </w:r>
      <w:r>
        <w:br/>
        <w:t>-</w:t>
      </w:r>
      <w:r>
        <w:t xml:space="preserve"> Bereitstellung von Synchronisationsmechanismen</w:t>
      </w:r>
      <w:r w:rsidR="00EA15B0">
        <w:br/>
        <w:t>-</w:t>
      </w:r>
      <w:r>
        <w:t xml:space="preserve"> Hauptspeicherverwaltung </w:t>
      </w:r>
      <w:r w:rsidR="00EA15B0">
        <w:br/>
        <w:t xml:space="preserve">- </w:t>
      </w:r>
      <w:r>
        <w:t xml:space="preserve">Dateiverwaltung </w:t>
      </w:r>
      <w:r w:rsidR="00EA15B0">
        <w:br/>
        <w:t xml:space="preserve">- </w:t>
      </w:r>
      <w:r>
        <w:t>Hardware-unabh</w:t>
      </w:r>
      <w:r w:rsidR="00EA15B0">
        <w:t>ä</w:t>
      </w:r>
      <w:r>
        <w:t xml:space="preserve">ngige Programmierung und Bedienung </w:t>
      </w:r>
      <w:r w:rsidR="00EA15B0">
        <w:br/>
        <w:t xml:space="preserve">- </w:t>
      </w:r>
      <w:r>
        <w:t>Unterst</w:t>
      </w:r>
      <w:r w:rsidR="00EA15B0">
        <w:t>ü</w:t>
      </w:r>
      <w:r>
        <w:t>tzung f</w:t>
      </w:r>
      <w:r w:rsidR="00EA15B0">
        <w:t>ü</w:t>
      </w:r>
      <w:r>
        <w:t>r m</w:t>
      </w:r>
      <w:r w:rsidR="00EA15B0">
        <w:t>ö</w:t>
      </w:r>
      <w:r>
        <w:t>glichst viele verschiedene E/A-Ger</w:t>
      </w:r>
      <w:r w:rsidR="00EA15B0">
        <w:t>ä</w:t>
      </w:r>
      <w:r>
        <w:t>te</w:t>
      </w:r>
      <w:r w:rsidR="00EA15B0">
        <w:br/>
        <w:t>-</w:t>
      </w:r>
      <w:r>
        <w:t xml:space="preserve"> Ressourcenverwaltung</w:t>
      </w:r>
      <w:r w:rsidR="00EA15B0">
        <w:br/>
        <w:t>-</w:t>
      </w:r>
      <w:r>
        <w:t xml:space="preserve"> Energiemanagement </w:t>
      </w:r>
      <w:r w:rsidR="00EA15B0">
        <w:br/>
        <w:t xml:space="preserve">- </w:t>
      </w:r>
      <w:r>
        <w:t xml:space="preserve">Benutzerverwaltung </w:t>
      </w:r>
      <w:r w:rsidR="00EA15B0">
        <w:br/>
        <w:t xml:space="preserve">- </w:t>
      </w:r>
      <w:r>
        <w:t>Benutzerschnittstelle grafische Benutzeroberfl</w:t>
      </w:r>
      <w:r w:rsidR="00EA15B0">
        <w:t>ä</w:t>
      </w:r>
      <w:r>
        <w:t>che</w:t>
      </w:r>
      <w:r w:rsidR="00EA15B0">
        <w:br/>
        <w:t>-</w:t>
      </w:r>
      <w:r>
        <w:t xml:space="preserve"> Netzwerkkommunikatio</w:t>
      </w:r>
      <w:r w:rsidR="00EA15B0">
        <w:t>n</w:t>
      </w:r>
    </w:p>
    <w:p w14:paraId="3A1448C4" w14:textId="01FEB187" w:rsidR="007E201A" w:rsidRDefault="007E201A"/>
    <w:p w14:paraId="22ED2F88" w14:textId="473452F0" w:rsidR="00EA15B0" w:rsidRDefault="00EA15B0">
      <w:r>
        <w:rPr>
          <w:u w:val="single"/>
        </w:rPr>
        <w:t>Definitionen</w:t>
      </w:r>
    </w:p>
    <w:p w14:paraId="3D5EAD29" w14:textId="35DFD24D" w:rsidR="00EA15B0" w:rsidRDefault="00EA15B0">
      <w:r>
        <w:tab/>
        <w:t>Nach ANSI (Operating System):</w:t>
      </w:r>
    </w:p>
    <w:p w14:paraId="6693AFE8" w14:textId="689406A6" w:rsidR="00EA15B0" w:rsidRDefault="00EA15B0" w:rsidP="00EA15B0">
      <w:pPr>
        <w:ind w:left="1416" w:firstLine="4"/>
        <w:rPr>
          <w:lang w:val="en-US"/>
        </w:rPr>
      </w:pPr>
      <w:r w:rsidRPr="00EA15B0">
        <w:rPr>
          <w:lang w:val="en-US"/>
        </w:rPr>
        <w:t>Software which controls the execution of computer programs and which may provide scheduling, debugging, input/output control, accounting, compilation, storage assignment, data management, and related services</w:t>
      </w:r>
      <w:r>
        <w:rPr>
          <w:lang w:val="en-US"/>
        </w:rPr>
        <w:t>.</w:t>
      </w:r>
    </w:p>
    <w:p w14:paraId="11CFF8A2" w14:textId="019322E0" w:rsidR="00EA15B0" w:rsidRDefault="00EA15B0" w:rsidP="00EA15B0">
      <w:pPr>
        <w:rPr>
          <w:lang w:val="en-US"/>
        </w:rPr>
      </w:pPr>
      <w:r>
        <w:rPr>
          <w:lang w:val="en-US"/>
        </w:rPr>
        <w:tab/>
      </w:r>
    </w:p>
    <w:p w14:paraId="04AD9903" w14:textId="07457C00" w:rsidR="00EA15B0" w:rsidRDefault="00EA15B0" w:rsidP="00EA15B0">
      <w:pPr>
        <w:rPr>
          <w:lang w:val="en-US"/>
        </w:rPr>
      </w:pPr>
      <w:r>
        <w:rPr>
          <w:lang w:val="en-US"/>
        </w:rPr>
        <w:tab/>
        <w:t>Nach DIN44300:</w:t>
      </w:r>
    </w:p>
    <w:p w14:paraId="2FE0F035" w14:textId="241F61DA" w:rsidR="0045513E" w:rsidRDefault="00EA15B0" w:rsidP="0045513E">
      <w:pPr>
        <w:ind w:left="1416" w:firstLine="4"/>
      </w:pPr>
      <w:r>
        <w:t>Die Programme eines digitalen Rechensystems, die zusammen mit den Eigenschaften der Rechenanlage die Grundlage der m</w:t>
      </w:r>
      <w:r>
        <w:t>ög</w:t>
      </w:r>
      <w:r>
        <w:t xml:space="preserve">lichen Betriebsarten des digitalen Rechensystems bilden und insbesondere die Abwicklung von Programmen steuern und </w:t>
      </w:r>
      <w:r>
        <w:t>ü</w:t>
      </w:r>
      <w:r>
        <w:t>berwachen.</w:t>
      </w:r>
    </w:p>
    <w:p w14:paraId="62F9B572" w14:textId="17DAF0BA" w:rsidR="0045513E" w:rsidRPr="00D55420" w:rsidRDefault="0045513E" w:rsidP="00D55420">
      <w:pPr>
        <w:jc w:val="center"/>
        <w:rPr>
          <w:b/>
        </w:rPr>
      </w:pPr>
      <w:r w:rsidRPr="00D55420">
        <w:rPr>
          <w:b/>
          <w:u w:val="single"/>
        </w:rPr>
        <w:lastRenderedPageBreak/>
        <w:t>Wichtige Dienste von Betriebssystemen</w:t>
      </w:r>
    </w:p>
    <w:p w14:paraId="4551C37F" w14:textId="639D04CD" w:rsidR="0045513E" w:rsidRDefault="00D55420" w:rsidP="0045513E">
      <w:pPr>
        <w:rPr>
          <w:u w:val="single"/>
        </w:rPr>
      </w:pPr>
      <w:r>
        <w:rPr>
          <w:u w:val="single"/>
        </w:rPr>
        <w:t>Prozessverwaltung</w:t>
      </w:r>
    </w:p>
    <w:p w14:paraId="7F783EEF" w14:textId="6072B928" w:rsidR="00E84A18" w:rsidRDefault="00342338" w:rsidP="0042594A">
      <w:pPr>
        <w:ind w:left="708" w:firstLine="2"/>
      </w:pPr>
      <w:r>
        <w:t xml:space="preserve">- </w:t>
      </w:r>
      <w:r>
        <w:t>Dienst zur Verwaltung von Benutzerauftr</w:t>
      </w:r>
      <w:r>
        <w:t>ägen</w:t>
      </w:r>
      <w:r w:rsidR="0042594A">
        <w:br/>
      </w:r>
      <w:r w:rsidR="00E84A18">
        <w:t xml:space="preserve">- </w:t>
      </w:r>
      <w:r w:rsidR="00E84A18">
        <w:t>Benutzerauftr</w:t>
      </w:r>
      <w:r w:rsidR="00E84A18">
        <w:t>äg</w:t>
      </w:r>
      <w:r w:rsidR="00E84A18">
        <w:t>e vo</w:t>
      </w:r>
      <w:r w:rsidR="00E84A18">
        <w:t>n</w:t>
      </w:r>
      <w:r w:rsidR="00E84A18">
        <w:t xml:space="preserve"> Erzeugung bis Beendigung als Prozesse organisiert</w:t>
      </w:r>
      <w:r w:rsidR="0042594A">
        <w:br/>
      </w:r>
      <w:r w:rsidR="00E84A18">
        <w:t xml:space="preserve">- </w:t>
      </w:r>
      <w:r w:rsidR="004716C7">
        <w:t>soll Multi-Processing ermöglichen</w:t>
      </w:r>
    </w:p>
    <w:p w14:paraId="1DE6769D" w14:textId="2322D8F3" w:rsidR="00BD6229" w:rsidRDefault="00BD6229" w:rsidP="0045513E">
      <w:r>
        <w:tab/>
        <w:t xml:space="preserve">-&gt; </w:t>
      </w:r>
      <w:r>
        <w:t>Bessere Auslastung des Prozessors und der E/A-Ger</w:t>
      </w:r>
      <w:r>
        <w:t>äte</w:t>
      </w:r>
      <w:r w:rsidR="0042594A">
        <w:br/>
      </w:r>
      <w:r w:rsidR="0042594A">
        <w:tab/>
        <w:t xml:space="preserve">-&gt; </w:t>
      </w:r>
      <w:r w:rsidR="00D22558">
        <w:t>Abstraktion von der tats</w:t>
      </w:r>
      <w:r w:rsidR="00D22558">
        <w:t>ä</w:t>
      </w:r>
      <w:r w:rsidR="00D22558">
        <w:t>chlich vorhandenen Anzahl an Prozessoren</w:t>
      </w:r>
    </w:p>
    <w:p w14:paraId="0AE99B9A" w14:textId="3F0314B3" w:rsidR="00D22558" w:rsidRDefault="00D22558" w:rsidP="0045513E"/>
    <w:p w14:paraId="743DE1E1" w14:textId="662C3562" w:rsidR="00D22558" w:rsidRDefault="00F07C72" w:rsidP="0045513E">
      <w:r>
        <w:rPr>
          <w:u w:val="single"/>
        </w:rPr>
        <w:t>Speicherverwaltung</w:t>
      </w:r>
    </w:p>
    <w:p w14:paraId="4908CB90" w14:textId="2BE15DD1" w:rsidR="00F07C72" w:rsidRDefault="00F07C72" w:rsidP="0045513E">
      <w:r>
        <w:tab/>
      </w:r>
      <w:r w:rsidR="000176F5">
        <w:t>- Verwaltung des Hauptspeichers</w:t>
      </w:r>
    </w:p>
    <w:p w14:paraId="16A5CEE3" w14:textId="0408FE1E" w:rsidR="0099754F" w:rsidRDefault="000176F5" w:rsidP="0045513E">
      <w:r>
        <w:tab/>
        <w:t>- Verwaltung und Organisation von Adressräumen</w:t>
      </w:r>
      <w:r w:rsidR="0099754F">
        <w:br/>
      </w:r>
      <w:r w:rsidR="0099754F">
        <w:tab/>
      </w:r>
      <w:r w:rsidR="0099754F">
        <w:tab/>
        <w:t>- Erzeugung</w:t>
      </w:r>
      <w:r w:rsidR="0099754F">
        <w:br/>
      </w:r>
      <w:r w:rsidR="0099754F">
        <w:tab/>
      </w:r>
      <w:r w:rsidR="0099754F">
        <w:tab/>
        <w:t xml:space="preserve">- Zuteilung </w:t>
      </w:r>
      <w:r w:rsidR="008658EA">
        <w:t>von</w:t>
      </w:r>
      <w:r w:rsidR="0099754F">
        <w:t xml:space="preserve"> Hauptspeicher</w:t>
      </w:r>
      <w:r w:rsidR="0099754F">
        <w:br/>
      </w:r>
      <w:r w:rsidR="0099754F">
        <w:tab/>
      </w:r>
      <w:r w:rsidR="0099754F">
        <w:tab/>
        <w:t xml:space="preserve">- </w:t>
      </w:r>
      <w:r w:rsidR="008658EA">
        <w:t>Verdrängung in Hintergrundspeicher</w:t>
      </w:r>
      <w:r w:rsidR="004F3EE4">
        <w:br/>
      </w:r>
      <w:r w:rsidR="004F3EE4">
        <w:tab/>
      </w:r>
      <w:r w:rsidR="004F3EE4">
        <w:tab/>
        <w:t>- Löschung</w:t>
      </w:r>
    </w:p>
    <w:p w14:paraId="1FDC2C32" w14:textId="418013AE" w:rsidR="004F3EE4" w:rsidRDefault="004F3EE4" w:rsidP="0045513E">
      <w:r>
        <w:tab/>
        <w:t xml:space="preserve">- </w:t>
      </w:r>
      <w:r w:rsidR="00735018">
        <w:t>Realisierung und Kontrolle des Zugriffsschutzes f</w:t>
      </w:r>
      <w:r w:rsidR="00735018">
        <w:t>ü</w:t>
      </w:r>
      <w:r w:rsidR="00735018">
        <w:t>r Adressr</w:t>
      </w:r>
      <w:r w:rsidR="00735018">
        <w:t>ä</w:t>
      </w:r>
      <w:r w:rsidR="00735018">
        <w:t>ume</w:t>
      </w:r>
    </w:p>
    <w:p w14:paraId="697FD506" w14:textId="681C26B6" w:rsidR="00981228" w:rsidRDefault="00981228" w:rsidP="0045513E"/>
    <w:p w14:paraId="1B0604A9" w14:textId="2B85D0FF" w:rsidR="00981228" w:rsidRDefault="00981228" w:rsidP="0045513E">
      <w:r>
        <w:rPr>
          <w:u w:val="single"/>
        </w:rPr>
        <w:t>Prozessinteraktion</w:t>
      </w:r>
    </w:p>
    <w:p w14:paraId="2101A256" w14:textId="444117EF" w:rsidR="00724FF6" w:rsidRDefault="00981228" w:rsidP="0045513E">
      <w:r>
        <w:tab/>
      </w:r>
      <w:r w:rsidR="002B3590" w:rsidRPr="00724FF6">
        <w:t>Inter Process Communication (IPC)</w:t>
      </w:r>
      <w:r w:rsidR="00724FF6" w:rsidRPr="00724FF6">
        <w:br/>
      </w:r>
      <w:r w:rsidR="00724FF6" w:rsidRPr="00724FF6">
        <w:tab/>
      </w:r>
      <w:r w:rsidR="00724FF6" w:rsidRPr="00724FF6">
        <w:tab/>
        <w:t>- über gemeinsame Speich</w:t>
      </w:r>
      <w:r w:rsidR="00724FF6">
        <w:t>erbereiche</w:t>
      </w:r>
      <w:r w:rsidR="00724FF6">
        <w:br/>
      </w:r>
      <w:r w:rsidR="00724FF6">
        <w:tab/>
      </w:r>
      <w:r w:rsidR="00724FF6">
        <w:tab/>
        <w:t>- über Botschaftenaustausch</w:t>
      </w:r>
    </w:p>
    <w:p w14:paraId="103FF52F" w14:textId="00ADB8E3" w:rsidR="00BD2482" w:rsidRDefault="00BD2482" w:rsidP="0045513E"/>
    <w:p w14:paraId="239A8168" w14:textId="3F40F1A6" w:rsidR="00BD2482" w:rsidRPr="00471703" w:rsidRDefault="00BD2482" w:rsidP="0045513E">
      <w:pPr>
        <w:rPr>
          <w:u w:val="single"/>
        </w:rPr>
      </w:pPr>
      <w:r w:rsidRPr="00471703">
        <w:rPr>
          <w:u w:val="single"/>
        </w:rPr>
        <w:t>Prozesssynchronisation</w:t>
      </w:r>
    </w:p>
    <w:p w14:paraId="398353F5" w14:textId="596F8C48" w:rsidR="00BD2482" w:rsidRDefault="00BD2482" w:rsidP="0045513E">
      <w:r>
        <w:tab/>
      </w:r>
      <w:r w:rsidR="00471703">
        <w:t>Bei Zugriffskonflikten zugreifende Prozesse entsprechend verz</w:t>
      </w:r>
      <w:r w:rsidR="00471703">
        <w:t>ö</w:t>
      </w:r>
      <w:r w:rsidR="00471703">
        <w:t>gert bis Zugriff sicher m</w:t>
      </w:r>
      <w:r w:rsidR="00471703">
        <w:t>ö</w:t>
      </w:r>
      <w:r w:rsidR="00471703">
        <w:t xml:space="preserve">glich </w:t>
      </w:r>
    </w:p>
    <w:p w14:paraId="27657D3A" w14:textId="7B81D017" w:rsidR="00471703" w:rsidRDefault="00471703" w:rsidP="0045513E"/>
    <w:p w14:paraId="3E190122" w14:textId="4D63F0EE" w:rsidR="00471703" w:rsidRPr="002405C0" w:rsidRDefault="00DC6636" w:rsidP="0045513E">
      <w:pPr>
        <w:rPr>
          <w:u w:val="single"/>
        </w:rPr>
      </w:pPr>
      <w:r w:rsidRPr="002405C0">
        <w:rPr>
          <w:u w:val="single"/>
        </w:rPr>
        <w:t>Datenhaltung</w:t>
      </w:r>
    </w:p>
    <w:p w14:paraId="0E1EC29D" w14:textId="4C0F1ED3" w:rsidR="00DC6636" w:rsidRDefault="00DC6636" w:rsidP="0045513E">
      <w:r>
        <w:tab/>
      </w:r>
      <w:r w:rsidR="006D176D">
        <w:t>- l</w:t>
      </w:r>
      <w:r w:rsidR="006D176D">
        <w:t>angfristige Aufbewahrung von Daten und Programmen</w:t>
      </w:r>
    </w:p>
    <w:p w14:paraId="7B1E6442" w14:textId="47EC75D5" w:rsidR="006D176D" w:rsidRDefault="006D176D" w:rsidP="0045513E">
      <w:r>
        <w:tab/>
        <w:t>- realisierte Abstraktion: Datei</w:t>
      </w:r>
    </w:p>
    <w:p w14:paraId="2DEEA815" w14:textId="1917708F" w:rsidR="008A3076" w:rsidRDefault="006D176D" w:rsidP="0045513E">
      <w:r>
        <w:tab/>
        <w:t xml:space="preserve">- </w:t>
      </w:r>
      <w:r w:rsidR="00C17DDE">
        <w:t>Operationen auf Dateien</w:t>
      </w:r>
      <w:r w:rsidR="003B41DD">
        <w:br/>
      </w:r>
      <w:r w:rsidR="003B41DD">
        <w:tab/>
      </w:r>
      <w:r w:rsidR="003B41DD">
        <w:tab/>
      </w:r>
      <w:r w:rsidR="003B41DD">
        <w:tab/>
        <w:t>- erzeugen (create)</w:t>
      </w:r>
      <w:r w:rsidR="003B41DD">
        <w:br/>
      </w:r>
      <w:r w:rsidR="003B41DD">
        <w:tab/>
      </w:r>
      <w:r w:rsidR="003B41DD">
        <w:tab/>
      </w:r>
      <w:r w:rsidR="003B41DD">
        <w:tab/>
        <w:t>- löschen (delete)</w:t>
      </w:r>
      <w:r w:rsidR="003B41DD">
        <w:br/>
      </w:r>
      <w:r w:rsidR="003B41DD">
        <w:tab/>
      </w:r>
      <w:r w:rsidR="003B41DD">
        <w:tab/>
      </w:r>
      <w:r w:rsidR="003B41DD">
        <w:tab/>
        <w:t xml:space="preserve">- </w:t>
      </w:r>
      <w:r w:rsidR="00CF6C5C">
        <w:t>öffnen (open)</w:t>
      </w:r>
      <w:r w:rsidR="00CF6C5C">
        <w:br/>
      </w:r>
      <w:r w:rsidR="00CF6C5C">
        <w:tab/>
      </w:r>
      <w:r w:rsidR="00CF6C5C">
        <w:tab/>
      </w:r>
      <w:r w:rsidR="00CF6C5C">
        <w:tab/>
        <w:t>- schließen (close)</w:t>
      </w:r>
      <w:r w:rsidR="00CF6C5C">
        <w:br/>
      </w:r>
      <w:r w:rsidR="00CF6C5C">
        <w:tab/>
      </w:r>
      <w:r w:rsidR="00CF6C5C">
        <w:tab/>
      </w:r>
      <w:r w:rsidR="00CF6C5C">
        <w:tab/>
        <w:t xml:space="preserve">- </w:t>
      </w:r>
      <w:r w:rsidR="008A3076">
        <w:t>lesen (read)</w:t>
      </w:r>
      <w:r w:rsidR="008A3076">
        <w:br/>
      </w:r>
      <w:r w:rsidR="008A3076">
        <w:tab/>
      </w:r>
      <w:r w:rsidR="008A3076">
        <w:tab/>
      </w:r>
      <w:r w:rsidR="008A3076">
        <w:tab/>
        <w:t>- erweitern (append)</w:t>
      </w:r>
      <w:r w:rsidR="008A3076">
        <w:br/>
      </w:r>
      <w:r w:rsidR="008A3076">
        <w:tab/>
      </w:r>
      <w:r w:rsidR="008A3076">
        <w:tab/>
      </w:r>
      <w:r w:rsidR="008A3076">
        <w:tab/>
        <w:t xml:space="preserve">- </w:t>
      </w:r>
      <w:r w:rsidR="003D503E">
        <w:t>ändern (write)</w:t>
      </w:r>
    </w:p>
    <w:p w14:paraId="3345CF67" w14:textId="7D17D470" w:rsidR="003D503E" w:rsidRDefault="003D503E" w:rsidP="0045513E"/>
    <w:p w14:paraId="163DC7CC" w14:textId="4647880C" w:rsidR="00F17CBF" w:rsidRDefault="00F17CBF" w:rsidP="002405C0">
      <w:pPr>
        <w:jc w:val="center"/>
        <w:rPr>
          <w:b/>
          <w:u w:val="single"/>
        </w:rPr>
      </w:pPr>
      <w:r w:rsidRPr="002405C0">
        <w:rPr>
          <w:b/>
          <w:u w:val="single"/>
        </w:rPr>
        <w:lastRenderedPageBreak/>
        <w:t>Betriebsarten eines Rechensystems</w:t>
      </w:r>
    </w:p>
    <w:p w14:paraId="413B073B" w14:textId="5F068574" w:rsidR="002405C0" w:rsidRDefault="00F85415" w:rsidP="002405C0">
      <w:r>
        <w:rPr>
          <w:u w:val="single"/>
        </w:rPr>
        <w:t>Stapelbetrieb</w:t>
      </w:r>
    </w:p>
    <w:p w14:paraId="50AD0174" w14:textId="6E3D64C1" w:rsidR="00463FD8" w:rsidRDefault="00F85415" w:rsidP="002405C0">
      <w:r>
        <w:tab/>
        <w:t xml:space="preserve">- </w:t>
      </w:r>
      <w:r>
        <w:t>Anforderungen an das System zusammenh</w:t>
      </w:r>
      <w:r>
        <w:t>ä</w:t>
      </w:r>
      <w:r>
        <w:t>ngend als Auftrag</w:t>
      </w:r>
      <w:r>
        <w:br/>
      </w:r>
      <w:r>
        <w:tab/>
        <w:t xml:space="preserve">- </w:t>
      </w:r>
      <w:r w:rsidR="00463FD8">
        <w:t>Abarbeitung ohne weitere Einflussnahme von außen</w:t>
      </w:r>
      <w:r w:rsidR="00463FD8">
        <w:br/>
      </w:r>
      <w:r w:rsidR="00463FD8">
        <w:tab/>
        <w:t>- Bestandteile eines Auftrags: Daten, Programme</w:t>
      </w:r>
      <w:r w:rsidR="006A1F62">
        <w:t>, Steueranweisungen</w:t>
      </w:r>
      <w:r w:rsidR="003744EB">
        <w:br/>
      </w:r>
      <w:r w:rsidR="003744EB">
        <w:tab/>
        <w:t xml:space="preserve">- </w:t>
      </w:r>
      <w:r w:rsidR="003744EB">
        <w:t>Verwendung f</w:t>
      </w:r>
      <w:r w:rsidR="003744EB">
        <w:t>ü</w:t>
      </w:r>
      <w:r w:rsidR="003744EB">
        <w:t>r verarbeitungs- und datenintensive Aufgaben</w:t>
      </w:r>
    </w:p>
    <w:p w14:paraId="444F3DFE" w14:textId="2F0A191C" w:rsidR="003744EB" w:rsidRDefault="003744EB" w:rsidP="002405C0"/>
    <w:p w14:paraId="317206DD" w14:textId="72F2FFA7" w:rsidR="003744EB" w:rsidRDefault="00A14A63" w:rsidP="002405C0">
      <w:r>
        <w:rPr>
          <w:u w:val="single"/>
        </w:rPr>
        <w:t>Interaktiver Betrieb</w:t>
      </w:r>
    </w:p>
    <w:p w14:paraId="08F735CA" w14:textId="7F6E5C1D" w:rsidR="00D63E8A" w:rsidRDefault="00A14A63" w:rsidP="00D63E8A">
      <w:pPr>
        <w:ind w:firstLine="708"/>
      </w:pPr>
      <w:r>
        <w:t xml:space="preserve">- </w:t>
      </w:r>
      <w:r w:rsidR="008B3DD9">
        <w:t>Ausf</w:t>
      </w:r>
      <w:r w:rsidR="008B3DD9">
        <w:t>ü</w:t>
      </w:r>
      <w:r w:rsidR="008B3DD9">
        <w:t>hrung besteht aus Folge von Interaktionszyklen</w:t>
      </w:r>
      <w:r w:rsidR="00D63E8A">
        <w:t>:</w:t>
      </w:r>
    </w:p>
    <w:p w14:paraId="6F469869" w14:textId="47D0C017" w:rsidR="00A14A63" w:rsidRDefault="00D63E8A" w:rsidP="00D63E8A">
      <w:pPr>
        <w:ind w:left="1416"/>
      </w:pPr>
      <w:r>
        <w:t xml:space="preserve">- </w:t>
      </w:r>
      <w:r w:rsidR="008B3DD9">
        <w:t>Definition von Teilaufgaben durch den Benutzer</w:t>
      </w:r>
      <w:r>
        <w:br/>
        <w:t xml:space="preserve">- </w:t>
      </w:r>
      <w:r w:rsidR="008B3DD9">
        <w:t>Antwort des Systems</w:t>
      </w:r>
    </w:p>
    <w:p w14:paraId="2E66206D" w14:textId="43CCB132" w:rsidR="00D63E8A" w:rsidRDefault="006E1AA6" w:rsidP="00D63E8A">
      <w:r>
        <w:rPr>
          <w:u w:val="single"/>
        </w:rPr>
        <w:t>Echtzeitbetrieb</w:t>
      </w:r>
    </w:p>
    <w:p w14:paraId="1EB6A8C0" w14:textId="600DFD73" w:rsidR="006E1AA6" w:rsidRDefault="006E1AA6" w:rsidP="00D63E8A">
      <w:r>
        <w:tab/>
      </w:r>
      <w:r w:rsidR="008877D3">
        <w:t xml:space="preserve">- </w:t>
      </w:r>
      <w:r w:rsidR="008877D3">
        <w:t>auf asynchron anfallende Daten mu</w:t>
      </w:r>
      <w:r w:rsidR="003F1C7B">
        <w:t>ss</w:t>
      </w:r>
      <w:r w:rsidR="008877D3">
        <w:t xml:space="preserve"> innerhalb vorgegebene</w:t>
      </w:r>
      <w:r w:rsidR="003F1C7B">
        <w:t>r</w:t>
      </w:r>
      <w:r w:rsidR="008877D3">
        <w:t xml:space="preserve"> Zeit reagiert werden</w:t>
      </w:r>
    </w:p>
    <w:p w14:paraId="13C10CEE" w14:textId="7019CC5E" w:rsidR="003F1C7B" w:rsidRDefault="003F1C7B" w:rsidP="00D63E8A"/>
    <w:p w14:paraId="28C21E0C" w14:textId="785A3B84" w:rsidR="003F1C7B" w:rsidRDefault="00B36D1C" w:rsidP="00D63E8A">
      <w:r>
        <w:rPr>
          <w:u w:val="single"/>
        </w:rPr>
        <w:t>Sonstige</w:t>
      </w:r>
    </w:p>
    <w:p w14:paraId="021849AD" w14:textId="493DB7EC" w:rsidR="002E42CE" w:rsidRPr="00B36D1C" w:rsidRDefault="00B36D1C" w:rsidP="00D63E8A">
      <w:r>
        <w:tab/>
        <w:t>- Ein</w:t>
      </w:r>
      <w:r w:rsidR="00A80309">
        <w:t>be</w:t>
      </w:r>
      <w:r>
        <w:t>nutzer-Betrieb</w:t>
      </w:r>
      <w:r>
        <w:br/>
      </w:r>
      <w:r>
        <w:tab/>
        <w:t xml:space="preserve">- </w:t>
      </w:r>
      <w:r w:rsidR="00A80309">
        <w:t>Mehrbe</w:t>
      </w:r>
      <w:r>
        <w:t>nutzer-Betrieb</w:t>
      </w:r>
      <w:r>
        <w:br/>
      </w:r>
      <w:r>
        <w:tab/>
      </w:r>
      <w:r w:rsidR="00A80309">
        <w:t>- Freie Programmierbarkeit</w:t>
      </w:r>
      <w:r w:rsidR="00A80309">
        <w:br/>
      </w:r>
      <w:r w:rsidR="00A80309">
        <w:tab/>
        <w:t>- Keine Programmierbarkeit</w:t>
      </w:r>
      <w:r w:rsidR="00A80309">
        <w:br/>
      </w:r>
      <w:r w:rsidR="00A80309">
        <w:tab/>
      </w:r>
      <w:r w:rsidR="002E42CE">
        <w:t>- Einprogrammbetrieb</w:t>
      </w:r>
      <w:r w:rsidR="002E42CE">
        <w:br/>
      </w:r>
      <w:r w:rsidR="002E42CE">
        <w:tab/>
        <w:t>- Mehrprogrammbetrieb</w:t>
      </w:r>
      <w:r w:rsidR="002E42CE">
        <w:br/>
      </w:r>
      <w:r w:rsidR="002E42CE">
        <w:tab/>
        <w:t>- Time-Sharing-Betrieb</w:t>
      </w:r>
    </w:p>
    <w:sectPr w:rsidR="002E42CE" w:rsidRPr="00B36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1A"/>
    <w:rsid w:val="000176F5"/>
    <w:rsid w:val="002405C0"/>
    <w:rsid w:val="002B3590"/>
    <w:rsid w:val="002E42CE"/>
    <w:rsid w:val="00342338"/>
    <w:rsid w:val="003744EB"/>
    <w:rsid w:val="003B41DD"/>
    <w:rsid w:val="003D503E"/>
    <w:rsid w:val="003F1C7B"/>
    <w:rsid w:val="0042594A"/>
    <w:rsid w:val="0045513E"/>
    <w:rsid w:val="00463FD8"/>
    <w:rsid w:val="004716C7"/>
    <w:rsid w:val="00471703"/>
    <w:rsid w:val="004F3EE4"/>
    <w:rsid w:val="006A1F62"/>
    <w:rsid w:val="006D176D"/>
    <w:rsid w:val="006E1AA6"/>
    <w:rsid w:val="00724FF6"/>
    <w:rsid w:val="00735018"/>
    <w:rsid w:val="00776C6D"/>
    <w:rsid w:val="007E201A"/>
    <w:rsid w:val="008658EA"/>
    <w:rsid w:val="008877D3"/>
    <w:rsid w:val="008A3076"/>
    <w:rsid w:val="008B3DD9"/>
    <w:rsid w:val="00981228"/>
    <w:rsid w:val="0099754F"/>
    <w:rsid w:val="00A14A63"/>
    <w:rsid w:val="00A80309"/>
    <w:rsid w:val="00B36D1C"/>
    <w:rsid w:val="00BD2482"/>
    <w:rsid w:val="00BD6229"/>
    <w:rsid w:val="00C17DDE"/>
    <w:rsid w:val="00CF6C5C"/>
    <w:rsid w:val="00D22558"/>
    <w:rsid w:val="00D55420"/>
    <w:rsid w:val="00D63E8A"/>
    <w:rsid w:val="00DC6636"/>
    <w:rsid w:val="00E84A18"/>
    <w:rsid w:val="00EA15B0"/>
    <w:rsid w:val="00F07C72"/>
    <w:rsid w:val="00F17CBF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9167"/>
  <w15:chartTrackingRefBased/>
  <w15:docId w15:val="{98B969C3-7860-4566-B430-81739C2A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43</cp:revision>
  <dcterms:created xsi:type="dcterms:W3CDTF">2022-05-10T07:13:00Z</dcterms:created>
  <dcterms:modified xsi:type="dcterms:W3CDTF">2022-05-10T08:26:00Z</dcterms:modified>
</cp:coreProperties>
</file>