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44A4" w14:textId="7F40A44C" w:rsidR="002B258A" w:rsidRPr="00461635" w:rsidRDefault="00C834CC" w:rsidP="00461635">
      <w:pPr>
        <w:jc w:val="center"/>
        <w:rPr>
          <w:b/>
          <w:u w:val="single"/>
        </w:rPr>
      </w:pPr>
      <w:r w:rsidRPr="00461635">
        <w:rPr>
          <w:b/>
          <w:u w:val="single"/>
        </w:rPr>
        <w:t>Prozessverwaltung</w:t>
      </w:r>
    </w:p>
    <w:p w14:paraId="6DEBF0D8" w14:textId="700A6F82" w:rsidR="00C834CC" w:rsidRPr="00461635" w:rsidRDefault="00C834CC">
      <w:pPr>
        <w:rPr>
          <w:u w:val="single"/>
        </w:rPr>
      </w:pPr>
      <w:r w:rsidRPr="00461635">
        <w:rPr>
          <w:u w:val="single"/>
        </w:rPr>
        <w:t>Begriffe</w:t>
      </w:r>
    </w:p>
    <w:p w14:paraId="7E808787" w14:textId="0669D11E" w:rsidR="00C834CC" w:rsidRDefault="00C834CC">
      <w:r>
        <w:t>Sequenzielles Progr</w:t>
      </w:r>
      <w:r w:rsidR="00461635">
        <w:t>amm</w:t>
      </w:r>
      <w:r w:rsidR="00461635">
        <w:tab/>
      </w:r>
      <w:r w:rsidR="006379C3">
        <w:t xml:space="preserve">- </w:t>
      </w:r>
      <w:r w:rsidR="00461635">
        <w:t>besitzt genau einen Kontrollfluss</w:t>
      </w:r>
    </w:p>
    <w:p w14:paraId="561873DB" w14:textId="12CC90EA" w:rsidR="005306E9" w:rsidRDefault="00D57F3C" w:rsidP="008976B8">
      <w:r>
        <w:t>Nebenläufiges Programm</w:t>
      </w:r>
      <w:r>
        <w:tab/>
      </w:r>
      <w:r w:rsidR="008976B8">
        <w:t xml:space="preserve">- </w:t>
      </w:r>
      <w:r w:rsidR="005306E9">
        <w:t>mehrere Kontrollflüsse, dürfen parallel ausgeführt werden</w:t>
      </w:r>
      <w:r w:rsidR="005306E9">
        <w:br/>
      </w:r>
      <w:r w:rsidR="005306E9">
        <w:tab/>
      </w:r>
      <w:r w:rsidR="005306E9">
        <w:tab/>
      </w:r>
      <w:r w:rsidR="005306E9">
        <w:tab/>
      </w:r>
      <w:r w:rsidR="005306E9">
        <w:tab/>
      </w:r>
      <w:r w:rsidR="005306E9">
        <w:tab/>
      </w:r>
      <w:r w:rsidR="008976B8">
        <w:t xml:space="preserve">- auf </w:t>
      </w:r>
      <w:r w:rsidR="00976D54">
        <w:t>Mehrprozessorarchitektur</w:t>
      </w:r>
      <w:r w:rsidR="008976B8">
        <w:t xml:space="preserve"> Kontrollflüsse eigenen</w:t>
      </w:r>
      <w:r w:rsidR="008976B8">
        <w:br/>
        <w:t xml:space="preserve"> </w:t>
      </w:r>
      <w:r w:rsidR="008976B8">
        <w:tab/>
      </w:r>
      <w:r w:rsidR="008976B8">
        <w:tab/>
      </w:r>
      <w:r w:rsidR="008976B8">
        <w:tab/>
      </w:r>
      <w:r w:rsidR="008976B8">
        <w:tab/>
      </w:r>
      <w:r w:rsidR="008976B8">
        <w:tab/>
        <w:t>Prozessoren zugeordnet und so parallel</w:t>
      </w:r>
    </w:p>
    <w:p w14:paraId="4FA342B5" w14:textId="18765CA7" w:rsidR="002509CB" w:rsidRDefault="002509CB" w:rsidP="008976B8">
      <w:r>
        <w:t>Nebenläufigkeit</w:t>
      </w:r>
      <w:r w:rsidR="006379C3">
        <w:tab/>
      </w:r>
      <w:r>
        <w:tab/>
        <w:t>-</w:t>
      </w:r>
      <w:r w:rsidR="009F1B7F">
        <w:t xml:space="preserve"> maximale Parallelität, die mit unbegrenzt vielen Prozessoren</w:t>
      </w:r>
      <w:r w:rsidR="009F1B7F">
        <w:br/>
        <w:t xml:space="preserve"> </w:t>
      </w:r>
      <w:r w:rsidR="009F1B7F">
        <w:tab/>
      </w:r>
      <w:r w:rsidR="009F1B7F">
        <w:tab/>
      </w:r>
      <w:r w:rsidR="009F1B7F">
        <w:tab/>
      </w:r>
      <w:r w:rsidR="009F1B7F">
        <w:tab/>
      </w:r>
      <w:r w:rsidR="009F1B7F">
        <w:tab/>
        <w:t>erreichbar ist</w:t>
      </w:r>
    </w:p>
    <w:p w14:paraId="17447F36" w14:textId="1467E037" w:rsidR="009F1B7F" w:rsidRDefault="00BA30E5" w:rsidP="008976B8">
      <w:r>
        <w:t>Parallelitä</w:t>
      </w:r>
      <w:r w:rsidR="006379C3">
        <w:t>t</w:t>
      </w:r>
      <w:r w:rsidR="006379C3">
        <w:tab/>
      </w:r>
      <w:r>
        <w:tab/>
      </w:r>
      <w:r>
        <w:tab/>
        <w:t xml:space="preserve">- </w:t>
      </w:r>
      <w:r w:rsidR="00E14E82">
        <w:t>tatsächlich erreichte Grad an paralleler Ausführung</w:t>
      </w:r>
      <w:r w:rsidR="00A76AB7">
        <w:br/>
        <w:t xml:space="preserve"> </w:t>
      </w:r>
      <w:r w:rsidR="00A76AB7">
        <w:tab/>
      </w:r>
      <w:r w:rsidR="00A76AB7">
        <w:tab/>
      </w:r>
      <w:r w:rsidR="00A76AB7">
        <w:tab/>
      </w:r>
      <w:r w:rsidR="00A76AB7">
        <w:tab/>
      </w:r>
      <w:r w:rsidR="00A76AB7">
        <w:tab/>
      </w:r>
      <w:r w:rsidR="00E14E82">
        <w:t xml:space="preserve">(begrenzt durch </w:t>
      </w:r>
      <w:r w:rsidR="00A76AB7">
        <w:t>Prozessoranzahl)</w:t>
      </w:r>
    </w:p>
    <w:p w14:paraId="66EADE04" w14:textId="02916AF3" w:rsidR="006379C3" w:rsidRDefault="006379C3" w:rsidP="00966E88">
      <w:r>
        <w:t>Sequenzieller Prozess</w:t>
      </w:r>
      <w:r>
        <w:tab/>
      </w:r>
      <w:r>
        <w:tab/>
        <w:t>- stellt die Ausführungsumgebung für ein sequenzielles Programm</w:t>
      </w:r>
      <w:r w:rsidR="00CF7E35">
        <w:br/>
      </w:r>
      <w:r w:rsidR="00CF7E35">
        <w:tab/>
      </w:r>
      <w:r w:rsidR="00CF7E35">
        <w:tab/>
      </w:r>
      <w:r w:rsidR="00CF7E35">
        <w:tab/>
      </w:r>
      <w:r w:rsidR="00CF7E35">
        <w:tab/>
        <w:t>Dafür benötigt: Adressraum, das Maschinenprogramm, ein</w:t>
      </w:r>
      <w:r w:rsidR="00CF7E35">
        <w:br/>
        <w:t xml:space="preserve"> </w:t>
      </w:r>
      <w:r w:rsidR="00CF7E35">
        <w:tab/>
      </w:r>
      <w:r w:rsidR="00CF7E35">
        <w:tab/>
      </w:r>
      <w:r w:rsidR="00CF7E35">
        <w:tab/>
      </w:r>
      <w:r w:rsidR="00CF7E35">
        <w:tab/>
        <w:t xml:space="preserve">Aktivitätsträger </w:t>
      </w:r>
      <w:r w:rsidR="00966E88">
        <w:t>(Prozessorkern),</w:t>
      </w:r>
      <w:r w:rsidR="00CF7E35">
        <w:t xml:space="preserve"> eine Liste der belegten</w:t>
      </w:r>
      <w:r w:rsidR="00966E88">
        <w:br/>
        <w:t xml:space="preserve"> </w:t>
      </w:r>
      <w:r w:rsidR="00966E88">
        <w:tab/>
      </w:r>
      <w:r w:rsidR="00966E88">
        <w:tab/>
      </w:r>
      <w:r w:rsidR="00966E88">
        <w:tab/>
      </w:r>
      <w:r w:rsidR="00966E88">
        <w:tab/>
      </w:r>
      <w:r w:rsidR="00CF7E35">
        <w:t>Betriebsmittel</w:t>
      </w:r>
    </w:p>
    <w:p w14:paraId="7E6F147B" w14:textId="795733F5" w:rsidR="00820785" w:rsidRDefault="00CF6741" w:rsidP="00966E88">
      <w:r>
        <w:t>Nebenläufiger Prozess</w:t>
      </w:r>
      <w:r>
        <w:tab/>
      </w:r>
      <w:r>
        <w:tab/>
        <w:t xml:space="preserve">- </w:t>
      </w:r>
      <w:r w:rsidR="00820785">
        <w:t>stellt die Ausführungsumgebung für ein nebenläufiges Programm</w:t>
      </w:r>
      <w:r w:rsidR="00820785">
        <w:br/>
        <w:t xml:space="preserve"> </w:t>
      </w:r>
      <w:r w:rsidR="00820785">
        <w:tab/>
      </w:r>
      <w:r w:rsidR="00820785">
        <w:tab/>
      </w:r>
      <w:r w:rsidR="00820785">
        <w:tab/>
      </w:r>
      <w:r w:rsidR="00820785">
        <w:tab/>
        <w:t>Unterschied: mehrere Aktivitätsträger</w:t>
      </w:r>
    </w:p>
    <w:p w14:paraId="2376EB4F" w14:textId="188815C1" w:rsidR="00966E88" w:rsidRDefault="004F6311" w:rsidP="00966E88">
      <w:r>
        <w:rPr>
          <w:u w:val="single"/>
        </w:rPr>
        <w:t>Implementierung von Prozessen</w:t>
      </w:r>
    </w:p>
    <w:p w14:paraId="5F26AC0B" w14:textId="03EBC276" w:rsidR="00853EA1" w:rsidRDefault="004F6311" w:rsidP="0022272E">
      <w:pPr>
        <w:tabs>
          <w:tab w:val="left" w:pos="708"/>
          <w:tab w:val="left" w:pos="1416"/>
          <w:tab w:val="left" w:pos="2124"/>
          <w:tab w:val="left" w:pos="3664"/>
        </w:tabs>
      </w:pPr>
      <w:r>
        <w:tab/>
      </w:r>
      <w:r w:rsidR="00B66879">
        <w:t>Zustandsmodell</w:t>
      </w:r>
      <w:r w:rsidR="0022272E">
        <w:tab/>
        <w:t>Zustände:</w:t>
      </w:r>
    </w:p>
    <w:p w14:paraId="5F6EFEA4" w14:textId="43AE155B" w:rsidR="00B66879" w:rsidRDefault="00853EA1" w:rsidP="00853EA1">
      <w:pPr>
        <w:tabs>
          <w:tab w:val="left" w:pos="708"/>
          <w:tab w:val="left" w:pos="5040"/>
        </w:tabs>
      </w:pPr>
      <w:r w:rsidRPr="00B66879">
        <w:rPr>
          <w:noProof/>
        </w:rPr>
        <w:drawing>
          <wp:anchor distT="0" distB="0" distL="114300" distR="114300" simplePos="0" relativeHeight="251658240" behindDoc="1" locked="0" layoutInCell="1" allowOverlap="1" wp14:anchorId="31713833" wp14:editId="5BCF881F">
            <wp:simplePos x="0" y="0"/>
            <wp:positionH relativeFrom="margin">
              <wp:align>left</wp:align>
            </wp:positionH>
            <wp:positionV relativeFrom="paragraph">
              <wp:posOffset>82220</wp:posOffset>
            </wp:positionV>
            <wp:extent cx="2187575" cy="839470"/>
            <wp:effectExtent l="0" t="0" r="317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 </w:t>
      </w:r>
      <w:proofErr w:type="spellStart"/>
      <w:r>
        <w:t>running</w:t>
      </w:r>
      <w:proofErr w:type="spellEnd"/>
      <w:r w:rsidR="00EC2E1E">
        <w:tab/>
      </w:r>
      <w:r>
        <w:t>Dem Prozess ist ein Prozessor zugeordnet</w:t>
      </w:r>
    </w:p>
    <w:p w14:paraId="6E586B65" w14:textId="5FE9CBA2" w:rsidR="00B66879" w:rsidRDefault="0022272E" w:rsidP="0011732C">
      <w:r>
        <w:t xml:space="preserve">- </w:t>
      </w:r>
      <w:proofErr w:type="spellStart"/>
      <w:r w:rsidR="0011732C">
        <w:t>ready</w:t>
      </w:r>
      <w:proofErr w:type="spellEnd"/>
      <w:r w:rsidR="00EC2E1E">
        <w:tab/>
      </w:r>
      <w:r w:rsidR="0011732C">
        <w:t>Der Prozess beteiligt sich am Wettbewerb um</w:t>
      </w:r>
      <w:r w:rsidR="0011732C">
        <w:br/>
        <w:t xml:space="preserve"> </w:t>
      </w:r>
      <w:r w:rsidR="0011732C">
        <w:tab/>
      </w:r>
      <w:r w:rsidR="0011732C">
        <w:tab/>
        <w:t>einen Prozessor (besitzt alle Betriebsmittel)</w:t>
      </w:r>
    </w:p>
    <w:p w14:paraId="5C74F0D8" w14:textId="7633AA5C" w:rsidR="0011732C" w:rsidRDefault="0011732C" w:rsidP="0011732C">
      <w:r>
        <w:t xml:space="preserve">- </w:t>
      </w:r>
      <w:proofErr w:type="spellStart"/>
      <w:r w:rsidR="00EC2E1E">
        <w:t>blocked</w:t>
      </w:r>
      <w:proofErr w:type="spellEnd"/>
      <w:r w:rsidR="00EC2E1E">
        <w:tab/>
        <w:t>Prozess nicht ablaufbereit (wartet)</w:t>
      </w:r>
    </w:p>
    <w:p w14:paraId="371B7658" w14:textId="71610517" w:rsidR="00EC2E1E" w:rsidRDefault="00EC2E1E" w:rsidP="0011732C">
      <w:r>
        <w:tab/>
      </w:r>
      <w:r>
        <w:tab/>
      </w:r>
      <w:r>
        <w:tab/>
      </w:r>
      <w:r>
        <w:tab/>
      </w:r>
      <w:r>
        <w:tab/>
      </w:r>
      <w:r w:rsidR="00CD19DE">
        <w:t xml:space="preserve">  - </w:t>
      </w:r>
      <w:proofErr w:type="spellStart"/>
      <w:r w:rsidR="00CD19DE">
        <w:t>inactive</w:t>
      </w:r>
      <w:proofErr w:type="spellEnd"/>
      <w:r w:rsidR="00CD19DE">
        <w:tab/>
        <w:t>Prozess ist keinem Programm zugewiesen</w:t>
      </w:r>
    </w:p>
    <w:p w14:paraId="320D27C3" w14:textId="037082F7" w:rsidR="00E86218" w:rsidRDefault="00E86218" w:rsidP="0011732C">
      <w:r>
        <w:t>Es liegt ein geschlossenes Modell vor, in dem Prozesse als Objekte auftreten. Zu jedem Zeitpunkt befindet sich ein Prozess in genau einem Zustand.</w:t>
      </w:r>
    </w:p>
    <w:p w14:paraId="54B29D44" w14:textId="78618DF7" w:rsidR="00961763" w:rsidRDefault="00961763" w:rsidP="006C051E">
      <w:pPr>
        <w:ind w:firstLine="708"/>
      </w:pPr>
      <w:r>
        <w:t>Übergangsfunktionen</w:t>
      </w:r>
    </w:p>
    <w:p w14:paraId="2CF4C8DB" w14:textId="1AEAF54F" w:rsidR="00961763" w:rsidRDefault="00961763" w:rsidP="0011732C">
      <w:r>
        <w:tab/>
      </w:r>
      <w:r w:rsidR="008A5CE5">
        <w:t>block ( q )</w:t>
      </w:r>
      <w:r w:rsidR="008A5CE5">
        <w:tab/>
      </w:r>
      <w:r w:rsidR="008A5CE5">
        <w:tab/>
        <w:t xml:space="preserve">Prozess wird blockiert und </w:t>
      </w:r>
      <w:r w:rsidR="002F586B">
        <w:t>in Warteschlange q eingefügt</w:t>
      </w:r>
    </w:p>
    <w:p w14:paraId="3DD5CB94" w14:textId="3DC797B5" w:rsidR="002F586B" w:rsidRDefault="002F586B" w:rsidP="0011732C">
      <w:r>
        <w:tab/>
      </w:r>
      <w:proofErr w:type="spellStart"/>
      <w:r w:rsidR="005740EF">
        <w:t>deblock</w:t>
      </w:r>
      <w:proofErr w:type="spellEnd"/>
      <w:r w:rsidR="005740EF">
        <w:t xml:space="preserve"> ( q )</w:t>
      </w:r>
      <w:r w:rsidR="005740EF">
        <w:tab/>
      </w:r>
      <w:r w:rsidR="005740EF">
        <w:tab/>
        <w:t xml:space="preserve">Prozess wird entblockt und in </w:t>
      </w:r>
      <w:proofErr w:type="spellStart"/>
      <w:r w:rsidR="00E9548B">
        <w:t>ready</w:t>
      </w:r>
      <w:proofErr w:type="spellEnd"/>
      <w:r w:rsidR="00E9548B">
        <w:t>-Zustand überführt</w:t>
      </w:r>
    </w:p>
    <w:p w14:paraId="2D13C802" w14:textId="260FBE25" w:rsidR="00E9548B" w:rsidRDefault="00E9548B" w:rsidP="0011732C">
      <w:r>
        <w:tab/>
      </w:r>
      <w:proofErr w:type="spellStart"/>
      <w:r w:rsidR="005560B9">
        <w:t>assign</w:t>
      </w:r>
      <w:proofErr w:type="spellEnd"/>
      <w:r w:rsidR="005560B9">
        <w:t xml:space="preserve"> ( )</w:t>
      </w:r>
      <w:r w:rsidR="005560B9">
        <w:tab/>
      </w:r>
      <w:r w:rsidR="005560B9">
        <w:tab/>
        <w:t>Einen bereiten Prozess auswählen</w:t>
      </w:r>
      <w:r w:rsidR="00BE3230">
        <w:t xml:space="preserve"> (Zuordnung des Prozessors)</w:t>
      </w:r>
    </w:p>
    <w:p w14:paraId="44FE69DB" w14:textId="59FABFF0" w:rsidR="00BE3230" w:rsidRDefault="00BE3230" w:rsidP="0011732C">
      <w:r>
        <w:tab/>
      </w:r>
      <w:proofErr w:type="spellStart"/>
      <w:r w:rsidR="00BA3FBC">
        <w:t>resign</w:t>
      </w:r>
      <w:proofErr w:type="spellEnd"/>
      <w:r w:rsidR="00BA3FBC">
        <w:t xml:space="preserve"> ( )</w:t>
      </w:r>
      <w:r w:rsidR="00BA3FBC">
        <w:tab/>
      </w:r>
      <w:r w:rsidR="00BA3FBC">
        <w:tab/>
        <w:t xml:space="preserve">Laufenden Prozess in </w:t>
      </w:r>
      <w:proofErr w:type="spellStart"/>
      <w:r w:rsidR="00BA3FBC">
        <w:t>ready</w:t>
      </w:r>
      <w:proofErr w:type="spellEnd"/>
      <w:r w:rsidR="00BA3FBC">
        <w:t xml:space="preserve"> überführen</w:t>
      </w:r>
    </w:p>
    <w:p w14:paraId="03A23DB2" w14:textId="2E88F0E1" w:rsidR="00BA3FBC" w:rsidRDefault="00BA3FBC" w:rsidP="003129B1">
      <w:pPr>
        <w:ind w:left="708" w:hanging="708"/>
      </w:pPr>
      <w:r>
        <w:tab/>
      </w:r>
      <w:proofErr w:type="spellStart"/>
      <w:r w:rsidR="0065062E" w:rsidRPr="003129B1">
        <w:t>initiate</w:t>
      </w:r>
      <w:proofErr w:type="spellEnd"/>
      <w:r w:rsidR="0065062E" w:rsidRPr="003129B1">
        <w:t xml:space="preserve"> ( </w:t>
      </w:r>
      <w:proofErr w:type="spellStart"/>
      <w:r w:rsidR="0065062E" w:rsidRPr="003129B1">
        <w:t>context</w:t>
      </w:r>
      <w:proofErr w:type="spellEnd"/>
      <w:r w:rsidR="0065062E" w:rsidRPr="003129B1">
        <w:t xml:space="preserve"> )</w:t>
      </w:r>
      <w:r w:rsidR="0065062E" w:rsidRPr="003129B1">
        <w:tab/>
        <w:t>Inaktiven Prozess auswählen</w:t>
      </w:r>
      <w:r w:rsidR="003129B1" w:rsidRPr="003129B1">
        <w:t xml:space="preserve"> (</w:t>
      </w:r>
      <w:r w:rsidR="003129B1">
        <w:t>Initialisierung der Prozessumgebung</w:t>
      </w:r>
      <w:r w:rsidR="003129B1">
        <w:br/>
        <w:t xml:space="preserve"> </w:t>
      </w:r>
      <w:r w:rsidR="003129B1">
        <w:tab/>
      </w:r>
      <w:r w:rsidR="003129B1">
        <w:tab/>
      </w:r>
      <w:r w:rsidR="003129B1">
        <w:tab/>
        <w:t xml:space="preserve">mit den Werten aus </w:t>
      </w:r>
      <w:proofErr w:type="spellStart"/>
      <w:r w:rsidR="003129B1">
        <w:t>context</w:t>
      </w:r>
      <w:proofErr w:type="spellEnd"/>
      <w:r w:rsidR="003129B1">
        <w:t xml:space="preserve">) überführt in </w:t>
      </w:r>
      <w:proofErr w:type="spellStart"/>
      <w:r w:rsidR="003129B1">
        <w:t>ready</w:t>
      </w:r>
      <w:proofErr w:type="spellEnd"/>
    </w:p>
    <w:p w14:paraId="568DB464" w14:textId="7930881D" w:rsidR="00630F75" w:rsidRDefault="00630F75" w:rsidP="003129B1">
      <w:pPr>
        <w:ind w:left="708" w:hanging="708"/>
      </w:pPr>
      <w:r>
        <w:tab/>
      </w:r>
      <w:proofErr w:type="spellStart"/>
      <w:r>
        <w:t>terminate</w:t>
      </w:r>
      <w:proofErr w:type="spellEnd"/>
      <w:r>
        <w:t xml:space="preserve"> ( )</w:t>
      </w:r>
      <w:r>
        <w:tab/>
      </w:r>
      <w:r>
        <w:tab/>
      </w:r>
      <w:r w:rsidR="005A2B47">
        <w:t>laufende Prozess gibt Prozessor ab, da Programmausführung beendet</w:t>
      </w:r>
      <w:r w:rsidR="005A2B47">
        <w:br/>
        <w:t xml:space="preserve"> </w:t>
      </w:r>
      <w:r w:rsidR="005A2B47">
        <w:tab/>
      </w:r>
      <w:r w:rsidR="005A2B47">
        <w:tab/>
      </w:r>
      <w:r w:rsidR="005A2B47">
        <w:tab/>
        <w:t xml:space="preserve">Überführung in </w:t>
      </w:r>
      <w:proofErr w:type="spellStart"/>
      <w:r w:rsidR="00664727">
        <w:t>inactive</w:t>
      </w:r>
      <w:proofErr w:type="spellEnd"/>
    </w:p>
    <w:p w14:paraId="55E2C1B6" w14:textId="486C1656" w:rsidR="00664727" w:rsidRPr="003129B1" w:rsidRDefault="00664727" w:rsidP="003129B1">
      <w:pPr>
        <w:ind w:left="708" w:hanging="708"/>
      </w:pPr>
      <w:r>
        <w:tab/>
        <w:t>AUF BLOCK, RESIGN UND TERMINATE MUSS IMMER ASSIGN FOLGEN SONST PROZESSOR NICHT BELEGT!</w:t>
      </w:r>
    </w:p>
    <w:p w14:paraId="06201D2C" w14:textId="77777777" w:rsidR="006C051E" w:rsidRPr="00B61B06" w:rsidRDefault="006C051E" w:rsidP="0011732C">
      <w:pPr>
        <w:rPr>
          <w:u w:val="single"/>
        </w:rPr>
      </w:pPr>
      <w:r w:rsidRPr="00B61B06">
        <w:rPr>
          <w:u w:val="single"/>
        </w:rPr>
        <w:lastRenderedPageBreak/>
        <w:t>Die Betriebssystemkomponente Prozessverwaltung</w:t>
      </w:r>
    </w:p>
    <w:p w14:paraId="45B1BF49" w14:textId="77777777" w:rsidR="002365C2" w:rsidRDefault="006C051E" w:rsidP="0011732C">
      <w:r>
        <w:tab/>
      </w:r>
      <w:r w:rsidR="002365C2">
        <w:t>Dispatcher und Scheduler</w:t>
      </w:r>
    </w:p>
    <w:p w14:paraId="4D971610" w14:textId="77777777" w:rsidR="00FC586D" w:rsidRDefault="002365C2" w:rsidP="0011732C">
      <w:r>
        <w:tab/>
      </w:r>
      <w:r>
        <w:tab/>
        <w:t>- Einordnung des Prozesszustandsmodells</w:t>
      </w:r>
      <w:r w:rsidR="00FC586D">
        <w:br/>
        <w:t xml:space="preserve"> </w:t>
      </w:r>
      <w:r w:rsidR="00FC586D">
        <w:tab/>
      </w:r>
      <w:r w:rsidR="00FC586D">
        <w:tab/>
      </w:r>
      <w:r>
        <w:t xml:space="preserve">(gehört zur untersten Betriebssystemschicht </w:t>
      </w:r>
      <w:r w:rsidR="00FC586D">
        <w:t>(</w:t>
      </w:r>
      <w:r>
        <w:t>elementarer Dienst des Kern</w:t>
      </w:r>
      <w:r w:rsidR="00FC586D">
        <w:t>s))</w:t>
      </w:r>
    </w:p>
    <w:p w14:paraId="28339B7B" w14:textId="271B6BEB" w:rsidR="00BA3FBC" w:rsidRDefault="00FC586D" w:rsidP="0011732C">
      <w:r>
        <w:tab/>
      </w:r>
      <w:r>
        <w:tab/>
      </w:r>
      <w:r w:rsidR="00095E9E">
        <w:t>Dispatcher</w:t>
      </w:r>
      <w:r w:rsidR="00095E9E">
        <w:br/>
        <w:t xml:space="preserve"> </w:t>
      </w:r>
      <w:r w:rsidR="00095E9E">
        <w:tab/>
      </w:r>
      <w:r w:rsidR="00095E9E">
        <w:tab/>
      </w:r>
      <w:r w:rsidR="00095E9E">
        <w:tab/>
        <w:t>- Durchführung der Zustandsübergänge</w:t>
      </w:r>
      <w:r w:rsidR="00095E9E">
        <w:br/>
        <w:t xml:space="preserve"> </w:t>
      </w:r>
      <w:r w:rsidR="00095E9E">
        <w:tab/>
      </w:r>
      <w:r w:rsidR="00095E9E">
        <w:tab/>
      </w:r>
      <w:r w:rsidR="00095E9E">
        <w:tab/>
        <w:t>- Implementierung der Übergangsfunktionen</w:t>
      </w:r>
      <w:r w:rsidR="00BA3FBC" w:rsidRPr="003129B1">
        <w:tab/>
      </w:r>
    </w:p>
    <w:p w14:paraId="6207E39F" w14:textId="6B3CE0D2" w:rsidR="00095E9E" w:rsidRDefault="00095E9E" w:rsidP="0011732C">
      <w:r>
        <w:tab/>
      </w:r>
      <w:r>
        <w:tab/>
      </w:r>
      <w:r w:rsidR="00954053">
        <w:t>Scheduler</w:t>
      </w:r>
      <w:r w:rsidR="00954053">
        <w:br/>
        <w:t xml:space="preserve"> </w:t>
      </w:r>
      <w:r w:rsidR="00954053">
        <w:tab/>
      </w:r>
      <w:r w:rsidR="00954053">
        <w:tab/>
      </w:r>
      <w:r w:rsidR="00954053">
        <w:tab/>
        <w:t xml:space="preserve">- Aufruf beim Übergang von </w:t>
      </w:r>
      <w:proofErr w:type="spellStart"/>
      <w:r w:rsidR="00954053">
        <w:t>ready</w:t>
      </w:r>
      <w:proofErr w:type="spellEnd"/>
      <w:r w:rsidR="00954053">
        <w:t xml:space="preserve"> nach </w:t>
      </w:r>
      <w:proofErr w:type="spellStart"/>
      <w:r w:rsidR="00954053">
        <w:t>running</w:t>
      </w:r>
      <w:proofErr w:type="spellEnd"/>
      <w:r w:rsidR="00954053">
        <w:br/>
        <w:t xml:space="preserve"> </w:t>
      </w:r>
      <w:r w:rsidR="00954053">
        <w:tab/>
      </w:r>
      <w:r w:rsidR="00954053">
        <w:tab/>
      </w:r>
      <w:r w:rsidR="00954053">
        <w:tab/>
        <w:t>- Auswahl des nächsten Prozesses, der den Prozessor erhält</w:t>
      </w:r>
    </w:p>
    <w:p w14:paraId="1989CAA2" w14:textId="562F6385" w:rsidR="00B61B06" w:rsidRDefault="00B61B06" w:rsidP="0011732C"/>
    <w:p w14:paraId="7309C7C5" w14:textId="3A2DB77C" w:rsidR="00B61B06" w:rsidRDefault="00B61B06" w:rsidP="0011732C">
      <w:r>
        <w:t>Prozesskontrollblock</w:t>
      </w:r>
    </w:p>
    <w:p w14:paraId="06E4F2CE" w14:textId="45D5679D" w:rsidR="00B61B06" w:rsidRDefault="00B61B06" w:rsidP="0011732C">
      <w:r>
        <w:tab/>
        <w:t>- Darstellung eines Prozesses im Dispatcher</w:t>
      </w:r>
    </w:p>
    <w:p w14:paraId="26F4DAC9" w14:textId="3E50ADEB" w:rsidR="00BE2FCF" w:rsidRDefault="00BE2FCF" w:rsidP="0011732C">
      <w:r>
        <w:tab/>
        <w:t xml:space="preserve">- Enthält: </w:t>
      </w:r>
      <w:r>
        <w:tab/>
        <w:t xml:space="preserve">- Prozesszustand </w:t>
      </w:r>
      <w:r>
        <w:br/>
        <w:t xml:space="preserve"> </w:t>
      </w:r>
      <w:r>
        <w:tab/>
      </w:r>
      <w:r>
        <w:tab/>
      </w:r>
      <w:r>
        <w:tab/>
        <w:t>- Sicherungsbereich für Registerinhalt</w:t>
      </w:r>
      <w:r>
        <w:br/>
        <w:t xml:space="preserve"> </w:t>
      </w:r>
      <w:r>
        <w:tab/>
      </w:r>
      <w:r>
        <w:tab/>
      </w:r>
      <w:r>
        <w:tab/>
        <w:t>- Adressrauminformationen</w:t>
      </w:r>
      <w:r>
        <w:br/>
        <w:t xml:space="preserve"> </w:t>
      </w:r>
      <w:r>
        <w:tab/>
      </w:r>
      <w:r>
        <w:tab/>
      </w:r>
      <w:r>
        <w:tab/>
        <w:t>- Scheduling-Informationen</w:t>
      </w:r>
      <w:r>
        <w:br/>
        <w:t xml:space="preserve"> </w:t>
      </w:r>
      <w:r>
        <w:tab/>
      </w:r>
      <w:r>
        <w:tab/>
      </w:r>
      <w:r>
        <w:tab/>
        <w:t>- belegte Betriebsmittel (z.B. ge</w:t>
      </w:r>
      <w:r w:rsidR="00727F86">
        <w:t>ö</w:t>
      </w:r>
      <w:r>
        <w:t>ffnete Dateien)</w:t>
      </w:r>
      <w:r>
        <w:br/>
        <w:t xml:space="preserve"> </w:t>
      </w:r>
      <w:r>
        <w:tab/>
      </w:r>
      <w:r>
        <w:tab/>
      </w:r>
      <w:r>
        <w:tab/>
        <w:t>- weitere Verwaltungsdaten</w:t>
      </w:r>
    </w:p>
    <w:p w14:paraId="6BBDFDC5" w14:textId="382CD54E" w:rsidR="00727F86" w:rsidRDefault="00727F86" w:rsidP="0011732C"/>
    <w:p w14:paraId="2AFFEF5F" w14:textId="20A0982B" w:rsidR="00727F86" w:rsidRDefault="00727F86" w:rsidP="00ED4D40">
      <w:pPr>
        <w:ind w:firstLine="708"/>
      </w:pPr>
      <w:proofErr w:type="spellStart"/>
      <w:r>
        <w:t>storeRegister</w:t>
      </w:r>
      <w:proofErr w:type="spellEnd"/>
      <w:r>
        <w:t>()</w:t>
      </w:r>
      <w:r>
        <w:tab/>
      </w:r>
      <w:r>
        <w:tab/>
      </w:r>
      <w:r w:rsidR="00ED4D40">
        <w:t>Abspeichern der aktuellen Registerwerte innerhalb des</w:t>
      </w:r>
      <w:r w:rsidR="00ED4D40">
        <w:br/>
        <w:t xml:space="preserve"> </w:t>
      </w:r>
      <w:r w:rsidR="00ED4D40">
        <w:tab/>
      </w:r>
      <w:r w:rsidR="00ED4D40">
        <w:tab/>
      </w:r>
      <w:r w:rsidR="00ED4D40">
        <w:tab/>
      </w:r>
      <w:r w:rsidR="00ED4D40">
        <w:tab/>
      </w:r>
      <w:r w:rsidR="00ED4D40">
        <w:t>Sicherungsbereichs des PCBs</w:t>
      </w:r>
    </w:p>
    <w:p w14:paraId="4BFA6A0F" w14:textId="49C2061E" w:rsidR="00ED4D40" w:rsidRDefault="00033E83" w:rsidP="00ED4D40">
      <w:pPr>
        <w:ind w:firstLine="708"/>
      </w:pPr>
      <w:proofErr w:type="spellStart"/>
      <w:r>
        <w:t>loadRegister</w:t>
      </w:r>
      <w:proofErr w:type="spellEnd"/>
      <w:r>
        <w:t xml:space="preserve">() </w:t>
      </w:r>
      <w:r>
        <w:tab/>
      </w:r>
      <w:r>
        <w:tab/>
        <w:t>Ü</w:t>
      </w:r>
      <w:r>
        <w:t>berschreiben der Registerinhalte des Prozessors mit den im PCB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>gesicherten Werten</w:t>
      </w:r>
    </w:p>
    <w:p w14:paraId="3371925A" w14:textId="7DF11DFD" w:rsidR="00033E83" w:rsidRDefault="00C22134" w:rsidP="00ED4D40">
      <w:pPr>
        <w:ind w:firstLine="708"/>
      </w:pPr>
      <w:proofErr w:type="spellStart"/>
      <w:r>
        <w:t>initPcb</w:t>
      </w:r>
      <w:proofErr w:type="spellEnd"/>
      <w:r>
        <w:t xml:space="preserve"> ( </w:t>
      </w:r>
      <w:proofErr w:type="spellStart"/>
      <w:r>
        <w:t>Context</w:t>
      </w:r>
      <w:proofErr w:type="spellEnd"/>
      <w:r>
        <w:t xml:space="preserve"> c ) </w:t>
      </w:r>
      <w:r>
        <w:tab/>
      </w:r>
      <w:r>
        <w:t>Der Prozesskontrollblock wird mit allen notwendigen Informationen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>initialisiert</w:t>
      </w:r>
    </w:p>
    <w:p w14:paraId="26186FBE" w14:textId="4CA2B862" w:rsidR="0009090E" w:rsidRDefault="0009090E" w:rsidP="00ED4D40">
      <w:pPr>
        <w:ind w:firstLine="708"/>
      </w:pPr>
      <w:proofErr w:type="spellStart"/>
      <w:r>
        <w:t>put</w:t>
      </w:r>
      <w:proofErr w:type="spellEnd"/>
      <w:r>
        <w:t xml:space="preserve"> ( </w:t>
      </w:r>
      <w:proofErr w:type="spellStart"/>
      <w:r>
        <w:t>Pcb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)</w:t>
      </w:r>
      <w:r>
        <w:tab/>
      </w:r>
      <w:r>
        <w:t>Der Prozess wird an das Ende der Warteschlange angeh</w:t>
      </w:r>
      <w:r>
        <w:t>ä</w:t>
      </w:r>
      <w:r>
        <w:t>ngt</w:t>
      </w:r>
    </w:p>
    <w:p w14:paraId="198875AD" w14:textId="705DC738" w:rsidR="006C2E07" w:rsidRDefault="006C2E07" w:rsidP="006C2E07">
      <w:pPr>
        <w:ind w:left="2828" w:hanging="2120"/>
      </w:pPr>
      <w:proofErr w:type="spellStart"/>
      <w:r>
        <w:t>Pcb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()</w:t>
      </w:r>
      <w:r>
        <w:tab/>
      </w:r>
      <w:r>
        <w:tab/>
      </w:r>
      <w:r>
        <w:t>Der Prozess, der vorne in der Warteschlange steht, wird</w:t>
      </w:r>
      <w:r>
        <w:t xml:space="preserve"> </w:t>
      </w:r>
      <w:r>
        <w:t>zu</w:t>
      </w:r>
      <w:r>
        <w:t>rü</w:t>
      </w:r>
      <w:r>
        <w:t>ckgeliefert</w:t>
      </w:r>
    </w:p>
    <w:p w14:paraId="2918D084" w14:textId="17961DFF" w:rsidR="00304A16" w:rsidRDefault="00304A16" w:rsidP="00304A16"/>
    <w:p w14:paraId="7509908E" w14:textId="7924D719" w:rsidR="00304A16" w:rsidRPr="0016599B" w:rsidRDefault="00304A16" w:rsidP="00304A16">
      <w:pPr>
        <w:rPr>
          <w:u w:val="single"/>
        </w:rPr>
      </w:pPr>
      <w:r w:rsidRPr="0016599B">
        <w:rPr>
          <w:u w:val="single"/>
        </w:rPr>
        <w:t>Prozesswarteschlangen</w:t>
      </w:r>
    </w:p>
    <w:p w14:paraId="155CDB69" w14:textId="1E3E31AD" w:rsidR="00304A16" w:rsidRDefault="00304A16" w:rsidP="00304A16">
      <w:r>
        <w:tab/>
      </w:r>
      <w:r w:rsidR="00FD489B">
        <w:t>Auf einen Prozess wird d</w:t>
      </w:r>
      <w:r w:rsidR="00FD489B">
        <w:t>urch eine eindeutige PID (</w:t>
      </w:r>
      <w:proofErr w:type="spellStart"/>
      <w:r w:rsidR="00FD489B">
        <w:t>Process</w:t>
      </w:r>
      <w:proofErr w:type="spellEnd"/>
      <w:r w:rsidR="00FD489B">
        <w:t xml:space="preserve"> ID)</w:t>
      </w:r>
      <w:r w:rsidR="00FD489B">
        <w:t xml:space="preserve"> verwiesen</w:t>
      </w:r>
      <w:r w:rsidR="00FD489B">
        <w:t xml:space="preserve"> </w:t>
      </w:r>
      <w:r w:rsidR="00FD489B">
        <w:br/>
        <w:t xml:space="preserve"> </w:t>
      </w:r>
      <w:r w:rsidR="00FD489B">
        <w:tab/>
      </w:r>
      <w:r w:rsidR="00FD489B">
        <w:t>Innerhalb der Prozessverwaltung wird die Referenz auf den PCB verwendet, der dem Prozess</w:t>
      </w:r>
      <w:r w:rsidR="00FD489B">
        <w:br/>
        <w:t xml:space="preserve"> </w:t>
      </w:r>
      <w:r w:rsidR="00FD489B">
        <w:tab/>
      </w:r>
      <w:r w:rsidR="00FD489B">
        <w:t>zugeordnet ist.</w:t>
      </w:r>
    </w:p>
    <w:p w14:paraId="53048B38" w14:textId="58B0B46A" w:rsidR="00022F7A" w:rsidRDefault="00022F7A" w:rsidP="00304A16"/>
    <w:p w14:paraId="0E063721" w14:textId="1250EE04" w:rsidR="00022F7A" w:rsidRPr="008F3D4A" w:rsidRDefault="00022F7A" w:rsidP="00304A16">
      <w:pPr>
        <w:rPr>
          <w:u w:val="single"/>
        </w:rPr>
      </w:pPr>
      <w:r w:rsidRPr="008F3D4A">
        <w:rPr>
          <w:u w:val="single"/>
        </w:rPr>
        <w:t>Probleme mit nebenl</w:t>
      </w:r>
      <w:r w:rsidRPr="008F3D4A">
        <w:rPr>
          <w:u w:val="single"/>
        </w:rPr>
        <w:t>ä</w:t>
      </w:r>
      <w:r w:rsidRPr="008F3D4A">
        <w:rPr>
          <w:u w:val="single"/>
        </w:rPr>
        <w:t>ufigem Code</w:t>
      </w:r>
    </w:p>
    <w:p w14:paraId="45C7D343" w14:textId="5F23E473" w:rsidR="00022F7A" w:rsidRDefault="00022F7A" w:rsidP="00304A16">
      <w:r>
        <w:tab/>
      </w:r>
      <w:r w:rsidR="008F3D4A">
        <w:t>Doppelter Abruf/Bearbeitung</w:t>
      </w:r>
    </w:p>
    <w:p w14:paraId="7EFFEC76" w14:textId="31D21D1C" w:rsidR="00372666" w:rsidRPr="004253F7" w:rsidRDefault="00372666" w:rsidP="00304A16">
      <w:pPr>
        <w:rPr>
          <w:u w:val="single"/>
        </w:rPr>
      </w:pPr>
      <w:r w:rsidRPr="004253F7">
        <w:rPr>
          <w:u w:val="single"/>
        </w:rPr>
        <w:lastRenderedPageBreak/>
        <w:t>Unterbrechungssperren</w:t>
      </w:r>
    </w:p>
    <w:p w14:paraId="1CDDCEE6" w14:textId="345ACD52" w:rsidR="00D975A6" w:rsidRDefault="00372666" w:rsidP="00304A16">
      <w:r>
        <w:tab/>
      </w:r>
      <w:r w:rsidR="004253F7">
        <w:t xml:space="preserve">- </w:t>
      </w:r>
      <w:r w:rsidR="00D975A6">
        <w:t>Unterbrechungen werden w</w:t>
      </w:r>
      <w:r w:rsidR="00D975A6">
        <w:t>ä</w:t>
      </w:r>
      <w:r w:rsidR="00D975A6">
        <w:t>hrend der Ausf</w:t>
      </w:r>
      <w:r w:rsidR="00D975A6">
        <w:t>üh</w:t>
      </w:r>
      <w:r w:rsidR="00D975A6">
        <w:t>rung des kritischen Abschnittes verboten</w:t>
      </w:r>
      <w:r w:rsidR="004253F7">
        <w:br/>
        <w:t xml:space="preserve"> </w:t>
      </w:r>
      <w:r w:rsidR="004253F7">
        <w:tab/>
        <w:t>- B</w:t>
      </w:r>
      <w:r w:rsidR="004253F7">
        <w:t>ei Mehrprozessorsystemen nicht ausreichend</w:t>
      </w:r>
      <w:r w:rsidR="004253F7">
        <w:br/>
        <w:t xml:space="preserve"> </w:t>
      </w:r>
      <w:r w:rsidR="004253F7">
        <w:tab/>
      </w:r>
      <w:r w:rsidR="004253F7">
        <w:rPr>
          <w:rFonts w:ascii="Cambria Math" w:hAnsi="Cambria Math" w:cs="Cambria Math"/>
        </w:rPr>
        <w:t>⇒</w:t>
      </w:r>
      <w:r w:rsidR="004253F7">
        <w:t xml:space="preserve"> </w:t>
      </w:r>
      <w:r w:rsidR="004253F7">
        <w:t>A</w:t>
      </w:r>
      <w:r w:rsidR="004253F7">
        <w:t>nderen Prozessoren k</w:t>
      </w:r>
      <w:r w:rsidR="004253F7">
        <w:t>ö</w:t>
      </w:r>
      <w:r w:rsidR="004253F7">
        <w:t>nnten weitere ausgeschlossene kritische Abschnitte ausf</w:t>
      </w:r>
      <w:r w:rsidR="004253F7">
        <w:t>ü</w:t>
      </w:r>
      <w:r w:rsidR="004253F7">
        <w:t>hr</w:t>
      </w:r>
      <w:r w:rsidR="004253F7">
        <w:t>en</w:t>
      </w:r>
    </w:p>
    <w:p w14:paraId="1A838793" w14:textId="6585FFC7" w:rsidR="004253F7" w:rsidRDefault="001A1DB8" w:rsidP="006758C0">
      <w:pPr>
        <w:ind w:firstLine="708"/>
      </w:pPr>
      <w:r>
        <w:t>N</w:t>
      </w:r>
      <w:r>
        <w:t>achteile</w:t>
      </w:r>
      <w:r>
        <w:br/>
      </w:r>
      <w:r>
        <w:t xml:space="preserve"> </w:t>
      </w:r>
      <w:r>
        <w:tab/>
        <w:t xml:space="preserve">- </w:t>
      </w:r>
      <w:r>
        <w:t>Herabgesetzte Reaktionsf</w:t>
      </w:r>
      <w:r>
        <w:t>ä</w:t>
      </w:r>
      <w:r>
        <w:t>higke</w:t>
      </w:r>
      <w:r>
        <w:t>i</w:t>
      </w:r>
      <w:r>
        <w:t>t auf externe Unterbrechungen</w:t>
      </w:r>
      <w:r>
        <w:br/>
        <w:t xml:space="preserve"> </w:t>
      </w:r>
      <w:r>
        <w:tab/>
        <w:t xml:space="preserve">- </w:t>
      </w:r>
      <w:r>
        <w:t>M</w:t>
      </w:r>
      <w:r>
        <w:t>ö</w:t>
      </w:r>
      <w:r>
        <w:t xml:space="preserve">gliche Folge: Verlust von Daten bei E/A-Operationen </w:t>
      </w:r>
      <w:r>
        <w:br/>
        <w:t xml:space="preserve"> </w:t>
      </w:r>
      <w:r>
        <w:tab/>
        <w:t xml:space="preserve">- </w:t>
      </w:r>
      <w:r>
        <w:t>Unterbrechungen k</w:t>
      </w:r>
      <w:r>
        <w:t>ö</w:t>
      </w:r>
      <w:r>
        <w:t>nn</w:t>
      </w:r>
      <w:r>
        <w:t>e</w:t>
      </w:r>
      <w:r>
        <w:t>n nur im privilegierten Zustand gesperrt werden</w:t>
      </w:r>
      <w:r>
        <w:br/>
      </w:r>
      <w:r>
        <w:tab/>
        <w:t xml:space="preserve">- </w:t>
      </w:r>
      <w:r>
        <w:t>Fehleranf</w:t>
      </w:r>
      <w:r>
        <w:t>ä</w:t>
      </w:r>
      <w:r>
        <w:t>lligk</w:t>
      </w:r>
      <w:r>
        <w:t>e</w:t>
      </w:r>
      <w:r>
        <w:t>it:</w:t>
      </w:r>
      <w:r>
        <w:t xml:space="preserve"> </w:t>
      </w:r>
      <w:r>
        <w:t>Vergisst ein Prozess, die Unterbrechungen wieder zuzulassen, f</w:t>
      </w:r>
      <w:r>
        <w:t>ü</w:t>
      </w:r>
      <w:r>
        <w:t>hrt dies</w:t>
      </w:r>
      <w:r w:rsidR="006758C0">
        <w:br/>
        <w:t xml:space="preserve"> </w:t>
      </w:r>
      <w:r w:rsidR="006758C0">
        <w:tab/>
      </w:r>
      <w:r>
        <w:t>zu einer Monopolisierung des Prozessors.</w:t>
      </w:r>
    </w:p>
    <w:p w14:paraId="60B26FA6" w14:textId="387224E6" w:rsidR="004E1997" w:rsidRDefault="004E1997" w:rsidP="004E1997"/>
    <w:p w14:paraId="0DFE4D1F" w14:textId="4E8638DB" w:rsidR="004E1997" w:rsidRPr="00BB3EDB" w:rsidRDefault="004E1997" w:rsidP="004E1997">
      <w:pPr>
        <w:rPr>
          <w:u w:val="single"/>
        </w:rPr>
      </w:pPr>
      <w:r w:rsidRPr="00BB3EDB">
        <w:rPr>
          <w:u w:val="single"/>
        </w:rPr>
        <w:t>Atomare Speicheroperationen</w:t>
      </w:r>
    </w:p>
    <w:p w14:paraId="0E40013A" w14:textId="2BFB986E" w:rsidR="004E1997" w:rsidRDefault="004E1997" w:rsidP="004E1997">
      <w:r>
        <w:tab/>
      </w:r>
      <w:r w:rsidR="007D12FE">
        <w:t xml:space="preserve">- </w:t>
      </w:r>
      <w:r w:rsidR="007D12FE">
        <w:t>Falls mehrere Prozessoren gleichzeitig versuchen, einen Wert in dasselbe Speicherwort zu</w:t>
      </w:r>
      <w:r w:rsidR="007D12FE">
        <w:br/>
        <w:t xml:space="preserve"> </w:t>
      </w:r>
      <w:r w:rsidR="007D12FE">
        <w:tab/>
        <w:t>s</w:t>
      </w:r>
      <w:r w:rsidR="007D12FE">
        <w:t>peichern, trifft die Hardware die Entscheidung, welche zuerst ausgef</w:t>
      </w:r>
      <w:r w:rsidR="007D12FE">
        <w:t>ü</w:t>
      </w:r>
      <w:r w:rsidR="007D12FE">
        <w:t>hrt wird.</w:t>
      </w:r>
    </w:p>
    <w:p w14:paraId="47A22902" w14:textId="698C4D95" w:rsidR="004253F7" w:rsidRDefault="00C67E1A" w:rsidP="00304A16">
      <w:r w:rsidRPr="00C67E1A">
        <w:drawing>
          <wp:anchor distT="0" distB="0" distL="114300" distR="114300" simplePos="0" relativeHeight="251659264" behindDoc="0" locked="0" layoutInCell="1" allowOverlap="1" wp14:anchorId="4EE9E8E3" wp14:editId="5F08A5E2">
            <wp:simplePos x="0" y="0"/>
            <wp:positionH relativeFrom="column">
              <wp:posOffset>2641889</wp:posOffset>
            </wp:positionH>
            <wp:positionV relativeFrom="paragraph">
              <wp:posOffset>156025</wp:posOffset>
            </wp:positionV>
            <wp:extent cx="2680369" cy="1603435"/>
            <wp:effectExtent l="0" t="0" r="5715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69" cy="160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459E7" w14:textId="28E4B8A5" w:rsidR="002E4382" w:rsidRPr="00C67E1A" w:rsidRDefault="002E4382" w:rsidP="00304A16">
      <w:pPr>
        <w:rPr>
          <w:u w:val="single"/>
        </w:rPr>
      </w:pPr>
      <w:r w:rsidRPr="00C67E1A">
        <w:rPr>
          <w:u w:val="single"/>
        </w:rPr>
        <w:t>Dekker Algorithmus</w:t>
      </w:r>
    </w:p>
    <w:p w14:paraId="46715F42" w14:textId="7BA9E918" w:rsidR="002E4382" w:rsidRDefault="002E4382" w:rsidP="00304A16">
      <w:r>
        <w:tab/>
      </w:r>
      <w:r w:rsidR="00B70D7A">
        <w:t>Bewertung</w:t>
      </w:r>
    </w:p>
    <w:p w14:paraId="40602DF6" w14:textId="57CD0A35" w:rsidR="00B70D7A" w:rsidRDefault="00B70D7A" w:rsidP="00304A16">
      <w:r>
        <w:tab/>
        <w:t>+ Es funktioniert</w:t>
      </w:r>
    </w:p>
    <w:p w14:paraId="700D678C" w14:textId="31A61740" w:rsidR="00B70D7A" w:rsidRDefault="00B70D7A" w:rsidP="00304A16">
      <w:r>
        <w:tab/>
        <w:t>- Nur zwei Prozesse</w:t>
      </w:r>
    </w:p>
    <w:p w14:paraId="4BD6BAB5" w14:textId="69D0BE5E" w:rsidR="00B70D7A" w:rsidRDefault="00B70D7A" w:rsidP="00304A16">
      <w:r>
        <w:tab/>
        <w:t xml:space="preserve">- </w:t>
      </w:r>
      <w:r w:rsidR="00C67E1A">
        <w:t>nur kurze Abschnitte</w:t>
      </w:r>
    </w:p>
    <w:p w14:paraId="0824123D" w14:textId="6ADC6BD3" w:rsidR="00C67E1A" w:rsidRDefault="00C67E1A" w:rsidP="00304A16"/>
    <w:p w14:paraId="490BABD5" w14:textId="77777777" w:rsidR="000D0237" w:rsidRDefault="00DD783A" w:rsidP="00304A16">
      <w:pPr>
        <w:rPr>
          <w:u w:val="single"/>
        </w:rPr>
      </w:pPr>
      <w:proofErr w:type="spellStart"/>
      <w:r w:rsidRPr="00DD783A">
        <w:rPr>
          <w:u w:val="single"/>
        </w:rPr>
        <w:t>Test&amp;Set-Befehl</w:t>
      </w:r>
      <w:proofErr w:type="spellEnd"/>
      <w:r w:rsidR="000D0237">
        <w:rPr>
          <w:u w:val="single"/>
        </w:rPr>
        <w:t xml:space="preserve"> </w:t>
      </w:r>
    </w:p>
    <w:p w14:paraId="25216A4D" w14:textId="3B6C1C86" w:rsidR="00C67E1A" w:rsidRDefault="000D0237" w:rsidP="00304A16">
      <w:pPr>
        <w:rPr>
          <w:u w:val="single"/>
        </w:rPr>
      </w:pPr>
      <w:r>
        <w:t>Grundlage f</w:t>
      </w:r>
      <w:r>
        <w:t>ü</w:t>
      </w:r>
      <w:r>
        <w:t>r eine Realisierung des gegenseitigen Ausschlusses kurzer kritischer Abschnitte bei Mehrprozessorsystemen. ( → Spin Locks)</w:t>
      </w:r>
    </w:p>
    <w:p w14:paraId="24DF07C5" w14:textId="5A486C40" w:rsidR="00DD783A" w:rsidRDefault="00DD783A" w:rsidP="00304A16">
      <w:r>
        <w:tab/>
      </w:r>
      <w:r w:rsidR="00D40429">
        <w:t>+</w:t>
      </w:r>
      <w:r w:rsidR="00D40429">
        <w:t xml:space="preserve"> Eintritts- und Austrittsprotokoll sind unabh</w:t>
      </w:r>
      <w:r w:rsidR="00D40429">
        <w:t>ä</w:t>
      </w:r>
      <w:r w:rsidR="00D40429">
        <w:t>ngig von der Prozessanzahl und</w:t>
      </w:r>
      <w:r w:rsidR="00D40429">
        <w:br/>
        <w:t xml:space="preserve"> </w:t>
      </w:r>
      <w:r w:rsidR="00D40429">
        <w:tab/>
      </w:r>
      <w:r w:rsidR="00D40429">
        <w:t>Prozessidentifikationen</w:t>
      </w:r>
      <w:r w:rsidR="00D40429">
        <w:br/>
        <w:t xml:space="preserve"> </w:t>
      </w:r>
      <w:r w:rsidR="00D40429">
        <w:tab/>
        <w:t xml:space="preserve">+ </w:t>
      </w:r>
      <w:r w:rsidR="00D40429">
        <w:t>Durch die Parametrisierung mit einer globalen Variablen kann der gegenseitige Ausschluss</w:t>
      </w:r>
      <w:r w:rsidR="00D40429">
        <w:br/>
        <w:t xml:space="preserve"> </w:t>
      </w:r>
      <w:r w:rsidR="00D40429">
        <w:tab/>
      </w:r>
      <w:r w:rsidR="00D40429">
        <w:t>auf bestimmte kritische Abschnitte eingeschr</w:t>
      </w:r>
      <w:r w:rsidR="00D40429">
        <w:t>ä</w:t>
      </w:r>
      <w:r w:rsidR="00D40429">
        <w:t>nkt werden</w:t>
      </w:r>
    </w:p>
    <w:p w14:paraId="276DAA65" w14:textId="065AD046" w:rsidR="00D40429" w:rsidRDefault="009D6808" w:rsidP="00304A16">
      <w:r w:rsidRPr="009D6808">
        <w:drawing>
          <wp:anchor distT="0" distB="0" distL="114300" distR="114300" simplePos="0" relativeHeight="251660288" behindDoc="0" locked="0" layoutInCell="1" allowOverlap="1" wp14:anchorId="4112C792" wp14:editId="41E351A8">
            <wp:simplePos x="0" y="0"/>
            <wp:positionH relativeFrom="column">
              <wp:posOffset>460447</wp:posOffset>
            </wp:positionH>
            <wp:positionV relativeFrom="paragraph">
              <wp:posOffset>459595</wp:posOffset>
            </wp:positionV>
            <wp:extent cx="3532593" cy="1957100"/>
            <wp:effectExtent l="0" t="0" r="0" b="508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93" cy="195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429">
        <w:tab/>
      </w:r>
      <w:r w:rsidR="005A7030">
        <w:t xml:space="preserve">- </w:t>
      </w:r>
      <w:r w:rsidR="005A7030">
        <w:t>Aktives Warten (</w:t>
      </w:r>
      <w:proofErr w:type="spellStart"/>
      <w:r w:rsidR="005A7030">
        <w:t>Busy</w:t>
      </w:r>
      <w:proofErr w:type="spellEnd"/>
      <w:r w:rsidR="005A7030">
        <w:t xml:space="preserve"> Waiting)</w:t>
      </w:r>
      <w:r w:rsidR="005A7030">
        <w:br/>
        <w:t xml:space="preserve"> </w:t>
      </w:r>
      <w:r w:rsidR="005A7030">
        <w:tab/>
        <w:t xml:space="preserve">- </w:t>
      </w:r>
      <w:r w:rsidR="005A7030">
        <w:t>Ein Aushungern (</w:t>
      </w:r>
      <w:proofErr w:type="spellStart"/>
      <w:r w:rsidR="005A7030">
        <w:t>Starvation</w:t>
      </w:r>
      <w:proofErr w:type="spellEnd"/>
      <w:r w:rsidR="005A7030">
        <w:t>) eines Prozesses kann auftreten</w:t>
      </w:r>
    </w:p>
    <w:p w14:paraId="4EEFF9F6" w14:textId="30D8C06D" w:rsidR="009D6808" w:rsidRPr="00DD783A" w:rsidRDefault="009D6808" w:rsidP="00304A16"/>
    <w:sectPr w:rsidR="009D6808" w:rsidRPr="00DD78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C0"/>
    <w:rsid w:val="00022F7A"/>
    <w:rsid w:val="00033E83"/>
    <w:rsid w:val="0009090E"/>
    <w:rsid w:val="00095E9E"/>
    <w:rsid w:val="000D0237"/>
    <w:rsid w:val="000E68C0"/>
    <w:rsid w:val="0011732C"/>
    <w:rsid w:val="0016599B"/>
    <w:rsid w:val="001A1DB8"/>
    <w:rsid w:val="0022272E"/>
    <w:rsid w:val="002365C2"/>
    <w:rsid w:val="002509CB"/>
    <w:rsid w:val="002B258A"/>
    <w:rsid w:val="002E4382"/>
    <w:rsid w:val="002F586B"/>
    <w:rsid w:val="00304A16"/>
    <w:rsid w:val="003129B1"/>
    <w:rsid w:val="00372666"/>
    <w:rsid w:val="004253F7"/>
    <w:rsid w:val="00461635"/>
    <w:rsid w:val="004E1997"/>
    <w:rsid w:val="004F6311"/>
    <w:rsid w:val="005306E9"/>
    <w:rsid w:val="005560B9"/>
    <w:rsid w:val="005740EF"/>
    <w:rsid w:val="005A2B47"/>
    <w:rsid w:val="005A7030"/>
    <w:rsid w:val="00630F75"/>
    <w:rsid w:val="006379C3"/>
    <w:rsid w:val="0065062E"/>
    <w:rsid w:val="00664727"/>
    <w:rsid w:val="006758C0"/>
    <w:rsid w:val="006C051E"/>
    <w:rsid w:val="006C2E07"/>
    <w:rsid w:val="00727F86"/>
    <w:rsid w:val="007C238F"/>
    <w:rsid w:val="007D12FE"/>
    <w:rsid w:val="00820785"/>
    <w:rsid w:val="00853EA1"/>
    <w:rsid w:val="008976B8"/>
    <w:rsid w:val="008A5CE5"/>
    <w:rsid w:val="008F3D4A"/>
    <w:rsid w:val="00954053"/>
    <w:rsid w:val="00961763"/>
    <w:rsid w:val="00966E88"/>
    <w:rsid w:val="00976D54"/>
    <w:rsid w:val="009D6808"/>
    <w:rsid w:val="009F1B7F"/>
    <w:rsid w:val="00A76AB7"/>
    <w:rsid w:val="00B61B06"/>
    <w:rsid w:val="00B66879"/>
    <w:rsid w:val="00B70D7A"/>
    <w:rsid w:val="00BA30E5"/>
    <w:rsid w:val="00BA3FBC"/>
    <w:rsid w:val="00BB3EDB"/>
    <w:rsid w:val="00BE2FCF"/>
    <w:rsid w:val="00BE3230"/>
    <w:rsid w:val="00C22134"/>
    <w:rsid w:val="00C67E1A"/>
    <w:rsid w:val="00C834CC"/>
    <w:rsid w:val="00CD19DE"/>
    <w:rsid w:val="00CF6741"/>
    <w:rsid w:val="00CF7E35"/>
    <w:rsid w:val="00D40429"/>
    <w:rsid w:val="00D57F3C"/>
    <w:rsid w:val="00D975A6"/>
    <w:rsid w:val="00DD783A"/>
    <w:rsid w:val="00E041B4"/>
    <w:rsid w:val="00E14E82"/>
    <w:rsid w:val="00E86218"/>
    <w:rsid w:val="00E9548B"/>
    <w:rsid w:val="00EC2E1E"/>
    <w:rsid w:val="00ED4D40"/>
    <w:rsid w:val="00FC586D"/>
    <w:rsid w:val="00F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4655"/>
  <w15:chartTrackingRefBased/>
  <w15:docId w15:val="{0F849C17-0875-459C-8497-15454BC0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74</cp:revision>
  <dcterms:created xsi:type="dcterms:W3CDTF">2022-05-17T08:39:00Z</dcterms:created>
  <dcterms:modified xsi:type="dcterms:W3CDTF">2022-05-24T08:56:00Z</dcterms:modified>
</cp:coreProperties>
</file>