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328820209"/>
      </w:sdtPr>
      <w:sdtContent>
        <w:p>
          <w:pPr>
            <w:pStyle w:val="Normal"/>
            <w:rPr/>
          </w:pPr>
          <w:r>
            <w:rPr/>
            <mc:AlternateContent>
              <mc:Choice Requires="wpg">
                <w:drawing>
                  <wp:anchor behindDoc="0" distT="0" distB="13970" distL="0" distR="28575" simplePos="0" locked="0" layoutInCell="0" allowOverlap="1" relativeHeight="2" wp14:anchorId="27610992">
                    <wp:simplePos x="0" y="0"/>
                    <wp:positionH relativeFrom="page">
                      <wp:posOffset>339725</wp:posOffset>
                    </wp:positionH>
                    <wp:positionV relativeFrom="page">
                      <wp:posOffset>511810</wp:posOffset>
                    </wp:positionV>
                    <wp:extent cx="228600" cy="9144000"/>
                    <wp:effectExtent l="6350" t="0" r="6350" b="5715"/>
                    <wp:wrapNone/>
                    <wp:docPr id="1" name="Group 114"/>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115"/>
                            <wps:cNvSpPr/>
                            <wps:spPr>
                              <a:xfrm>
                                <a:off x="0" y="0"/>
                                <a:ext cx="228600" cy="87822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116"/>
                            <wps:cNvSpPr/>
                            <wps:spPr>
                              <a:xfrm>
                                <a:off x="0" y="8916120"/>
                                <a:ext cx="228600" cy="227880"/>
                              </a:xfrm>
                              <a:prstGeom prst="rect">
                                <a:avLst/>
                              </a:prstGeom>
                              <a:solidFill>
                                <a:srgbClr val="c00000"/>
                              </a:solidFill>
                              <a:ln>
                                <a:solidFill>
                                  <a:srgbClr val="c00000"/>
                                </a:solidFill>
                              </a:ln>
                            </wps:spPr>
                            <wps:style>
                              <a:lnRef idx="2">
                                <a:schemeClr val="accent2"/>
                              </a:lnRef>
                              <a:fillRef idx="1">
                                <a:schemeClr val="lt1"/>
                              </a:fillRef>
                              <a:effectRef idx="0">
                                <a:schemeClr val="accent2"/>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 114" style="position:absolute;margin-left:26.75pt;margin-top:40.3pt;width:18pt;height:720pt" coordorigin="535,806" coordsize="360,14400">
                    <v:rect id="shape_0" ID="Rectangle 115" path="m0,0l-2147483645,0l-2147483645,-2147483646l0,-2147483646xe" fillcolor="#e7e6e6" stroked="f" o:allowincell="f" style="position:absolute;left:535;top:806;width:359;height:13829;mso-wrap-style:none;v-text-anchor:middle;mso-position-horizontal-relative:page;mso-position-vertical-relative:page">
                      <v:fill o:detectmouseclick="t" type="solid" color2="#181919"/>
                      <v:stroke color="#3465a4" weight="12600" joinstyle="miter" endcap="flat"/>
                      <w10:wrap type="none"/>
                    </v:rect>
                    <v:rect id="shape_0" ID="Rectangle 116" path="m0,0l-2147483645,0l-2147483645,-2147483646l0,-2147483646xe" fillcolor="#c00000" stroked="t" o:allowincell="f" style="position:absolute;left:535;top:14847;width:359;height:358;mso-wrap-style:none;v-text-anchor:middle;mso-position-horizontal-relative:page;mso-position-vertical-relative:page">
                      <v:fill o:detectmouseclick="t" type="solid" color2="#3fffff"/>
                      <v:stroke color="#c00000" weight="12600" joinstyle="miter" endcap="flat"/>
                      <w10:wrap type="none"/>
                    </v:rect>
                  </v:group>
                </w:pict>
              </mc:Fallback>
            </mc:AlternateContent>
            <w:drawing>
              <wp:anchor behindDoc="0" distT="0" distB="0" distL="0" distR="0" simplePos="0" locked="0" layoutInCell="1" allowOverlap="1" relativeHeight="5">
                <wp:simplePos x="0" y="0"/>
                <wp:positionH relativeFrom="column">
                  <wp:posOffset>-67945</wp:posOffset>
                </wp:positionH>
                <wp:positionV relativeFrom="paragraph">
                  <wp:posOffset>-358140</wp:posOffset>
                </wp:positionV>
                <wp:extent cx="2402840" cy="520700"/>
                <wp:effectExtent l="0" t="0" r="0" b="0"/>
                <wp:wrapNone/>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
                        <a:stretch>
                          <a:fillRect/>
                        </a:stretch>
                      </pic:blipFill>
                      <pic:spPr bwMode="auto">
                        <a:xfrm>
                          <a:off x="0" y="0"/>
                          <a:ext cx="2402840" cy="520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4404360</wp:posOffset>
                </wp:positionH>
                <wp:positionV relativeFrom="paragraph">
                  <wp:posOffset>-412115</wp:posOffset>
                </wp:positionV>
                <wp:extent cx="1531620" cy="591820"/>
                <wp:effectExtent l="0" t="0" r="0" b="0"/>
                <wp:wrapNone/>
                <wp:docPr id="5" name="Picture 2" descr="Honoris United Universities – The 1st Pan-African private higher educ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Honoris United Universities – The 1st Pan-African private higher education  network"/>
                        <pic:cNvPicPr>
                          <a:picLocks noChangeAspect="1" noChangeArrowheads="1"/>
                        </pic:cNvPicPr>
                      </pic:nvPicPr>
                      <pic:blipFill>
                        <a:blip r:embed="rId3"/>
                        <a:stretch>
                          <a:fillRect/>
                        </a:stretch>
                      </pic:blipFill>
                      <pic:spPr bwMode="auto">
                        <a:xfrm>
                          <a:off x="0" y="0"/>
                          <a:ext cx="1531620" cy="591820"/>
                        </a:xfrm>
                        <a:prstGeom prst="rect">
                          <a:avLst/>
                        </a:prstGeom>
                      </pic:spPr>
                    </pic:pic>
                  </a:graphicData>
                </a:graphic>
              </wp:anchor>
            </w:drawing>
          </w:r>
        </w:p>
        <w:p>
          <w:pPr>
            <w:pStyle w:val="Normal"/>
            <w:jc w:val="center"/>
            <w:rPr>
              <w:lang w:val="fr-FR"/>
            </w:rPr>
          </w:pPr>
          <w:r>
            <w:rPr>
              <w:lang w:val="fr-FR"/>
            </w:rPr>
          </w:r>
        </w:p>
      </w:sdtContent>
    </w:sdt>
    <w:p>
      <w:pPr>
        <w:pStyle w:val="Normal"/>
        <w:jc w:val="center"/>
        <w:rPr>
          <w:rFonts w:ascii="Cambria" w:hAnsi="Cambria" w:eastAsia="" w:eastAsiaTheme="minorEastAsia"/>
          <w:color w:themeColor="text2" w:themeShade="bf" w:val="323E4F"/>
          <w:sz w:val="28"/>
          <w:szCs w:val="28"/>
          <w:lang w:val="fr-FR"/>
        </w:rPr>
      </w:pPr>
      <w:r>
        <w:rPr>
          <w:rFonts w:eastAsia="" w:ascii="Cambria" w:hAnsi="Cambria" w:eastAsiaTheme="minorEastAsia"/>
          <w:b/>
          <w:bCs/>
          <w:color w:themeColor="text2" w:themeShade="bf" w:val="323E4F"/>
          <w:sz w:val="28"/>
          <w:szCs w:val="28"/>
          <w:lang w:val="fr-FR"/>
        </w:rPr>
        <w:t xml:space="preserve"> </w:t>
      </w:r>
    </w:p>
    <w:p>
      <w:pPr>
        <w:pStyle w:val="Normal"/>
        <w:rPr>
          <w:lang w:val="fr-FR"/>
        </w:rPr>
      </w:pPr>
      <w:r>
        <w:rPr>
          <w:lang w:val="fr-FR"/>
        </w:rPr>
      </w:r>
    </w:p>
    <w:p>
      <w:pPr>
        <w:pStyle w:val="Normal"/>
        <w:rPr>
          <w:lang w:val="fr-FR"/>
        </w:rPr>
      </w:pPr>
      <w:bookmarkStart w:id="0" w:name="_GoBack"/>
      <w:bookmarkEnd w:id="0"/>
      <w:r>
        <mc:AlternateContent>
          <mc:Choice Requires="wps">
            <w:drawing>
              <wp:anchor behindDoc="0" distT="0" distB="13970" distL="113665" distR="116840" simplePos="0" locked="0" layoutInCell="0" allowOverlap="1" relativeHeight="3" wp14:anchorId="4312C89B">
                <wp:simplePos x="0" y="0"/>
                <wp:positionH relativeFrom="page">
                  <wp:posOffset>2411095</wp:posOffset>
                </wp:positionH>
                <wp:positionV relativeFrom="page">
                  <wp:posOffset>9631680</wp:posOffset>
                </wp:positionV>
                <wp:extent cx="2835275" cy="207010"/>
                <wp:effectExtent l="635" t="0" r="0" b="0"/>
                <wp:wrapSquare wrapText="bothSides"/>
                <wp:docPr id="6" name="Text Box 111"/>
                <a:graphic xmlns:a="http://schemas.openxmlformats.org/drawingml/2006/main">
                  <a:graphicData uri="http://schemas.microsoft.com/office/word/2010/wordprocessingShape">
                    <wps:wsp>
                      <wps:cNvSpPr/>
                      <wps:spPr>
                        <a:xfrm>
                          <a:off x="0" y="0"/>
                          <a:ext cx="2835360" cy="207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rFonts w:ascii="Cambria" w:hAnsi="Cambria"/>
                                <w:caps/>
                                <w:color w:themeColor="text2" w:themeShade="bf" w:val="323E4F"/>
                                <w:sz w:val="28"/>
                                <w:szCs w:val="28"/>
                              </w:rPr>
                            </w:pPr>
                            <w:sdt>
                              <w:sdtPr>
                                <w:date w:fullDate="Annee UNIVERSIT00:00:00Z">
                                  <w:dateFormat w:val="MMMM d, yyyy"/>
                                  <w:lid w:val="en-US"/>
                                  <w:storeMappedDataAs w:val="dateTime"/>
                                  <w:calendar w:val="gregorian"/>
                                </w:date>
                                <w:id w:val="400952559"/>
                                <w:dataBinding w:prefixMappings="xmlns:ns0='http://schemas.microsoft.com/office/2006/coverPageProps' " w:xpath="/ns0:CoverPageProperties[1]/ns0:PublishDate[1]" w:storeItemID="{55AF091B-3C7A-41E3-B477-F2FDAA23CFDA}"/>
                                <w:alias w:val="Publish Date"/>
                              </w:sdtPr>
                              <w:sdtContent>
                                <w:r>
                                  <w:rPr>
                                    <w:rFonts w:ascii="Cambria" w:hAnsi="Cambria"/>
                                    <w:caps/>
                                    <w:color w:themeColor="text2" w:themeShade="bf" w:val="323E4F"/>
                                    <w:sz w:val="28"/>
                                    <w:szCs w:val="28"/>
                                  </w:rPr>
                                </w:r>
                                <w:r>
                                  <w:rPr>
                                    <w:rFonts w:ascii="Cambria" w:hAnsi="Cambria"/>
                                    <w:caps/>
                                    <w:color w:themeColor="text2" w:themeShade="bf" w:val="323E4F"/>
                                    <w:sz w:val="28"/>
                                    <w:szCs w:val="28"/>
                                  </w:rPr>
                                  <w:t>Annee UNIVERSITAIRE: 2023-2024</w:t>
                                </w:r>
                                <w:r/>
                              </w:sdtContent>
                            </w:sdt>
                            <w:r>
                              <w:rPr>
                                <w:rFonts w:ascii="Cambria" w:hAnsi="Cambria"/>
                                <w:caps/>
                                <w:color w:themeColor="text2" w:themeShade="bf" w:val="323E4F"/>
                                <w:sz w:val="28"/>
                                <w:szCs w:val="28"/>
                              </w:rPr>
                            </w:r>
                          </w:p>
                        </w:txbxContent>
                      </wps:txbx>
                      <wps:bodyPr lIns="0" rIns="0" tIns="0" bIns="0" anchor="b">
                        <a:prstTxWarp prst="textNoShape"/>
                        <a:spAutoFit/>
                      </wps:bodyPr>
                    </wps:wsp>
                  </a:graphicData>
                </a:graphic>
                <wp14:sizeRelV relativeFrom="page">
                  <wp14:pctHeight>36000</wp14:pctHeight>
                </wp14:sizeRelV>
              </wp:anchor>
            </w:drawing>
          </mc:Choice>
          <mc:Fallback>
            <w:pict>
              <v:rect id="shape_0" ID="Text Box 111" path="m0,0l-2147483645,0l-2147483645,-2147483646l0,-2147483646xe" stroked="f" o:allowincell="f" style="position:absolute;margin-left:189.85pt;margin-top:758.4pt;width:223.2pt;height:16.25pt;mso-wrap-style:square;v-text-anchor:bottom;mso-position-horizontal-relative:page;mso-position-vertical-relative:page" wp14:anchorId="4312C89B">
                <v:fill o:detectmouseclick="t" on="false"/>
                <v:stroke color="#3465a4" weight="6480" joinstyle="round" endcap="flat"/>
                <v:textbox>
                  <w:txbxContent>
                    <w:p>
                      <w:pPr>
                        <w:pStyle w:val="NoSpacing"/>
                        <w:jc w:val="right"/>
                        <w:rPr>
                          <w:rFonts w:ascii="Cambria" w:hAnsi="Cambria"/>
                          <w:caps/>
                          <w:color w:themeColor="text2" w:themeShade="bf" w:val="323E4F"/>
                          <w:sz w:val="28"/>
                          <w:szCs w:val="28"/>
                        </w:rPr>
                      </w:pPr>
                      <w:sdt>
                        <w:sdtPr>
                          <w:date w:fullDate="Annee UNIVERSIT00:00:00Z">
                            <w:dateFormat w:val="MMMM d, yyyy"/>
                            <w:lid w:val="en-US"/>
                            <w:storeMappedDataAs w:val="dateTime"/>
                            <w:calendar w:val="gregorian"/>
                          </w:date>
                          <w:id w:val="400952559"/>
                          <w:dataBinding w:prefixMappings="xmlns:ns0='http://schemas.microsoft.com/office/2006/coverPageProps' " w:xpath="/ns0:CoverPageProperties[1]/ns0:PublishDate[1]" w:storeItemID="{55AF091B-3C7A-41E3-B477-F2FDAA23CFDA}"/>
                          <w:alias w:val="Publish Date"/>
                        </w:sdtPr>
                        <w:sdtContent>
                          <w:r>
                            <w:rPr>
                              <w:rFonts w:ascii="Cambria" w:hAnsi="Cambria"/>
                              <w:caps/>
                              <w:color w:themeColor="text2" w:themeShade="bf" w:val="323E4F"/>
                              <w:sz w:val="28"/>
                              <w:szCs w:val="28"/>
                            </w:rPr>
                          </w:r>
                          <w:r>
                            <w:rPr>
                              <w:rFonts w:ascii="Cambria" w:hAnsi="Cambria"/>
                              <w:caps/>
                              <w:color w:themeColor="text2" w:themeShade="bf" w:val="323E4F"/>
                              <w:sz w:val="28"/>
                              <w:szCs w:val="28"/>
                            </w:rPr>
                            <w:t>Annee UNIVERSITAIRE: 2023-2024</w:t>
                          </w:r>
                          <w:r/>
                        </w:sdtContent>
                      </w:sdt>
                      <w:r>
                        <w:rPr>
                          <w:rFonts w:ascii="Cambria" w:hAnsi="Cambria"/>
                          <w:caps/>
                          <w:color w:themeColor="text2" w:themeShade="bf" w:val="323E4F"/>
                          <w:sz w:val="28"/>
                          <w:szCs w:val="28"/>
                        </w:rPr>
                      </w:r>
                    </w:p>
                  </w:txbxContent>
                </v:textbox>
                <w10:wrap type="square"/>
              </v:rect>
            </w:pict>
          </mc:Fallback>
        </mc:AlternateContent>
        <mc:AlternateContent>
          <mc:Choice Requires="wps">
            <w:drawing>
              <wp:anchor behindDoc="0" distT="0" distB="0" distL="0" distR="6350" simplePos="0" locked="0" layoutInCell="1" allowOverlap="1" relativeHeight="7" wp14:anchorId="334ACED3">
                <wp:simplePos x="0" y="0"/>
                <wp:positionH relativeFrom="column">
                  <wp:posOffset>389255</wp:posOffset>
                </wp:positionH>
                <wp:positionV relativeFrom="paragraph">
                  <wp:posOffset>594360</wp:posOffset>
                </wp:positionV>
                <wp:extent cx="5537200" cy="1397000"/>
                <wp:effectExtent l="0" t="0" r="0" b="0"/>
                <wp:wrapNone/>
                <wp:docPr id="7" name="Text Box 3"/>
                <a:graphic xmlns:a="http://schemas.openxmlformats.org/drawingml/2006/main">
                  <a:graphicData uri="http://schemas.microsoft.com/office/word/2010/wordprocessingShape">
                    <wps:wsp>
                      <wps:cNvSpPr/>
                      <wps:spPr>
                        <a:xfrm>
                          <a:off x="0" y="0"/>
                          <a:ext cx="5537160" cy="1397160"/>
                        </a:xfrm>
                        <a:prstGeom prst="rect">
                          <a:avLst/>
                        </a:prstGeom>
                        <a:solidFill>
                          <a:schemeClr val="lt1"/>
                        </a:solidFill>
                        <a:ln w="6350">
                          <a:noFill/>
                        </a:ln>
                      </wps:spPr>
                      <wps:style>
                        <a:lnRef idx="0"/>
                        <a:fillRef idx="0"/>
                        <a:effectRef idx="0"/>
                        <a:fontRef idx="minor"/>
                      </wps:style>
                      <wps:txbx>
                        <w:txbxContent>
                          <w:p>
                            <w:pPr>
                              <w:pStyle w:val="FrameContents"/>
                              <w:jc w:val="center"/>
                              <w:rPr>
                                <w:rFonts w:ascii="Cambria" w:hAnsi="Cambria" w:eastAsia="" w:eastAsiaTheme="minorEastAsia"/>
                                <w:b/>
                                <w:bCs/>
                                <w:color w:themeColor="text2" w:themeShade="bf" w:val="323E4F"/>
                                <w:sz w:val="44"/>
                                <w:szCs w:val="44"/>
                                <w:lang w:val="fr-FR"/>
                              </w:rPr>
                            </w:pPr>
                            <w:r>
                              <w:rPr/>
                            </w:r>
                          </w:p>
                          <w:p>
                            <w:pPr>
                              <w:pStyle w:val="FrameContents"/>
                              <w:jc w:val="center"/>
                              <w:rPr>
                                <w:rFonts w:ascii="Cambria" w:hAnsi="Cambria" w:eastAsia="" w:eastAsiaTheme="minorEastAsia"/>
                                <w:b/>
                                <w:bCs/>
                                <w:color w:themeColor="text2" w:themeShade="bf" w:val="323E4F"/>
                                <w:sz w:val="44"/>
                                <w:szCs w:val="44"/>
                                <w:lang w:val="fr-FR"/>
                              </w:rPr>
                            </w:pPr>
                            <w:r>
                              <w:rPr>
                                <w:rFonts w:eastAsia="" w:ascii="Cambria" w:hAnsi="Cambria" w:eastAsiaTheme="minorEastAsia"/>
                                <w:b/>
                                <w:bCs/>
                                <w:color w:themeColor="text2" w:themeShade="bf" w:val="323E4F"/>
                                <w:sz w:val="44"/>
                                <w:szCs w:val="44"/>
                                <w:lang w:val="fr-FR"/>
                              </w:rPr>
                              <w:t xml:space="preserve">Rapport de projet </w:t>
                            </w:r>
                          </w:p>
                          <w:p>
                            <w:pPr>
                              <w:pStyle w:val="FrameContents"/>
                              <w:jc w:val="center"/>
                              <w:rPr>
                                <w:rFonts w:ascii="Cambria" w:hAnsi="Cambria" w:eastAsia="" w:eastAsiaTheme="minorEastAsia"/>
                                <w:b/>
                                <w:bCs/>
                                <w:color w:themeColor="text2" w:themeShade="bf" w:val="323E4F"/>
                                <w:sz w:val="36"/>
                                <w:szCs w:val="36"/>
                                <w:lang w:val="fr-FR"/>
                              </w:rPr>
                            </w:pPr>
                            <w:r>
                              <w:rPr>
                                <w:rFonts w:eastAsia="" w:ascii="Cambria" w:hAnsi="Cambria" w:eastAsiaTheme="minorEastAsia"/>
                                <w:b/>
                                <w:bCs/>
                                <w:color w:themeColor="text2" w:themeShade="bf" w:val="323E4F"/>
                                <w:sz w:val="36"/>
                                <w:szCs w:val="36"/>
                                <w:lang w:val="fr-FR"/>
                              </w:rPr>
                              <w:t>3</w:t>
                            </w:r>
                            <w:r>
                              <w:rPr>
                                <w:rFonts w:eastAsia="" w:ascii="Cambria" w:hAnsi="Cambria" w:eastAsiaTheme="minorEastAsia"/>
                                <w:b/>
                                <w:bCs/>
                                <w:color w:themeColor="text2" w:themeShade="bf" w:val="323E4F"/>
                                <w:sz w:val="36"/>
                                <w:szCs w:val="36"/>
                                <w:vertAlign w:val="superscript"/>
                                <w:lang w:val="fr-FR"/>
                              </w:rPr>
                              <w:t>ème</w:t>
                            </w:r>
                            <w:r>
                              <w:rPr>
                                <w:rFonts w:eastAsia="" w:ascii="Cambria" w:hAnsi="Cambria" w:eastAsiaTheme="minorEastAsia"/>
                                <w:b/>
                                <w:bCs/>
                                <w:color w:themeColor="text2" w:themeShade="bf" w:val="323E4F"/>
                                <w:sz w:val="36"/>
                                <w:szCs w:val="36"/>
                                <w:lang w:val="fr-FR"/>
                              </w:rPr>
                              <w:t xml:space="preserve"> année </w:t>
                            </w:r>
                          </w:p>
                          <w:p>
                            <w:pPr>
                              <w:pStyle w:val="FrameContents"/>
                              <w:jc w:val="center"/>
                              <w:rPr>
                                <w:rFonts w:ascii="Cambria" w:hAnsi="Cambria" w:eastAsia="" w:eastAsiaTheme="minorEastAsia"/>
                                <w:b/>
                                <w:bCs/>
                                <w:color w:themeColor="text2" w:themeShade="bf" w:val="323E4F"/>
                                <w:sz w:val="36"/>
                                <w:szCs w:val="36"/>
                                <w:lang w:val="fr-FR"/>
                              </w:rPr>
                            </w:pPr>
                            <w:r>
                              <w:rPr>
                                <w:rFonts w:eastAsia="" w:ascii="Cambria" w:hAnsi="Cambria" w:eastAsiaTheme="minorEastAsia"/>
                                <w:b/>
                                <w:bCs/>
                                <w:color w:themeColor="text2" w:themeShade="bf" w:val="323E4F"/>
                                <w:sz w:val="32"/>
                                <w:szCs w:val="32"/>
                                <w:lang w:val="fr-FR"/>
                              </w:rPr>
                              <w:t>Ingénierie Informatique et Réseaux</w:t>
                            </w:r>
                          </w:p>
                        </w:txbxContent>
                      </wps:txbx>
                      <wps:bodyPr anchor="t">
                        <a:prstTxWarp prst="textNoShape"/>
                        <a:noAutofit/>
                      </wps:bodyPr>
                    </wps:wsp>
                  </a:graphicData>
                </a:graphic>
              </wp:anchor>
            </w:drawing>
          </mc:Choice>
          <mc:Fallback>
            <w:pict>
              <v:rect id="shape_0" ID="Text Box 3" path="m0,0l-2147483645,0l-2147483645,-2147483646l0,-2147483646xe" fillcolor="white" stroked="f" o:allowincell="f" style="position:absolute;margin-left:30.65pt;margin-top:46.8pt;width:435.95pt;height:109.95pt;mso-wrap-style:square;v-text-anchor:top" wp14:anchorId="334ACED3">
                <v:fill o:detectmouseclick="t" type="solid" color2="black"/>
                <v:stroke color="#3465a4" weight="6480" joinstyle="round" endcap="flat"/>
                <v:textbox>
                  <w:txbxContent>
                    <w:p>
                      <w:pPr>
                        <w:pStyle w:val="FrameContents"/>
                        <w:jc w:val="center"/>
                        <w:rPr>
                          <w:rFonts w:ascii="Cambria" w:hAnsi="Cambria" w:eastAsia="" w:eastAsiaTheme="minorEastAsia"/>
                          <w:b/>
                          <w:bCs/>
                          <w:color w:themeColor="text2" w:themeShade="bf" w:val="323E4F"/>
                          <w:sz w:val="44"/>
                          <w:szCs w:val="44"/>
                          <w:lang w:val="fr-FR"/>
                        </w:rPr>
                      </w:pPr>
                      <w:r>
                        <w:rPr/>
                      </w:r>
                    </w:p>
                    <w:p>
                      <w:pPr>
                        <w:pStyle w:val="FrameContents"/>
                        <w:jc w:val="center"/>
                        <w:rPr>
                          <w:rFonts w:ascii="Cambria" w:hAnsi="Cambria" w:eastAsia="" w:eastAsiaTheme="minorEastAsia"/>
                          <w:b/>
                          <w:bCs/>
                          <w:color w:themeColor="text2" w:themeShade="bf" w:val="323E4F"/>
                          <w:sz w:val="44"/>
                          <w:szCs w:val="44"/>
                          <w:lang w:val="fr-FR"/>
                        </w:rPr>
                      </w:pPr>
                      <w:r>
                        <w:rPr>
                          <w:rFonts w:eastAsia="" w:ascii="Cambria" w:hAnsi="Cambria" w:eastAsiaTheme="minorEastAsia"/>
                          <w:b/>
                          <w:bCs/>
                          <w:color w:themeColor="text2" w:themeShade="bf" w:val="323E4F"/>
                          <w:sz w:val="44"/>
                          <w:szCs w:val="44"/>
                          <w:lang w:val="fr-FR"/>
                        </w:rPr>
                        <w:t xml:space="preserve">Rapport de projet </w:t>
                      </w:r>
                    </w:p>
                    <w:p>
                      <w:pPr>
                        <w:pStyle w:val="FrameContents"/>
                        <w:jc w:val="center"/>
                        <w:rPr>
                          <w:rFonts w:ascii="Cambria" w:hAnsi="Cambria" w:eastAsia="" w:eastAsiaTheme="minorEastAsia"/>
                          <w:b/>
                          <w:bCs/>
                          <w:color w:themeColor="text2" w:themeShade="bf" w:val="323E4F"/>
                          <w:sz w:val="36"/>
                          <w:szCs w:val="36"/>
                          <w:lang w:val="fr-FR"/>
                        </w:rPr>
                      </w:pPr>
                      <w:r>
                        <w:rPr>
                          <w:rFonts w:eastAsia="" w:ascii="Cambria" w:hAnsi="Cambria" w:eastAsiaTheme="minorEastAsia"/>
                          <w:b/>
                          <w:bCs/>
                          <w:color w:themeColor="text2" w:themeShade="bf" w:val="323E4F"/>
                          <w:sz w:val="36"/>
                          <w:szCs w:val="36"/>
                          <w:lang w:val="fr-FR"/>
                        </w:rPr>
                        <w:t>3</w:t>
                      </w:r>
                      <w:r>
                        <w:rPr>
                          <w:rFonts w:eastAsia="" w:ascii="Cambria" w:hAnsi="Cambria" w:eastAsiaTheme="minorEastAsia"/>
                          <w:b/>
                          <w:bCs/>
                          <w:color w:themeColor="text2" w:themeShade="bf" w:val="323E4F"/>
                          <w:sz w:val="36"/>
                          <w:szCs w:val="36"/>
                          <w:vertAlign w:val="superscript"/>
                          <w:lang w:val="fr-FR"/>
                        </w:rPr>
                        <w:t>ème</w:t>
                      </w:r>
                      <w:r>
                        <w:rPr>
                          <w:rFonts w:eastAsia="" w:ascii="Cambria" w:hAnsi="Cambria" w:eastAsiaTheme="minorEastAsia"/>
                          <w:b/>
                          <w:bCs/>
                          <w:color w:themeColor="text2" w:themeShade="bf" w:val="323E4F"/>
                          <w:sz w:val="36"/>
                          <w:szCs w:val="36"/>
                          <w:lang w:val="fr-FR"/>
                        </w:rPr>
                        <w:t xml:space="preserve"> année </w:t>
                      </w:r>
                    </w:p>
                    <w:p>
                      <w:pPr>
                        <w:pStyle w:val="FrameContents"/>
                        <w:jc w:val="center"/>
                        <w:rPr>
                          <w:rFonts w:ascii="Cambria" w:hAnsi="Cambria" w:eastAsia="" w:eastAsiaTheme="minorEastAsia"/>
                          <w:b/>
                          <w:bCs/>
                          <w:color w:themeColor="text2" w:themeShade="bf" w:val="323E4F"/>
                          <w:sz w:val="36"/>
                          <w:szCs w:val="36"/>
                          <w:lang w:val="fr-FR"/>
                        </w:rPr>
                      </w:pPr>
                      <w:r>
                        <w:rPr>
                          <w:rFonts w:eastAsia="" w:ascii="Cambria" w:hAnsi="Cambria" w:eastAsiaTheme="minorEastAsia"/>
                          <w:b/>
                          <w:bCs/>
                          <w:color w:themeColor="text2" w:themeShade="bf" w:val="323E4F"/>
                          <w:sz w:val="32"/>
                          <w:szCs w:val="32"/>
                          <w:lang w:val="fr-FR"/>
                        </w:rPr>
                        <w:t>Ingénierie Informatique et Réseaux</w:t>
                      </w:r>
                    </w:p>
                  </w:txbxContent>
                </v:textbox>
                <w10:wrap type="none"/>
              </v:rect>
            </w:pict>
          </mc:Fallback>
        </mc:AlternateContent>
        <mc:AlternateContent>
          <mc:Choice Requires="wps">
            <w:drawing>
              <wp:anchor behindDoc="0" distT="0" distB="6350" distL="0" distR="2540" simplePos="0" locked="0" layoutInCell="1" allowOverlap="1" relativeHeight="9" wp14:anchorId="24F019F3">
                <wp:simplePos x="0" y="0"/>
                <wp:positionH relativeFrom="column">
                  <wp:posOffset>243205</wp:posOffset>
                </wp:positionH>
                <wp:positionV relativeFrom="paragraph">
                  <wp:posOffset>5775960</wp:posOffset>
                </wp:positionV>
                <wp:extent cx="4740910" cy="1689100"/>
                <wp:effectExtent l="0" t="0" r="0" b="0"/>
                <wp:wrapNone/>
                <wp:docPr id="8" name="Text Box 9"/>
                <a:graphic xmlns:a="http://schemas.openxmlformats.org/drawingml/2006/main">
                  <a:graphicData uri="http://schemas.microsoft.com/office/word/2010/wordprocessingShape">
                    <wps:wsp>
                      <wps:cNvSpPr/>
                      <wps:spPr>
                        <a:xfrm>
                          <a:off x="0" y="0"/>
                          <a:ext cx="4740840" cy="1689120"/>
                        </a:xfrm>
                        <a:prstGeom prst="rect">
                          <a:avLst/>
                        </a:prstGeom>
                        <a:solidFill>
                          <a:schemeClr val="lt1"/>
                        </a:solidFill>
                        <a:ln w="6480">
                          <a:noFill/>
                        </a:ln>
                      </wps:spPr>
                      <wps:style>
                        <a:lnRef idx="0"/>
                        <a:fillRef idx="0"/>
                        <a:effectRef idx="0"/>
                        <a:fontRef idx="minor"/>
                      </wps:style>
                      <wps:txbx>
                        <w:txbxContent>
                          <w:p>
                            <w:pPr>
                              <w:pStyle w:val="FrameContents"/>
                              <w:rPr>
                                <w:rFonts w:ascii="Cambria" w:hAnsi="Cambria" w:eastAsia="" w:eastAsiaTheme="minorEastAsia"/>
                                <w:b/>
                                <w:bCs/>
                                <w:color w:themeColor="text2" w:themeShade="bf" w:val="323E4F"/>
                                <w:sz w:val="28"/>
                                <w:szCs w:val="28"/>
                                <w:lang w:val="fr-FR"/>
                              </w:rPr>
                            </w:pPr>
                            <w:r>
                              <w:rPr>
                                <w:rFonts w:eastAsia="" w:ascii="Cambria" w:hAnsi="Cambria" w:eastAsiaTheme="minorEastAsia"/>
                                <w:b/>
                                <w:bCs/>
                                <w:color w:themeColor="text2" w:themeShade="bf" w:val="323E4F"/>
                                <w:sz w:val="28"/>
                                <w:szCs w:val="28"/>
                                <w:lang w:val="fr-FR"/>
                              </w:rPr>
                              <w:t>Encadré par :</w:t>
                            </w:r>
                          </w:p>
                          <w:p>
                            <w:pPr>
                              <w:pStyle w:val="FrameContents"/>
                              <w:rPr>
                                <w:rFonts w:ascii="Cambria" w:hAnsi="Cambria" w:eastAsia="" w:eastAsiaTheme="minorEastAsia"/>
                                <w:color w:themeColor="text2" w:themeShade="bf" w:val="323E4F"/>
                                <w:sz w:val="26"/>
                                <w:szCs w:val="26"/>
                                <w:lang w:val="fr-FR"/>
                              </w:rPr>
                            </w:pPr>
                            <w:r>
                              <w:rPr>
                                <w:rFonts w:eastAsia="" w:ascii="Cambria" w:hAnsi="Cambria" w:eastAsiaTheme="minorEastAsia"/>
                                <w:color w:themeColor="text2" w:themeShade="bf" w:val="323E4F"/>
                                <w:sz w:val="26"/>
                                <w:szCs w:val="26"/>
                                <w:lang w:val="fr-FR"/>
                              </w:rPr>
                              <w:t xml:space="preserve">Tuteur de l’école : Pr. </w:t>
                            </w:r>
                            <w:r>
                              <w:rPr>
                                <w:rFonts w:eastAsia="" w:ascii="Cambria" w:hAnsi="Cambria" w:eastAsiaTheme="minorEastAsia"/>
                                <w:color w:themeColor="text2" w:themeShade="bf" w:val="323E4F"/>
                                <w:sz w:val="26"/>
                                <w:szCs w:val="26"/>
                                <w:lang w:val="fr-FR"/>
                              </w:rPr>
                              <w:t>Mariame Amine</w:t>
                            </w:r>
                            <w:r>
                              <w:rPr>
                                <w:rFonts w:eastAsia="" w:ascii="Cambria" w:hAnsi="Cambria" w:eastAsiaTheme="minorEastAsia"/>
                                <w:color w:themeColor="text2" w:themeShade="bf" w:val="323E4F"/>
                                <w:sz w:val="26"/>
                                <w:szCs w:val="26"/>
                                <w:lang w:val="fr-FR"/>
                              </w:rPr>
                              <w:t> </w:t>
                            </w:r>
                          </w:p>
                          <w:p>
                            <w:pPr>
                              <w:pStyle w:val="FrameContents"/>
                              <w:rPr>
                                <w:rFonts w:eastAsia="" w:eastAsiaTheme="minorEastAsia"/>
                                <w:b/>
                                <w:bCs/>
                                <w:color w:themeColor="text2" w:themeShade="bf" w:val="323E4F"/>
                                <w:lang w:val="fr-FR"/>
                              </w:rPr>
                            </w:pPr>
                            <w:r>
                              <w:rPr>
                                <w:rFonts w:eastAsia="" w:eastAsiaTheme="minorEastAsia"/>
                                <w:b/>
                                <w:bCs/>
                                <w:color w:themeColor="text2" w:themeShade="bf" w:val="323E4F"/>
                                <w:lang w:val="fr-FR"/>
                              </w:rPr>
                            </w:r>
                          </w:p>
                          <w:p>
                            <w:pPr>
                              <w:pStyle w:val="FrameContents"/>
                              <w:rPr>
                                <w:rFonts w:eastAsia="" w:eastAsiaTheme="minorEastAsia"/>
                                <w:b/>
                                <w:bCs/>
                                <w:color w:themeColor="text2" w:themeShade="bf" w:val="323E4F"/>
                                <w:lang w:val="fr-FR"/>
                              </w:rPr>
                            </w:pPr>
                            <w:r>
                              <w:rPr/>
                            </w:r>
                          </w:p>
                        </w:txbxContent>
                      </wps:txbx>
                      <wps:bodyPr anchor="t">
                        <a:prstTxWarp prst="textNoShape"/>
                        <a:noAutofit/>
                      </wps:bodyPr>
                    </wps:wsp>
                  </a:graphicData>
                </a:graphic>
              </wp:anchor>
            </w:drawing>
          </mc:Choice>
          <mc:Fallback>
            <w:pict>
              <v:rect id="shape_0" ID="Text Box 9" path="m0,0l-2147483645,0l-2147483645,-2147483646l0,-2147483646xe" fillcolor="white" stroked="f" o:allowincell="f" style="position:absolute;margin-left:19.15pt;margin-top:454.8pt;width:373.25pt;height:132.95pt;mso-wrap-style:square;v-text-anchor:top" wp14:anchorId="24F019F3">
                <v:fill o:detectmouseclick="t" type="solid" color2="black"/>
                <v:stroke color="#3465a4" weight="6480" joinstyle="round" endcap="flat"/>
                <v:textbox>
                  <w:txbxContent>
                    <w:p>
                      <w:pPr>
                        <w:pStyle w:val="FrameContents"/>
                        <w:rPr>
                          <w:rFonts w:ascii="Cambria" w:hAnsi="Cambria" w:eastAsia="" w:eastAsiaTheme="minorEastAsia"/>
                          <w:b/>
                          <w:bCs/>
                          <w:color w:themeColor="text2" w:themeShade="bf" w:val="323E4F"/>
                          <w:sz w:val="28"/>
                          <w:szCs w:val="28"/>
                          <w:lang w:val="fr-FR"/>
                        </w:rPr>
                      </w:pPr>
                      <w:r>
                        <w:rPr>
                          <w:rFonts w:eastAsia="" w:ascii="Cambria" w:hAnsi="Cambria" w:eastAsiaTheme="minorEastAsia"/>
                          <w:b/>
                          <w:bCs/>
                          <w:color w:themeColor="text2" w:themeShade="bf" w:val="323E4F"/>
                          <w:sz w:val="28"/>
                          <w:szCs w:val="28"/>
                          <w:lang w:val="fr-FR"/>
                        </w:rPr>
                        <w:t>Encadré par :</w:t>
                      </w:r>
                    </w:p>
                    <w:p>
                      <w:pPr>
                        <w:pStyle w:val="FrameContents"/>
                        <w:rPr>
                          <w:rFonts w:ascii="Cambria" w:hAnsi="Cambria" w:eastAsia="" w:eastAsiaTheme="minorEastAsia"/>
                          <w:color w:themeColor="text2" w:themeShade="bf" w:val="323E4F"/>
                          <w:sz w:val="26"/>
                          <w:szCs w:val="26"/>
                          <w:lang w:val="fr-FR"/>
                        </w:rPr>
                      </w:pPr>
                      <w:r>
                        <w:rPr>
                          <w:rFonts w:eastAsia="" w:ascii="Cambria" w:hAnsi="Cambria" w:eastAsiaTheme="minorEastAsia"/>
                          <w:color w:themeColor="text2" w:themeShade="bf" w:val="323E4F"/>
                          <w:sz w:val="26"/>
                          <w:szCs w:val="26"/>
                          <w:lang w:val="fr-FR"/>
                        </w:rPr>
                        <w:t xml:space="preserve">Tuteur de l’école : Pr. </w:t>
                      </w:r>
                      <w:r>
                        <w:rPr>
                          <w:rFonts w:eastAsia="" w:ascii="Cambria" w:hAnsi="Cambria" w:eastAsiaTheme="minorEastAsia"/>
                          <w:color w:themeColor="text2" w:themeShade="bf" w:val="323E4F"/>
                          <w:sz w:val="26"/>
                          <w:szCs w:val="26"/>
                          <w:lang w:val="fr-FR"/>
                        </w:rPr>
                        <w:t>Mariame Amine</w:t>
                      </w:r>
                      <w:r>
                        <w:rPr>
                          <w:rFonts w:eastAsia="" w:ascii="Cambria" w:hAnsi="Cambria" w:eastAsiaTheme="minorEastAsia"/>
                          <w:color w:themeColor="text2" w:themeShade="bf" w:val="323E4F"/>
                          <w:sz w:val="26"/>
                          <w:szCs w:val="26"/>
                          <w:lang w:val="fr-FR"/>
                        </w:rPr>
                        <w:t> </w:t>
                      </w:r>
                    </w:p>
                    <w:p>
                      <w:pPr>
                        <w:pStyle w:val="FrameContents"/>
                        <w:rPr>
                          <w:rFonts w:eastAsia="" w:eastAsiaTheme="minorEastAsia"/>
                          <w:b/>
                          <w:bCs/>
                          <w:color w:themeColor="text2" w:themeShade="bf" w:val="323E4F"/>
                          <w:lang w:val="fr-FR"/>
                        </w:rPr>
                      </w:pPr>
                      <w:r>
                        <w:rPr>
                          <w:rFonts w:eastAsia="" w:eastAsiaTheme="minorEastAsia"/>
                          <w:b/>
                          <w:bCs/>
                          <w:color w:themeColor="text2" w:themeShade="bf" w:val="323E4F"/>
                          <w:lang w:val="fr-FR"/>
                        </w:rPr>
                      </w:r>
                    </w:p>
                    <w:p>
                      <w:pPr>
                        <w:pStyle w:val="FrameContents"/>
                        <w:rPr>
                          <w:rFonts w:eastAsia="" w:eastAsiaTheme="minorEastAsia"/>
                          <w:b/>
                          <w:bCs/>
                          <w:color w:themeColor="text2" w:themeShade="bf" w:val="323E4F"/>
                          <w:lang w:val="fr-FR"/>
                        </w:rPr>
                      </w:pPr>
                      <w:r>
                        <w:rPr/>
                      </w:r>
                    </w:p>
                  </w:txbxContent>
                </v:textbox>
                <w10:wrap type="none"/>
              </v:rect>
            </w:pict>
          </mc:Fallback>
        </mc:AlternateContent>
      </w:r>
      <w:r>
        <w:rPr/>
        <w:t xml:space="preserve"> </w: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mc:AlternateContent>
          <mc:Choice Requires="wps">
            <w:drawing>
              <wp:anchor behindDoc="0" distT="0" distB="0" distL="114300" distR="114300" simplePos="0" locked="0" layoutInCell="0" allowOverlap="1" relativeHeight="11" wp14:anchorId="53A7D1D6">
                <wp:simplePos x="0" y="0"/>
                <wp:positionH relativeFrom="page">
                  <wp:posOffset>1288415</wp:posOffset>
                </wp:positionH>
                <wp:positionV relativeFrom="page">
                  <wp:posOffset>3973195</wp:posOffset>
                </wp:positionV>
                <wp:extent cx="5692140" cy="1466850"/>
                <wp:effectExtent l="0" t="0" r="0" b="0"/>
                <wp:wrapSquare wrapText="bothSides"/>
                <wp:docPr id="9" name="Text Box 113"/>
                <a:graphic xmlns:a="http://schemas.openxmlformats.org/drawingml/2006/main">
                  <a:graphicData uri="http://schemas.microsoft.com/office/word/2010/wordprocessingShape">
                    <wps:wsp>
                      <wps:cNvSpPr/>
                      <wps:spPr>
                        <a:xfrm>
                          <a:off x="0" y="0"/>
                          <a:ext cx="5692320" cy="1467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center"/>
                              <w:rPr>
                                <w:lang w:val="en-US"/>
                              </w:rPr>
                            </w:pPr>
                            <w:sdt>
                              <w:sdtPr>
                                <w:dataBinding w:prefixMappings="xmlns:ns0='http://purl.org/dc/elements/1.1/' xmlns:ns1='http://schemas.openxmlformats.org/package/2006/metadata/core-properties' " w:xpath="/ns1:coreProperties[1]/ns0:title[1]" w:storeItemID="{6C3C8BC8-F283-45AE-878A-BAB7291924A1}"/>
                                <w:alias w:val="Title"/>
                                <w:id w:val="-1315561441"/>
                                <w:text/>
                              </w:sdtPr>
                              <w:sdtContent>
                                <w:r>
                                  <w:rPr>
                                    <w:rFonts w:ascii="Cambria" w:hAnsi="Cambria"/>
                                    <w:caps/>
                                    <w:color w:themeColor="text2" w:themeShade="bf" w:val="323E4F"/>
                                    <w:sz w:val="52"/>
                                    <w:szCs w:val="52"/>
                                    <w:lang w:val="en-US"/>
                                  </w:rPr>
                                </w:r>
                                <w:r>
                                  <w:rPr>
                                    <w:rFonts w:ascii="Cambria" w:hAnsi="Cambria"/>
                                    <w:caps/>
                                    <w:color w:themeColor="text2" w:themeShade="bf" w:val="323E4F"/>
                                    <w:sz w:val="52"/>
                                    <w:szCs w:val="52"/>
                                    <w:lang w:val="en-US"/>
                                  </w:rPr>
                                  <w:t>Gestion d’un parc</w:t>
                                </w:r>
                              </w:sdtContent>
                            </w:sdt>
                          </w:p>
                          <w:p>
                            <w:pPr>
                              <w:pStyle w:val="NoSpacing"/>
                              <w:jc w:val="center"/>
                              <w:rPr>
                                <w:smallCaps/>
                                <w:color w:themeColor="text2" w:val="44546A"/>
                                <w:sz w:val="36"/>
                                <w:szCs w:val="36"/>
                                <w:lang w:val="en-US"/>
                              </w:rPr>
                            </w:pPr>
                            <w:r>
                              <w:rPr>
                                <w:smallCaps/>
                                <w:color w:themeColor="text2" w:val="44546A"/>
                                <w:sz w:val="36"/>
                                <w:szCs w:val="36"/>
                                <w:lang w:val="en-US"/>
                              </w:rPr>
                            </w:r>
                          </w:p>
                          <w:p>
                            <w:pPr>
                              <w:pStyle w:val="NoSpacing"/>
                              <w:jc w:val="center"/>
                              <w:rPr>
                                <w:color w:val="000000"/>
                                <w:lang w:val="en-US"/>
                              </w:rPr>
                            </w:pPr>
                            <w:r>
                              <w:rPr>
                                <w:color w:val="000000"/>
                                <w:lang w:val="en-US"/>
                              </w:rPr>
                            </w:r>
                          </w:p>
                        </w:txbxContent>
                      </wps:txbx>
                      <wps:bodyPr lIns="0" rIns="0" tIns="0" bIns="0" anchor="b">
                        <a:prstTxWarp prst="textNoShape"/>
                        <a:noAutofit/>
                      </wps:bodyPr>
                    </wps:wsp>
                  </a:graphicData>
                </a:graphic>
              </wp:anchor>
            </w:drawing>
          </mc:Choice>
          <mc:Fallback>
            <w:pict>
              <v:rect id="shape_0" ID="Text Box 113" path="m0,0l-2147483645,0l-2147483645,-2147483646l0,-2147483646xe" stroked="f" o:allowincell="f" style="position:absolute;margin-left:101.45pt;margin-top:312.85pt;width:448.15pt;height:115.45pt;mso-wrap-style:square;v-text-anchor:bottom;mso-position-horizontal-relative:page;mso-position-vertical-relative:page" wp14:anchorId="53A7D1D6">
                <v:fill o:detectmouseclick="t" on="false"/>
                <v:stroke color="#3465a4" weight="6480" joinstyle="round" endcap="flat"/>
                <v:textbox>
                  <w:txbxContent>
                    <w:p>
                      <w:pPr>
                        <w:pStyle w:val="NoSpacing"/>
                        <w:jc w:val="center"/>
                        <w:rPr>
                          <w:lang w:val="en-US"/>
                        </w:rPr>
                      </w:pPr>
                      <w:sdt>
                        <w:sdtPr>
                          <w:dataBinding w:prefixMappings="xmlns:ns0='http://purl.org/dc/elements/1.1/' xmlns:ns1='http://schemas.openxmlformats.org/package/2006/metadata/core-properties' " w:xpath="/ns1:coreProperties[1]/ns0:title[1]" w:storeItemID="{6C3C8BC8-F283-45AE-878A-BAB7291924A1}"/>
                          <w:alias w:val="Title"/>
                          <w:id w:val="-1315561441"/>
                          <w:text/>
                        </w:sdtPr>
                        <w:sdtContent>
                          <w:r>
                            <w:rPr>
                              <w:rFonts w:ascii="Cambria" w:hAnsi="Cambria"/>
                              <w:caps/>
                              <w:color w:themeColor="text2" w:themeShade="bf" w:val="323E4F"/>
                              <w:sz w:val="52"/>
                              <w:szCs w:val="52"/>
                              <w:lang w:val="en-US"/>
                            </w:rPr>
                          </w:r>
                          <w:r>
                            <w:rPr>
                              <w:rFonts w:ascii="Cambria" w:hAnsi="Cambria"/>
                              <w:caps/>
                              <w:color w:themeColor="text2" w:themeShade="bf" w:val="323E4F"/>
                              <w:sz w:val="52"/>
                              <w:szCs w:val="52"/>
                              <w:lang w:val="en-US"/>
                            </w:rPr>
                            <w:t>Gestion d’un parc</w:t>
                          </w:r>
                        </w:sdtContent>
                      </w:sdt>
                    </w:p>
                    <w:p>
                      <w:pPr>
                        <w:pStyle w:val="NoSpacing"/>
                        <w:jc w:val="center"/>
                        <w:rPr>
                          <w:smallCaps/>
                          <w:color w:themeColor="text2" w:val="44546A"/>
                          <w:sz w:val="36"/>
                          <w:szCs w:val="36"/>
                          <w:lang w:val="en-US"/>
                        </w:rPr>
                      </w:pPr>
                      <w:r>
                        <w:rPr>
                          <w:smallCaps/>
                          <w:color w:themeColor="text2" w:val="44546A"/>
                          <w:sz w:val="36"/>
                          <w:szCs w:val="36"/>
                          <w:lang w:val="en-US"/>
                        </w:rPr>
                      </w:r>
                    </w:p>
                    <w:p>
                      <w:pPr>
                        <w:pStyle w:val="NoSpacing"/>
                        <w:jc w:val="center"/>
                        <w:rPr>
                          <w:color w:val="000000"/>
                          <w:lang w:val="en-US"/>
                        </w:rPr>
                      </w:pPr>
                      <w:r>
                        <w:rPr>
                          <w:color w:val="000000"/>
                          <w:lang w:val="en-US"/>
                        </w:rPr>
                      </w:r>
                    </w:p>
                  </w:txbxContent>
                </v:textbox>
                <w10:wrap type="square"/>
              </v:rect>
            </w:pict>
          </mc:Fallback>
        </mc:AlternateContent>
      </w:r>
    </w:p>
    <w:p>
      <w:pPr>
        <w:pStyle w:val="Normal"/>
        <w:rPr>
          <w:lang w:val="fr-FR"/>
        </w:rPr>
      </w:pPr>
      <w:r>
        <w:rPr/>
      </w:r>
    </w:p>
    <w:p>
      <w:pPr>
        <w:pStyle w:val="Normal"/>
        <w:rPr>
          <w:lang w:val="fr-FR"/>
        </w:rPr>
      </w:pPr>
      <w:r>
        <w:rPr/>
        <mc:AlternateContent>
          <mc:Choice Requires="wps">
            <w:drawing>
              <wp:anchor behindDoc="0" distT="0" distB="1270" distL="0" distR="5715" simplePos="0" locked="0" layoutInCell="1" allowOverlap="1" relativeHeight="13" wp14:anchorId="6ACD12CE">
                <wp:simplePos x="0" y="0"/>
                <wp:positionH relativeFrom="column">
                  <wp:posOffset>330835</wp:posOffset>
                </wp:positionH>
                <wp:positionV relativeFrom="paragraph">
                  <wp:posOffset>80645</wp:posOffset>
                </wp:positionV>
                <wp:extent cx="3362325" cy="626745"/>
                <wp:effectExtent l="635" t="635" r="0" b="0"/>
                <wp:wrapNone/>
                <wp:docPr id="10" name="Text Box 5"/>
                <a:graphic xmlns:a="http://schemas.openxmlformats.org/drawingml/2006/main">
                  <a:graphicData uri="http://schemas.microsoft.com/office/word/2010/wordprocessingShape">
                    <wps:wsp>
                      <wps:cNvSpPr/>
                      <wps:spPr>
                        <a:xfrm>
                          <a:off x="0" y="0"/>
                          <a:ext cx="3362400" cy="626760"/>
                        </a:xfrm>
                        <a:prstGeom prst="rect">
                          <a:avLst/>
                        </a:prstGeom>
                        <a:solidFill>
                          <a:schemeClr val="lt1"/>
                        </a:solidFill>
                        <a:ln w="6350">
                          <a:noFill/>
                        </a:ln>
                      </wps:spPr>
                      <wps:style>
                        <a:lnRef idx="0"/>
                        <a:fillRef idx="0"/>
                        <a:effectRef idx="0"/>
                        <a:fontRef idx="minor"/>
                      </wps:style>
                      <wps:txbx>
                        <w:txbxContent>
                          <w:p>
                            <w:pPr>
                              <w:pStyle w:val="FrameContents"/>
                              <w:rPr>
                                <w:rFonts w:ascii="Cambria" w:hAnsi="Cambria" w:eastAsia="" w:eastAsiaTheme="minorEastAsia"/>
                                <w:b/>
                                <w:bCs/>
                                <w:color w:themeColor="text2" w:themeShade="bf" w:val="323E4F"/>
                                <w:sz w:val="28"/>
                                <w:szCs w:val="28"/>
                                <w:lang w:val="fr-FR"/>
                              </w:rPr>
                            </w:pPr>
                            <w:r>
                              <w:rPr>
                                <w:rFonts w:eastAsia="" w:ascii="Cambria" w:hAnsi="Cambria" w:eastAsiaTheme="minorEastAsia"/>
                                <w:b/>
                                <w:bCs/>
                                <w:color w:themeColor="text2" w:themeShade="bf" w:val="323E4F"/>
                                <w:sz w:val="28"/>
                                <w:szCs w:val="28"/>
                                <w:lang w:val="fr-FR"/>
                              </w:rPr>
                              <w:t>Réalisé par :</w:t>
                            </w:r>
                          </w:p>
                          <w:p>
                            <w:pPr>
                              <w:pStyle w:val="FrameContents"/>
                              <w:rPr>
                                <w:rFonts w:ascii="Cambria" w:hAnsi="Cambria" w:eastAsia="" w:eastAsiaTheme="minorEastAsia"/>
                                <w:color w:themeColor="text2" w:themeShade="bf" w:val="323E4F"/>
                                <w:sz w:val="28"/>
                                <w:szCs w:val="28"/>
                                <w:lang w:val="fr-FR"/>
                              </w:rPr>
                            </w:pPr>
                            <w:r>
                              <w:rPr>
                                <w:rFonts w:eastAsia="" w:ascii="Cambria" w:hAnsi="Cambria" w:eastAsiaTheme="minorEastAsia"/>
                                <w:color w:themeColor="text2" w:themeShade="bf" w:val="323E4F"/>
                                <w:sz w:val="28"/>
                                <w:szCs w:val="28"/>
                                <w:lang w:val="fr-FR"/>
                              </w:rPr>
                              <w:t>Ilyass Baba</w:t>
                            </w:r>
                          </w:p>
                          <w:p>
                            <w:pPr>
                              <w:pStyle w:val="FrameContents"/>
                              <w:rPr>
                                <w:rFonts w:eastAsia="" w:eastAsiaTheme="minorEastAsia"/>
                                <w:b/>
                                <w:bCs/>
                                <w:color w:themeColor="text2" w:themeShade="bf" w:val="323E4F"/>
                                <w:sz w:val="28"/>
                                <w:szCs w:val="28"/>
                                <w:lang w:val="fr-FR"/>
                              </w:rPr>
                            </w:pPr>
                            <w:r>
                              <w:rPr/>
                            </w:r>
                          </w:p>
                        </w:txbxContent>
                      </wps:txbx>
                      <wps:bodyPr anchor="t">
                        <a:prstTxWarp prst="textNoShape"/>
                        <a:noAutofit/>
                      </wps:bodyPr>
                    </wps:wsp>
                  </a:graphicData>
                </a:graphic>
              </wp:anchor>
            </w:drawing>
          </mc:Choice>
          <mc:Fallback>
            <w:pict>
              <v:rect id="shape_0" ID="Text Box 5" path="m0,0l-2147483645,0l-2147483645,-2147483646l0,-2147483646xe" fillcolor="white" stroked="f" o:allowincell="f" style="position:absolute;margin-left:26.05pt;margin-top:6.35pt;width:264.7pt;height:49.3pt;mso-wrap-style:none;v-text-anchor:top" wp14:anchorId="6ACD12CE">
                <v:fill o:detectmouseclick="t" type="solid" color2="black"/>
                <v:stroke color="#3465a4" weight="6480" joinstyle="round" endcap="flat"/>
                <v:textbox>
                  <w:txbxContent>
                    <w:p>
                      <w:pPr>
                        <w:pStyle w:val="FrameContents"/>
                        <w:rPr>
                          <w:rFonts w:ascii="Cambria" w:hAnsi="Cambria" w:eastAsia="" w:eastAsiaTheme="minorEastAsia"/>
                          <w:b/>
                          <w:bCs/>
                          <w:color w:themeColor="text2" w:themeShade="bf" w:val="323E4F"/>
                          <w:sz w:val="28"/>
                          <w:szCs w:val="28"/>
                          <w:lang w:val="fr-FR"/>
                        </w:rPr>
                      </w:pPr>
                      <w:r>
                        <w:rPr>
                          <w:rFonts w:eastAsia="" w:ascii="Cambria" w:hAnsi="Cambria" w:eastAsiaTheme="minorEastAsia"/>
                          <w:b/>
                          <w:bCs/>
                          <w:color w:themeColor="text2" w:themeShade="bf" w:val="323E4F"/>
                          <w:sz w:val="28"/>
                          <w:szCs w:val="28"/>
                          <w:lang w:val="fr-FR"/>
                        </w:rPr>
                        <w:t>Réalisé par :</w:t>
                      </w:r>
                    </w:p>
                    <w:p>
                      <w:pPr>
                        <w:pStyle w:val="FrameContents"/>
                        <w:rPr>
                          <w:rFonts w:ascii="Cambria" w:hAnsi="Cambria" w:eastAsia="" w:eastAsiaTheme="minorEastAsia"/>
                          <w:color w:themeColor="text2" w:themeShade="bf" w:val="323E4F"/>
                          <w:sz w:val="28"/>
                          <w:szCs w:val="28"/>
                          <w:lang w:val="fr-FR"/>
                        </w:rPr>
                      </w:pPr>
                      <w:r>
                        <w:rPr>
                          <w:rFonts w:eastAsia="" w:ascii="Cambria" w:hAnsi="Cambria" w:eastAsiaTheme="minorEastAsia"/>
                          <w:color w:themeColor="text2" w:themeShade="bf" w:val="323E4F"/>
                          <w:sz w:val="28"/>
                          <w:szCs w:val="28"/>
                          <w:lang w:val="fr-FR"/>
                        </w:rPr>
                        <w:t>Ilyass Baba</w:t>
                      </w:r>
                    </w:p>
                    <w:p>
                      <w:pPr>
                        <w:pStyle w:val="FrameContents"/>
                        <w:rPr>
                          <w:rFonts w:eastAsia="" w:eastAsiaTheme="minorEastAsia"/>
                          <w:b/>
                          <w:bCs/>
                          <w:color w:themeColor="text2" w:themeShade="bf" w:val="323E4F"/>
                          <w:sz w:val="28"/>
                          <w:szCs w:val="28"/>
                          <w:lang w:val="fr-FR"/>
                        </w:rPr>
                      </w:pPr>
                      <w:r>
                        <w:rPr/>
                      </w:r>
                    </w:p>
                  </w:txbxContent>
                </v:textbox>
                <w10:wrap type="none"/>
              </v:rect>
            </w:pict>
          </mc:Fallback>
        </mc:AlternateConten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jc w:val="center"/>
        <w:rPr>
          <w:b/>
          <w:bCs/>
          <w:sz w:val="80"/>
          <w:szCs w:val="80"/>
        </w:rPr>
      </w:pPr>
      <w:r>
        <w:rPr>
          <w:b/>
          <w:bCs/>
          <w:sz w:val="80"/>
          <w:szCs w:val="80"/>
        </w:rPr>
        <w:t>Sommaire</w:t>
      </w:r>
    </w:p>
    <w:p>
      <w:pPr>
        <w:pStyle w:val="Normal"/>
        <w:rPr>
          <w:lang w:val="fr-FR"/>
        </w:rPr>
      </w:pPr>
      <w:r>
        <w:rPr/>
      </w:r>
    </w:p>
    <w:p>
      <w:pPr>
        <w:pStyle w:val="Normal"/>
        <w:rPr>
          <w:lang w:val="fr-FR"/>
        </w:rPr>
      </w:pPr>
      <w:r>
        <w:rPr/>
      </w:r>
    </w:p>
    <w:p>
      <w:pPr>
        <w:pStyle w:val="Normal"/>
        <w:jc w:val="center"/>
        <w:rPr/>
      </w:pPr>
      <w:r>
        <w:rPr/>
      </w:r>
    </w:p>
    <w:p>
      <w:pPr>
        <w:pStyle w:val="Normal"/>
        <w:jc w:val="center"/>
        <w:rPr>
          <w:sz w:val="36"/>
          <w:szCs w:val="36"/>
        </w:rPr>
      </w:pPr>
      <w:r>
        <w:rPr>
          <w:sz w:val="36"/>
          <w:szCs w:val="36"/>
        </w:rPr>
        <w:t>1 - Introduction …………………………………………………………. 2</w:t>
      </w:r>
    </w:p>
    <w:p>
      <w:pPr>
        <w:pStyle w:val="Normal"/>
        <w:jc w:val="center"/>
        <w:rPr>
          <w:sz w:val="36"/>
          <w:szCs w:val="36"/>
        </w:rPr>
      </w:pPr>
      <w:r>
        <w:rPr>
          <w:sz w:val="36"/>
          <w:szCs w:val="36"/>
        </w:rPr>
        <w:t>2 - Objectif ………………………………………………………………… 3</w:t>
      </w:r>
    </w:p>
    <w:p>
      <w:pPr>
        <w:pStyle w:val="Normal"/>
        <w:jc w:val="center"/>
        <w:rPr>
          <w:sz w:val="36"/>
          <w:szCs w:val="36"/>
        </w:rPr>
      </w:pPr>
      <w:r>
        <w:rPr>
          <w:sz w:val="36"/>
          <w:szCs w:val="36"/>
        </w:rPr>
        <w:t>3 - Realisation ……………………………………………………………. 4</w:t>
      </w:r>
    </w:p>
    <w:p>
      <w:pPr>
        <w:pStyle w:val="Normal"/>
        <w:jc w:val="center"/>
        <w:rPr>
          <w:sz w:val="36"/>
          <w:szCs w:val="36"/>
        </w:rPr>
      </w:pPr>
      <w:r>
        <w:rPr>
          <w:sz w:val="36"/>
          <w:szCs w:val="36"/>
        </w:rPr>
        <w:tab/>
        <w:t xml:space="preserve">3.1 – Presentation de class …………………………..……... </w:t>
      </w:r>
      <w:r>
        <w:rPr>
          <w:sz w:val="36"/>
          <w:szCs w:val="36"/>
        </w:rPr>
        <w:t>5</w:t>
      </w:r>
      <w:r>
        <w:rPr>
          <w:sz w:val="36"/>
          <w:szCs w:val="36"/>
        </w:rPr>
        <w:tab/>
      </w:r>
    </w:p>
    <w:p>
      <w:pPr>
        <w:pStyle w:val="Normal"/>
        <w:jc w:val="center"/>
        <w:rPr>
          <w:sz w:val="36"/>
          <w:szCs w:val="36"/>
        </w:rPr>
      </w:pPr>
      <w:r>
        <w:rPr>
          <w:sz w:val="36"/>
          <w:szCs w:val="36"/>
        </w:rPr>
        <w:t xml:space="preserve">     </w:t>
      </w:r>
      <w:r>
        <w:rPr>
          <w:sz w:val="36"/>
          <w:szCs w:val="36"/>
        </w:rPr>
        <w:t xml:space="preserve">3.2 – Presentation du Main(){} …………………………... </w:t>
      </w:r>
      <w:r>
        <w:rPr>
          <w:sz w:val="36"/>
          <w:szCs w:val="36"/>
        </w:rPr>
        <w:t>8</w:t>
      </w:r>
    </w:p>
    <w:p>
      <w:pPr>
        <w:pStyle w:val="Normal"/>
        <w:jc w:val="cente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jc w:val="center"/>
        <w:rPr>
          <w:b/>
          <w:bCs/>
          <w:sz w:val="80"/>
          <w:szCs w:val="80"/>
        </w:rPr>
      </w:pPr>
      <w:r>
        <w:rPr>
          <w:b/>
          <w:bCs/>
          <w:sz w:val="80"/>
          <w:szCs w:val="80"/>
        </w:rPr>
        <w:t>Introduction</w: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t>Ce projet vise à concevoir un système de gestion avancé pour un parc de jeux en utilisant le langage C++ et en mettant en œuvre les principes d'héritage et de polymorphisme. L'objectif principal de ce projet est de développer une plateforme robuste et conviviale pour la gestion efficace des différents jeux disponibles dans le parc, en prenant en compte leurs spécificités et leurs caractéristiques uniques.</w:t>
      </w:r>
    </w:p>
    <w:p>
      <w:pPr>
        <w:pStyle w:val="Normal"/>
        <w:rPr>
          <w:lang w:val="fr-FR"/>
        </w:rPr>
      </w:pPr>
      <w:r>
        <w:rPr/>
      </w:r>
    </w:p>
    <w:p>
      <w:pPr>
        <w:pStyle w:val="Normal"/>
        <w:rPr>
          <w:lang w:val="fr-FR"/>
        </w:rPr>
      </w:pPr>
      <w:r>
        <w:rPr/>
        <w:t>Le système de gestion du parc de jeux sera conçu de manière à offrir une interface utilisateur intuitive et conviviale, permettant aux responsables du parc de gérer facilement les jeux, de suivre leur disponibilité, de gérer les réservations, et d'accéder à des informations détaillées sur chaque jeu. Grâce à l'utilisation de l'héritage et du polymorphisme, le système sera capable de traiter différents types de jeux, tels que les jeux d'extérieur et les jeux d'intérieur, en fournissant des fonctionnalités spécifiques à chaque type.</w:t>
      </w:r>
    </w:p>
    <w:p>
      <w:pPr>
        <w:pStyle w:val="Normal"/>
        <w:rPr>
          <w:lang w:val="fr-FR"/>
        </w:rPr>
      </w:pPr>
      <w:r>
        <w:rPr/>
      </w:r>
    </w:p>
    <w:p>
      <w:pPr>
        <w:pStyle w:val="Normal"/>
        <w:rPr>
          <w:lang w:val="fr-FR"/>
        </w:rPr>
      </w:pPr>
      <w:r>
        <w:rPr/>
        <w:t>En utilisant les concepts avancés de la programmation orientée objet, ce projet vise à fournir une solution flexible et évolutive pour la gestion des parcs de jeux. Le système sera conçu pour gérer efficacement la capacité maximale du parc, en limitant les réservations en fonction de cette capacité. De plus, il permettra de générer des rapports et des statistiques pour évaluer l'utilisation des jeux, les préférences des visiteurs et faciliter la prise de décision en matière de gestion et d'optimisation des ressources.</w:t>
      </w:r>
    </w:p>
    <w:p>
      <w:pPr>
        <w:pStyle w:val="Normal"/>
        <w:rPr>
          <w:lang w:val="fr-FR"/>
        </w:rPr>
      </w:pPr>
      <w:r>
        <w:rPr/>
      </w:r>
    </w:p>
    <w:p>
      <w:pPr>
        <w:pStyle w:val="Normal"/>
        <w:rPr>
          <w:lang w:val="fr-FR"/>
        </w:rPr>
      </w:pPr>
      <w:r>
        <w:rPr/>
        <w:t>En résumé, ce projet ambitieux vise à développer un système de gestion complet et professionnel pour les parcs de jeux, en utilisant les principes d'héritage et de polymorphisme du langage C++. Il offrira une plateforme conviviale et robuste pour la gestion des jeux, en tenant compte de leurs spécificités et de leurs caractéristiques uniques, tout en permettant une gestion efficace de la capacité du parc et en fournissant des fonctionnalités avancées telles que la génération de rapports et de statistiques.</w: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jc w:val="center"/>
        <w:rPr>
          <w:b/>
          <w:bCs/>
          <w:sz w:val="80"/>
          <w:szCs w:val="80"/>
        </w:rPr>
      </w:pPr>
      <w:r>
        <w:rPr>
          <w:b/>
          <w:bCs/>
          <w:sz w:val="80"/>
          <w:szCs w:val="80"/>
        </w:rPr>
        <w:t>Objectif</w: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t>L'objectif principal de ce projet ambitieux est de développer un système complet de gestion pour un parc de jeux, en mettant en œuvre les principes d'héritage et de polymorphisme du langage C++. Ce système offrira une plateforme avancée et conviviale pour l'ajout, la gestion et l'affichage des différents jeux disponibles dans le parc.</w:t>
      </w:r>
    </w:p>
    <w:p>
      <w:pPr>
        <w:pStyle w:val="Normal"/>
        <w:rPr>
          <w:lang w:val="fr-FR"/>
        </w:rPr>
      </w:pPr>
      <w:r>
        <w:rPr/>
      </w:r>
    </w:p>
    <w:p>
      <w:pPr>
        <w:pStyle w:val="Normal"/>
        <w:rPr>
          <w:lang w:val="fr-FR"/>
        </w:rPr>
      </w:pPr>
      <w:r>
        <w:rPr/>
        <w:t>Grâce à l'utilisation de l'héritage, le système sera capable de traiter différents types de jeux, tels que les jeux d'extérieur et les jeux d'intérieur, en fournissant des fonctionnalités spécifiques à chaque type. Par exemple, il pourra gérer les jeux d'extérieur en prenant en compte des caractéristiques telles que la surface nécessaire et les conditions météorologiques appropriées. De même, pour les jeux d'intérieur, le système pourra gérer des aspects tels que la capacité maximale et les restrictions d'âge.</w:t>
      </w:r>
    </w:p>
    <w:p>
      <w:pPr>
        <w:pStyle w:val="Normal"/>
        <w:rPr>
          <w:lang w:val="fr-FR"/>
        </w:rPr>
      </w:pPr>
      <w:r>
        <w:rPr/>
      </w:r>
    </w:p>
    <w:p>
      <w:pPr>
        <w:pStyle w:val="Normal"/>
        <w:rPr>
          <w:lang w:val="fr-FR"/>
        </w:rPr>
      </w:pPr>
      <w:r>
        <w:rPr/>
        <w:t>Le polymorphisme permettra au système de gérer efficacement les jeux en utilisant des interfaces communes, ce qui facilitera l'ajout de nouveaux jeux et améliorera la flexibilité du système. Par exemple, une classe de base "Jeu" pourra être étendue pour créer des sous-classes spécifiques telles que "JeuExterieur" et "JeuInterieur", qui auront leurs propres fonctionnalités uniques. Le polymorphisme permettra ainsi au système de traiter tous les types de jeux de manière transparente, en utilisant des méthodes communes telles que "ajouterJeu" et "afficherJeux".</w:t>
      </w:r>
    </w:p>
    <w:p>
      <w:pPr>
        <w:pStyle w:val="Normal"/>
        <w:rPr>
          <w:lang w:val="fr-FR"/>
        </w:rPr>
      </w:pPr>
      <w:r>
        <w:rPr/>
      </w:r>
    </w:p>
    <w:p>
      <w:pPr>
        <w:pStyle w:val="Normal"/>
        <w:rPr>
          <w:lang w:val="fr-FR"/>
        </w:rPr>
      </w:pPr>
      <w:r>
        <w:rPr/>
        <w:t>En plus de la gestion des jeux, le système offrira des fonctionnalités avancées telles que la gestion de la capacité maximale du parc, la gestion des réservations, la génération de rapports et de statistiques, et une interface utilisateur conviviale pour faciliter la navigation et l'utilisation du système. Par exemple, les responsables du parc pourront facilement ajouter de nouveaux jeux, vérifier la disponibilité des jeux, effectuer des réservations pour les visiteurs et générer des rapports détaillés sur l'utilisation des jeux.</w:t>
      </w:r>
    </w:p>
    <w:p>
      <w:pPr>
        <w:pStyle w:val="Normal"/>
        <w:rPr>
          <w:lang w:val="fr-FR"/>
        </w:rPr>
      </w:pPr>
      <w:r>
        <w:rPr/>
      </w:r>
    </w:p>
    <w:p>
      <w:pPr>
        <w:pStyle w:val="Normal"/>
        <w:rPr>
          <w:lang w:val="fr-FR"/>
        </w:rPr>
      </w:pPr>
      <w:r>
        <w:rPr/>
        <w:t>En résumé, ce projet vise à développer un système complet et professionnel de gestion pour un parc de jeux, en utilisant l'héritage et le polymorphisme du langage C++. Ce système offrira des fonctionnalités avancées pour l'ajout, la gestion et l'affichage des jeux, tout en garantissant une gestion efficace, une flexibilité accrue et une expérience utilisateur optimale. Il permettra aux responsables du parc de gérer facilement les jeux, d'optimiser l'utilisation des ressources et de fournir une expérience divertissante et sécurisée pour les visiteurs du parc de jeux.</w: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jc w:val="center"/>
        <w:rPr>
          <w:b/>
          <w:bCs/>
          <w:sz w:val="80"/>
          <w:szCs w:val="80"/>
        </w:rPr>
      </w:pPr>
      <w:r>
        <w:rPr>
          <w:b/>
          <w:bCs/>
          <w:sz w:val="80"/>
          <w:szCs w:val="80"/>
        </w:rPr>
      </w:r>
    </w:p>
    <w:p>
      <w:pPr>
        <w:pStyle w:val="Normal"/>
        <w:jc w:val="center"/>
        <w:rPr>
          <w:b/>
          <w:bCs/>
          <w:sz w:val="80"/>
          <w:szCs w:val="80"/>
        </w:rPr>
      </w:pPr>
      <w:r>
        <w:rPr>
          <w:b/>
          <w:bCs/>
          <w:sz w:val="80"/>
          <w:szCs w:val="80"/>
        </w:rPr>
        <w:t>Realisation</w: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jc w:val="center"/>
        <w:rPr>
          <w:b/>
          <w:bCs/>
          <w:sz w:val="42"/>
          <w:szCs w:val="42"/>
          <w:u w:val="single"/>
        </w:rPr>
      </w:pPr>
      <w:r>
        <w:rPr>
          <w:b/>
          <w:bCs/>
          <w:sz w:val="42"/>
          <w:szCs w:val="42"/>
          <w:u w:val="single"/>
        </w:rPr>
        <w:t>Class JeuInterieur{} :</w:t>
      </w:r>
    </w:p>
    <w:p>
      <w:pPr>
        <w:pStyle w:val="Normal"/>
        <w:rPr>
          <w:lang w:val="fr-FR"/>
        </w:rPr>
      </w:pPr>
      <w:r>
        <w:rPr/>
      </w:r>
    </w:p>
    <w:p>
      <w:pPr>
        <w:pStyle w:val="Normal"/>
        <w:rPr>
          <w:lang w:val="fr-FR"/>
        </w:rPr>
      </w:pPr>
      <w:r>
        <w:rPr/>
      </w:r>
    </w:p>
    <w:p>
      <w:pPr>
        <w:pStyle w:val="Normal"/>
        <w:rPr>
          <w:lang w:val="fr-FR"/>
        </w:rPr>
      </w:pPr>
      <w:r>
        <w:rPr/>
        <w:t>class JeuInterieur : public Jeu{</w:t>
      </w:r>
    </w:p>
    <w:p>
      <w:pPr>
        <w:pStyle w:val="Normal"/>
        <w:rPr>
          <w:lang w:val="fr-FR"/>
        </w:rPr>
      </w:pPr>
      <w:r>
        <w:rPr/>
        <w:t xml:space="preserve">    </w:t>
      </w:r>
      <w:r>
        <w:rPr/>
        <w:t xml:space="preserve">private : </w:t>
      </w:r>
    </w:p>
    <w:p>
      <w:pPr>
        <w:pStyle w:val="Normal"/>
        <w:rPr>
          <w:lang w:val="fr-FR"/>
        </w:rPr>
      </w:pPr>
      <w:r>
        <w:rPr/>
        <w:t xml:space="preserve">        </w:t>
      </w:r>
      <w:r>
        <w:rPr/>
        <w:t>int capaciteMax;</w:t>
      </w:r>
    </w:p>
    <w:p>
      <w:pPr>
        <w:pStyle w:val="Normal"/>
        <w:rPr>
          <w:lang w:val="fr-FR"/>
        </w:rPr>
      </w:pPr>
      <w:r>
        <w:rPr/>
        <w:t xml:space="preserve">    </w:t>
      </w:r>
      <w:r>
        <w:rPr/>
        <w:t>public :</w:t>
      </w:r>
    </w:p>
    <w:p>
      <w:pPr>
        <w:pStyle w:val="Normal"/>
        <w:rPr>
          <w:lang w:val="fr-FR"/>
        </w:rPr>
      </w:pPr>
      <w:r>
        <w:rPr/>
        <w:t xml:space="preserve">    </w:t>
      </w:r>
    </w:p>
    <w:p>
      <w:pPr>
        <w:pStyle w:val="Normal"/>
        <w:rPr>
          <w:lang w:val="fr-FR"/>
        </w:rPr>
      </w:pPr>
      <w:r>
        <w:rPr/>
        <w:t xml:space="preserve">        </w:t>
      </w:r>
      <w:r>
        <w:rPr/>
        <w:t>JeuInterieur(string nom , int ageMinimum , int capaciteMax) : Jeu( nom ,  ageMinimum){</w:t>
      </w:r>
    </w:p>
    <w:p>
      <w:pPr>
        <w:pStyle w:val="Normal"/>
        <w:rPr>
          <w:lang w:val="fr-FR"/>
        </w:rPr>
      </w:pPr>
      <w:r>
        <w:rPr/>
        <w:t xml:space="preserve">            </w:t>
      </w:r>
      <w:r>
        <w:rPr/>
        <w:t>this -&gt; capaciteMax = capaciteMax;</w:t>
      </w:r>
    </w:p>
    <w:p>
      <w:pPr>
        <w:pStyle w:val="Normal"/>
        <w:rPr>
          <w:lang w:val="fr-FR"/>
        </w:rPr>
      </w:pPr>
      <w:r>
        <w:rPr/>
        <w:t xml:space="preserve">        </w:t>
      </w:r>
      <w:r>
        <w:rPr/>
        <w:t>}</w:t>
      </w:r>
    </w:p>
    <w:p>
      <w:pPr>
        <w:pStyle w:val="Normal"/>
        <w:rPr>
          <w:lang w:val="fr-FR"/>
        </w:rPr>
      </w:pPr>
      <w:r>
        <w:rPr/>
        <w:t xml:space="preserve">        </w:t>
      </w:r>
      <w:r>
        <w:rPr/>
        <w:t>void afficher() override {</w:t>
      </w:r>
    </w:p>
    <w:p>
      <w:pPr>
        <w:pStyle w:val="Normal"/>
        <w:rPr>
          <w:lang w:val="fr-FR"/>
        </w:rPr>
      </w:pPr>
      <w:r>
        <w:rPr/>
        <w:t xml:space="preserve">            </w:t>
      </w:r>
      <w:r>
        <w:rPr/>
        <w:t>cout &lt;&lt; "--------------------------" &lt;&lt; endl;</w:t>
      </w:r>
    </w:p>
    <w:p>
      <w:pPr>
        <w:pStyle w:val="Normal"/>
        <w:rPr>
          <w:lang w:val="fr-FR"/>
        </w:rPr>
      </w:pPr>
      <w:r>
        <w:rPr/>
        <w:t xml:space="preserve">            </w:t>
      </w:r>
      <w:r>
        <w:rPr/>
        <w:t>cout &lt;&lt; "Nom du Jeu : " &lt;&lt; nom &lt;&lt; endl;</w:t>
      </w:r>
    </w:p>
    <w:p>
      <w:pPr>
        <w:pStyle w:val="Normal"/>
        <w:rPr>
          <w:lang w:val="fr-FR"/>
        </w:rPr>
      </w:pPr>
      <w:r>
        <w:rPr/>
        <w:t xml:space="preserve">            </w:t>
      </w:r>
      <w:r>
        <w:rPr/>
        <w:t>cout &lt;&lt; "Age minimum : " &lt;&lt; ageMinimum &lt;&lt; endl;</w:t>
      </w:r>
    </w:p>
    <w:p>
      <w:pPr>
        <w:pStyle w:val="Normal"/>
        <w:rPr>
          <w:lang w:val="fr-FR"/>
        </w:rPr>
      </w:pPr>
      <w:r>
        <w:rPr/>
        <w:t xml:space="preserve">            </w:t>
      </w:r>
      <w:r>
        <w:rPr/>
        <w:t>cout &lt;&lt; "capaciteMax : " &lt;&lt; capaciteMax &lt;&lt; endl;</w:t>
      </w:r>
    </w:p>
    <w:p>
      <w:pPr>
        <w:pStyle w:val="Normal"/>
        <w:rPr>
          <w:lang w:val="fr-FR"/>
        </w:rPr>
      </w:pPr>
      <w:r>
        <w:rPr/>
        <w:t xml:space="preserve">            </w:t>
      </w:r>
      <w:r>
        <w:rPr/>
        <w:t>cout &lt;&lt; "--------------------------" &lt;&lt; endl;</w:t>
      </w:r>
    </w:p>
    <w:p>
      <w:pPr>
        <w:pStyle w:val="Normal"/>
        <w:rPr>
          <w:lang w:val="fr-FR"/>
        </w:rPr>
      </w:pPr>
      <w:r>
        <w:rPr/>
        <w:t xml:space="preserve">        </w:t>
      </w:r>
      <w:r>
        <w:rPr/>
        <w:t>}</w:t>
      </w:r>
    </w:p>
    <w:p>
      <w:pPr>
        <w:pStyle w:val="Normal"/>
        <w:rPr>
          <w:lang w:val="fr-FR"/>
        </w:rPr>
      </w:pPr>
      <w:r>
        <w:rPr/>
        <w:t>};</w: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t>Ce code définit une autre classe dérivée appelée "JeuInterieur" qui hérite également de la classe de base "Jeu". La classe "JeuInterieur" ajoute un membre de données privé appelé "capaciteMax" de type entier.</w:t>
      </w:r>
    </w:p>
    <w:p>
      <w:pPr>
        <w:pStyle w:val="Normal"/>
        <w:rPr>
          <w:lang w:val="fr-FR"/>
        </w:rPr>
      </w:pPr>
      <w:r>
        <w:rPr/>
      </w:r>
    </w:p>
    <w:p>
      <w:pPr>
        <w:pStyle w:val="Normal"/>
        <w:rPr>
          <w:lang w:val="fr-FR"/>
        </w:rPr>
      </w:pPr>
      <w:r>
        <w:rPr/>
        <w:t>La classe "JeuInterieur" possède un constructeur qui prend en paramètres une chaîne de caractères "nom", un entier "ageMinimum" et un entier "capaciteMax". Le constructeur utilise le constructeur de la classe de base "Jeu" pour initialiser les membres de données correspondants, puis initialise le membre de données "capaciteMax" avec la valeur fournie.</w:t>
      </w:r>
    </w:p>
    <w:p>
      <w:pPr>
        <w:pStyle w:val="Normal"/>
        <w:rPr>
          <w:lang w:val="fr-FR"/>
        </w:rPr>
      </w:pPr>
      <w:r>
        <w:rPr/>
      </w:r>
    </w:p>
    <w:p>
      <w:pPr>
        <w:pStyle w:val="Normal"/>
        <w:rPr>
          <w:lang w:val="fr-FR"/>
        </w:rPr>
      </w:pPr>
      <w:r>
        <w:rPr/>
        <w:t>La classe "JeuInterieur" redéfinit également la méthode "afficher" héritée de la classe de base "Jeu". La méthode redéfinie affiche le nom du jeu, l'âge minimum requis, la capacité maximale du jeu en termes de nombre de participants, et une ligne de séparation.</w:t>
      </w:r>
    </w:p>
    <w:p>
      <w:pPr>
        <w:pStyle w:val="Normal"/>
        <w:rPr>
          <w:lang w:val="fr-FR"/>
        </w:rPr>
      </w:pPr>
      <w:r>
        <w:rPr/>
      </w:r>
    </w:p>
    <w:p>
      <w:pPr>
        <w:pStyle w:val="Normal"/>
        <w:rPr>
          <w:lang w:val="fr-FR"/>
        </w:rPr>
      </w:pPr>
      <w:r>
        <w:rPr/>
        <w:t>En résumé, la classe "JeuInterieur" étend la classe de base "Jeu" en ajoutant un membre de données "capaciteMax" et en redéfinissant la méthode "afficher". Cela permet de spécifier et d'afficher des informations spécifiques aux jeux d'intérieur lorsqu'on utilise des objets de la classe "JeuInterieur".</w: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jc w:val="center"/>
        <w:rPr>
          <w:b/>
          <w:bCs/>
          <w:sz w:val="42"/>
          <w:szCs w:val="42"/>
          <w:u w:val="single"/>
        </w:rPr>
      </w:pPr>
      <w:r>
        <w:rPr>
          <w:b/>
          <w:bCs/>
          <w:sz w:val="42"/>
          <w:szCs w:val="42"/>
          <w:u w:val="single"/>
        </w:rPr>
        <w:t>Class ParcJeux{} :</w:t>
      </w:r>
    </w:p>
    <w:p>
      <w:pPr>
        <w:pStyle w:val="Normal"/>
        <w:rPr>
          <w:lang w:val="fr-FR"/>
        </w:rPr>
      </w:pPr>
      <w:r>
        <w:rPr/>
      </w:r>
    </w:p>
    <w:p>
      <w:pPr>
        <w:pStyle w:val="Normal"/>
        <w:rPr>
          <w:lang w:val="fr-FR"/>
        </w:rPr>
      </w:pPr>
      <w:r>
        <w:rPr/>
        <w:t>class ParcJeux{</w:t>
      </w:r>
    </w:p>
    <w:p>
      <w:pPr>
        <w:pStyle w:val="Normal"/>
        <w:rPr>
          <w:lang w:val="fr-FR"/>
        </w:rPr>
      </w:pPr>
      <w:r>
        <w:rPr/>
        <w:t xml:space="preserve">    </w:t>
      </w:r>
      <w:r>
        <w:rPr/>
        <w:t xml:space="preserve">private : </w:t>
      </w:r>
    </w:p>
    <w:p>
      <w:pPr>
        <w:pStyle w:val="Normal"/>
        <w:rPr>
          <w:lang w:val="fr-FR"/>
        </w:rPr>
      </w:pPr>
      <w:r>
        <w:rPr/>
        <w:t xml:space="preserve">        </w:t>
      </w:r>
      <w:r>
        <w:rPr/>
        <w:t>vector&lt;Jeu*&gt; jeux;</w:t>
      </w:r>
    </w:p>
    <w:p>
      <w:pPr>
        <w:pStyle w:val="Normal"/>
        <w:rPr>
          <w:lang w:val="fr-FR"/>
        </w:rPr>
      </w:pPr>
      <w:r>
        <w:rPr/>
        <w:t xml:space="preserve">        </w:t>
      </w:r>
      <w:r>
        <w:rPr/>
        <w:t>int capaciteMax;</w:t>
      </w:r>
    </w:p>
    <w:p>
      <w:pPr>
        <w:pStyle w:val="Normal"/>
        <w:rPr>
          <w:lang w:val="fr-FR"/>
        </w:rPr>
      </w:pPr>
      <w:r>
        <w:rPr/>
        <w:t xml:space="preserve">        </w:t>
      </w:r>
      <w:r>
        <w:rPr/>
        <w:t>// pas de capacite max car j'utilise un vecteur  </w:t>
      </w:r>
    </w:p>
    <w:p>
      <w:pPr>
        <w:pStyle w:val="Normal"/>
        <w:rPr>
          <w:lang w:val="fr-FR"/>
        </w:rPr>
      </w:pPr>
      <w:r>
        <w:rPr/>
        <w:t xml:space="preserve">    </w:t>
      </w:r>
      <w:r>
        <w:rPr/>
        <w:t>public :</w:t>
      </w:r>
    </w:p>
    <w:p>
      <w:pPr>
        <w:pStyle w:val="Normal"/>
        <w:rPr>
          <w:lang w:val="fr-FR"/>
        </w:rPr>
      </w:pPr>
      <w:r>
        <w:rPr/>
        <w:t xml:space="preserve">    </w:t>
      </w:r>
    </w:p>
    <w:p>
      <w:pPr>
        <w:pStyle w:val="Normal"/>
        <w:rPr>
          <w:lang w:val="fr-FR"/>
        </w:rPr>
      </w:pPr>
      <w:r>
        <w:rPr/>
        <w:t xml:space="preserve">        </w:t>
      </w:r>
      <w:r>
        <w:rPr/>
        <w:t>ParcJeux(int capaciteMax ){</w:t>
      </w:r>
    </w:p>
    <w:p>
      <w:pPr>
        <w:pStyle w:val="Normal"/>
        <w:rPr>
          <w:lang w:val="fr-FR"/>
        </w:rPr>
      </w:pPr>
      <w:r>
        <w:rPr/>
        <w:t xml:space="preserve">            </w:t>
      </w:r>
      <w:r>
        <w:rPr/>
        <w:t>this -&gt; jeux = jeux;</w:t>
      </w:r>
    </w:p>
    <w:p>
      <w:pPr>
        <w:pStyle w:val="Normal"/>
        <w:rPr>
          <w:lang w:val="fr-FR"/>
        </w:rPr>
      </w:pPr>
      <w:r>
        <w:rPr/>
        <w:t xml:space="preserve">            </w:t>
      </w:r>
      <w:r>
        <w:rPr/>
        <w:t>this -&gt; capaciteMax = capaciteMax;</w:t>
      </w:r>
    </w:p>
    <w:p>
      <w:pPr>
        <w:pStyle w:val="Normal"/>
        <w:rPr>
          <w:lang w:val="fr-FR"/>
        </w:rPr>
      </w:pPr>
      <w:r>
        <w:rPr/>
        <w:t xml:space="preserve">        </w:t>
      </w:r>
      <w:r>
        <w:rPr/>
        <w:t>}</w:t>
      </w:r>
    </w:p>
    <w:p>
      <w:pPr>
        <w:pStyle w:val="Normal"/>
        <w:rPr>
          <w:lang w:val="fr-FR"/>
        </w:rPr>
      </w:pPr>
      <w:r>
        <w:rPr/>
        <w:t xml:space="preserve">        </w:t>
      </w:r>
      <w:r>
        <w:rPr/>
        <w:t>ParcJeux(int capaciteMax , vector&lt;Jeu*&gt; jeux){</w:t>
      </w:r>
    </w:p>
    <w:p>
      <w:pPr>
        <w:pStyle w:val="Normal"/>
        <w:rPr>
          <w:lang w:val="fr-FR"/>
        </w:rPr>
      </w:pPr>
      <w:r>
        <w:rPr/>
        <w:t xml:space="preserve">            </w:t>
      </w:r>
      <w:r>
        <w:rPr/>
        <w:t>if(jeux.size() &lt; capaciteMax){</w:t>
      </w:r>
    </w:p>
    <w:p>
      <w:pPr>
        <w:pStyle w:val="Normal"/>
        <w:rPr>
          <w:lang w:val="fr-FR"/>
        </w:rPr>
      </w:pPr>
      <w:r>
        <w:rPr/>
        <w:t xml:space="preserve">                </w:t>
      </w:r>
      <w:r>
        <w:rPr/>
        <w:t>this -&gt; jeux = jeux;</w:t>
      </w:r>
    </w:p>
    <w:p>
      <w:pPr>
        <w:pStyle w:val="Normal"/>
        <w:rPr>
          <w:lang w:val="fr-FR"/>
        </w:rPr>
      </w:pPr>
      <w:r>
        <w:rPr/>
        <w:t xml:space="preserve">                </w:t>
      </w:r>
      <w:r>
        <w:rPr/>
        <w:t>this -&gt; capaciteMax = capaciteMax;</w:t>
      </w:r>
    </w:p>
    <w:p>
      <w:pPr>
        <w:pStyle w:val="Normal"/>
        <w:rPr>
          <w:lang w:val="fr-FR"/>
        </w:rPr>
      </w:pPr>
      <w:r>
        <w:rPr/>
        <w:t xml:space="preserve">            </w:t>
      </w:r>
      <w:r>
        <w:rPr/>
        <w:t>}</w:t>
      </w:r>
    </w:p>
    <w:p>
      <w:pPr>
        <w:pStyle w:val="Normal"/>
        <w:rPr>
          <w:lang w:val="fr-FR"/>
        </w:rPr>
      </w:pPr>
      <w:r>
        <w:rPr/>
        <w:t xml:space="preserve">            </w:t>
      </w:r>
      <w:r>
        <w:rPr/>
        <w:t>else{</w:t>
      </w:r>
    </w:p>
    <w:p>
      <w:pPr>
        <w:pStyle w:val="Normal"/>
        <w:rPr>
          <w:lang w:val="fr-FR"/>
        </w:rPr>
      </w:pPr>
      <w:r>
        <w:rPr/>
        <w:t xml:space="preserve">                </w:t>
      </w:r>
      <w:r>
        <w:rPr/>
        <w:t>cout &lt;&lt; "CAPACITE MAX !!!!!! " &lt;&lt; endl;</w:t>
      </w:r>
    </w:p>
    <w:p>
      <w:pPr>
        <w:pStyle w:val="Normal"/>
        <w:rPr>
          <w:lang w:val="fr-FR"/>
        </w:rPr>
      </w:pPr>
      <w:r>
        <w:rPr/>
        <w:t xml:space="preserve">            </w:t>
      </w:r>
      <w:r>
        <w:rPr/>
        <w:t>}</w:t>
      </w:r>
    </w:p>
    <w:p>
      <w:pPr>
        <w:pStyle w:val="Normal"/>
        <w:rPr>
          <w:lang w:val="fr-FR"/>
        </w:rPr>
      </w:pPr>
      <w:r>
        <w:rPr/>
        <w:t xml:space="preserve">        </w:t>
      </w:r>
      <w:r>
        <w:rPr/>
        <w:t>}</w:t>
      </w:r>
    </w:p>
    <w:p>
      <w:pPr>
        <w:pStyle w:val="Normal"/>
        <w:rPr>
          <w:lang w:val="fr-FR"/>
        </w:rPr>
      </w:pPr>
      <w:r>
        <w:rPr/>
        <w:t xml:space="preserve">        </w:t>
      </w:r>
      <w:r>
        <w:rPr/>
        <w:t>void AjouterJeux(Jeu* Jeu){</w:t>
      </w:r>
    </w:p>
    <w:p>
      <w:pPr>
        <w:pStyle w:val="Normal"/>
        <w:rPr>
          <w:lang w:val="fr-FR"/>
        </w:rPr>
      </w:pPr>
      <w:r>
        <w:rPr/>
        <w:t xml:space="preserve">            </w:t>
      </w:r>
      <w:r>
        <w:rPr/>
        <w:t>if(jeux.size() &lt; capaciteMax){</w:t>
      </w:r>
    </w:p>
    <w:p>
      <w:pPr>
        <w:pStyle w:val="Normal"/>
        <w:rPr>
          <w:lang w:val="fr-FR"/>
        </w:rPr>
      </w:pPr>
      <w:r>
        <w:rPr/>
        <w:t xml:space="preserve">                </w:t>
      </w:r>
      <w:r>
        <w:rPr/>
        <w:t>jeux.push_back(Jeu);</w:t>
      </w:r>
    </w:p>
    <w:p>
      <w:pPr>
        <w:pStyle w:val="Normal"/>
        <w:rPr>
          <w:lang w:val="fr-FR"/>
        </w:rPr>
      </w:pPr>
      <w:r>
        <w:rPr/>
        <w:t xml:space="preserve">            </w:t>
      </w:r>
      <w:r>
        <w:rPr/>
        <w:t>}</w:t>
      </w:r>
    </w:p>
    <w:p>
      <w:pPr>
        <w:pStyle w:val="Normal"/>
        <w:rPr>
          <w:lang w:val="fr-FR"/>
        </w:rPr>
      </w:pPr>
      <w:r>
        <w:rPr/>
        <w:t xml:space="preserve">            </w:t>
      </w:r>
      <w:r>
        <w:rPr/>
        <w:t>else{</w:t>
      </w:r>
    </w:p>
    <w:p>
      <w:pPr>
        <w:pStyle w:val="Normal"/>
        <w:rPr>
          <w:lang w:val="fr-FR"/>
        </w:rPr>
      </w:pPr>
      <w:r>
        <w:rPr/>
        <w:t xml:space="preserve">                </w:t>
      </w:r>
      <w:r>
        <w:rPr/>
        <w:t>cout &lt;&lt; "CAPACITE MAX !!!!!! " &lt;&lt; endl;</w:t>
      </w:r>
    </w:p>
    <w:p>
      <w:pPr>
        <w:pStyle w:val="Normal"/>
        <w:rPr>
          <w:lang w:val="fr-FR"/>
        </w:rPr>
      </w:pPr>
      <w:r>
        <w:rPr/>
        <w:t xml:space="preserve">            </w:t>
      </w:r>
      <w:r>
        <w:rPr/>
        <w:t>}</w:t>
      </w:r>
    </w:p>
    <w:p>
      <w:pPr>
        <w:pStyle w:val="Normal"/>
        <w:rPr>
          <w:lang w:val="fr-FR"/>
        </w:rPr>
      </w:pPr>
      <w:r>
        <w:rPr/>
        <w:t xml:space="preserve">        </w:t>
      </w:r>
      <w:r>
        <w:rPr/>
        <w:t>}</w:t>
      </w:r>
    </w:p>
    <w:p>
      <w:pPr>
        <w:pStyle w:val="Normal"/>
        <w:rPr>
          <w:lang w:val="fr-FR"/>
        </w:rPr>
      </w:pPr>
      <w:r>
        <w:rPr/>
        <w:t xml:space="preserve">        </w:t>
      </w:r>
      <w:r>
        <w:rPr/>
        <w:t>void afficherJeux(){</w:t>
      </w:r>
    </w:p>
    <w:p>
      <w:pPr>
        <w:pStyle w:val="Normal"/>
        <w:rPr>
          <w:lang w:val="fr-FR"/>
        </w:rPr>
      </w:pPr>
      <w:r>
        <w:rPr/>
        <w:t xml:space="preserve">            </w:t>
      </w:r>
      <w:r>
        <w:rPr/>
        <w:t>for(Jeu* jeu : jeux){</w:t>
      </w:r>
    </w:p>
    <w:p>
      <w:pPr>
        <w:pStyle w:val="Normal"/>
        <w:rPr>
          <w:lang w:val="fr-FR"/>
        </w:rPr>
      </w:pPr>
      <w:r>
        <w:rPr/>
        <w:t xml:space="preserve">                </w:t>
      </w:r>
      <w:r>
        <w:rPr/>
        <w:t>jeu -&gt; afficher();</w:t>
      </w:r>
    </w:p>
    <w:p>
      <w:pPr>
        <w:pStyle w:val="Normal"/>
        <w:rPr>
          <w:lang w:val="fr-FR"/>
        </w:rPr>
      </w:pPr>
      <w:r>
        <w:rPr/>
        <w:t xml:space="preserve">            </w:t>
      </w:r>
      <w:r>
        <w:rPr/>
        <w:t>}</w:t>
      </w:r>
    </w:p>
    <w:p>
      <w:pPr>
        <w:pStyle w:val="Normal"/>
        <w:rPr>
          <w:lang w:val="fr-FR"/>
        </w:rPr>
      </w:pPr>
      <w:r>
        <w:rPr/>
        <w:t xml:space="preserve">        </w:t>
      </w:r>
      <w:r>
        <w:rPr/>
        <w:t>}</w:t>
      </w:r>
    </w:p>
    <w:p>
      <w:pPr>
        <w:pStyle w:val="Normal"/>
        <w:rPr>
          <w:lang w:val="fr-FR"/>
        </w:rPr>
      </w:pPr>
      <w:r>
        <w:rPr/>
        <w:t>};</w: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t>Ce code définit une classe appelée "ParcJeux" qui représente un parc de jeux. La classe possède les membres de données privés suivants : un vecteur de pointeurs vers des objets de type "Jeu" appelé "jeux", et un entier "capaciteMax" qui représente la capacité maximale du parc en termes de nombre de jeux.</w:t>
      </w:r>
    </w:p>
    <w:p>
      <w:pPr>
        <w:pStyle w:val="Normal"/>
        <w:rPr>
          <w:lang w:val="fr-FR"/>
        </w:rPr>
      </w:pPr>
      <w:r>
        <w:rPr/>
      </w:r>
    </w:p>
    <w:p>
      <w:pPr>
        <w:pStyle w:val="Normal"/>
        <w:rPr>
          <w:lang w:val="fr-FR"/>
        </w:rPr>
      </w:pPr>
      <w:r>
        <w:rPr/>
        <w:t>La classe "ParcJeux" a deux constructeurs. Le premier constructeur prend en paramètre un entier "capaciteMax" pour initialiser la capacité maximale du parc. Le deuxième constructeur prend en paramètres un entier "capaciteMax" et un vecteur de pointeurs vers des objets de type "Jeu" appelé "jeux". Ce deuxième constructeur vérifie si la taille du vecteur "jeux" est inférieure à la capacité maximale spécifiée. S'il l'est, il initialise les membres de données correspondants. Sinon, il affiche un message indiquant que la capacité maximale est atteinte.</w:t>
      </w:r>
    </w:p>
    <w:p>
      <w:pPr>
        <w:pStyle w:val="Normal"/>
        <w:rPr>
          <w:lang w:val="fr-FR"/>
        </w:rPr>
      </w:pPr>
      <w:r>
        <w:rPr/>
      </w:r>
    </w:p>
    <w:p>
      <w:pPr>
        <w:pStyle w:val="Normal"/>
        <w:rPr>
          <w:lang w:val="fr-FR"/>
        </w:rPr>
      </w:pPr>
      <w:r>
        <w:rPr/>
        <w:t>La classe "ParcJeux" a une méthode nommée "AjouterJeux" qui prend en paramètre un pointeur vers un objet de type "Jeu". Cette méthode vérifie si la taille du vecteur "jeux" est inférieure à la capacité maximale du parc. Si c'est le cas, elle ajoute le jeu au vecteur. Sinon, elle affiche un message indiquant que la capacité maximale est atteinte.</w:t>
      </w:r>
    </w:p>
    <w:p>
      <w:pPr>
        <w:pStyle w:val="Normal"/>
        <w:rPr>
          <w:lang w:val="fr-FR"/>
        </w:rPr>
      </w:pPr>
      <w:r>
        <w:rPr/>
      </w:r>
    </w:p>
    <w:p>
      <w:pPr>
        <w:pStyle w:val="Normal"/>
        <w:rPr>
          <w:lang w:val="fr-FR"/>
        </w:rPr>
      </w:pPr>
      <w:r>
        <w:rPr/>
        <w:t>La classe "ParcJeux" a également une méthode nommée "afficherJeux" qui parcourt le vecteur "jeux" et appelle la méthode "afficher" pour chaque jeu contenu dans le vecteur.</w:t>
      </w:r>
    </w:p>
    <w:p>
      <w:pPr>
        <w:pStyle w:val="Normal"/>
        <w:rPr>
          <w:lang w:val="fr-FR"/>
        </w:rPr>
      </w:pPr>
      <w:r>
        <w:rPr/>
      </w:r>
    </w:p>
    <w:p>
      <w:pPr>
        <w:pStyle w:val="Normal"/>
        <w:rPr>
          <w:lang w:val="fr-FR"/>
        </w:rPr>
      </w:pPr>
      <w:r>
        <w:rPr/>
        <w:t>En résumé, la classe "ParcJeux" représente un parc de jeux avec une capacité maximale spécifiée. Elle permet d'ajouter des jeux au parc, en respectant la capacité maximale, et d'afficher les jeux disponibles dans le parc.</w: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jc w:val="center"/>
        <w:rPr>
          <w:b/>
          <w:bCs/>
          <w:sz w:val="42"/>
          <w:szCs w:val="42"/>
        </w:rPr>
      </w:pPr>
      <w:r>
        <w:rPr>
          <w:b/>
          <w:bCs/>
          <w:sz w:val="42"/>
          <w:szCs w:val="42"/>
        </w:rPr>
      </w:r>
    </w:p>
    <w:p>
      <w:pPr>
        <w:pStyle w:val="Normal"/>
        <w:jc w:val="center"/>
        <w:rPr>
          <w:b/>
          <w:bCs/>
          <w:sz w:val="42"/>
          <w:szCs w:val="42"/>
        </w:rPr>
      </w:pPr>
      <w:r>
        <w:rPr>
          <w:b/>
          <w:bCs/>
          <w:sz w:val="42"/>
          <w:szCs w:val="42"/>
        </w:rPr>
      </w:r>
    </w:p>
    <w:p>
      <w:pPr>
        <w:pStyle w:val="Normal"/>
        <w:jc w:val="center"/>
        <w:rPr>
          <w:b/>
          <w:bCs/>
          <w:sz w:val="42"/>
          <w:szCs w:val="42"/>
        </w:rPr>
      </w:pPr>
      <w:r>
        <w:rPr>
          <w:b/>
          <w:bCs/>
          <w:sz w:val="42"/>
          <w:szCs w:val="42"/>
        </w:rPr>
      </w:r>
    </w:p>
    <w:p>
      <w:pPr>
        <w:pStyle w:val="Normal"/>
        <w:jc w:val="center"/>
        <w:rPr>
          <w:b/>
          <w:bCs/>
          <w:sz w:val="42"/>
          <w:szCs w:val="42"/>
        </w:rPr>
      </w:pPr>
      <w:r>
        <w:rPr>
          <w:b/>
          <w:bCs/>
          <w:sz w:val="42"/>
          <w:szCs w:val="42"/>
        </w:rPr>
        <w:t>Int Main(){} :</w: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t>int main(){</w:t>
      </w:r>
    </w:p>
    <w:p>
      <w:pPr>
        <w:pStyle w:val="Normal"/>
        <w:rPr>
          <w:lang w:val="fr-FR"/>
        </w:rPr>
      </w:pPr>
      <w:r>
        <w:rPr/>
        <w:t xml:space="preserve">    </w:t>
      </w:r>
      <w:r>
        <w:rPr/>
        <w:t>Jeu TICTACTOE("TICTACTOE" , 3);</w:t>
      </w:r>
    </w:p>
    <w:p>
      <w:pPr>
        <w:pStyle w:val="Normal"/>
        <w:rPr>
          <w:lang w:val="fr-FR"/>
        </w:rPr>
      </w:pPr>
      <w:r>
        <w:rPr/>
        <w:t xml:space="preserve">    </w:t>
      </w:r>
      <w:r>
        <w:rPr/>
        <w:t>JeuInterieur Scrable("Scrable" , 5 , 2);</w:t>
      </w:r>
    </w:p>
    <w:p>
      <w:pPr>
        <w:pStyle w:val="Normal"/>
        <w:rPr>
          <w:lang w:val="fr-FR"/>
        </w:rPr>
      </w:pPr>
      <w:r>
        <w:rPr/>
        <w:t xml:space="preserve">    </w:t>
      </w:r>
      <w:r>
        <w:rPr/>
        <w:t>JeuInterieur Monopoly("Monopoly" , 5 , 5);</w:t>
      </w:r>
    </w:p>
    <w:p>
      <w:pPr>
        <w:pStyle w:val="Normal"/>
        <w:rPr>
          <w:lang w:val="fr-FR"/>
        </w:rPr>
      </w:pPr>
      <w:r>
        <w:rPr/>
        <w:t xml:space="preserve">    </w:t>
      </w:r>
      <w:r>
        <w:rPr/>
        <w:t>ParcJeux Parc1(2);</w:t>
      </w:r>
    </w:p>
    <w:p>
      <w:pPr>
        <w:pStyle w:val="Normal"/>
        <w:rPr>
          <w:lang w:val="fr-FR"/>
        </w:rPr>
      </w:pPr>
      <w:r>
        <w:rPr/>
      </w:r>
    </w:p>
    <w:p>
      <w:pPr>
        <w:pStyle w:val="Normal"/>
        <w:rPr>
          <w:lang w:val="fr-FR"/>
        </w:rPr>
      </w:pPr>
      <w:r>
        <w:rPr/>
        <w:t xml:space="preserve">    </w:t>
      </w:r>
      <w:r>
        <w:rPr/>
        <w:t>Parc1.AjouterJeux(&amp;TICTACTOE);</w:t>
      </w:r>
    </w:p>
    <w:p>
      <w:pPr>
        <w:pStyle w:val="Normal"/>
        <w:rPr>
          <w:lang w:val="fr-FR"/>
        </w:rPr>
      </w:pPr>
      <w:r>
        <w:rPr/>
        <w:t xml:space="preserve">    </w:t>
      </w:r>
      <w:r>
        <w:rPr/>
        <w:t>Parc1.AjouterJeux(&amp;Scrable);</w:t>
      </w:r>
    </w:p>
    <w:p>
      <w:pPr>
        <w:pStyle w:val="Normal"/>
        <w:rPr>
          <w:lang w:val="fr-FR"/>
        </w:rPr>
      </w:pPr>
      <w:r>
        <w:rPr/>
        <w:t xml:space="preserve">    </w:t>
      </w:r>
      <w:r>
        <w:rPr/>
        <w:t>Parc1.AjouterJeux(&amp;Monopoly);</w:t>
      </w:r>
    </w:p>
    <w:p>
      <w:pPr>
        <w:pStyle w:val="Normal"/>
        <w:rPr>
          <w:lang w:val="fr-FR"/>
        </w:rPr>
      </w:pPr>
      <w:r>
        <w:rPr/>
      </w:r>
    </w:p>
    <w:p>
      <w:pPr>
        <w:pStyle w:val="Normal"/>
        <w:rPr>
          <w:lang w:val="fr-FR"/>
        </w:rPr>
      </w:pPr>
      <w:r>
        <w:rPr/>
        <w:t xml:space="preserve">    </w:t>
      </w:r>
      <w:r>
        <w:rPr/>
        <w:t>Parc1.afficherJeux();</w:t>
      </w:r>
    </w:p>
    <w:p>
      <w:pPr>
        <w:pStyle w:val="Normal"/>
        <w:rPr>
          <w:lang w:val="fr-FR"/>
        </w:rPr>
      </w:pPr>
      <w:r>
        <w:rPr/>
        <w:t xml:space="preserve">    </w:t>
      </w:r>
      <w:r>
        <w:rPr/>
        <w:t>return 0;</w:t>
      </w:r>
    </w:p>
    <w:p>
      <w:pPr>
        <w:pStyle w:val="Normal"/>
        <w:rPr>
          <w:lang w:val="fr-FR"/>
        </w:rPr>
      </w:pPr>
      <w:r>
        <w:rPr/>
        <w:t>};</w: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t xml:space="preserve">Ce code illustre l'utilisation des classes "Jeu", "JeuInterieur" et "ParcJeux". </w:t>
      </w:r>
    </w:p>
    <w:p>
      <w:pPr>
        <w:pStyle w:val="Normal"/>
        <w:rPr>
          <w:lang w:val="fr-FR"/>
        </w:rPr>
      </w:pPr>
      <w:r>
        <w:rPr/>
      </w:r>
    </w:p>
    <w:p>
      <w:pPr>
        <w:pStyle w:val="Normal"/>
        <w:rPr>
          <w:lang w:val="fr-FR"/>
        </w:rPr>
      </w:pPr>
      <w:r>
        <w:rPr/>
        <w:t>Il crée quelques objets de jeux tels que "TICTACTOE", "Scrable" et "Monopoly" avec leurs caractéristiques respectives. Ensuite, un objet "Parc1" de la classe "ParcJeux" est créé avec une capacité maximale de 2.</w:t>
      </w:r>
    </w:p>
    <w:p>
      <w:pPr>
        <w:pStyle w:val="Normal"/>
        <w:rPr>
          <w:lang w:val="fr-FR"/>
        </w:rPr>
      </w:pPr>
      <w:r>
        <w:rPr/>
      </w:r>
    </w:p>
    <w:p>
      <w:pPr>
        <w:pStyle w:val="Normal"/>
        <w:rPr>
          <w:lang w:val="fr-FR"/>
        </w:rPr>
      </w:pPr>
      <w:r>
        <w:rPr/>
        <w:t xml:space="preserve"> </w:t>
      </w:r>
      <w:r>
        <w:rPr/>
        <w:t>Les jeux sont ajoutés au parc à l'aide de la méthode `AjouterJeux()`, et la méthode `afficherJeux()` est appelée pour afficher les informations des jeux présents dans le parc. Le code illustre ainsi comment créer un parc de jeux, ajouter des jeux à celui-ci et afficher les jeux disponibles.</w:t>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p>
      <w:pPr>
        <w:pStyle w:val="Normal"/>
        <w:rPr>
          <w:lang w:val="fr-FR"/>
        </w:rPr>
      </w:pPr>
      <w:r>
        <w:rPr/>
      </w:r>
    </w:p>
    <w:sectPr>
      <w:footerReference w:type="default" r:id="rId4"/>
      <w:type w:val="nextPage"/>
      <w:pgSz w:w="11906" w:h="16838"/>
      <w:pgMar w:left="1417" w:right="1417" w:gutter="0" w:header="0" w:top="1417" w:footer="1417" w:bottom="1993"/>
      <w:paperSrc w:first="0" w:other="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1"/>
    <w:r>
      <w:rPr/>
      <w:fldChar w:fldCharType="begin"/>
    </w:r>
    <w:r>
      <w:rPr/>
      <w:instrText xml:space="preserve"> PAGE </w:instrText>
    </w:r>
    <w:r>
      <w:rPr/>
      <w:fldChar w:fldCharType="separate"/>
    </w:r>
    <w:r>
      <w:rPr/>
      <w:t>9</w:t>
    </w:r>
    <w:r>
      <w:rPr/>
      <w:fldChar w:fldCharType="end"/>
    </w:r>
    <w:bookmarkEnd w:id="1"/>
  </w:p>
</w:ftr>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MA"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fr-M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NoSpacing"/>
    <w:uiPriority w:val="1"/>
    <w:qFormat/>
    <w:rsid w:val="00371369"/>
    <w:rPr>
      <w:rFonts w:eastAsia="" w:eastAsiaTheme="minorEastAsia"/>
      <w:sz w:val="22"/>
      <w:szCs w:val="22"/>
      <w:lang w:val="en-US"/>
    </w:rPr>
  </w:style>
  <w:style w:type="character" w:styleId="En-tteCar" w:customStyle="1">
    <w:name w:val="En-tête Car"/>
    <w:basedOn w:val="DefaultParagraphFont"/>
    <w:link w:val="Header"/>
    <w:uiPriority w:val="99"/>
    <w:qFormat/>
    <w:rsid w:val="00323f81"/>
    <w:rPr>
      <w:lang w:val="en-US"/>
    </w:rPr>
  </w:style>
  <w:style w:type="character" w:styleId="PieddepageCar" w:customStyle="1">
    <w:name w:val="Pied de page Car"/>
    <w:basedOn w:val="DefaultParagraphFont"/>
    <w:link w:val="Footer"/>
    <w:uiPriority w:val="99"/>
    <w:qFormat/>
    <w:rsid w:val="00323f81"/>
    <w:rPr>
      <w:lang w:val="en-U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01fbf"/>
    <w:pPr>
      <w:spacing w:before="0" w:after="0"/>
      <w:ind w:left="720"/>
      <w:contextualSpacing/>
    </w:pPr>
    <w:rPr/>
  </w:style>
  <w:style w:type="paragraph" w:styleId="NoSpacing">
    <w:name w:val="No Spacing"/>
    <w:link w:val="SansinterligneCar"/>
    <w:uiPriority w:val="1"/>
    <w:qFormat/>
    <w:rsid w:val="00371369"/>
    <w:pPr>
      <w:widowControl/>
      <w:bidi w:val="0"/>
      <w:spacing w:before="0" w:after="0"/>
      <w:jc w:val="left"/>
    </w:pPr>
    <w:rPr>
      <w:rFonts w:eastAsia="" w:eastAsiaTheme="minorEastAsia" w:ascii="Calibri" w:hAnsi="Calibri" w:cs="Arial"/>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En-tteCar"/>
    <w:uiPriority w:val="99"/>
    <w:unhideWhenUsed/>
    <w:rsid w:val="00323f81"/>
    <w:pPr>
      <w:tabs>
        <w:tab w:val="clear" w:pos="708"/>
        <w:tab w:val="center" w:pos="4536" w:leader="none"/>
        <w:tab w:val="right" w:pos="9072" w:leader="none"/>
      </w:tabs>
    </w:pPr>
    <w:rPr/>
  </w:style>
  <w:style w:type="paragraph" w:styleId="Footer">
    <w:name w:val="Footer"/>
    <w:basedOn w:val="Normal"/>
    <w:link w:val="PieddepageCar"/>
    <w:uiPriority w:val="99"/>
    <w:unhideWhenUsed/>
    <w:rsid w:val="00323f81"/>
    <w:pPr>
      <w:tabs>
        <w:tab w:val="clear" w:pos="708"/>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CoverPageProperties xmlns="http://schemas.microsoft.com/office/2006/coverPageProps">
  <PublishDate>Annee UNIVERSITAIRE: 2023-2024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377</TotalTime>
  <Application>LibreOffice/24.2.2.2$Windows_X86_64 LibreOffice_project/d56cc158d8a96260b836f100ef4b4ef25d6f1a01</Application>
  <AppVersion>15.0000</AppVersion>
  <Pages>10</Pages>
  <Words>1467</Words>
  <Characters>8187</Characters>
  <CharactersWithSpaces>10072</CharactersWithSpaces>
  <Paragraphs>106</Paragraphs>
  <Company>Tuteur de l’école : Pr. prénom nom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2021-04-20T22:59:00Z</dcterms:created>
  <dc:creator>TUTEUR DE STAGE  : M. ou Mme Prénom nom</dc:creator>
  <dc:description/>
  <dc:language>en-US</dc:language>
  <cp:lastModifiedBy/>
  <cp:lastPrinted>2021-04-22T10:46:00Z</cp:lastPrinted>
  <dcterms:modified xsi:type="dcterms:W3CDTF">2024-04-28T21:15:03Z</dcterms:modified>
  <cp:revision>22</cp:revision>
  <dc:subject/>
  <dc:title>TITRE DU THEME</dc:title>
</cp:coreProperties>
</file>

<file path=docProps/custom.xml><?xml version="1.0" encoding="utf-8"?>
<Properties xmlns="http://schemas.openxmlformats.org/officeDocument/2006/custom-properties" xmlns:vt="http://schemas.openxmlformats.org/officeDocument/2006/docPropsVTypes"/>
</file>