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EF60" w14:textId="39FDD850" w:rsidR="000E22C6" w:rsidRPr="000F33DE" w:rsidRDefault="000F33DE" w:rsidP="000F33DE">
      <w:pPr>
        <w:jc w:val="center"/>
        <w:rPr>
          <w:rFonts w:ascii="Adobe Devanagari" w:eastAsia="Adobe Fan Heiti Std B" w:hAnsi="Adobe Devanagari" w:cs="Adobe Devanagari"/>
          <w:b/>
          <w:bCs/>
          <w:sz w:val="44"/>
          <w:szCs w:val="44"/>
        </w:rPr>
      </w:pPr>
      <w:r w:rsidRPr="000F33DE">
        <w:rPr>
          <w:rFonts w:ascii="Adobe Devanagari" w:eastAsia="Adobe Fan Heiti Std B" w:hAnsi="Adobe Devanagari" w:cs="Adobe Devanagari"/>
          <w:b/>
          <w:bCs/>
          <w:sz w:val="44"/>
          <w:szCs w:val="44"/>
        </w:rPr>
        <w:t>Mentors and Notable Students</w:t>
      </w:r>
    </w:p>
    <w:p w14:paraId="5A603C8B" w14:textId="38FF8547" w:rsidR="000F33DE" w:rsidRPr="000F33DE" w:rsidRDefault="000F33DE" w:rsidP="000F33DE">
      <w:pPr>
        <w:rPr>
          <w:rFonts w:ascii="Adobe Devanagari" w:eastAsia="Adobe Fan Heiti Std B" w:hAnsi="Adobe Devanagari" w:cs="Adobe Devanagari"/>
        </w:rPr>
      </w:pPr>
    </w:p>
    <w:p w14:paraId="5E4E9EE8" w14:textId="5F761C0B" w:rsidR="000F33DE" w:rsidRDefault="000F33DE" w:rsidP="000F33DE">
      <w:pPr>
        <w:rPr>
          <w:rFonts w:ascii="Adobe Devanagari" w:eastAsia="Adobe Fan Heiti Std B" w:hAnsi="Adobe Devanagari" w:cs="Adobe Devanagari"/>
          <w:noProof/>
          <w:color w:val="212121"/>
          <w:sz w:val="32"/>
          <w:szCs w:val="32"/>
          <w:shd w:val="clear" w:color="auto" w:fill="FFFFFF"/>
        </w:rPr>
      </w:pPr>
      <w:r w:rsidRPr="000F33DE">
        <w:rPr>
          <w:rFonts w:ascii="Adobe Devanagari" w:eastAsia="Adobe Fan Heiti Std B" w:hAnsi="Adobe Devanagari" w:cs="Adobe Devanagari"/>
          <w:color w:val="212121"/>
          <w:sz w:val="32"/>
          <w:szCs w:val="32"/>
          <w:shd w:val="clear" w:color="auto" w:fill="FFFFFF"/>
        </w:rPr>
        <w:t xml:space="preserve">After studying with </w:t>
      </w:r>
      <w:r w:rsidRPr="007323BF">
        <w:rPr>
          <w:rFonts w:ascii="Adobe Devanagari" w:eastAsia="Adobe Fan Heiti Std B" w:hAnsi="Adobe Devanagari" w:cs="Adobe Devanagari"/>
          <w:b/>
          <w:bCs/>
          <w:color w:val="212121"/>
          <w:sz w:val="32"/>
          <w:szCs w:val="32"/>
          <w:shd w:val="clear" w:color="auto" w:fill="FFFFFF"/>
        </w:rPr>
        <w:t>J. J. Thomson</w:t>
      </w:r>
      <w:r w:rsidRPr="000F33DE">
        <w:rPr>
          <w:rFonts w:ascii="Adobe Devanagari" w:eastAsia="Adobe Fan Heiti Std B" w:hAnsi="Adobe Devanagari" w:cs="Adobe Devanagari"/>
          <w:color w:val="212121"/>
          <w:sz w:val="32"/>
          <w:szCs w:val="32"/>
          <w:shd w:val="clear" w:color="auto" w:fill="FFFFFF"/>
        </w:rPr>
        <w:t xml:space="preserve"> at the Cavendish Laboratory at Cambridge University, Rutherford became a professor and chair of the Physics Department at McGill University in Montreal, Canada.</w:t>
      </w:r>
      <w:r w:rsidRPr="000F33DE">
        <w:rPr>
          <w:rFonts w:ascii="Adobe Devanagari" w:eastAsia="Adobe Fan Heiti Std B" w:hAnsi="Adobe Devanagari" w:cs="Adobe Devanagari"/>
          <w:noProof/>
          <w:color w:val="212121"/>
          <w:sz w:val="32"/>
          <w:szCs w:val="32"/>
          <w:shd w:val="clear" w:color="auto" w:fill="FFFFFF"/>
        </w:rPr>
        <w:t xml:space="preserve"> </w:t>
      </w:r>
    </w:p>
    <w:p w14:paraId="3DA8B408" w14:textId="0C5E17B6" w:rsidR="000F33DE" w:rsidRDefault="006B3517" w:rsidP="000F33DE">
      <w:pPr>
        <w:jc w:val="center"/>
        <w:rPr>
          <w:rFonts w:ascii="Adobe Devanagari" w:eastAsia="Adobe Fan Heiti Std B" w:hAnsi="Adobe Devanagari" w:cs="Adobe Devanagari"/>
          <w:color w:val="212121"/>
          <w:sz w:val="32"/>
          <w:szCs w:val="32"/>
          <w:shd w:val="clear" w:color="auto" w:fill="FFFFFF"/>
        </w:rPr>
      </w:pPr>
      <w:r>
        <w:rPr>
          <w:rFonts w:ascii="Adobe Devanagari" w:eastAsia="Adobe Fan Heiti Std B" w:hAnsi="Adobe Devanagari" w:cs="Adobe Devanagari"/>
          <w:noProof/>
          <w:color w:val="21212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0684D" wp14:editId="0E1F01CE">
                <wp:simplePos x="0" y="0"/>
                <wp:positionH relativeFrom="column">
                  <wp:posOffset>4343400</wp:posOffset>
                </wp:positionH>
                <wp:positionV relativeFrom="paragraph">
                  <wp:posOffset>1370965</wp:posOffset>
                </wp:positionV>
                <wp:extent cx="1362075" cy="2476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407E6" w14:textId="4126D296" w:rsidR="006B3517" w:rsidRPr="006B3517" w:rsidRDefault="006B351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B3517">
                              <w:rPr>
                                <w:b/>
                                <w:bCs/>
                              </w:rPr>
                              <w:t>One of the mentors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C0684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2pt;margin-top:107.95pt;width:107.25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" fillcolor="white [3201]" strokeweight=".5pt">
                <v:textbox>
                  <w:txbxContent>
                    <w:p w14:paraId="28B407E6" w14:textId="4126D296" w:rsidR="006B3517" w:rsidRPr="006B3517" w:rsidRDefault="006B3517">
                      <w:pPr>
                        <w:rPr>
                          <w:b/>
                          <w:bCs/>
                        </w:rPr>
                      </w:pPr>
                      <w:r w:rsidRPr="006B3517">
                        <w:rPr>
                          <w:b/>
                          <w:bCs/>
                        </w:rPr>
                        <w:t>One of the mentors</w:t>
                      </w:r>
                    </w:p>
                  </w:txbxContent>
                </v:textbox>
              </v:shape>
            </w:pict>
          </mc:Fallback>
        </mc:AlternateContent>
      </w:r>
      <w:r w:rsidR="007323BF">
        <w:rPr>
          <w:rFonts w:ascii="Adobe Devanagari" w:eastAsia="Adobe Fan Heiti Std B" w:hAnsi="Adobe Devanagari" w:cs="Adobe Devanagari"/>
          <w:noProof/>
          <w:color w:val="21212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6EBA50" wp14:editId="24F4323F">
                <wp:simplePos x="0" y="0"/>
                <wp:positionH relativeFrom="column">
                  <wp:posOffset>4343400</wp:posOffset>
                </wp:positionH>
                <wp:positionV relativeFrom="paragraph">
                  <wp:posOffset>913765</wp:posOffset>
                </wp:positionV>
                <wp:extent cx="119062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C751F" w14:textId="2CDB15D7" w:rsidR="007323BF" w:rsidRPr="007323BF" w:rsidRDefault="007323BF" w:rsidP="007323B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323BF">
                              <w:rPr>
                                <w:b/>
                                <w:bCs/>
                              </w:rPr>
                              <w:t>Colleague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EBA50" id="Text Box 3" o:spid="_x0000_s1027" type="#_x0000_t202" style="position:absolute;left:0;text-align:left;margin-left:342pt;margin-top:71.95pt;width:93.7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" fillcolor="white [3201]" strokeweight=".5pt">
                <v:textbox>
                  <w:txbxContent>
                    <w:p w14:paraId="6D4C751F" w14:textId="2CDB15D7" w:rsidR="007323BF" w:rsidRPr="007323BF" w:rsidRDefault="007323BF" w:rsidP="007323B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323BF">
                        <w:rPr>
                          <w:b/>
                          <w:bCs/>
                        </w:rPr>
                        <w:t>Colleague</w:t>
                      </w:r>
                    </w:p>
                  </w:txbxContent>
                </v:textbox>
              </v:shape>
            </w:pict>
          </mc:Fallback>
        </mc:AlternateContent>
      </w:r>
      <w:r w:rsidR="007323BF">
        <w:rPr>
          <w:rFonts w:ascii="Adobe Devanagari" w:eastAsia="Adobe Fan Heiti Std B" w:hAnsi="Adobe Devanagari" w:cs="Adobe Devanagari"/>
          <w:noProof/>
          <w:color w:val="21212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53B73" wp14:editId="23B6FD79">
                <wp:simplePos x="0" y="0"/>
                <wp:positionH relativeFrom="column">
                  <wp:posOffset>1952625</wp:posOffset>
                </wp:positionH>
                <wp:positionV relativeFrom="paragraph">
                  <wp:posOffset>2018665</wp:posOffset>
                </wp:positionV>
                <wp:extent cx="2019300" cy="304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CFDD70" w14:textId="38F9D177" w:rsidR="007323BF" w:rsidRDefault="007323BF" w:rsidP="007323BF">
                            <w:pPr>
                              <w:jc w:val="center"/>
                            </w:pPr>
                            <w:r w:rsidRPr="000F33DE">
                              <w:rPr>
                                <w:rFonts w:ascii="Adobe Devanagari" w:eastAsia="Adobe Fan Heiti Std B" w:hAnsi="Adobe Devanagari" w:cs="Adobe Devanagari"/>
                                <w:color w:val="212121"/>
                                <w:sz w:val="32"/>
                                <w:szCs w:val="32"/>
                                <w:shd w:val="clear" w:color="auto" w:fill="FFFFFF"/>
                              </w:rPr>
                              <w:t>J. J. Thomson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53B73" id="Text Box 2" o:spid="_x0000_s1028" type="#_x0000_t202" style="position:absolute;left:0;text-align:left;margin-left:153.75pt;margin-top:158.95pt;width:159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" fillcolor="white [3201]" strokeweight=".5pt">
                <v:textbox>
                  <w:txbxContent>
                    <w:p w14:paraId="1CCFDD70" w14:textId="38F9D177" w:rsidR="007323BF" w:rsidRDefault="007323BF" w:rsidP="007323BF">
                      <w:pPr>
                        <w:jc w:val="center"/>
                      </w:pPr>
                      <w:r w:rsidRPr="000F33DE">
                        <w:rPr>
                          <w:rFonts w:ascii="Adobe Devanagari" w:eastAsia="Adobe Fan Heiti Std B" w:hAnsi="Adobe Devanagari" w:cs="Adobe Devanagari"/>
                          <w:color w:val="212121"/>
                          <w:sz w:val="32"/>
                          <w:szCs w:val="32"/>
                          <w:shd w:val="clear" w:color="auto" w:fill="FFFFFF"/>
                        </w:rPr>
                        <w:t>J. J. Thomson</w:t>
                      </w:r>
                    </w:p>
                  </w:txbxContent>
                </v:textbox>
              </v:shape>
            </w:pict>
          </mc:Fallback>
        </mc:AlternateContent>
      </w:r>
      <w:r w:rsidR="000F33DE">
        <w:rPr>
          <w:rFonts w:ascii="Adobe Devanagari" w:eastAsia="Adobe Fan Heiti Std B" w:hAnsi="Adobe Devanagari" w:cs="Adobe Devanagari"/>
          <w:noProof/>
          <w:color w:val="212121"/>
          <w:sz w:val="32"/>
          <w:szCs w:val="32"/>
          <w:shd w:val="clear" w:color="auto" w:fill="FFFFFF"/>
        </w:rPr>
        <w:drawing>
          <wp:inline distT="0" distB="0" distL="0" distR="0" wp14:anchorId="65BFDE2F" wp14:editId="220AB3EA">
            <wp:extent cx="2476500" cy="25146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4"/>
                    <a:stretch/>
                  </pic:blipFill>
                  <pic:spPr bwMode="auto">
                    <a:xfrm>
                      <a:off x="0" y="0"/>
                      <a:ext cx="2476500" cy="251460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D055A" w14:textId="73AB64C0" w:rsidR="00785DEA" w:rsidRPr="00785DEA" w:rsidRDefault="00785DEA" w:rsidP="007323BF">
      <w:pPr>
        <w:rPr>
          <w:rFonts w:ascii="Adobe Devanagari" w:eastAsia="Adobe Fan Heiti Std B" w:hAnsi="Adobe Devanagari" w:cs="Adobe Devanagari"/>
          <w:b/>
          <w:bCs/>
          <w:color w:val="000000" w:themeColor="text1"/>
          <w:sz w:val="32"/>
          <w:szCs w:val="32"/>
          <w:shd w:val="clear" w:color="auto" w:fill="FFFFFF"/>
        </w:rPr>
      </w:pPr>
      <w:r w:rsidRPr="00785DEA">
        <w:rPr>
          <w:rFonts w:ascii="Adobe Devanagari" w:hAnsi="Adobe Devanagari" w:cs="Adobe Devanagari"/>
          <w:b/>
          <w:bCs/>
          <w:color w:val="000000" w:themeColor="text1"/>
          <w:sz w:val="32"/>
          <w:szCs w:val="32"/>
          <w:shd w:val="clear" w:color="auto" w:fill="FFFFFF"/>
        </w:rPr>
        <w:t>Sir Joseph John Thomson</w:t>
      </w:r>
      <w:r w:rsidRPr="00785DEA"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>  was a British </w:t>
      </w:r>
      <w:hyperlink r:id="rId6" w:tooltip="Physicist" w:history="1">
        <w:r w:rsidRPr="00785DEA">
          <w:rPr>
            <w:rStyle w:val="Hyperlink"/>
            <w:rFonts w:ascii="Adobe Devanagari" w:hAnsi="Adobe Devanagari" w:cs="Adobe Devanagari"/>
            <w:color w:val="000000" w:themeColor="text1"/>
            <w:sz w:val="32"/>
            <w:szCs w:val="32"/>
            <w:u w:val="none"/>
            <w:shd w:val="clear" w:color="auto" w:fill="FFFFFF"/>
          </w:rPr>
          <w:t>physicist</w:t>
        </w:r>
      </w:hyperlink>
      <w:r w:rsidRPr="00785DEA"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> and </w:t>
      </w:r>
      <w:hyperlink r:id="rId7" w:tooltip="Nobel Prize in Physics" w:history="1">
        <w:r w:rsidRPr="00785DEA">
          <w:rPr>
            <w:rStyle w:val="Hyperlink"/>
            <w:rFonts w:ascii="Adobe Devanagari" w:hAnsi="Adobe Devanagari" w:cs="Adobe Devanagari"/>
            <w:color w:val="000000" w:themeColor="text1"/>
            <w:sz w:val="32"/>
            <w:szCs w:val="32"/>
            <w:u w:val="none"/>
            <w:shd w:val="clear" w:color="auto" w:fill="FFFFFF"/>
          </w:rPr>
          <w:t>Nobel Laureate in Physics</w:t>
        </w:r>
      </w:hyperlink>
      <w:r w:rsidRPr="00785DEA"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>, credited with the discovery of the </w:t>
      </w:r>
      <w:hyperlink r:id="rId8" w:tooltip="Electron" w:history="1">
        <w:r w:rsidRPr="00785DEA">
          <w:rPr>
            <w:rStyle w:val="Hyperlink"/>
            <w:rFonts w:ascii="Adobe Devanagari" w:hAnsi="Adobe Devanagari" w:cs="Adobe Devanagari"/>
            <w:b/>
            <w:bCs/>
            <w:i/>
            <w:iCs/>
            <w:color w:val="000000" w:themeColor="text1"/>
            <w:sz w:val="32"/>
            <w:szCs w:val="32"/>
            <w:u w:val="none"/>
            <w:shd w:val="clear" w:color="auto" w:fill="FFFFFF"/>
          </w:rPr>
          <w:t>electron</w:t>
        </w:r>
      </w:hyperlink>
      <w:r w:rsidRPr="00785DEA"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>, the first </w:t>
      </w:r>
      <w:hyperlink r:id="rId9" w:tooltip="Subatomic particle" w:history="1">
        <w:r w:rsidRPr="00785DEA">
          <w:rPr>
            <w:rStyle w:val="Hyperlink"/>
            <w:rFonts w:ascii="Adobe Devanagari" w:hAnsi="Adobe Devanagari" w:cs="Adobe Devanagari"/>
            <w:color w:val="000000" w:themeColor="text1"/>
            <w:sz w:val="32"/>
            <w:szCs w:val="32"/>
            <w:u w:val="none"/>
            <w:shd w:val="clear" w:color="auto" w:fill="FFFFFF"/>
          </w:rPr>
          <w:t>subatomic particle</w:t>
        </w:r>
      </w:hyperlink>
      <w:r w:rsidRPr="00785DEA"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> to be discovered</w:t>
      </w:r>
      <w:r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 xml:space="preserve"> and also credited with the discovery of </w:t>
      </w:r>
      <w:r w:rsidRPr="00785DEA">
        <w:rPr>
          <w:rFonts w:ascii="Adobe Devanagari" w:hAnsi="Adobe Devanagari" w:cs="Adobe Devanagari"/>
          <w:b/>
          <w:bCs/>
          <w:i/>
          <w:iCs/>
          <w:color w:val="000000" w:themeColor="text1"/>
          <w:sz w:val="32"/>
          <w:szCs w:val="32"/>
          <w:shd w:val="clear" w:color="auto" w:fill="FFFFFF"/>
        </w:rPr>
        <w:t>Isotopes</w:t>
      </w:r>
      <w:r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>.</w:t>
      </w:r>
    </w:p>
    <w:p w14:paraId="2FF94B50" w14:textId="09CB105C" w:rsidR="00785DEA" w:rsidRPr="00785DEA" w:rsidRDefault="00785DEA" w:rsidP="007323BF">
      <w:pPr>
        <w:rPr>
          <w:rFonts w:ascii="Adobe Devanagari" w:eastAsia="Adobe Fan Heiti Std B" w:hAnsi="Adobe Devanagari" w:cs="Adobe Devanagari"/>
          <w:b/>
          <w:bCs/>
          <w:color w:val="212121"/>
          <w:sz w:val="32"/>
          <w:szCs w:val="32"/>
          <w:shd w:val="clear" w:color="auto" w:fill="FFFFFF"/>
        </w:rPr>
      </w:pPr>
    </w:p>
    <w:p w14:paraId="4E3F5A29" w14:textId="6F72AE55" w:rsidR="00785DEA" w:rsidRDefault="00785DEA" w:rsidP="007323BF">
      <w:pPr>
        <w:rPr>
          <w:rFonts w:ascii="Adobe Devanagari" w:eastAsia="Adobe Fan Heiti Std B" w:hAnsi="Adobe Devanagari" w:cs="Adobe Devanagari"/>
          <w:b/>
          <w:bCs/>
          <w:color w:val="212121"/>
          <w:sz w:val="32"/>
          <w:szCs w:val="32"/>
          <w:shd w:val="clear" w:color="auto" w:fill="FFFFFF"/>
        </w:rPr>
      </w:pPr>
    </w:p>
    <w:p w14:paraId="1D96F21C" w14:textId="42D2E022" w:rsidR="00785DEA" w:rsidRDefault="00785DEA" w:rsidP="007323BF">
      <w:pPr>
        <w:rPr>
          <w:rFonts w:ascii="Adobe Devanagari" w:eastAsia="Adobe Fan Heiti Std B" w:hAnsi="Adobe Devanagari" w:cs="Adobe Devanagari"/>
          <w:b/>
          <w:bCs/>
          <w:color w:val="212121"/>
          <w:sz w:val="32"/>
          <w:szCs w:val="32"/>
          <w:shd w:val="clear" w:color="auto" w:fill="FFFFFF"/>
        </w:rPr>
      </w:pPr>
    </w:p>
    <w:p w14:paraId="2EED4887" w14:textId="60042427" w:rsidR="00785DEA" w:rsidRDefault="00785DEA" w:rsidP="007323BF">
      <w:pPr>
        <w:rPr>
          <w:rFonts w:ascii="Adobe Devanagari" w:eastAsia="Adobe Fan Heiti Std B" w:hAnsi="Adobe Devanagari" w:cs="Adobe Devanagari"/>
          <w:b/>
          <w:bCs/>
          <w:color w:val="212121"/>
          <w:sz w:val="32"/>
          <w:szCs w:val="32"/>
          <w:shd w:val="clear" w:color="auto" w:fill="FFFFFF"/>
        </w:rPr>
      </w:pPr>
    </w:p>
    <w:p w14:paraId="19EBE674" w14:textId="09F4B467" w:rsidR="00785DEA" w:rsidRDefault="00785DEA" w:rsidP="007323BF">
      <w:pPr>
        <w:rPr>
          <w:rFonts w:ascii="Adobe Devanagari" w:eastAsia="Adobe Fan Heiti Std B" w:hAnsi="Adobe Devanagari" w:cs="Adobe Devanagari"/>
          <w:b/>
          <w:bCs/>
          <w:color w:val="212121"/>
          <w:sz w:val="32"/>
          <w:szCs w:val="32"/>
          <w:shd w:val="clear" w:color="auto" w:fill="FFFFFF"/>
        </w:rPr>
      </w:pPr>
    </w:p>
    <w:p w14:paraId="69DE0152" w14:textId="77777777" w:rsidR="00785DEA" w:rsidRDefault="00785DEA" w:rsidP="007323BF">
      <w:pPr>
        <w:rPr>
          <w:rFonts w:ascii="Adobe Devanagari" w:eastAsia="Adobe Fan Heiti Std B" w:hAnsi="Adobe Devanagari" w:cs="Adobe Devanagari"/>
          <w:b/>
          <w:bCs/>
          <w:color w:val="212121"/>
          <w:sz w:val="32"/>
          <w:szCs w:val="32"/>
          <w:shd w:val="clear" w:color="auto" w:fill="FFFFFF"/>
        </w:rPr>
      </w:pPr>
    </w:p>
    <w:p w14:paraId="7136250B" w14:textId="32BF86DE" w:rsidR="007323BF" w:rsidRDefault="007323BF" w:rsidP="007323BF">
      <w:pPr>
        <w:rPr>
          <w:rFonts w:ascii="Adobe Fan Heiti Std B" w:eastAsia="Adobe Fan Heiti Std B" w:hAnsi="Adobe Fan Heiti Std B" w:cs="Adobe Devanagari"/>
          <w:color w:val="212121"/>
          <w:sz w:val="32"/>
          <w:szCs w:val="32"/>
          <w:shd w:val="clear" w:color="auto" w:fill="FFFFFF"/>
        </w:rPr>
      </w:pPr>
      <w:r w:rsidRPr="006B3517">
        <w:rPr>
          <w:rFonts w:ascii="Adobe Devanagari" w:eastAsia="Adobe Fan Heiti Std B" w:hAnsi="Adobe Devanagari" w:cs="Adobe Devanagari"/>
          <w:b/>
          <w:bCs/>
          <w:color w:val="212121"/>
          <w:sz w:val="32"/>
          <w:szCs w:val="32"/>
          <w:shd w:val="clear" w:color="auto" w:fill="FFFFFF"/>
        </w:rPr>
        <w:lastRenderedPageBreak/>
        <w:t>James Chadwick</w:t>
      </w:r>
      <w:r w:rsidRPr="006B3517">
        <w:rPr>
          <w:rFonts w:ascii="Adobe Devanagari" w:eastAsia="Adobe Fan Heiti Std B" w:hAnsi="Adobe Devanagari" w:cs="Adobe Devanagari"/>
          <w:color w:val="212121"/>
          <w:sz w:val="32"/>
          <w:szCs w:val="32"/>
          <w:shd w:val="clear" w:color="auto" w:fill="FFFFFF"/>
        </w:rPr>
        <w:t xml:space="preserve"> as we know </w:t>
      </w:r>
      <w:r w:rsidR="00AF2555" w:rsidRPr="006B3517">
        <w:rPr>
          <w:rFonts w:ascii="Adobe Devanagari" w:eastAsia="Adobe Fan Heiti Std B" w:hAnsi="Adobe Devanagari" w:cs="Adobe Devanagari"/>
          <w:color w:val="212121"/>
          <w:sz w:val="32"/>
          <w:szCs w:val="32"/>
          <w:shd w:val="clear" w:color="auto" w:fill="FFFFFF"/>
        </w:rPr>
        <w:t xml:space="preserve">who helped </w:t>
      </w:r>
      <w:r w:rsidRPr="006B3517">
        <w:rPr>
          <w:rFonts w:ascii="Adobe Devanagari" w:eastAsia="Adobe Fan Heiti Std B" w:hAnsi="Adobe Devanagari" w:cs="Adobe Devanagari"/>
          <w:color w:val="212121"/>
          <w:sz w:val="32"/>
          <w:szCs w:val="32"/>
          <w:shd w:val="clear" w:color="auto" w:fill="FFFFFF"/>
        </w:rPr>
        <w:t xml:space="preserve">discovered proton and </w:t>
      </w:r>
      <w:r w:rsidR="00AF2555" w:rsidRPr="006B3517">
        <w:rPr>
          <w:rFonts w:ascii="Adobe Devanagari" w:eastAsia="Adobe Fan Heiti Std B" w:hAnsi="Adobe Devanagari" w:cs="Adobe Devanagari"/>
          <w:color w:val="212121"/>
          <w:sz w:val="32"/>
          <w:szCs w:val="32"/>
          <w:shd w:val="clear" w:color="auto" w:fill="FFFFFF"/>
        </w:rPr>
        <w:t>theorized about exist</w:t>
      </w:r>
      <w:r w:rsidR="006B3517" w:rsidRPr="006B3517">
        <w:rPr>
          <w:rFonts w:ascii="Adobe Devanagari" w:eastAsia="Adobe Fan Heiti Std B" w:hAnsi="Adobe Devanagari" w:cs="Adobe Devanagari"/>
          <w:color w:val="212121"/>
          <w:sz w:val="32"/>
          <w:szCs w:val="32"/>
          <w:shd w:val="clear" w:color="auto" w:fill="FFFFFF"/>
        </w:rPr>
        <w:t>e</w:t>
      </w:r>
      <w:r w:rsidR="00AF2555" w:rsidRPr="006B3517">
        <w:rPr>
          <w:rFonts w:ascii="Adobe Devanagari" w:eastAsia="Adobe Fan Heiti Std B" w:hAnsi="Adobe Devanagari" w:cs="Adobe Devanagari"/>
          <w:color w:val="212121"/>
          <w:sz w:val="32"/>
          <w:szCs w:val="32"/>
          <w:shd w:val="clear" w:color="auto" w:fill="FFFFFF"/>
        </w:rPr>
        <w:t>nce of protons was a notable student</w:t>
      </w:r>
      <w:r w:rsidR="006B3517">
        <w:rPr>
          <w:rFonts w:ascii="Adobe Devanagari" w:eastAsia="Adobe Fan Heiti Std B" w:hAnsi="Adobe Devanagari" w:cs="Adobe Devanagari"/>
          <w:color w:val="212121"/>
          <w:sz w:val="32"/>
          <w:szCs w:val="32"/>
          <w:shd w:val="clear" w:color="auto" w:fill="FFFFFF"/>
        </w:rPr>
        <w:t xml:space="preserve"> of</w:t>
      </w:r>
      <w:r w:rsidR="00AF2555" w:rsidRPr="006B3517">
        <w:rPr>
          <w:rFonts w:ascii="Adobe Devanagari" w:eastAsia="Adobe Fan Heiti Std B" w:hAnsi="Adobe Devanagari" w:cs="Adobe Devanagari"/>
          <w:color w:val="212121"/>
          <w:sz w:val="32"/>
          <w:szCs w:val="32"/>
          <w:shd w:val="clear" w:color="auto" w:fill="FFFFFF"/>
        </w:rPr>
        <w:t xml:space="preserve"> Ernest Rutherford</w:t>
      </w:r>
      <w:r w:rsidR="00AF2555" w:rsidRPr="006B3517">
        <w:rPr>
          <w:rFonts w:ascii="Adobe Fan Heiti Std B" w:eastAsia="Adobe Fan Heiti Std B" w:hAnsi="Adobe Fan Heiti Std B" w:cs="Arial"/>
          <w:color w:val="212121"/>
          <w:sz w:val="32"/>
          <w:szCs w:val="32"/>
          <w:shd w:val="clear" w:color="auto" w:fill="FFFFFF"/>
        </w:rPr>
        <w:t>.</w:t>
      </w:r>
      <w:r w:rsidRPr="006B3517">
        <w:rPr>
          <w:rFonts w:ascii="Adobe Fan Heiti Std B" w:eastAsia="Adobe Fan Heiti Std B" w:hAnsi="Adobe Fan Heiti Std B" w:cs="Adobe Devanagari"/>
          <w:color w:val="212121"/>
          <w:sz w:val="32"/>
          <w:szCs w:val="32"/>
          <w:shd w:val="clear" w:color="auto" w:fill="FFFFFF"/>
        </w:rPr>
        <w:t xml:space="preserve"> </w:t>
      </w:r>
    </w:p>
    <w:p w14:paraId="7436AA24" w14:textId="4C6DEA97" w:rsidR="00785DEA" w:rsidRPr="00785DEA" w:rsidRDefault="006B3517" w:rsidP="00785DEA">
      <w:pPr>
        <w:jc w:val="center"/>
        <w:rPr>
          <w:rFonts w:ascii="Adobe Fan Heiti Std B" w:eastAsia="Adobe Fan Heiti Std B" w:hAnsi="Adobe Fan Heiti Std B" w:cs="Adobe Devanagari"/>
          <w:color w:val="212121"/>
          <w:sz w:val="32"/>
          <w:szCs w:val="32"/>
          <w:shd w:val="clear" w:color="auto" w:fill="FFFFFF"/>
        </w:rPr>
      </w:pPr>
      <w:r>
        <w:rPr>
          <w:rFonts w:ascii="Adobe Fan Heiti Std B" w:eastAsia="Adobe Fan Heiti Std B" w:hAnsi="Adobe Fan Heiti Std B" w:cs="Adobe Devanagari"/>
          <w:noProof/>
          <w:color w:val="212121"/>
          <w:sz w:val="32"/>
          <w:szCs w:val="32"/>
          <w:shd w:val="clear" w:color="auto" w:fill="FFFFFF"/>
        </w:rPr>
        <w:drawing>
          <wp:inline distT="0" distB="0" distL="0" distR="0" wp14:anchorId="1EB0303F" wp14:editId="34DE44BA">
            <wp:extent cx="1756886" cy="22669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886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F365" w14:textId="77777777" w:rsidR="00785DEA" w:rsidRDefault="00785DEA" w:rsidP="00EC16EF">
      <w:pPr>
        <w:rPr>
          <w:rFonts w:ascii="Adobe Devanagari" w:hAnsi="Adobe Devanagari" w:cs="Adobe Devanagari"/>
          <w:sz w:val="32"/>
          <w:szCs w:val="32"/>
        </w:rPr>
      </w:pPr>
    </w:p>
    <w:p w14:paraId="2DD55D65" w14:textId="702A0D81" w:rsidR="006B3517" w:rsidRPr="00EC16EF" w:rsidRDefault="00EC16EF" w:rsidP="00EC16EF">
      <w:pPr>
        <w:rPr>
          <w:rFonts w:ascii="Adobe Devanagari" w:hAnsi="Adobe Devanagari" w:cs="Adobe Devanagari"/>
          <w:sz w:val="32"/>
          <w:szCs w:val="32"/>
        </w:rPr>
      </w:pPr>
      <w:r w:rsidRPr="00EC16EF">
        <w:rPr>
          <w:rFonts w:ascii="Adobe Devanagari" w:hAnsi="Adobe Devanagari" w:cs="Adobe Devanagari"/>
          <w:sz w:val="32"/>
          <w:szCs w:val="32"/>
        </w:rPr>
        <w:t>Rutherford's speech touched on the 1932 work of his students </w:t>
      </w:r>
      <w:r w:rsidRPr="00EC16EF">
        <w:rPr>
          <w:rFonts w:ascii="Adobe Devanagari" w:hAnsi="Adobe Devanagari" w:cs="Adobe Devanagari"/>
          <w:b/>
          <w:bCs/>
          <w:sz w:val="32"/>
          <w:szCs w:val="32"/>
        </w:rPr>
        <w:t>John Cockcroft</w:t>
      </w:r>
      <w:r w:rsidRPr="00EC16EF">
        <w:rPr>
          <w:rFonts w:ascii="Adobe Devanagari" w:hAnsi="Adobe Devanagari" w:cs="Adobe Devanagari"/>
          <w:sz w:val="32"/>
          <w:szCs w:val="32"/>
        </w:rPr>
        <w:t xml:space="preserve"> and </w:t>
      </w:r>
      <w:r w:rsidRPr="00EC16EF">
        <w:rPr>
          <w:rFonts w:ascii="Adobe Devanagari" w:hAnsi="Adobe Devanagari" w:cs="Adobe Devanagari"/>
          <w:b/>
          <w:bCs/>
          <w:sz w:val="32"/>
          <w:szCs w:val="32"/>
        </w:rPr>
        <w:t>Ernest Walton</w:t>
      </w:r>
      <w:r w:rsidRPr="00EC16EF">
        <w:rPr>
          <w:rFonts w:ascii="Adobe Devanagari" w:hAnsi="Adobe Devanagari" w:cs="Adobe Devanagari"/>
          <w:sz w:val="32"/>
          <w:szCs w:val="32"/>
        </w:rPr>
        <w:t> in "splitting" lithium into alpha particles by bombardment with protons from a particle accelerator they had constructed.</w:t>
      </w:r>
    </w:p>
    <w:p w14:paraId="63DAB0FE" w14:textId="39AAF3AC" w:rsidR="006B3517" w:rsidRDefault="00EC16EF" w:rsidP="00785DEA">
      <w:pPr>
        <w:jc w:val="center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noProof/>
          <w:sz w:val="32"/>
          <w:szCs w:val="32"/>
        </w:rPr>
        <w:drawing>
          <wp:inline distT="0" distB="0" distL="0" distR="0" wp14:anchorId="0BE1158E" wp14:editId="37401FF3">
            <wp:extent cx="3623146" cy="2524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071" cy="252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F329" w14:textId="1135DEBD" w:rsidR="00EC16EF" w:rsidRDefault="00EC16EF" w:rsidP="00EC16EF">
      <w:pPr>
        <w:rPr>
          <w:rFonts w:ascii="Adobe Devanagari" w:hAnsi="Adobe Devanagari" w:cs="Adobe Devanagari"/>
          <w:sz w:val="32"/>
          <w:szCs w:val="32"/>
        </w:rPr>
      </w:pPr>
    </w:p>
    <w:p w14:paraId="5AAEA3D1" w14:textId="77777777" w:rsidR="00EC16EF" w:rsidRDefault="00EC16EF" w:rsidP="00EC16EF">
      <w:pPr>
        <w:rPr>
          <w:rFonts w:ascii="Adobe Devanagari" w:hAnsi="Adobe Devanagari" w:cs="Adobe Devanagari"/>
          <w:sz w:val="32"/>
          <w:szCs w:val="32"/>
        </w:rPr>
      </w:pPr>
    </w:p>
    <w:p w14:paraId="59071855" w14:textId="344BE5CF" w:rsidR="00EC16EF" w:rsidRPr="00EC16EF" w:rsidRDefault="00EC16EF" w:rsidP="00EC16EF">
      <w:pPr>
        <w:rPr>
          <w:rFonts w:ascii="Adobe Devanagari" w:hAnsi="Adobe Devanagari" w:cs="Adobe Devanagari"/>
          <w:color w:val="212121"/>
          <w:sz w:val="32"/>
          <w:szCs w:val="32"/>
          <w:shd w:val="clear" w:color="auto" w:fill="FFFFFF"/>
        </w:rPr>
      </w:pPr>
      <w:r w:rsidRPr="00EC16EF">
        <w:rPr>
          <w:rFonts w:ascii="Adobe Devanagari" w:hAnsi="Adobe Devanagari" w:cs="Adobe Devanagari"/>
          <w:color w:val="212121"/>
          <w:sz w:val="32"/>
          <w:szCs w:val="32"/>
          <w:shd w:val="clear" w:color="auto" w:fill="FFFFFF"/>
        </w:rPr>
        <w:lastRenderedPageBreak/>
        <w:t xml:space="preserve">Rutherford had an enormous influence on the field of nuclear physics and </w:t>
      </w:r>
      <w:r w:rsidRPr="0027385E">
        <w:rPr>
          <w:rFonts w:ascii="Adobe Devanagari" w:hAnsi="Adobe Devanagari" w:cs="Adobe Devanagari"/>
          <w:b/>
          <w:bCs/>
          <w:color w:val="212121"/>
          <w:sz w:val="32"/>
          <w:szCs w:val="32"/>
          <w:shd w:val="clear" w:color="auto" w:fill="FFFFFF"/>
        </w:rPr>
        <w:t>mentored</w:t>
      </w:r>
      <w:r w:rsidRPr="00EC16EF">
        <w:rPr>
          <w:rFonts w:ascii="Adobe Devanagari" w:hAnsi="Adobe Devanagari" w:cs="Adobe Devanagari"/>
          <w:color w:val="212121"/>
          <w:sz w:val="32"/>
          <w:szCs w:val="32"/>
          <w:shd w:val="clear" w:color="auto" w:fill="FFFFFF"/>
        </w:rPr>
        <w:t xml:space="preserve"> many future Nobel Prize winners and prominent scientists, including</w:t>
      </w:r>
      <w:r>
        <w:rPr>
          <w:rFonts w:ascii="Adobe Devanagari" w:hAnsi="Adobe Devanagari" w:cs="Adobe Devanagari"/>
          <w:color w:val="212121"/>
          <w:sz w:val="32"/>
          <w:szCs w:val="32"/>
          <w:shd w:val="clear" w:color="auto" w:fill="FFFFFF"/>
        </w:rPr>
        <w:t xml:space="preserve"> </w:t>
      </w:r>
      <w:hyperlink r:id="rId12" w:history="1">
        <w:r w:rsidRPr="00EC16EF">
          <w:rPr>
            <w:rStyle w:val="Hyperlink"/>
            <w:rFonts w:ascii="Adobe Devanagari" w:hAnsi="Adobe Devanagari" w:cs="Adobe Devanagari"/>
            <w:b/>
            <w:bCs/>
            <w:color w:val="000000" w:themeColor="text1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Niels Bohr</w:t>
        </w:r>
      </w:hyperlink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C16EF">
        <w:rPr>
          <w:rFonts w:ascii="Adobe Devanagari" w:hAnsi="Adobe Devanagari" w:cs="Adobe Devanagari"/>
          <w:color w:val="212121"/>
          <w:sz w:val="32"/>
          <w:szCs w:val="32"/>
          <w:shd w:val="clear" w:color="auto" w:fill="FFFFFF"/>
        </w:rPr>
        <w:t>and </w:t>
      </w:r>
      <w:hyperlink r:id="rId13" w:history="1">
        <w:r w:rsidRPr="00EC16EF">
          <w:rPr>
            <w:rStyle w:val="Hyperlink"/>
            <w:rFonts w:ascii="Adobe Devanagari" w:hAnsi="Adobe Devanagari" w:cs="Adobe Devanagari"/>
            <w:b/>
            <w:bCs/>
            <w:color w:val="000000" w:themeColor="text1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Otto Hahn</w:t>
        </w:r>
      </w:hyperlink>
      <w:r w:rsidRPr="00EC16EF">
        <w:rPr>
          <w:rFonts w:ascii="Arial" w:hAnsi="Arial" w:cs="Arial"/>
          <w:b/>
          <w:bCs/>
          <w:color w:val="212121"/>
          <w:sz w:val="23"/>
          <w:szCs w:val="23"/>
          <w:shd w:val="clear" w:color="auto" w:fill="FFFFFF"/>
        </w:rPr>
        <w:t>.</w:t>
      </w:r>
    </w:p>
    <w:p w14:paraId="25E1942F" w14:textId="00A05CA8" w:rsidR="0027385E" w:rsidRDefault="00EC16EF" w:rsidP="0027385E">
      <w:pPr>
        <w:jc w:val="center"/>
        <w:rPr>
          <w:rFonts w:ascii="Adobe Devanagari" w:hAnsi="Adobe Devanagari" w:cs="Adobe Devanagari"/>
          <w:noProof/>
          <w:sz w:val="32"/>
          <w:szCs w:val="32"/>
        </w:rPr>
      </w:pPr>
      <w:r>
        <w:rPr>
          <w:rFonts w:ascii="Adobe Devanagari" w:hAnsi="Adobe Devanagari" w:cs="Adobe Devanagari"/>
          <w:noProof/>
          <w:sz w:val="32"/>
          <w:szCs w:val="32"/>
        </w:rPr>
        <w:drawing>
          <wp:inline distT="0" distB="0" distL="0" distR="0" wp14:anchorId="727AD692" wp14:editId="0B34F0EF">
            <wp:extent cx="2576946" cy="30939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712" cy="310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80ED" w14:textId="230F3DE6" w:rsidR="0027385E" w:rsidRDefault="0027385E" w:rsidP="00EC16EF">
      <w:pPr>
        <w:rPr>
          <w:rFonts w:ascii="Adobe Devanagari" w:hAnsi="Adobe Devanagari" w:cs="Adobe Devanagari"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B148BF" wp14:editId="6872B06A">
                <wp:simplePos x="0" y="0"/>
                <wp:positionH relativeFrom="column">
                  <wp:posOffset>2435225</wp:posOffset>
                </wp:positionH>
                <wp:positionV relativeFrom="paragraph">
                  <wp:posOffset>90343</wp:posOffset>
                </wp:positionV>
                <wp:extent cx="1047750" cy="314325"/>
                <wp:effectExtent l="0" t="0" r="19050" b="2857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65863" w14:textId="77777777" w:rsidR="00EC16EF" w:rsidRPr="00232F48" w:rsidRDefault="00EC16EF">
                            <w:pPr>
                              <w:rPr>
                                <w:rFonts w:ascii="Adobe Devanagari" w:hAnsi="Adobe Devanagari" w:cs="Adobe Devanagari"/>
                                <w:color w:val="212121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hyperlink r:id="rId15" w:history="1">
                              <w:r w:rsidRPr="00EC16EF">
                                <w:rPr>
                                  <w:rStyle w:val="Hyperlink"/>
                                  <w:rFonts w:ascii="Adobe Devanagari" w:hAnsi="Adobe Devanagari" w:cs="Adobe Devanagar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  <w:bdr w:val="none" w:sz="0" w:space="0" w:color="auto" w:frame="1"/>
                                  <w:shd w:val="clear" w:color="auto" w:fill="FFFFFF"/>
                                </w:rPr>
                                <w:t>Niels Bohr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148BF" id="Text Box 9" o:spid="_x0000_s1029" type="#_x0000_t202" style="position:absolute;margin-left:191.75pt;margin-top:7.1pt;width:82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" filled="f" strokeweight=".5pt">
                <v:fill o:detectmouseclick="t"/>
                <v:textbox>
                  <w:txbxContent>
                    <w:p w14:paraId="60965863" w14:textId="77777777" w:rsidR="00EC16EF" w:rsidRPr="00232F48" w:rsidRDefault="00EC16EF">
                      <w:pPr>
                        <w:rPr>
                          <w:rFonts w:ascii="Adobe Devanagari" w:hAnsi="Adobe Devanagari" w:cs="Adobe Devanagari"/>
                          <w:color w:val="212121"/>
                          <w:sz w:val="32"/>
                          <w:szCs w:val="32"/>
                          <w:shd w:val="clear" w:color="auto" w:fill="FFFFFF"/>
                        </w:rPr>
                      </w:pPr>
                      <w:hyperlink r:id="rId16" w:history="1">
                        <w:r w:rsidRPr="00EC16EF">
                          <w:rPr>
                            <w:rStyle w:val="Hyperlink"/>
                            <w:rFonts w:ascii="Adobe Devanagari" w:hAnsi="Adobe Devanagari" w:cs="Adobe Devanagari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  <w:bdr w:val="none" w:sz="0" w:space="0" w:color="auto" w:frame="1"/>
                            <w:shd w:val="clear" w:color="auto" w:fill="FFFFFF"/>
                          </w:rPr>
                          <w:t>Niels Bohr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B5754C" w14:textId="77777777" w:rsidR="0027385E" w:rsidRDefault="0027385E" w:rsidP="00EC16EF">
      <w:pPr>
        <w:rPr>
          <w:rFonts w:ascii="Adobe Devanagari" w:hAnsi="Adobe Devanagari" w:cs="Adobe Devanagari"/>
          <w:noProof/>
          <w:sz w:val="32"/>
          <w:szCs w:val="32"/>
        </w:rPr>
      </w:pPr>
    </w:p>
    <w:p w14:paraId="7FDF9767" w14:textId="02C2C969" w:rsidR="0027385E" w:rsidRDefault="00EC16EF" w:rsidP="00EC16EF">
      <w:pPr>
        <w:rPr>
          <w:rFonts w:ascii="Adobe Devanagari" w:hAnsi="Adobe Devanagari" w:cs="Adobe Devanagari"/>
          <w:noProof/>
          <w:sz w:val="32"/>
          <w:szCs w:val="32"/>
        </w:rPr>
      </w:pPr>
      <w:r>
        <w:rPr>
          <w:rFonts w:ascii="Adobe Devanagari" w:hAnsi="Adobe Devanagari" w:cs="Adobe Devanagari"/>
          <w:noProof/>
          <w:sz w:val="32"/>
          <w:szCs w:val="32"/>
        </w:rPr>
        <w:t xml:space="preserve"> </w:t>
      </w:r>
      <w:r w:rsidR="0027385E" w:rsidRPr="0027385E">
        <w:rPr>
          <w:rFonts w:ascii="Adobe Devanagari" w:hAnsi="Adobe Devanagari" w:cs="Adobe Devanagari"/>
          <w:b/>
          <w:bCs/>
          <w:sz w:val="32"/>
          <w:szCs w:val="32"/>
        </w:rPr>
        <w:t>Bohr</w:t>
      </w:r>
      <w:r w:rsidR="0027385E" w:rsidRPr="0027385E">
        <w:rPr>
          <w:rFonts w:ascii="Adobe Devanagari" w:hAnsi="Adobe Devanagari" w:cs="Adobe Devanagari"/>
          <w:sz w:val="32"/>
          <w:szCs w:val="32"/>
        </w:rPr>
        <w:t xml:space="preserve"> was the first to discover </w:t>
      </w:r>
      <w:r w:rsidR="0027385E" w:rsidRPr="0027385E">
        <w:rPr>
          <w:rFonts w:ascii="Adobe Devanagari" w:hAnsi="Adobe Devanagari" w:cs="Adobe Devanagari"/>
          <w:b/>
          <w:bCs/>
          <w:i/>
          <w:iCs/>
          <w:sz w:val="32"/>
          <w:szCs w:val="32"/>
        </w:rPr>
        <w:t>that electrons travel in separate orbits around the nucleus</w:t>
      </w:r>
      <w:r w:rsidR="0027385E" w:rsidRPr="0027385E">
        <w:rPr>
          <w:rFonts w:ascii="Adobe Devanagari" w:hAnsi="Adobe Devanagari" w:cs="Adobe Devanagari"/>
          <w:sz w:val="32"/>
          <w:szCs w:val="32"/>
        </w:rPr>
        <w:t xml:space="preserve"> and that </w:t>
      </w:r>
      <w:r w:rsidR="0027385E" w:rsidRPr="0027385E">
        <w:rPr>
          <w:rFonts w:ascii="Adobe Devanagari" w:hAnsi="Adobe Devanagari" w:cs="Adobe Devanagari"/>
          <w:b/>
          <w:bCs/>
          <w:i/>
          <w:iCs/>
          <w:sz w:val="32"/>
          <w:szCs w:val="32"/>
        </w:rPr>
        <w:t>the number of electrons in the outer orbit determines the properties of an element.</w:t>
      </w:r>
      <w:r w:rsidR="0027385E" w:rsidRPr="0027385E">
        <w:rPr>
          <w:rFonts w:ascii="Adobe Devanagari" w:hAnsi="Adobe Devanagari" w:cs="Adobe Devanagari"/>
          <w:sz w:val="32"/>
          <w:szCs w:val="32"/>
        </w:rPr>
        <w:t xml:space="preserve"> The chemical element bohrium (</w:t>
      </w:r>
      <w:proofErr w:type="spellStart"/>
      <w:r w:rsidR="0027385E" w:rsidRPr="0027385E">
        <w:rPr>
          <w:rFonts w:ascii="Adobe Devanagari" w:hAnsi="Adobe Devanagari" w:cs="Adobe Devanagari"/>
          <w:sz w:val="32"/>
          <w:szCs w:val="32"/>
        </w:rPr>
        <w:t>Bh</w:t>
      </w:r>
      <w:proofErr w:type="spellEnd"/>
      <w:r w:rsidR="0027385E" w:rsidRPr="0027385E">
        <w:rPr>
          <w:rFonts w:ascii="Adobe Devanagari" w:hAnsi="Adobe Devanagari" w:cs="Adobe Devanagari"/>
          <w:sz w:val="32"/>
          <w:szCs w:val="32"/>
        </w:rPr>
        <w:t>), No. 107 on the periodic table of elements, is named for him</w:t>
      </w:r>
      <w:r>
        <w:rPr>
          <w:rFonts w:ascii="Adobe Devanagari" w:hAnsi="Adobe Devanagari" w:cs="Adobe Devanagari"/>
          <w:noProof/>
          <w:sz w:val="32"/>
          <w:szCs w:val="32"/>
        </w:rPr>
        <w:t xml:space="preserve">                                   </w:t>
      </w:r>
    </w:p>
    <w:p w14:paraId="468150B9" w14:textId="77777777" w:rsidR="0027385E" w:rsidRDefault="0027385E" w:rsidP="00EC16EF">
      <w:pPr>
        <w:rPr>
          <w:rFonts w:ascii="Adobe Devanagari" w:hAnsi="Adobe Devanagari" w:cs="Adobe Devanagari"/>
          <w:noProof/>
          <w:sz w:val="32"/>
          <w:szCs w:val="32"/>
        </w:rPr>
      </w:pPr>
    </w:p>
    <w:p w14:paraId="4AA4A17E" w14:textId="1E028435" w:rsidR="00EC16EF" w:rsidRDefault="0027385E" w:rsidP="0027385E">
      <w:pPr>
        <w:jc w:val="center"/>
        <w:rPr>
          <w:rFonts w:ascii="Adobe Devanagari" w:hAnsi="Adobe Devanagari" w:cs="Adobe Devanagari"/>
          <w:noProof/>
          <w:sz w:val="32"/>
          <w:szCs w:val="32"/>
        </w:rPr>
      </w:pPr>
      <w:r>
        <w:rPr>
          <w:rFonts w:ascii="Adobe Devanagari" w:hAnsi="Adobe Devanagari" w:cs="Adobe Devanagar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96B474" wp14:editId="12F62DCB">
                <wp:simplePos x="0" y="0"/>
                <wp:positionH relativeFrom="column">
                  <wp:posOffset>2386940</wp:posOffset>
                </wp:positionH>
                <wp:positionV relativeFrom="paragraph">
                  <wp:posOffset>3194462</wp:posOffset>
                </wp:positionV>
                <wp:extent cx="1056904" cy="344385"/>
                <wp:effectExtent l="0" t="0" r="1016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904" cy="344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E923F" w14:textId="0F7F565B" w:rsidR="0027385E" w:rsidRPr="0027385E" w:rsidRDefault="0027385E">
                            <w:pPr>
                              <w:rPr>
                                <w:rFonts w:ascii="Adobe Devanagari" w:hAnsi="Adobe Devanagari" w:cs="Adobe Devanaga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7385E">
                              <w:rPr>
                                <w:rFonts w:ascii="Adobe Devanagari" w:hAnsi="Adobe Devanagari" w:cs="Adobe Devanagari"/>
                                <w:b/>
                                <w:bCs/>
                                <w:sz w:val="32"/>
                                <w:szCs w:val="32"/>
                              </w:rPr>
                              <w:t>Otto Hahn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B474" id="Text Box 11" o:spid="_x0000_s1030" type="#_x0000_t202" style="position:absolute;left:0;text-align:left;margin-left:187.95pt;margin-top:251.55pt;width:83.2pt;height:2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" fillcolor="white [3201]" strokeweight=".5pt">
                <v:textbox>
                  <w:txbxContent>
                    <w:p w14:paraId="201E923F" w14:textId="0F7F565B" w:rsidR="0027385E" w:rsidRPr="0027385E" w:rsidRDefault="0027385E">
                      <w:pPr>
                        <w:rPr>
                          <w:rFonts w:ascii="Adobe Devanagari" w:hAnsi="Adobe Devanagari" w:cs="Adobe Devanagari"/>
                          <w:b/>
                          <w:bCs/>
                          <w:sz w:val="32"/>
                          <w:szCs w:val="32"/>
                        </w:rPr>
                      </w:pPr>
                      <w:r w:rsidRPr="0027385E">
                        <w:rPr>
                          <w:rFonts w:ascii="Adobe Devanagari" w:hAnsi="Adobe Devanagari" w:cs="Adobe Devanagari"/>
                          <w:b/>
                          <w:bCs/>
                          <w:sz w:val="32"/>
                          <w:szCs w:val="32"/>
                        </w:rPr>
                        <w:t>Otto Hahn</w:t>
                      </w:r>
                    </w:p>
                  </w:txbxContent>
                </v:textbox>
              </v:shape>
            </w:pict>
          </mc:Fallback>
        </mc:AlternateContent>
      </w:r>
      <w:r w:rsidR="00EC16EF">
        <w:rPr>
          <w:rFonts w:ascii="Adobe Devanagari" w:hAnsi="Adobe Devanagari" w:cs="Adobe Devanagari"/>
          <w:noProof/>
          <w:sz w:val="32"/>
          <w:szCs w:val="32"/>
        </w:rPr>
        <w:drawing>
          <wp:inline distT="0" distB="0" distL="0" distR="0" wp14:anchorId="6CFDB8A6" wp14:editId="5408E4B7">
            <wp:extent cx="2327563" cy="30899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992" cy="310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2073" w14:textId="24A3A86E" w:rsidR="00785DEA" w:rsidRDefault="00785DEA" w:rsidP="00EC16EF">
      <w:pPr>
        <w:rPr>
          <w:rFonts w:ascii="Adobe Devanagari" w:hAnsi="Adobe Devanagari" w:cs="Adobe Devanagari"/>
          <w:noProof/>
          <w:sz w:val="32"/>
          <w:szCs w:val="32"/>
        </w:rPr>
      </w:pPr>
    </w:p>
    <w:p w14:paraId="21B39730" w14:textId="01BBBDF8" w:rsidR="0027385E" w:rsidRDefault="0027385E" w:rsidP="0027385E">
      <w:pPr>
        <w:rPr>
          <w:rFonts w:ascii="Adobe Devanagari" w:hAnsi="Adobe Devanagari" w:cs="Adobe Devanagari"/>
          <w:sz w:val="32"/>
          <w:szCs w:val="32"/>
        </w:rPr>
      </w:pPr>
    </w:p>
    <w:p w14:paraId="0D353454" w14:textId="01A535F2" w:rsidR="0027385E" w:rsidRDefault="0027385E" w:rsidP="0027385E">
      <w:pPr>
        <w:rPr>
          <w:rFonts w:ascii="Adobe Devanagari" w:hAnsi="Adobe Devanagari" w:cs="Adobe Devanagari"/>
          <w:b/>
          <w:bCs/>
          <w:i/>
          <w:iCs/>
          <w:sz w:val="32"/>
          <w:szCs w:val="32"/>
        </w:rPr>
      </w:pPr>
      <w:r w:rsidRPr="0027385E">
        <w:rPr>
          <w:rFonts w:ascii="Adobe Devanagari" w:hAnsi="Adobe Devanagari" w:cs="Adobe Devanagari"/>
          <w:b/>
          <w:bCs/>
          <w:sz w:val="32"/>
          <w:szCs w:val="32"/>
        </w:rPr>
        <w:t>Hahn</w:t>
      </w:r>
      <w:r w:rsidRPr="0027385E">
        <w:rPr>
          <w:rFonts w:ascii="Adobe Devanagari" w:hAnsi="Adobe Devanagari" w:cs="Adobe Devanagari"/>
          <w:sz w:val="32"/>
          <w:szCs w:val="32"/>
        </w:rPr>
        <w:t xml:space="preserve"> discovered </w:t>
      </w:r>
      <w:r w:rsidRPr="0027385E">
        <w:rPr>
          <w:rFonts w:ascii="Adobe Devanagari" w:hAnsi="Adobe Devanagari" w:cs="Adobe Devanagari"/>
          <w:b/>
          <w:bCs/>
          <w:i/>
          <w:iCs/>
          <w:color w:val="000000" w:themeColor="text1"/>
          <w:sz w:val="32"/>
          <w:szCs w:val="32"/>
        </w:rPr>
        <w:t>the fission of uranium and thorium</w:t>
      </w:r>
      <w:r w:rsidRPr="0027385E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 </w:t>
      </w:r>
      <w:r w:rsidRPr="0027385E">
        <w:rPr>
          <w:rFonts w:ascii="Adobe Devanagari" w:hAnsi="Adobe Devanagari" w:cs="Adobe Devanagari"/>
          <w:sz w:val="32"/>
          <w:szCs w:val="32"/>
        </w:rPr>
        <w:t xml:space="preserve">in medium heavy atomic nuclei and his first work on these subjects appeared on 6th January and 10th February, 1939, in </w:t>
      </w:r>
      <w:proofErr w:type="spellStart"/>
      <w:r w:rsidRPr="0027385E">
        <w:rPr>
          <w:rFonts w:ascii="Adobe Devanagari" w:hAnsi="Adobe Devanagari" w:cs="Adobe Devanagari"/>
          <w:sz w:val="32"/>
          <w:szCs w:val="32"/>
        </w:rPr>
        <w:t>Naturwissenschafte</w:t>
      </w:r>
      <w:r>
        <w:rPr>
          <w:rFonts w:ascii="Adobe Devanagari" w:hAnsi="Adobe Devanagari" w:cs="Adobe Devanagari"/>
          <w:sz w:val="32"/>
          <w:szCs w:val="32"/>
        </w:rPr>
        <w:t>n</w:t>
      </w:r>
      <w:proofErr w:type="spellEnd"/>
      <w:r w:rsidRPr="0027385E">
        <w:rPr>
          <w:rFonts w:ascii="Adobe Devanagari" w:hAnsi="Adobe Devanagari" w:cs="Adobe Devanagari"/>
          <w:sz w:val="32"/>
          <w:szCs w:val="32"/>
        </w:rPr>
        <w:t>.</w:t>
      </w:r>
      <w:r>
        <w:rPr>
          <w:rFonts w:ascii="Adobe Devanagari" w:hAnsi="Adobe Devanagari" w:cs="Adobe Devanagari"/>
          <w:sz w:val="32"/>
          <w:szCs w:val="32"/>
        </w:rPr>
        <w:t xml:space="preserve"> He also discovered </w:t>
      </w:r>
      <w:r w:rsidRPr="0027385E">
        <w:rPr>
          <w:rFonts w:ascii="Adobe Devanagari" w:hAnsi="Adobe Devanagari" w:cs="Adobe Devanagari"/>
          <w:b/>
          <w:bCs/>
          <w:i/>
          <w:iCs/>
          <w:sz w:val="32"/>
          <w:szCs w:val="32"/>
        </w:rPr>
        <w:t>Radioactive Elements</w:t>
      </w:r>
    </w:p>
    <w:p w14:paraId="3A1340B5" w14:textId="0FA637A6" w:rsidR="0027385E" w:rsidRDefault="0027385E" w:rsidP="0027385E">
      <w:pPr>
        <w:rPr>
          <w:rFonts w:ascii="Adobe Devanagari" w:hAnsi="Adobe Devanagari" w:cs="Adobe Devanagari"/>
          <w:b/>
          <w:bCs/>
          <w:i/>
          <w:iCs/>
          <w:sz w:val="32"/>
          <w:szCs w:val="32"/>
        </w:rPr>
      </w:pPr>
    </w:p>
    <w:p w14:paraId="76B19CB7" w14:textId="16D60847" w:rsidR="0027385E" w:rsidRDefault="0027385E" w:rsidP="0027385E">
      <w:pPr>
        <w:rPr>
          <w:rFonts w:ascii="Adobe Devanagari" w:hAnsi="Adobe Devanagari" w:cs="Adobe Devanagari"/>
          <w:sz w:val="32"/>
          <w:szCs w:val="32"/>
        </w:rPr>
      </w:pPr>
    </w:p>
    <w:p w14:paraId="2C083F92" w14:textId="7747A60E" w:rsidR="0027385E" w:rsidRPr="00B32C0A" w:rsidRDefault="0027385E" w:rsidP="0027385E">
      <w:pPr>
        <w:rPr>
          <w:rFonts w:ascii="Adobe Devanagari" w:hAnsi="Adobe Devanagari" w:cs="Adobe Devanagari"/>
          <w:sz w:val="44"/>
          <w:szCs w:val="44"/>
        </w:rPr>
      </w:pPr>
      <w:r w:rsidRPr="00B32C0A">
        <w:rPr>
          <w:rFonts w:ascii="Adobe Devanagari" w:hAnsi="Adobe Devanagari" w:cs="Adobe Devanagari"/>
          <w:sz w:val="44"/>
          <w:szCs w:val="44"/>
        </w:rPr>
        <w:t>Rutherford Students or people who he guided</w:t>
      </w:r>
    </w:p>
    <w:p w14:paraId="35D54F29" w14:textId="1A112BF7" w:rsidR="0027385E" w:rsidRPr="0027385E" w:rsidRDefault="0027385E" w:rsidP="0027385E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  <w:sz w:val="32"/>
          <w:szCs w:val="32"/>
        </w:rPr>
      </w:pPr>
      <w:r w:rsidRPr="006B3517">
        <w:rPr>
          <w:rFonts w:ascii="Adobe Devanagari" w:eastAsia="Adobe Fan Heiti Std B" w:hAnsi="Adobe Devanagari" w:cs="Adobe Devanagari"/>
          <w:b/>
          <w:bCs/>
          <w:color w:val="212121"/>
          <w:sz w:val="32"/>
          <w:szCs w:val="32"/>
          <w:shd w:val="clear" w:color="auto" w:fill="FFFFFF"/>
        </w:rPr>
        <w:t>James Chadwick</w:t>
      </w:r>
    </w:p>
    <w:p w14:paraId="1FD0632C" w14:textId="29BF398E" w:rsidR="0027385E" w:rsidRPr="0027385E" w:rsidRDefault="0027385E" w:rsidP="0027385E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  <w:sz w:val="32"/>
          <w:szCs w:val="32"/>
        </w:rPr>
      </w:pPr>
      <w:r w:rsidRPr="00EC16EF">
        <w:rPr>
          <w:rFonts w:ascii="Adobe Devanagari" w:hAnsi="Adobe Devanagari" w:cs="Adobe Devanagari"/>
          <w:b/>
          <w:bCs/>
          <w:sz w:val="32"/>
          <w:szCs w:val="32"/>
        </w:rPr>
        <w:t>John Cockcroft</w:t>
      </w:r>
    </w:p>
    <w:p w14:paraId="280FCFE8" w14:textId="135A0357" w:rsidR="0027385E" w:rsidRDefault="0027385E" w:rsidP="0027385E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  <w:sz w:val="32"/>
          <w:szCs w:val="32"/>
        </w:rPr>
      </w:pPr>
      <w:r w:rsidRPr="00EC16EF">
        <w:rPr>
          <w:rFonts w:ascii="Adobe Devanagari" w:hAnsi="Adobe Devanagari" w:cs="Adobe Devanagari"/>
          <w:b/>
          <w:bCs/>
          <w:sz w:val="32"/>
          <w:szCs w:val="32"/>
        </w:rPr>
        <w:t>Ernest Walton</w:t>
      </w:r>
      <w:r w:rsidRPr="00EC16EF">
        <w:rPr>
          <w:rFonts w:ascii="Adobe Devanagari" w:hAnsi="Adobe Devanagari" w:cs="Adobe Devanagari"/>
          <w:sz w:val="32"/>
          <w:szCs w:val="32"/>
        </w:rPr>
        <w:t> </w:t>
      </w:r>
    </w:p>
    <w:p w14:paraId="2B9F75AB" w14:textId="77777777" w:rsidR="00B32C0A" w:rsidRPr="00B32C0A" w:rsidRDefault="00B32C0A" w:rsidP="00B32C0A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  <w:color w:val="212121"/>
          <w:sz w:val="32"/>
          <w:szCs w:val="32"/>
          <w:shd w:val="clear" w:color="auto" w:fill="FFFFFF"/>
        </w:rPr>
      </w:pPr>
      <w:hyperlink r:id="rId18" w:history="1">
        <w:r w:rsidRPr="00B32C0A">
          <w:rPr>
            <w:rStyle w:val="Hyperlink"/>
            <w:rFonts w:ascii="Adobe Devanagari" w:hAnsi="Adobe Devanagari" w:cs="Adobe Devanagari"/>
            <w:b/>
            <w:bCs/>
            <w:color w:val="000000" w:themeColor="text1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Niels Bohr</w:t>
        </w:r>
      </w:hyperlink>
    </w:p>
    <w:p w14:paraId="7C0CC62D" w14:textId="77777777" w:rsidR="00B32C0A" w:rsidRPr="00B32C0A" w:rsidRDefault="00B32C0A" w:rsidP="00B32C0A">
      <w:pPr>
        <w:pStyle w:val="ListParagraph"/>
        <w:numPr>
          <w:ilvl w:val="0"/>
          <w:numId w:val="1"/>
        </w:numPr>
        <w:rPr>
          <w:rFonts w:ascii="Adobe Devanagari" w:hAnsi="Adobe Devanagari" w:cs="Adobe Devanagari"/>
          <w:b/>
          <w:bCs/>
          <w:sz w:val="32"/>
          <w:szCs w:val="32"/>
        </w:rPr>
      </w:pPr>
      <w:r w:rsidRPr="00B32C0A">
        <w:rPr>
          <w:rFonts w:ascii="Adobe Devanagari" w:hAnsi="Adobe Devanagari" w:cs="Adobe Devanagari"/>
          <w:b/>
          <w:bCs/>
          <w:sz w:val="32"/>
          <w:szCs w:val="32"/>
        </w:rPr>
        <w:t>Otto Hahn</w:t>
      </w:r>
    </w:p>
    <w:p w14:paraId="7F3EE9E2" w14:textId="77777777" w:rsidR="00B32C0A" w:rsidRPr="0027385E" w:rsidRDefault="00B32C0A" w:rsidP="00B32C0A">
      <w:pPr>
        <w:pStyle w:val="ListParagraph"/>
        <w:rPr>
          <w:rFonts w:ascii="Adobe Devanagari" w:hAnsi="Adobe Devanagari" w:cs="Adobe Devanagari"/>
          <w:sz w:val="32"/>
          <w:szCs w:val="32"/>
        </w:rPr>
      </w:pPr>
    </w:p>
    <w:sectPr w:rsidR="00B32C0A" w:rsidRPr="0027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80585"/>
    <w:multiLevelType w:val="hybridMultilevel"/>
    <w:tmpl w:val="03D08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DE"/>
    <w:rsid w:val="000F33DE"/>
    <w:rsid w:val="0027385E"/>
    <w:rsid w:val="006B3517"/>
    <w:rsid w:val="006F4798"/>
    <w:rsid w:val="007323BF"/>
    <w:rsid w:val="00785DEA"/>
    <w:rsid w:val="00A975AF"/>
    <w:rsid w:val="00AF2555"/>
    <w:rsid w:val="00B32C0A"/>
    <w:rsid w:val="00EC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B214"/>
  <w15:chartTrackingRefBased/>
  <w15:docId w15:val="{BD794855-4EEC-458D-8D11-3DA2A042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23BF"/>
    <w:rPr>
      <w:color w:val="0000FF"/>
      <w:u w:val="single"/>
    </w:rPr>
  </w:style>
  <w:style w:type="character" w:customStyle="1" w:styleId="noexcerpt">
    <w:name w:val="noexcerpt"/>
    <w:basedOn w:val="DefaultParagraphFont"/>
    <w:rsid w:val="00785DEA"/>
  </w:style>
  <w:style w:type="paragraph" w:styleId="ListParagraph">
    <w:name w:val="List Paragraph"/>
    <w:basedOn w:val="Normal"/>
    <w:uiPriority w:val="34"/>
    <w:qFormat/>
    <w:rsid w:val="0027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lectron" TargetMode="External"/><Relationship Id="rId13" Type="http://schemas.openxmlformats.org/officeDocument/2006/relationships/hyperlink" Target="http://atomicheritage.org/profile/otto-hahn" TargetMode="External"/><Relationship Id="rId18" Type="http://schemas.openxmlformats.org/officeDocument/2006/relationships/hyperlink" Target="http://atomicheritage.org/profile/niels-boh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obel_Prize_in_Physics" TargetMode="External"/><Relationship Id="rId12" Type="http://schemas.openxmlformats.org/officeDocument/2006/relationships/hyperlink" Target="http://atomicheritage.org/profile/niels-bohr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://atomicheritage.org/profile/niels-boh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hysicist" TargetMode="External"/><Relationship Id="rId11" Type="http://schemas.openxmlformats.org/officeDocument/2006/relationships/image" Target="media/image3.jpg"/><Relationship Id="rId5" Type="http://schemas.openxmlformats.org/officeDocument/2006/relationships/image" Target="media/image1.png"/><Relationship Id="rId15" Type="http://schemas.openxmlformats.org/officeDocument/2006/relationships/hyperlink" Target="http://atomicheritage.org/profile/niels-bohr" TargetMode="Externa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ubatomic_particle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5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Pranaav Suratwala</dc:creator>
  <cp:keywords/>
  <dc:description/>
  <cp:lastModifiedBy>Pranaav Suratwala</cp:lastModifiedBy>
  <cp:revision>2</cp:revision>
  <dcterms:created xsi:type="dcterms:W3CDTF">2022-02-26T09:33:00Z</dcterms:created>
  <dcterms:modified xsi:type="dcterms:W3CDTF">2022-02-27T06:09:00Z</dcterms:modified>
</cp:coreProperties>
</file>