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F4B1" w14:textId="71CB8A72" w:rsidR="00724DA8" w:rsidRDefault="00724DA8" w:rsidP="00724DA8">
      <w:pPr>
        <w:ind w:left="0" w:hanging="2"/>
        <w:jc w:val="center"/>
        <w:rPr>
          <w:position w:val="0"/>
        </w:rPr>
      </w:pPr>
      <w:r>
        <w:rPr>
          <w:noProof/>
        </w:rPr>
        <w:drawing>
          <wp:inline distT="0" distB="0" distL="0" distR="0" wp14:anchorId="4D443D35" wp14:editId="3932ED6F">
            <wp:extent cx="2722880" cy="1235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40D5C" w14:textId="77777777" w:rsidR="00724DA8" w:rsidRDefault="00724DA8" w:rsidP="00724DA8">
      <w:pPr>
        <w:ind w:left="1" w:hanging="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Trimester: I/II/III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Subject: Programming and Problem Solving</w:t>
      </w:r>
    </w:p>
    <w:p w14:paraId="7D313AD7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u w:val="single"/>
        </w:rPr>
        <w:t>Krishnaraj Thadesar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Division: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9</w:t>
      </w:r>
    </w:p>
    <w:p w14:paraId="64AB41B0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109054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Batch: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I3</w:t>
      </w:r>
    </w:p>
    <w:p w14:paraId="1903F93F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1A</w:t>
      </w:r>
    </w:p>
    <w:p w14:paraId="487DA67A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Experiment:</w:t>
      </w:r>
      <w:r>
        <w:rPr>
          <w:rFonts w:ascii="Times New Roman" w:hAnsi="Times New Roman" w:cs="Times New Roman"/>
          <w:sz w:val="24"/>
          <w:szCs w:val="24"/>
        </w:rPr>
        <w:t xml:space="preserve"> Algorithm and Flowchart to log into a Gmail Account</w:t>
      </w:r>
    </w:p>
    <w:p w14:paraId="17685FD4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Performed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16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December 2021</w:t>
      </w:r>
    </w:p>
    <w:p w14:paraId="1A3102C3" w14:textId="77777777" w:rsidR="00724DA8" w:rsidRDefault="00724DA8" w:rsidP="00724DA8">
      <w:pPr>
        <w:ind w:left="0" w:hanging="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2021 </w:t>
      </w:r>
    </w:p>
    <w:p w14:paraId="7ECD868F" w14:textId="77777777" w:rsidR="00724DA8" w:rsidRDefault="00724DA8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8D4B74" w14:textId="288B306D" w:rsidR="0043704D" w:rsidRPr="00724DA8" w:rsidRDefault="002D1716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Pr="00724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949E7E" w14:textId="77777777" w:rsidR="0043704D" w:rsidRPr="00724DA8" w:rsidRDefault="002D1716">
      <w:pPr>
        <w:pStyle w:val="Normal1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sz w:val="24"/>
          <w:szCs w:val="24"/>
        </w:rPr>
        <w:t>Write an algorithm and draw a flowchart to log in to GMAIL account.</w:t>
      </w:r>
    </w:p>
    <w:p w14:paraId="1D91438F" w14:textId="77777777" w:rsidR="0043704D" w:rsidRPr="00724DA8" w:rsidRDefault="002D1716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68D97B1F" w14:textId="77777777" w:rsidR="0043704D" w:rsidRPr="00724DA8" w:rsidRDefault="002D1716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sz w:val="24"/>
          <w:szCs w:val="24"/>
        </w:rPr>
        <w:t>To understand importance of flowchart for any programming model.</w:t>
      </w:r>
    </w:p>
    <w:p w14:paraId="7A553A9C" w14:textId="77777777" w:rsidR="0043704D" w:rsidRPr="00724DA8" w:rsidRDefault="002D1716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sz w:val="24"/>
          <w:szCs w:val="24"/>
        </w:rPr>
        <w:t>To learn simple flowchart symbols and arrows to define relationships.</w:t>
      </w:r>
    </w:p>
    <w:p w14:paraId="32B67785" w14:textId="77777777" w:rsidR="0043704D" w:rsidRPr="00724DA8" w:rsidRDefault="002D1716">
      <w:pPr>
        <w:pStyle w:val="Normal1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sz w:val="24"/>
          <w:szCs w:val="24"/>
        </w:rPr>
        <w:t xml:space="preserve">To understand and develop visual representations of the flow of data. </w:t>
      </w:r>
    </w:p>
    <w:p w14:paraId="1D14051B" w14:textId="77777777" w:rsidR="0043704D" w:rsidRPr="00724DA8" w:rsidRDefault="002D1716">
      <w:pPr>
        <w:pStyle w:val="Normal1"/>
        <w:tabs>
          <w:tab w:val="left" w:pos="681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14A3D8" w14:textId="77777777" w:rsidR="0043704D" w:rsidRPr="00724DA8" w:rsidRDefault="002D1716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44CD514F" w14:textId="13B51DFE" w:rsidR="0005194B" w:rsidRPr="00724DA8" w:rsidRDefault="002D171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color w:val="000000"/>
          <w:sz w:val="24"/>
          <w:szCs w:val="24"/>
        </w:rPr>
        <w:t>Draw and explain following basic flowchart symbols-</w:t>
      </w:r>
    </w:p>
    <w:p w14:paraId="59C0B0A7" w14:textId="00E7A4D0" w:rsidR="0043704D" w:rsidRPr="0005194B" w:rsidRDefault="002D17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51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Terminal</w:t>
      </w:r>
    </w:p>
    <w:p w14:paraId="51AA7B34" w14:textId="6221F2BA" w:rsidR="0005194B" w:rsidRDefault="0005194B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0365089" wp14:editId="5B8D23D2">
            <wp:extent cx="1587245" cy="941696"/>
            <wp:effectExtent l="0" t="0" r="0" b="0"/>
            <wp:docPr id="2" name="Picture 2" descr="Start and End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 and End Symb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93" cy="95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586E" w14:textId="2AD07F68" w:rsidR="0005194B" w:rsidRPr="001A5AE9" w:rsidRDefault="0005194B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194B">
        <w:rPr>
          <w:rFonts w:ascii="Times New Roman" w:eastAsia="Times New Roman" w:hAnsi="Times New Roman" w:cs="Times New Roman"/>
          <w:sz w:val="24"/>
          <w:szCs w:val="24"/>
        </w:rPr>
        <w:t>The terminator symbol marks the starting or ending point of the system. It usually contains the word "Start" or "End."</w:t>
      </w:r>
    </w:p>
    <w:p w14:paraId="5045D9F3" w14:textId="32BD43FA" w:rsidR="0043704D" w:rsidRPr="0005194B" w:rsidRDefault="002D17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51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lastRenderedPageBreak/>
        <w:t>Input/output</w:t>
      </w:r>
    </w:p>
    <w:p w14:paraId="21E5981D" w14:textId="1BB47840" w:rsidR="0005194B" w:rsidRDefault="0005194B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3DE207" wp14:editId="7CF8AA22">
            <wp:extent cx="1944806" cy="1153832"/>
            <wp:effectExtent l="0" t="0" r="0" b="0"/>
            <wp:docPr id="4" name="Picture 4" descr="Input/Output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put/Output Symb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72" cy="11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DCF4" w14:textId="71BE345E" w:rsidR="001A5AE9" w:rsidRPr="001A5AE9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Represents material or information entering or leaving the system, such as customer order (input) or a product (output).</w:t>
      </w:r>
    </w:p>
    <w:p w14:paraId="22CCEDEE" w14:textId="77777777" w:rsidR="001A5AE9" w:rsidRPr="00724DA8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5387"/>
        </w:tabs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C70C9B" w14:textId="2BE61196" w:rsidR="0043704D" w:rsidRDefault="002D17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51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Decision</w:t>
      </w:r>
    </w:p>
    <w:p w14:paraId="343D6DDA" w14:textId="604356FB" w:rsidR="0005194B" w:rsidRDefault="0005194B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AF373C" wp14:editId="7850ED0F">
            <wp:extent cx="2216506" cy="1315208"/>
            <wp:effectExtent l="0" t="0" r="0" b="0"/>
            <wp:docPr id="6" name="Picture 6" descr="Decision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cision Symbo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127" cy="13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CBF4A" w14:textId="4C7902A9" w:rsidR="001A5AE9" w:rsidRPr="001A5AE9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A decision or branching point. Lines representing different decisions emerge from different points of the diamond.</w:t>
      </w:r>
    </w:p>
    <w:p w14:paraId="5967F2EC" w14:textId="77777777" w:rsidR="001A5AE9" w:rsidRPr="0005194B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493B5B2B" w14:textId="33AC0D2D" w:rsidR="0043704D" w:rsidRDefault="002D171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51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Flow lines</w:t>
      </w:r>
    </w:p>
    <w:p w14:paraId="27D701AB" w14:textId="2444FCCD" w:rsidR="001A5AE9" w:rsidRDefault="001A5AE9" w:rsidP="001A5AE9">
      <w:pPr>
        <w:pStyle w:val="ListParagraph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w:pict w14:anchorId="05A2FE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50.85pt;margin-top:14.15pt;width:200.45pt;height:.55pt;flip:y;z-index:251660288" o:connectortype="straight" strokeweight="1.5pt">
            <v:stroke endarrow="block"/>
          </v:shape>
        </w:pict>
      </w:r>
    </w:p>
    <w:p w14:paraId="4B7F8A87" w14:textId="77777777" w:rsidR="001A5AE9" w:rsidRDefault="001A5AE9" w:rsidP="001A5AE9">
      <w:pPr>
        <w:pStyle w:val="ListParagraph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6C953C3E" w14:textId="6E7B26DF" w:rsidR="001A5AE9" w:rsidRDefault="001A5AE9" w:rsidP="001A5AE9">
      <w:pPr>
        <w:pStyle w:val="ListParagraph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w:pict w14:anchorId="058F2DC1">
          <v:shape id="_x0000_s1027" type="#_x0000_t32" style="position:absolute;left:0;text-align:left;margin-left:50.85pt;margin-top:15.75pt;width:205.05pt;height:.6pt;flip:y;z-index:251659264" o:connectortype="straight" strokeweight="1.5pt">
            <v:stroke startarrow="block" endarrow="block"/>
          </v:shape>
        </w:pict>
      </w:r>
    </w:p>
    <w:p w14:paraId="6F1B2457" w14:textId="77777777" w:rsidR="001A5AE9" w:rsidRDefault="001A5AE9" w:rsidP="001A5AE9">
      <w:pPr>
        <w:pStyle w:val="ListParagraph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23F8B58B" w14:textId="3434F802" w:rsidR="0005194B" w:rsidRDefault="001A5AE9" w:rsidP="001A5AE9">
      <w:pPr>
        <w:pStyle w:val="ListParagraph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u w:val="single"/>
        </w:rPr>
        <w:pict w14:anchorId="2EC84CF6">
          <v:shape id="_x0000_s1026" type="#_x0000_t32" style="position:absolute;left:0;text-align:left;margin-left:50.85pt;margin-top:14.15pt;width:209.05pt;height:.55pt;z-index:251658240" o:connectortype="straight" strokeweight="1.5pt"/>
        </w:pict>
      </w:r>
    </w:p>
    <w:p w14:paraId="0CC397AF" w14:textId="77777777" w:rsidR="001A5AE9" w:rsidRDefault="001A5AE9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A824E0A" w14:textId="0020FE2C" w:rsidR="0005194B" w:rsidRPr="001A5AE9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A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Flow lines</w:t>
      </w: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 indicate the process' direction. Each </w:t>
      </w:r>
      <w:r w:rsidRPr="001A5A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flowline</w:t>
      </w: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 usually connects two blocks. </w:t>
      </w:r>
      <w:r w:rsidRPr="001A5A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Flowlines</w:t>
      </w: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can be straight lines, </w:t>
      </w:r>
      <w:proofErr w:type="spellStart"/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uni</w:t>
      </w:r>
      <w:proofErr w:type="spellEnd"/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-directional arrow, or both-sided</w:t>
      </w: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arrow.</w:t>
      </w:r>
    </w:p>
    <w:p w14:paraId="4EFF8363" w14:textId="77777777" w:rsidR="001A5AE9" w:rsidRPr="0005194B" w:rsidRDefault="001A5AE9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052557B1" w14:textId="17595C28" w:rsidR="0043704D" w:rsidRDefault="002D1716" w:rsidP="0005194B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05194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Connectors</w:t>
      </w:r>
    </w:p>
    <w:p w14:paraId="5A312905" w14:textId="002B4FD1" w:rsidR="0005194B" w:rsidRDefault="001A5AE9" w:rsidP="001A5AE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FF95515" wp14:editId="4262F5D9">
            <wp:extent cx="1967789" cy="1167628"/>
            <wp:effectExtent l="0" t="0" r="0" b="0"/>
            <wp:docPr id="7" name="Picture 7" descr="Connector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nector Symbo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533" cy="117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F6CF0" w14:textId="2BA26E19" w:rsidR="001A5AE9" w:rsidRPr="001A5AE9" w:rsidRDefault="001A5AE9" w:rsidP="0005194B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AE9">
        <w:rPr>
          <w:rFonts w:ascii="Times New Roman" w:eastAsia="Times New Roman" w:hAnsi="Times New Roman" w:cs="Times New Roman"/>
          <w:color w:val="000000"/>
          <w:sz w:val="24"/>
          <w:szCs w:val="24"/>
        </w:rPr>
        <w:t>Indicates that the flow continues where a matching symbol (containing the same letter) has been placed.</w:t>
      </w:r>
    </w:p>
    <w:p w14:paraId="04A1D754" w14:textId="424A47F7" w:rsidR="0043704D" w:rsidRPr="00724DA8" w:rsidRDefault="002D1716" w:rsidP="002D1716">
      <w:pPr>
        <w:pStyle w:val="Heading1"/>
        <w:ind w:left="0" w:hanging="2"/>
        <w:jc w:val="both"/>
        <w:rPr>
          <w:b w:val="0"/>
          <w:sz w:val="24"/>
          <w:szCs w:val="24"/>
          <w:u w:val="none"/>
        </w:rPr>
      </w:pPr>
      <w:r w:rsidRPr="00724DA8">
        <w:rPr>
          <w:sz w:val="24"/>
          <w:szCs w:val="24"/>
          <w:u w:val="none"/>
        </w:rPr>
        <w:lastRenderedPageBreak/>
        <w:t xml:space="preserve">PLATFORM:  </w:t>
      </w:r>
      <w:r w:rsidRPr="00724DA8">
        <w:rPr>
          <w:b w:val="0"/>
          <w:sz w:val="24"/>
          <w:szCs w:val="24"/>
          <w:u w:val="none"/>
        </w:rPr>
        <w:t>64 –bit Windows</w:t>
      </w:r>
      <w:r w:rsidR="0005194B">
        <w:rPr>
          <w:b w:val="0"/>
          <w:sz w:val="24"/>
          <w:szCs w:val="24"/>
          <w:u w:val="none"/>
        </w:rPr>
        <w:t xml:space="preserve"> 11.</w:t>
      </w:r>
    </w:p>
    <w:p w14:paraId="4FCE6391" w14:textId="77777777" w:rsidR="0043704D" w:rsidRPr="00724DA8" w:rsidRDefault="0043704D">
      <w:pPr>
        <w:pStyle w:val="Normal1"/>
        <w:rPr>
          <w:sz w:val="24"/>
          <w:szCs w:val="24"/>
        </w:rPr>
      </w:pPr>
    </w:p>
    <w:p w14:paraId="3BCE9867" w14:textId="1C3AF725" w:rsidR="0043704D" w:rsidRDefault="002D1716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19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INPUT</w:t>
      </w:r>
      <w:r w:rsidR="0005194B" w:rsidRPr="000519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ALGORITHM:</w:t>
      </w:r>
    </w:p>
    <w:p w14:paraId="3880EA6B" w14:textId="77777777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1: Open Browser</w:t>
      </w:r>
    </w:p>
    <w:p w14:paraId="44ADDDBE" w14:textId="77777777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2: Visit https://mail.google.com/mail</w:t>
      </w:r>
    </w:p>
    <w:p w14:paraId="5D2097D1" w14:textId="77777777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3: Enter your Username, or Mail ID</w:t>
      </w:r>
    </w:p>
    <w:p w14:paraId="466D05F1" w14:textId="77777777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4: Enter your password</w:t>
      </w:r>
    </w:p>
    <w:p w14:paraId="5F89C04C" w14:textId="77777777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5: If Password is correct, Log into Account</w:t>
      </w:r>
    </w:p>
    <w:p w14:paraId="42A303F8" w14:textId="1E1F2374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6: If Passw</w:t>
      </w: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o</w:t>
      </w: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 xml:space="preserve">rd is wrong, </w:t>
      </w:r>
      <w:proofErr w:type="gramStart"/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Either</w:t>
      </w:r>
      <w:proofErr w:type="gramEnd"/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 xml:space="preserve"> go to Forgot Password or Try again.</w:t>
      </w:r>
    </w:p>
    <w:p w14:paraId="1D27F93F" w14:textId="08B192F1" w:rsidR="0005194B" w:rsidRPr="001A5AE9" w:rsidRDefault="0005194B" w:rsidP="0005194B">
      <w:pPr>
        <w:pStyle w:val="Normal1"/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r w:rsidRPr="001A5AE9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>Step 7: Stop or Close Browser.</w:t>
      </w:r>
    </w:p>
    <w:p w14:paraId="1F5EE6A5" w14:textId="35BA76AB" w:rsidR="0005194B" w:rsidRPr="001A5AE9" w:rsidRDefault="0005194B" w:rsidP="0005194B">
      <w:pPr>
        <w:pStyle w:val="Normal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3F4B81A1" w14:textId="77777777" w:rsidR="0005194B" w:rsidRDefault="002D1716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519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 w:rsidR="0005194B" w:rsidRPr="000519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FLOWCHART</w:t>
      </w:r>
      <w:r w:rsidR="0005194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3D18A25" w14:textId="0FD708F4" w:rsidR="001A5AE9" w:rsidRPr="001A5AE9" w:rsidRDefault="001A5AE9">
      <w:pPr>
        <w:pStyle w:val="Normal1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4FDD5A94" wp14:editId="60BEB949">
            <wp:extent cx="3515345" cy="5120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616"/>
                    <a:stretch/>
                  </pic:blipFill>
                  <pic:spPr bwMode="auto">
                    <a:xfrm>
                      <a:off x="0" y="0"/>
                      <a:ext cx="3528735" cy="514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BB0B6" w14:textId="0D5EAAF7" w:rsidR="0043704D" w:rsidRPr="00724DA8" w:rsidRDefault="002D1716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CONCLUSION: </w:t>
      </w:r>
      <w:r w:rsidRPr="00724DA8">
        <w:rPr>
          <w:rFonts w:ascii="Times New Roman" w:eastAsia="Times New Roman" w:hAnsi="Times New Roman" w:cs="Times New Roman"/>
          <w:sz w:val="24"/>
          <w:szCs w:val="24"/>
        </w:rPr>
        <w:t>Thus, learn formalized graphic representation of a given logical sequence.</w:t>
      </w:r>
    </w:p>
    <w:p w14:paraId="4346F821" w14:textId="77777777" w:rsidR="0043704D" w:rsidRPr="00724DA8" w:rsidRDefault="002D1716">
      <w:pPr>
        <w:pStyle w:val="Normal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DA8">
        <w:rPr>
          <w:rFonts w:ascii="Times New Roman" w:eastAsia="Times New Roman" w:hAnsi="Times New Roman" w:cs="Times New Roman"/>
          <w:b/>
          <w:sz w:val="24"/>
          <w:szCs w:val="24"/>
        </w:rPr>
        <w:t>FAQ:</w:t>
      </w:r>
    </w:p>
    <w:p w14:paraId="14A9E4CE" w14:textId="477F2D8A" w:rsidR="0043704D" w:rsidRDefault="002D1716" w:rsidP="003B7DEB">
      <w:pPr>
        <w:pStyle w:val="Normal1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4DA8">
        <w:rPr>
          <w:rFonts w:ascii="Times New Roman" w:eastAsia="Times New Roman" w:hAnsi="Times New Roman" w:cs="Times New Roman"/>
          <w:sz w:val="24"/>
          <w:szCs w:val="24"/>
        </w:rPr>
        <w:t xml:space="preserve">Enlist various rules to </w:t>
      </w:r>
      <w:r w:rsidR="003B7DEB" w:rsidRPr="00724DA8">
        <w:rPr>
          <w:rFonts w:ascii="Times New Roman" w:eastAsia="Times New Roman" w:hAnsi="Times New Roman" w:cs="Times New Roman"/>
          <w:sz w:val="24"/>
          <w:szCs w:val="24"/>
        </w:rPr>
        <w:t>write algorithms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F05DA8" w14:textId="77777777" w:rsidR="00976C77" w:rsidRDefault="00976C77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4A42F9" w14:textId="4EF8AE3C" w:rsidR="00976C77" w:rsidRDefault="00976C77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C77">
        <w:rPr>
          <w:rFonts w:ascii="Times New Roman" w:hAnsi="Times New Roman" w:cs="Times New Roman"/>
          <w:sz w:val="24"/>
          <w:szCs w:val="24"/>
          <w:shd w:val="clear" w:color="auto" w:fill="FFFFFF"/>
        </w:rPr>
        <w:t>A finite set of steps that must be followed to solve any problem is called an </w:t>
      </w:r>
      <w:r w:rsidRPr="00976C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algorithm</w:t>
      </w:r>
      <w:r w:rsidRPr="00976C77">
        <w:rPr>
          <w:rFonts w:ascii="Times New Roman" w:hAnsi="Times New Roman" w:cs="Times New Roman"/>
          <w:sz w:val="24"/>
          <w:szCs w:val="24"/>
          <w:shd w:val="clear" w:color="auto" w:fill="FFFFFF"/>
        </w:rPr>
        <w:t>. Algorithm is generally developed before the actual coding is done. It is written using English like language so that it is easily understandable even by non-programmers.</w:t>
      </w:r>
    </w:p>
    <w:p w14:paraId="35411834" w14:textId="0F9DD716" w:rsidR="00303495" w:rsidRDefault="00303495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51313F" w14:textId="7C91239C" w:rsidR="00303495" w:rsidRDefault="00303495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Some Rules to Follow are: </w:t>
      </w:r>
    </w:p>
    <w:p w14:paraId="67101241" w14:textId="77777777" w:rsidR="00303495" w:rsidRDefault="00303495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A74E44" w14:textId="77777777" w:rsidR="00976C77" w:rsidRDefault="00976C77" w:rsidP="00976C77">
      <w:pPr>
        <w:pStyle w:val="Normal1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C77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Determine the outcome of your code.</w:t>
      </w:r>
      <w:r w:rsidRPr="00976C7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4A40B74B" w14:textId="350080E6" w:rsidR="00976C77" w:rsidRPr="00976C77" w:rsidRDefault="00976C77" w:rsidP="00976C77">
      <w:pPr>
        <w:pStyle w:val="Normal1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76C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Decide on a starting point.</w:t>
      </w:r>
      <w:r w:rsidRPr="00976C77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Finding your starting and ending point are crucial to listing the steps of the process. To determine a starting point, determine the answers to these questions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r w:rsidRPr="00976C7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C496CF" w14:textId="77777777" w:rsidR="00976C77" w:rsidRPr="00976C77" w:rsidRDefault="00976C77" w:rsidP="00976C77">
      <w:pPr>
        <w:numPr>
          <w:ilvl w:val="0"/>
          <w:numId w:val="5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data/inputs are available?</w:t>
      </w:r>
    </w:p>
    <w:p w14:paraId="23DA3F85" w14:textId="77777777" w:rsidR="00976C77" w:rsidRPr="00976C77" w:rsidRDefault="00976C77" w:rsidP="00976C77">
      <w:pPr>
        <w:numPr>
          <w:ilvl w:val="0"/>
          <w:numId w:val="5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Where is that data located?</w:t>
      </w:r>
    </w:p>
    <w:p w14:paraId="06C38D43" w14:textId="77777777" w:rsidR="00976C77" w:rsidRPr="00976C77" w:rsidRDefault="00976C77" w:rsidP="00976C77">
      <w:pPr>
        <w:numPr>
          <w:ilvl w:val="0"/>
          <w:numId w:val="5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formulas are applicable to the issue at hand?</w:t>
      </w:r>
    </w:p>
    <w:p w14:paraId="142C7470" w14:textId="77777777" w:rsidR="00976C77" w:rsidRDefault="00976C77" w:rsidP="00976C77">
      <w:pPr>
        <w:numPr>
          <w:ilvl w:val="0"/>
          <w:numId w:val="5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are the rules to working with the available data?</w:t>
      </w:r>
    </w:p>
    <w:p w14:paraId="147327DE" w14:textId="77777777" w:rsidR="00976C77" w:rsidRDefault="00976C77" w:rsidP="00976C77">
      <w:pPr>
        <w:numPr>
          <w:ilvl w:val="0"/>
          <w:numId w:val="5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 xml:space="preserve">How do the data values relate to each </w:t>
      </w:r>
      <w:proofErr w:type="spellStart"/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other?</w:t>
      </w:r>
      <w:proofErr w:type="spellEnd"/>
    </w:p>
    <w:p w14:paraId="2B0FCDCD" w14:textId="4D143954" w:rsidR="00976C77" w:rsidRPr="00976C77" w:rsidRDefault="00976C77" w:rsidP="00976C77">
      <w:pPr>
        <w:pStyle w:val="ListParagraph"/>
        <w:numPr>
          <w:ilvl w:val="3"/>
          <w:numId w:val="2"/>
        </w:numPr>
        <w:shd w:val="clear" w:color="auto" w:fill="FFFFFF"/>
        <w:suppressAutoHyphens w:val="0"/>
        <w:spacing w:after="0" w:line="375" w:lineRule="atLeast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  <w:bdr w:val="none" w:sz="0" w:space="0" w:color="auto" w:frame="1"/>
          <w:shd w:val="clear" w:color="auto" w:fill="FFFFFF"/>
        </w:rPr>
        <w:t>Find the ending point of the algorithm.</w:t>
      </w: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  <w:shd w:val="clear" w:color="auto" w:fill="FFFFFF"/>
        </w:rPr>
        <w:t> As with the starting point, you can find the end point of your algorithm by focusing on these questions:</w:t>
      </w:r>
    </w:p>
    <w:p w14:paraId="1856F7AF" w14:textId="77777777" w:rsidR="00976C77" w:rsidRPr="00976C77" w:rsidRDefault="00976C77" w:rsidP="00976C77">
      <w:pPr>
        <w:numPr>
          <w:ilvl w:val="0"/>
          <w:numId w:val="6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facts will we learn from the process?</w:t>
      </w:r>
    </w:p>
    <w:p w14:paraId="3953AE9B" w14:textId="77777777" w:rsidR="00976C77" w:rsidRDefault="00976C77" w:rsidP="00976C77">
      <w:pPr>
        <w:numPr>
          <w:ilvl w:val="0"/>
          <w:numId w:val="6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changes from the start to the end?</w:t>
      </w:r>
    </w:p>
    <w:p w14:paraId="5A261F55" w14:textId="5CE787DA" w:rsidR="00976C77" w:rsidRPr="00976C77" w:rsidRDefault="00976C77" w:rsidP="00976C77">
      <w:pPr>
        <w:numPr>
          <w:ilvl w:val="0"/>
          <w:numId w:val="6"/>
        </w:numPr>
        <w:shd w:val="clear" w:color="auto" w:fill="FFFFFF"/>
        <w:suppressAutoHyphens w:val="0"/>
        <w:spacing w:after="0" w:line="375" w:lineRule="atLeast"/>
        <w:ind w:leftChars="0" w:left="1545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</w:rPr>
      </w:pPr>
      <w:r w:rsidRPr="00976C77">
        <w:rPr>
          <w:rFonts w:ascii="Times New Roman" w:eastAsia="Times New Roman" w:hAnsi="Times New Roman" w:cs="Times New Roman"/>
          <w:position w:val="0"/>
          <w:sz w:val="24"/>
          <w:szCs w:val="24"/>
        </w:rPr>
        <w:t>What will be added or no longer exist</w:t>
      </w:r>
    </w:p>
    <w:p w14:paraId="2260E682" w14:textId="77777777" w:rsidR="00976C77" w:rsidRDefault="00976C77" w:rsidP="00976C77">
      <w:pPr>
        <w:pStyle w:val="Normal1"/>
        <w:spacing w:after="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27A6BEFD" w14:textId="6DBF1D82" w:rsidR="00976C77" w:rsidRPr="00976C77" w:rsidRDefault="00976C77" w:rsidP="00976C77">
      <w:pPr>
        <w:pStyle w:val="Normal1"/>
        <w:numPr>
          <w:ilvl w:val="3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976C77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List the steps from start to finish.</w:t>
      </w:r>
    </w:p>
    <w:p w14:paraId="2D1A12CB" w14:textId="5C4FB62F" w:rsidR="00976C77" w:rsidRPr="00976C77" w:rsidRDefault="00976C77" w:rsidP="001A5AE9">
      <w:pPr>
        <w:pStyle w:val="Normal1"/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216B46C3" w14:textId="77777777" w:rsidR="00976C77" w:rsidRPr="00976C77" w:rsidRDefault="00976C77" w:rsidP="00976C77">
      <w:pPr>
        <w:pStyle w:val="NormalWeb"/>
        <w:spacing w:before="120" w:beforeAutospacing="0" w:after="144" w:afterAutospacing="0"/>
        <w:ind w:right="48" w:hanging="2"/>
        <w:jc w:val="both"/>
      </w:pPr>
      <w:r w:rsidRPr="00976C77">
        <w:t>These are the characteristics of a good and correct algorithm −</w:t>
      </w:r>
    </w:p>
    <w:p w14:paraId="2B86675B" w14:textId="77777777" w:rsidR="00976C77" w:rsidRPr="00976C77" w:rsidRDefault="00976C77" w:rsidP="00976C77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</w:pPr>
      <w:r w:rsidRPr="00976C77">
        <w:t>Has a set of inputs</w:t>
      </w:r>
    </w:p>
    <w:p w14:paraId="370DA098" w14:textId="77777777" w:rsidR="00303495" w:rsidRDefault="00976C77" w:rsidP="0030349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</w:pPr>
      <w:r w:rsidRPr="00976C77">
        <w:t>Steps are uniquely defined</w:t>
      </w:r>
    </w:p>
    <w:p w14:paraId="09C7BF0B" w14:textId="77777777" w:rsidR="00303495" w:rsidRDefault="00976C77" w:rsidP="0030349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</w:pPr>
      <w:r w:rsidRPr="00976C77">
        <w:t>Has finite number of steps</w:t>
      </w:r>
    </w:p>
    <w:p w14:paraId="20FDCA77" w14:textId="2B482532" w:rsidR="00976C77" w:rsidRPr="00976C77" w:rsidRDefault="00976C77" w:rsidP="00303495">
      <w:pPr>
        <w:pStyle w:val="NormalWeb"/>
        <w:numPr>
          <w:ilvl w:val="0"/>
          <w:numId w:val="7"/>
        </w:numPr>
        <w:spacing w:before="120" w:beforeAutospacing="0" w:after="144" w:afterAutospacing="0"/>
        <w:ind w:left="768" w:right="48"/>
        <w:jc w:val="both"/>
      </w:pPr>
      <w:r w:rsidRPr="00976C77">
        <w:t>Produces desired output</w:t>
      </w:r>
    </w:p>
    <w:p w14:paraId="790D0B01" w14:textId="77777777" w:rsidR="00976C77" w:rsidRPr="00976C77" w:rsidRDefault="00976C77" w:rsidP="001A5AE9">
      <w:pPr>
        <w:pStyle w:val="Normal1"/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76C77" w:rsidRPr="00976C77" w:rsidSect="00724DA8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48F"/>
    <w:multiLevelType w:val="multilevel"/>
    <w:tmpl w:val="E7C6175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800022"/>
    <w:multiLevelType w:val="multilevel"/>
    <w:tmpl w:val="7D5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84674"/>
    <w:multiLevelType w:val="multilevel"/>
    <w:tmpl w:val="0A3E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CA1AC7"/>
    <w:multiLevelType w:val="multilevel"/>
    <w:tmpl w:val="E6A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D471E"/>
    <w:multiLevelType w:val="multilevel"/>
    <w:tmpl w:val="3532297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78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6D1A50D7"/>
    <w:multiLevelType w:val="multilevel"/>
    <w:tmpl w:val="2D905DFC"/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9D951DC"/>
    <w:multiLevelType w:val="multilevel"/>
    <w:tmpl w:val="B4BAD6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704D"/>
    <w:rsid w:val="0005194B"/>
    <w:rsid w:val="001A5AE9"/>
    <w:rsid w:val="002D1716"/>
    <w:rsid w:val="00303495"/>
    <w:rsid w:val="003B7DEB"/>
    <w:rsid w:val="003E6D17"/>
    <w:rsid w:val="0043704D"/>
    <w:rsid w:val="004A27F7"/>
    <w:rsid w:val="00724DA8"/>
    <w:rsid w:val="00976C77"/>
    <w:rsid w:val="00D6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."/>
  <w:listSeparator w:val=","/>
  <w14:docId w14:val="352B52E8"/>
  <w15:docId w15:val="{9D7F5B87-561E-4DBB-84F0-3C3614ED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4370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43704D"/>
    <w:pPr>
      <w:keepNext/>
      <w:spacing w:after="0" w:line="240" w:lineRule="auto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rsid w:val="0043704D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4"/>
    </w:rPr>
  </w:style>
  <w:style w:type="paragraph" w:styleId="Heading3">
    <w:name w:val="heading 3"/>
    <w:basedOn w:val="Normal1"/>
    <w:next w:val="Normal1"/>
    <w:rsid w:val="004370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370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370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3704D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704D"/>
  </w:style>
  <w:style w:type="paragraph" w:styleId="Title">
    <w:name w:val="Title"/>
    <w:basedOn w:val="Normal1"/>
    <w:next w:val="Normal1"/>
    <w:rsid w:val="004370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43704D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rsid w:val="0043704D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43704D"/>
    <w:pPr>
      <w:ind w:left="720"/>
      <w:contextualSpacing/>
    </w:pPr>
  </w:style>
  <w:style w:type="character" w:customStyle="1" w:styleId="Heading6Char">
    <w:name w:val="Heading 6 Char"/>
    <w:rsid w:val="0043704D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4370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76C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6C77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WGmTPp8QTcjSRTsXLZst69Ybg==">AMUW2mUV41e253Tl5ooSIywD0JgwaBxMVUHWHSBoYm2rNCaxaOsdZgKHIQ31j+jbtmWUvAZ9nl+ilmkVqgT2dPc8RBK5plcsXfOJCWm37Ans0OsAtEjm2GA=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Krishnaraj Thadesar</cp:lastModifiedBy>
  <cp:revision>5</cp:revision>
  <dcterms:created xsi:type="dcterms:W3CDTF">2020-10-06T11:48:00Z</dcterms:created>
  <dcterms:modified xsi:type="dcterms:W3CDTF">2021-12-23T10:25:00Z</dcterms:modified>
</cp:coreProperties>
</file>