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5EE23" w14:textId="6EA6F385" w:rsidR="009A144C" w:rsidRPr="009A144C" w:rsidRDefault="009A144C" w:rsidP="009A144C">
      <w:pPr>
        <w:jc w:val="center"/>
        <w:rPr>
          <w:rFonts w:ascii="Times New Roman" w:hAnsi="Times New Roman" w:cs="Times New Roman"/>
          <w:sz w:val="32"/>
          <w:u w:val="single"/>
        </w:rPr>
      </w:pPr>
      <w:r w:rsidRPr="009A144C">
        <w:rPr>
          <w:rFonts w:ascii="Times New Roman" w:hAnsi="Times New Roman" w:cs="Times New Roman"/>
          <w:sz w:val="32"/>
          <w:u w:val="single"/>
        </w:rPr>
        <w:t xml:space="preserve">Semester 6 – Mini Project, </w:t>
      </w:r>
      <w:proofErr w:type="gramStart"/>
      <w:r w:rsidRPr="009A144C">
        <w:rPr>
          <w:rFonts w:ascii="Times New Roman" w:hAnsi="Times New Roman" w:cs="Times New Roman"/>
          <w:sz w:val="32"/>
          <w:u w:val="single"/>
        </w:rPr>
        <w:t>T.Y</w:t>
      </w:r>
      <w:proofErr w:type="gramEnd"/>
      <w:r w:rsidRPr="009A144C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9A144C">
        <w:rPr>
          <w:rFonts w:ascii="Times New Roman" w:hAnsi="Times New Roman" w:cs="Times New Roman"/>
          <w:sz w:val="32"/>
          <w:u w:val="single"/>
        </w:rPr>
        <w:t>B.tech</w:t>
      </w:r>
      <w:proofErr w:type="spellEnd"/>
      <w:r w:rsidRPr="009A144C">
        <w:rPr>
          <w:rFonts w:ascii="Times New Roman" w:hAnsi="Times New Roman" w:cs="Times New Roman"/>
          <w:sz w:val="32"/>
          <w:u w:val="single"/>
        </w:rPr>
        <w:t xml:space="preserve"> Cybersecurity and Forensics</w:t>
      </w:r>
    </w:p>
    <w:p w14:paraId="5D379D0D" w14:textId="5EF2C2BE" w:rsidR="009A144C" w:rsidRPr="009A144C" w:rsidRDefault="009A144C" w:rsidP="009A144C">
      <w:pPr>
        <w:jc w:val="center"/>
        <w:rPr>
          <w:rFonts w:ascii="Times New Roman" w:hAnsi="Times New Roman" w:cs="Times New Roman"/>
          <w:sz w:val="40"/>
          <w:u w:val="single"/>
        </w:rPr>
      </w:pPr>
      <w:r w:rsidRPr="009A144C">
        <w:rPr>
          <w:rFonts w:ascii="Times New Roman" w:hAnsi="Times New Roman" w:cs="Times New Roman"/>
          <w:sz w:val="40"/>
          <w:u w:val="single"/>
        </w:rPr>
        <w:t>ML Powered Facial Attendance Track</w:t>
      </w:r>
      <w:r w:rsidRPr="009A144C">
        <w:rPr>
          <w:rFonts w:ascii="Times New Roman" w:hAnsi="Times New Roman" w:cs="Times New Roman"/>
          <w:sz w:val="40"/>
          <w:u w:val="single"/>
        </w:rPr>
        <w:t>ing System</w:t>
      </w:r>
    </w:p>
    <w:p w14:paraId="65A9F6C0" w14:textId="02B7C44F" w:rsidR="009A144C" w:rsidRPr="009A144C" w:rsidRDefault="009A144C" w:rsidP="009A144C">
      <w:pPr>
        <w:jc w:val="center"/>
        <w:rPr>
          <w:rFonts w:ascii="Times New Roman" w:hAnsi="Times New Roman" w:cs="Times New Roman"/>
          <w:sz w:val="28"/>
        </w:rPr>
      </w:pPr>
      <w:r w:rsidRPr="009A144C">
        <w:rPr>
          <w:rFonts w:ascii="Times New Roman" w:hAnsi="Times New Roman" w:cs="Times New Roman"/>
          <w:sz w:val="28"/>
        </w:rPr>
        <w:t>Group – A1</w:t>
      </w:r>
    </w:p>
    <w:p w14:paraId="07D8DEE6" w14:textId="53D3FFB0" w:rsidR="009A144C" w:rsidRPr="009A144C" w:rsidRDefault="009A144C" w:rsidP="009A144C">
      <w:pPr>
        <w:jc w:val="center"/>
        <w:rPr>
          <w:rFonts w:ascii="Times New Roman" w:hAnsi="Times New Roman" w:cs="Times New Roman"/>
          <w:sz w:val="32"/>
        </w:rPr>
      </w:pPr>
      <w:r w:rsidRPr="009A144C">
        <w:rPr>
          <w:rFonts w:ascii="Times New Roman" w:hAnsi="Times New Roman" w:cs="Times New Roman"/>
          <w:sz w:val="32"/>
        </w:rPr>
        <w:t>Review Notes</w:t>
      </w:r>
    </w:p>
    <w:p w14:paraId="4E29319D" w14:textId="166810FA" w:rsidR="00F24E61" w:rsidRDefault="009A144C" w:rsidP="009A144C">
      <w:pPr>
        <w:rPr>
          <w:rFonts w:ascii="Times New Roman" w:hAnsi="Times New Roman" w:cs="Times New Roman"/>
          <w:sz w:val="24"/>
        </w:rPr>
      </w:pPr>
      <w:r w:rsidRPr="009A144C">
        <w:rPr>
          <w:rFonts w:ascii="Times New Roman" w:hAnsi="Times New Roman" w:cs="Times New Roman"/>
          <w:sz w:val="24"/>
        </w:rPr>
        <w:t>Date: 2</w:t>
      </w:r>
      <w:r w:rsidRPr="009A144C">
        <w:rPr>
          <w:rFonts w:ascii="Times New Roman" w:hAnsi="Times New Roman" w:cs="Times New Roman"/>
          <w:sz w:val="24"/>
          <w:vertAlign w:val="superscript"/>
        </w:rPr>
        <w:t>nd</w:t>
      </w:r>
      <w:r w:rsidRPr="009A144C">
        <w:rPr>
          <w:rFonts w:ascii="Times New Roman" w:hAnsi="Times New Roman" w:cs="Times New Roman"/>
          <w:sz w:val="24"/>
        </w:rPr>
        <w:t xml:space="preserve"> February 2024</w:t>
      </w:r>
    </w:p>
    <w:p w14:paraId="315FFC65" w14:textId="4A6283A9" w:rsidR="009A144C" w:rsidRDefault="009A144C" w:rsidP="009A144C">
      <w:pPr>
        <w:rPr>
          <w:rFonts w:ascii="Times New Roman" w:hAnsi="Times New Roman" w:cs="Times New Roman"/>
          <w:sz w:val="24"/>
        </w:rPr>
      </w:pPr>
    </w:p>
    <w:p w14:paraId="4061C37C" w14:textId="77777777" w:rsidR="009A144C" w:rsidRPr="009A144C" w:rsidRDefault="009A144C" w:rsidP="009A144C">
      <w:pPr>
        <w:rPr>
          <w:rFonts w:ascii="Times New Roman" w:hAnsi="Times New Roman" w:cs="Times New Roman"/>
          <w:sz w:val="18"/>
        </w:rPr>
      </w:pPr>
    </w:p>
    <w:tbl>
      <w:tblPr>
        <w:tblW w:w="10240" w:type="dxa"/>
        <w:jc w:val="center"/>
        <w:tblLook w:val="04A0" w:firstRow="1" w:lastRow="0" w:firstColumn="1" w:lastColumn="0" w:noHBand="0" w:noVBand="1"/>
      </w:tblPr>
      <w:tblGrid>
        <w:gridCol w:w="870"/>
        <w:gridCol w:w="5927"/>
        <w:gridCol w:w="1906"/>
        <w:gridCol w:w="1537"/>
      </w:tblGrid>
      <w:tr w:rsidR="009A144C" w:rsidRPr="009A144C" w14:paraId="79337807" w14:textId="77777777" w:rsidTr="009A144C">
        <w:trPr>
          <w:trHeight w:val="415"/>
          <w:jc w:val="center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CA02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Sr. No</w:t>
            </w:r>
          </w:p>
        </w:tc>
        <w:tc>
          <w:tcPr>
            <w:tcW w:w="5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1ABF0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Suggestion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B762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Topic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EFFD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Status</w:t>
            </w:r>
          </w:p>
        </w:tc>
      </w:tr>
      <w:tr w:rsidR="009A144C" w:rsidRPr="009A144C" w14:paraId="378C5D31" w14:textId="77777777" w:rsidTr="009A144C">
        <w:trPr>
          <w:trHeight w:val="850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8A72" w14:textId="77777777" w:rsidR="009A144C" w:rsidRPr="009A144C" w:rsidRDefault="009A144C" w:rsidP="009A1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1</w:t>
            </w:r>
          </w:p>
        </w:tc>
        <w:tc>
          <w:tcPr>
            <w:tcW w:w="5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C1274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Change Title, make it more appealing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BA36" w14:textId="7B4D86DD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</w:t>
            </w: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Documentation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B428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</w:t>
            </w:r>
          </w:p>
        </w:tc>
      </w:tr>
      <w:tr w:rsidR="009A144C" w:rsidRPr="009A144C" w14:paraId="53AEED58" w14:textId="77777777" w:rsidTr="009A144C">
        <w:trPr>
          <w:trHeight w:val="833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E19E" w14:textId="77777777" w:rsidR="009A144C" w:rsidRPr="009A144C" w:rsidRDefault="009A144C" w:rsidP="009A1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2</w:t>
            </w:r>
          </w:p>
        </w:tc>
        <w:tc>
          <w:tcPr>
            <w:tcW w:w="5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F2273" w14:textId="33830864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Comparative</w:t>
            </w: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 Study of Learnings from multiple research papers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4428" w14:textId="0472A8D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</w:t>
            </w: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Research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9D14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</w:t>
            </w:r>
          </w:p>
        </w:tc>
      </w:tr>
      <w:tr w:rsidR="009A144C" w:rsidRPr="009A144C" w14:paraId="27DD99BB" w14:textId="77777777" w:rsidTr="009A144C">
        <w:trPr>
          <w:trHeight w:val="833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2414" w14:textId="77777777" w:rsidR="009A144C" w:rsidRPr="009A144C" w:rsidRDefault="009A144C" w:rsidP="009A1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3</w:t>
            </w:r>
          </w:p>
        </w:tc>
        <w:tc>
          <w:tcPr>
            <w:tcW w:w="5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90EAB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Maintenance of Docs for Every Review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BC9F" w14:textId="0F468CBC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Documentation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D50A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</w:t>
            </w:r>
          </w:p>
        </w:tc>
      </w:tr>
      <w:tr w:rsidR="009A144C" w:rsidRPr="009A144C" w14:paraId="7B403CE8" w14:textId="77777777" w:rsidTr="009A144C">
        <w:trPr>
          <w:trHeight w:val="833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5E24" w14:textId="77777777" w:rsidR="009A144C" w:rsidRPr="009A144C" w:rsidRDefault="009A144C" w:rsidP="009A1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4</w:t>
            </w:r>
          </w:p>
        </w:tc>
        <w:tc>
          <w:tcPr>
            <w:tcW w:w="5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B88A9" w14:textId="3A5624F8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Change </w:t>
            </w: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PowerPoint</w:t>
            </w: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 xml:space="preserve"> Presentation Font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7F5C" w14:textId="2091C9F0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Documentation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963B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</w:t>
            </w:r>
          </w:p>
        </w:tc>
      </w:tr>
      <w:tr w:rsidR="009A144C" w:rsidRPr="009A144C" w14:paraId="04B3D95B" w14:textId="77777777" w:rsidTr="009A144C">
        <w:trPr>
          <w:trHeight w:val="833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8AA3" w14:textId="77777777" w:rsidR="009A144C" w:rsidRPr="009A144C" w:rsidRDefault="009A144C" w:rsidP="009A1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5</w:t>
            </w:r>
          </w:p>
        </w:tc>
        <w:tc>
          <w:tcPr>
            <w:tcW w:w="5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C80E3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Consider adding Barcode Scanning Features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26A1" w14:textId="5F0E5C9D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</w:t>
            </w: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Features and Implementation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E819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</w:t>
            </w:r>
          </w:p>
        </w:tc>
      </w:tr>
      <w:tr w:rsidR="009A144C" w:rsidRPr="009A144C" w14:paraId="1092923D" w14:textId="77777777" w:rsidTr="009A144C">
        <w:trPr>
          <w:trHeight w:val="415"/>
          <w:jc w:val="center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3C79" w14:textId="77777777" w:rsidR="009A144C" w:rsidRPr="009A144C" w:rsidRDefault="009A144C" w:rsidP="009A1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6</w:t>
            </w:r>
          </w:p>
        </w:tc>
        <w:tc>
          <w:tcPr>
            <w:tcW w:w="5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A9B37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Send Workload via Email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5BBC" w14:textId="4503E53A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Documentation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021A" w14:textId="77777777" w:rsidR="009A144C" w:rsidRPr="009A144C" w:rsidRDefault="009A144C" w:rsidP="009A14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9A144C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 </w:t>
            </w:r>
          </w:p>
        </w:tc>
      </w:tr>
    </w:tbl>
    <w:p w14:paraId="009DCFDC" w14:textId="1971CB66" w:rsidR="009A144C" w:rsidRDefault="009A144C" w:rsidP="009A144C">
      <w:pPr>
        <w:jc w:val="center"/>
        <w:rPr>
          <w:rFonts w:ascii="Times New Roman" w:hAnsi="Times New Roman" w:cs="Times New Roman"/>
        </w:rPr>
      </w:pPr>
    </w:p>
    <w:p w14:paraId="3D94D621" w14:textId="11E7942C" w:rsidR="009A144C" w:rsidRDefault="009A144C" w:rsidP="009A144C">
      <w:pPr>
        <w:jc w:val="center"/>
        <w:rPr>
          <w:rFonts w:ascii="Times New Roman" w:hAnsi="Times New Roman" w:cs="Times New Roman"/>
        </w:rPr>
      </w:pPr>
    </w:p>
    <w:p w14:paraId="7C2C09D6" w14:textId="40825D3D" w:rsidR="009A144C" w:rsidRDefault="009A144C" w:rsidP="009A144C">
      <w:pPr>
        <w:jc w:val="center"/>
        <w:rPr>
          <w:rFonts w:ascii="Times New Roman" w:hAnsi="Times New Roman" w:cs="Times New Roman"/>
        </w:rPr>
      </w:pPr>
    </w:p>
    <w:p w14:paraId="643FC8CC" w14:textId="7E071991" w:rsidR="009A144C" w:rsidRDefault="009A144C" w:rsidP="009A144C">
      <w:pPr>
        <w:jc w:val="center"/>
        <w:rPr>
          <w:rFonts w:ascii="Times New Roman" w:hAnsi="Times New Roman" w:cs="Times New Roman"/>
        </w:rPr>
      </w:pPr>
    </w:p>
    <w:p w14:paraId="716CB93F" w14:textId="730BA38A" w:rsidR="009A144C" w:rsidRDefault="009A144C" w:rsidP="009A144C">
      <w:pPr>
        <w:jc w:val="center"/>
        <w:rPr>
          <w:rFonts w:ascii="Times New Roman" w:hAnsi="Times New Roman" w:cs="Times New Roman"/>
        </w:rPr>
      </w:pPr>
    </w:p>
    <w:p w14:paraId="208DD680" w14:textId="7C6ABF98" w:rsidR="009A144C" w:rsidRDefault="009A144C" w:rsidP="009A144C">
      <w:pPr>
        <w:jc w:val="center"/>
        <w:rPr>
          <w:rFonts w:ascii="Times New Roman" w:hAnsi="Times New Roman" w:cs="Times New Roman"/>
        </w:rPr>
      </w:pPr>
    </w:p>
    <w:p w14:paraId="264514EB" w14:textId="43404806" w:rsidR="009A144C" w:rsidRDefault="009A144C" w:rsidP="009A144C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4EEC0EC4" w14:textId="77777777" w:rsidR="009A144C" w:rsidRDefault="009A144C" w:rsidP="009A144C">
      <w:pPr>
        <w:jc w:val="right"/>
        <w:rPr>
          <w:rFonts w:ascii="Times New Roman" w:hAnsi="Times New Roman" w:cs="Times New Roman"/>
          <w:sz w:val="32"/>
          <w:u w:val="single"/>
        </w:rPr>
      </w:pPr>
    </w:p>
    <w:p w14:paraId="6F7C542A" w14:textId="77777777" w:rsidR="009A144C" w:rsidRDefault="009A144C" w:rsidP="009A144C">
      <w:pPr>
        <w:jc w:val="right"/>
        <w:rPr>
          <w:rFonts w:ascii="Times New Roman" w:hAnsi="Times New Roman" w:cs="Times New Roman"/>
          <w:sz w:val="32"/>
          <w:u w:val="single"/>
        </w:rPr>
      </w:pPr>
    </w:p>
    <w:p w14:paraId="48D9E22C" w14:textId="77777777" w:rsidR="009A144C" w:rsidRDefault="009A144C" w:rsidP="009A144C">
      <w:pPr>
        <w:jc w:val="right"/>
        <w:rPr>
          <w:rFonts w:ascii="Times New Roman" w:hAnsi="Times New Roman" w:cs="Times New Roman"/>
          <w:sz w:val="32"/>
          <w:u w:val="single"/>
        </w:rPr>
      </w:pPr>
    </w:p>
    <w:p w14:paraId="000619CE" w14:textId="77777777" w:rsidR="009A144C" w:rsidRDefault="009A144C" w:rsidP="009A144C">
      <w:pPr>
        <w:jc w:val="right"/>
        <w:rPr>
          <w:rFonts w:ascii="Times New Roman" w:hAnsi="Times New Roman" w:cs="Times New Roman"/>
          <w:sz w:val="32"/>
          <w:u w:val="single"/>
        </w:rPr>
      </w:pPr>
    </w:p>
    <w:p w14:paraId="1417E10E" w14:textId="69C685C1" w:rsidR="009A144C" w:rsidRPr="009A144C" w:rsidRDefault="009A144C" w:rsidP="009A144C">
      <w:pPr>
        <w:jc w:val="right"/>
        <w:rPr>
          <w:rFonts w:ascii="Times New Roman" w:hAnsi="Times New Roman" w:cs="Times New Roman"/>
          <w:sz w:val="32"/>
          <w:u w:val="single"/>
        </w:rPr>
      </w:pPr>
      <w:r w:rsidRPr="009A144C">
        <w:rPr>
          <w:rFonts w:ascii="Times New Roman" w:hAnsi="Times New Roman" w:cs="Times New Roman"/>
          <w:sz w:val="32"/>
          <w:u w:val="single"/>
        </w:rPr>
        <w:t>Signature of Faculty</w:t>
      </w:r>
    </w:p>
    <w:p w14:paraId="2CF361B8" w14:textId="77777777" w:rsidR="009A144C" w:rsidRPr="009A144C" w:rsidRDefault="009A144C" w:rsidP="009A144C">
      <w:pPr>
        <w:rPr>
          <w:rFonts w:ascii="Times New Roman" w:hAnsi="Times New Roman" w:cs="Times New Roman"/>
          <w:sz w:val="36"/>
        </w:rPr>
      </w:pPr>
    </w:p>
    <w:sectPr w:rsidR="009A144C" w:rsidRPr="009A144C" w:rsidSect="009A1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62"/>
    <w:rsid w:val="000F5717"/>
    <w:rsid w:val="00613762"/>
    <w:rsid w:val="00761111"/>
    <w:rsid w:val="009A144C"/>
    <w:rsid w:val="00B6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EF73"/>
  <w15:chartTrackingRefBased/>
  <w15:docId w15:val="{54D8C206-28E3-41F1-B826-880EFA7E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Thadesar</dc:creator>
  <cp:keywords/>
  <dc:description/>
  <cp:lastModifiedBy>Krishnaraj Thadesar</cp:lastModifiedBy>
  <cp:revision>2</cp:revision>
  <dcterms:created xsi:type="dcterms:W3CDTF">2024-02-05T16:32:00Z</dcterms:created>
  <dcterms:modified xsi:type="dcterms:W3CDTF">2024-02-05T16:53:00Z</dcterms:modified>
</cp:coreProperties>
</file>