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Title: Obtain threats associated with web Servers &amp; Applications i.e. Session Hijacking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bookmarkStart w:colFirst="0" w:colLast="0" w:name="_heading=h.dsrvgujhek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ubpU3nBYOYRV0Di5Twod+wY8pg==">CgMxLjAyDmguZHNydmd1amhla3VtMghoLmdqZGd4czgAciExR2Z0eVJYeS1BR29EWDdZRFRxZ3VUbElDY0tGZmVhRkU=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