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59B" w:rsidP="0081459B" w:rsidRDefault="0081459B" w14:paraId="4FB5E3E7" w14:textId="77777777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  <w:lang w:val="nl-NL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nl-NL"/>
        </w:rPr>
        <w:t>CMD Feedback – Paper Prototyping</w:t>
      </w:r>
    </w:p>
    <w:p w:rsidR="0081459B" w:rsidP="0081459B" w:rsidRDefault="0081459B" w14:paraId="0FF4FAC0" w14:textId="77777777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nl-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nl-NL"/>
        </w:rPr>
        <w:t>Context</w:t>
      </w:r>
    </w:p>
    <w:p w:rsidR="0081459B" w:rsidP="0081459B" w:rsidRDefault="0081459B" w14:paraId="44444575" w14:textId="789B672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Tijdens de paper prototyping sessie hebben twee CMD-studenten feedback gegeven op ons concept.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nl-NL"/>
        </w:rPr>
        <w:t>Merve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gaf een toelichting op de projectopdracht en de rol van automatisering. Leon nam de rol van supermarktmedewerker op zich.</w:t>
      </w:r>
      <w:r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Yusra schreef de observaties op en de feedback. Kaan stelde de vragen aan de studenten voor feedback. </w:t>
      </w:r>
    </w:p>
    <w:p w:rsidR="0081459B" w:rsidP="0081459B" w:rsidRDefault="0081459B" w14:paraId="0A296BB4" w14:textId="77777777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nl-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nl-NL"/>
        </w:rPr>
        <w:t>Belangrijkste Observaties</w:t>
      </w:r>
    </w:p>
    <w:p w:rsidRPr="0081459B" w:rsidR="0081459B" w:rsidP="0081459B" w:rsidRDefault="0081459B" w14:paraId="721595D4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Interactie klant – medewerker</w:t>
      </w:r>
    </w:p>
    <w:p w:rsidRPr="0081459B" w:rsidR="0081459B" w:rsidP="0081459B" w:rsidRDefault="0081459B" w14:paraId="4121E41F" w14:textId="77777777">
      <w:pPr>
        <w:pStyle w:val="Lijstalinea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Klant zei </w:t>
      </w:r>
      <w:r w:rsidRPr="0081459B">
        <w:rPr>
          <w:rFonts w:ascii="AppleSystemUIFont" w:hAnsi="AppleSystemUIFont" w:cs="AppleSystemUIFont"/>
          <w:i/>
          <w:iCs/>
          <w:kern w:val="0"/>
          <w:sz w:val="26"/>
          <w:szCs w:val="26"/>
          <w:lang w:val="nl-NL"/>
        </w:rPr>
        <w:t>nee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→ supermarktmedewerker krijgt melding en controleert gebruiker.</w:t>
      </w:r>
    </w:p>
    <w:p w:rsidRPr="0081459B" w:rsidR="0081459B" w:rsidP="0081459B" w:rsidRDefault="0081459B" w14:paraId="4C3947B6" w14:textId="77777777">
      <w:pPr>
        <w:pStyle w:val="Lijstalinea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Bij </w:t>
      </w:r>
      <w:r w:rsidRPr="0081459B">
        <w:rPr>
          <w:rFonts w:ascii="AppleSystemUIFont" w:hAnsi="AppleSystemUIFont" w:cs="AppleSystemUIFont"/>
          <w:i/>
          <w:iCs/>
          <w:kern w:val="0"/>
          <w:sz w:val="26"/>
          <w:szCs w:val="26"/>
          <w:lang w:val="nl-NL"/>
        </w:rPr>
        <w:t>ja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verloopt de automatische AI-check zonder problemen.</w:t>
      </w:r>
    </w:p>
    <w:p w:rsidRPr="0081459B" w:rsidR="0081459B" w:rsidP="0081459B" w:rsidRDefault="0081459B" w14:paraId="4C80F1C6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Specifieke scenario’s</w:t>
      </w:r>
    </w:p>
    <w:p w:rsidRPr="0081459B" w:rsidR="0081459B" w:rsidP="0081459B" w:rsidRDefault="0081459B" w14:paraId="09C81EE9" w14:textId="77777777">
      <w:pPr>
        <w:pStyle w:val="Lijstalinea"/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Student met pet → moet af. Belemmert gezichtsfeatures </w:t>
      </w:r>
    </w:p>
    <w:p w:rsidRPr="0081459B" w:rsidR="0081459B" w:rsidP="0081459B" w:rsidRDefault="0081459B" w14:paraId="5D568C49" w14:textId="77777777">
      <w:pPr>
        <w:pStyle w:val="Lijstalinea"/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Vraag: hoe werkt dit bij iemand met een hoofddoek? → Alleen gezichtsfeatures zijn belangrijk.</w:t>
      </w:r>
    </w:p>
    <w:p w:rsidRPr="0081459B" w:rsidR="0081459B" w:rsidP="0081459B" w:rsidRDefault="0081459B" w14:paraId="5C50BCD6" w14:textId="77777777">
      <w:pPr>
        <w:pStyle w:val="Lijstalinea"/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Situatie met minderjarigen bij aankoop alcohol → wie moet allemaal legitimatie laten zien? Officieel iedereen die bij de kassa staat.</w:t>
      </w:r>
    </w:p>
    <w:p w:rsidRPr="0081459B" w:rsidR="0081459B" w:rsidP="0081459B" w:rsidRDefault="0081459B" w14:paraId="2069424C" w14:textId="77777777">
      <w:pPr>
        <w:pStyle w:val="Lijstalinea"/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Belangrijk dat duidelijk is dat als meerdere mensen bij de kassa worden geïdentificeerd dat de klant door de medewerker gecontroleerd </w:t>
      </w:r>
      <w:proofErr w:type="gramStart"/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word</w:t>
      </w:r>
      <w:proofErr w:type="gramEnd"/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.</w:t>
      </w:r>
    </w:p>
    <w:p w:rsidRPr="0081459B" w:rsidR="0081459B" w:rsidP="0081459B" w:rsidRDefault="0081459B" w14:paraId="01212E50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Leeftijdscontrole</w:t>
      </w:r>
    </w:p>
    <w:p w:rsidRPr="0081459B" w:rsidR="0081459B" w:rsidP="0081459B" w:rsidRDefault="0081459B" w14:paraId="70FA5839" w14:textId="77777777">
      <w:pPr>
        <w:pStyle w:val="Lijstalinea"/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Als iemand jonger dan 25 is → </w:t>
      </w: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duidelijk aangeven bij start AI-scan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dat een medewerker controleert.</w:t>
      </w:r>
    </w:p>
    <w:p w:rsidRPr="0081459B" w:rsidR="0081459B" w:rsidP="0081459B" w:rsidRDefault="0081459B" w14:paraId="4F178682" w14:textId="77777777">
      <w:pPr>
        <w:pStyle w:val="Lijstalinea"/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Toevoegen van </w:t>
      </w:r>
      <w:proofErr w:type="spellStart"/>
      <w:r w:rsidRPr="0081459B">
        <w:rPr>
          <w:rFonts w:ascii="AppleSystemUIFont" w:hAnsi="AppleSystemUIFont" w:cs="AppleSystemUIFont"/>
          <w:i/>
          <w:iCs/>
          <w:kern w:val="0"/>
          <w:sz w:val="26"/>
          <w:szCs w:val="26"/>
          <w:lang w:val="nl-NL"/>
        </w:rPr>
        <w:t>terugknop</w:t>
      </w:r>
      <w:proofErr w:type="spellEnd"/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en </w:t>
      </w:r>
      <w:r w:rsidRPr="0081459B">
        <w:rPr>
          <w:rFonts w:ascii="AppleSystemUIFont" w:hAnsi="AppleSystemUIFont" w:cs="AppleSystemUIFont"/>
          <w:i/>
          <w:iCs/>
          <w:kern w:val="0"/>
          <w:sz w:val="26"/>
          <w:szCs w:val="26"/>
          <w:lang w:val="nl-NL"/>
        </w:rPr>
        <w:t>annuleerknop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in de flow (behalve bij leeftijdsidentificatie).</w:t>
      </w:r>
    </w:p>
    <w:p w:rsidRPr="0081459B" w:rsidR="0081459B" w:rsidP="0081459B" w:rsidRDefault="0081459B" w14:paraId="548FFB92" w14:textId="77777777">
      <w:pPr>
        <w:pStyle w:val="Lijstalinea"/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Vraag van studenten: staat er op het </w:t>
      </w: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startscherm ook een annuleerknop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? Zo ja, dan komt medewerker automatisch naar de kassa.</w:t>
      </w:r>
    </w:p>
    <w:p w:rsidRPr="0081459B" w:rsidR="0081459B" w:rsidP="0081459B" w:rsidRDefault="0081459B" w14:paraId="32B301C8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Schermontwerp</w:t>
      </w:r>
    </w:p>
    <w:p w:rsidRPr="0081459B" w:rsidR="0081459B" w:rsidP="0081459B" w:rsidRDefault="0081459B" w14:paraId="18582528" w14:textId="77777777">
      <w:pPr>
        <w:pStyle w:val="Lijstalinea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Laatste scherm vervangen door een </w:t>
      </w: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check (</w:t>
      </w:r>
      <w:r w:rsidRPr="0081459B">
        <w:rPr>
          <w:rFonts w:ascii="Segoe UI Symbol" w:hAnsi="Segoe UI Symbol" w:cs="Segoe UI Symbol"/>
          <w:b/>
          <w:bCs/>
          <w:kern w:val="0"/>
          <w:sz w:val="26"/>
          <w:szCs w:val="26"/>
          <w:lang w:val="nl-NL"/>
        </w:rPr>
        <w:t>✓</w:t>
      </w: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)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of </w:t>
      </w: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kruis (</w:t>
      </w:r>
      <w:r w:rsidRPr="0081459B">
        <w:rPr>
          <w:rFonts w:ascii="Segoe UI Symbol" w:hAnsi="Segoe UI Symbol" w:cs="Segoe UI Symbol"/>
          <w:b/>
          <w:bCs/>
          <w:kern w:val="0"/>
          <w:sz w:val="26"/>
          <w:szCs w:val="26"/>
          <w:lang w:val="nl-NL"/>
        </w:rPr>
        <w:t>✗</w:t>
      </w: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)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.</w:t>
      </w:r>
    </w:p>
    <w:p w:rsidR="0081459B" w:rsidP="0081459B" w:rsidRDefault="0081459B" w14:paraId="08963EA9" w14:textId="77777777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nl-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nl-NL"/>
        </w:rPr>
        <w:t>Conclusie</w:t>
      </w:r>
    </w:p>
    <w:p w:rsidR="0081459B" w:rsidP="0081459B" w:rsidRDefault="0081459B" w14:paraId="06EE85AE" w14:textId="7777777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nl-NL"/>
        </w:rPr>
        <w:t>De feedback benadrukt:</w:t>
      </w:r>
    </w:p>
    <w:p w:rsidRPr="0081459B" w:rsidR="0081459B" w:rsidP="0081459B" w:rsidRDefault="0081459B" w14:paraId="078B251A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Heldere communicatie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naar gebruiker over AI-scan en </w:t>
      </w:r>
      <w:proofErr w:type="spellStart"/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medewerkercontrole</w:t>
      </w:r>
      <w:proofErr w:type="spellEnd"/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.</w:t>
      </w:r>
    </w:p>
    <w:p w:rsidRPr="0081459B" w:rsidR="0081459B" w:rsidP="0081459B" w:rsidRDefault="0081459B" w14:paraId="001B1577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proofErr w:type="spellStart"/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Edge</w:t>
      </w:r>
      <w:proofErr w:type="spellEnd"/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 xml:space="preserve"> cases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(hoofddoek, minderjarigen, meerdere personen).</w:t>
      </w:r>
    </w:p>
    <w:p w:rsidRPr="0081459B" w:rsidR="0081459B" w:rsidP="0081459B" w:rsidRDefault="0081459B" w14:paraId="2A13207E" w14:textId="77777777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>
        <w:rPr>
          <w:rFonts w:ascii="AppleSystemUIFont" w:hAnsi="AppleSystemUIFont" w:cs="AppleSystemUIFont"/>
          <w:b/>
          <w:bCs/>
          <w:kern w:val="0"/>
          <w:sz w:val="26"/>
          <w:szCs w:val="26"/>
          <w:lang w:val="nl-NL"/>
        </w:rPr>
        <w:t>Gebruiksvriendelijkheid</w:t>
      </w:r>
      <w:r w:rsidRP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met terug/annuleerknoppen.</w:t>
      </w:r>
    </w:p>
    <w:p w:rsidRPr="0081459B" w:rsidR="0081459B" w:rsidP="0081459B" w:rsidRDefault="0081459B" w14:textId="77777777" w14:paraId="72B5E7BF">
      <w:pPr>
        <w:pStyle w:val="Lijstalinea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nl-NL"/>
        </w:rPr>
      </w:pPr>
      <w:r w:rsidRPr="0081459B" w:rsidR="0081459B">
        <w:rPr>
          <w:rFonts w:ascii="AppleSystemUIFont" w:hAnsi="AppleSystemUIFont" w:cs="AppleSystemUIFont"/>
          <w:b w:val="1"/>
          <w:bCs w:val="1"/>
          <w:kern w:val="0"/>
          <w:sz w:val="26"/>
          <w:szCs w:val="26"/>
          <w:lang w:val="nl-NL"/>
        </w:rPr>
        <w:t>Visuele duidelijkheid</w:t>
      </w:r>
      <w:r w:rsidRPr="0081459B" w:rsid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in schermen (</w:t>
      </w:r>
      <w:r w:rsidRPr="0081459B" w:rsidR="0081459B">
        <w:rPr>
          <w:rFonts w:ascii="Segoe UI Symbol" w:hAnsi="Segoe UI Symbol" w:cs="Segoe UI Symbol"/>
          <w:kern w:val="0"/>
          <w:sz w:val="26"/>
          <w:szCs w:val="26"/>
          <w:lang w:val="nl-NL"/>
        </w:rPr>
        <w:t>✓</w:t>
      </w:r>
      <w:r w:rsidRPr="0081459B" w:rsid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/</w:t>
      </w:r>
      <w:r w:rsidRPr="0081459B" w:rsid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 xml:space="preserve"> </w:t>
      </w:r>
      <w:r w:rsidRPr="0081459B" w:rsidR="0081459B">
        <w:rPr>
          <w:rFonts w:ascii="Segoe UI Symbol" w:hAnsi="Segoe UI Symbol" w:cs="Segoe UI Symbol"/>
          <w:kern w:val="0"/>
          <w:sz w:val="26"/>
          <w:szCs w:val="26"/>
          <w:lang w:val="nl-NL"/>
        </w:rPr>
        <w:t>✗</w:t>
      </w:r>
      <w:r w:rsidRPr="0081459B" w:rsidR="0081459B">
        <w:rPr>
          <w:rFonts w:ascii="AppleSystemUIFont" w:hAnsi="AppleSystemUIFont" w:cs="AppleSystemUIFont"/>
          <w:kern w:val="0"/>
          <w:sz w:val="26"/>
          <w:szCs w:val="26"/>
          <w:lang w:val="nl-NL"/>
        </w:rPr>
        <w:t>).</w:t>
      </w:r>
    </w:p>
    <w:sectPr w:rsidR="0027749D" w:rsidSect="0081459B">
      <w:pgSz w:w="12240" w:h="15840" w:orient="portrait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65543"/>
    <w:multiLevelType w:val="hybridMultilevel"/>
    <w:tmpl w:val="C20247B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5E1A44"/>
    <w:multiLevelType w:val="hybridMultilevel"/>
    <w:tmpl w:val="4DB8E880"/>
    <w:lvl w:ilvl="0" w:tplc="0413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B124FE4"/>
    <w:multiLevelType w:val="hybridMultilevel"/>
    <w:tmpl w:val="A9965208"/>
    <w:lvl w:ilvl="0" w:tplc="0413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64F5496E"/>
    <w:multiLevelType w:val="hybridMultilevel"/>
    <w:tmpl w:val="75469DBC"/>
    <w:lvl w:ilvl="0" w:tplc="0413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7D9D3B71"/>
    <w:multiLevelType w:val="hybridMultilevel"/>
    <w:tmpl w:val="BC64BBB8"/>
    <w:lvl w:ilvl="0" w:tplc="0413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883250903">
    <w:abstractNumId w:val="0"/>
  </w:num>
  <w:num w:numId="2" w16cid:durableId="262615624">
    <w:abstractNumId w:val="1"/>
  </w:num>
  <w:num w:numId="3" w16cid:durableId="853615064">
    <w:abstractNumId w:val="2"/>
  </w:num>
  <w:num w:numId="4" w16cid:durableId="1955558403">
    <w:abstractNumId w:val="5"/>
  </w:num>
  <w:num w:numId="5" w16cid:durableId="1966081351">
    <w:abstractNumId w:val="3"/>
  </w:num>
  <w:num w:numId="6" w16cid:durableId="540702529">
    <w:abstractNumId w:val="4"/>
  </w:num>
  <w:num w:numId="7" w16cid:durableId="1726642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9B"/>
    <w:rsid w:val="0027749D"/>
    <w:rsid w:val="003D584D"/>
    <w:rsid w:val="00693E2E"/>
    <w:rsid w:val="0081459B"/>
    <w:rsid w:val="00A14C33"/>
    <w:rsid w:val="2CB4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FB643F"/>
  <w15:chartTrackingRefBased/>
  <w15:docId w15:val="{72348355-059F-9A4F-8099-EDFC8E78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8145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145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14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1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14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145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145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145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145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81459B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US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81459B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US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81459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81459B"/>
    <w:rPr>
      <w:rFonts w:eastAsiaTheme="majorEastAsia" w:cstheme="majorBidi"/>
      <w:i/>
      <w:iCs/>
      <w:color w:val="0F4761" w:themeColor="accent1" w:themeShade="BF"/>
      <w:lang w:val="en-US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81459B"/>
    <w:rPr>
      <w:rFonts w:eastAsiaTheme="majorEastAsia" w:cstheme="majorBidi"/>
      <w:color w:val="0F4761" w:themeColor="accent1" w:themeShade="BF"/>
      <w:lang w:val="en-US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81459B"/>
    <w:rPr>
      <w:rFonts w:eastAsiaTheme="majorEastAsia" w:cstheme="majorBidi"/>
      <w:i/>
      <w:iCs/>
      <w:color w:val="595959" w:themeColor="text1" w:themeTint="A6"/>
      <w:lang w:val="en-US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81459B"/>
    <w:rPr>
      <w:rFonts w:eastAsiaTheme="majorEastAsia" w:cstheme="majorBidi"/>
      <w:color w:val="595959" w:themeColor="text1" w:themeTint="A6"/>
      <w:lang w:val="en-US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81459B"/>
    <w:rPr>
      <w:rFonts w:eastAsiaTheme="majorEastAsia" w:cstheme="majorBidi"/>
      <w:i/>
      <w:iCs/>
      <w:color w:val="272727" w:themeColor="text1" w:themeTint="D8"/>
      <w:lang w:val="en-US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81459B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81459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81459B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145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81459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81459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81459B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81459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1459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145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81459B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814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F3CB768FD9540A739F13ED7056E85" ma:contentTypeVersion="8" ma:contentTypeDescription="Een nieuw document maken." ma:contentTypeScope="" ma:versionID="a9b03730c17c67ef0ab5b47a07f3bbe5">
  <xsd:schema xmlns:xsd="http://www.w3.org/2001/XMLSchema" xmlns:xs="http://www.w3.org/2001/XMLSchema" xmlns:p="http://schemas.microsoft.com/office/2006/metadata/properties" xmlns:ns2="530e1502-51cd-4356-aa15-c365b31e186c" targetNamespace="http://schemas.microsoft.com/office/2006/metadata/properties" ma:root="true" ma:fieldsID="51735c9ca1c06e54f940c165707077c4" ns2:_="">
    <xsd:import namespace="530e1502-51cd-4356-aa15-c365b31e18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e1502-51cd-4356-aa15-c365b31e1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0e1502-51cd-4356-aa15-c365b31e18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0B624C-BC9A-4B4E-BBBB-60A7324EDF51}"/>
</file>

<file path=customXml/itemProps2.xml><?xml version="1.0" encoding="utf-8"?>
<ds:datastoreItem xmlns:ds="http://schemas.openxmlformats.org/officeDocument/2006/customXml" ds:itemID="{075C91BF-85C7-446D-BAA7-04F99CE816EA}"/>
</file>

<file path=customXml/itemProps3.xml><?xml version="1.0" encoding="utf-8"?>
<ds:datastoreItem xmlns:ds="http://schemas.openxmlformats.org/officeDocument/2006/customXml" ds:itemID="{63B4C71A-4B36-4D5E-BE60-77B3BD5384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El Ghazi</dc:creator>
  <cp:keywords/>
  <dc:description/>
  <cp:lastModifiedBy>Kaan Gögcay</cp:lastModifiedBy>
  <cp:revision>2</cp:revision>
  <dcterms:created xsi:type="dcterms:W3CDTF">2025-09-29T08:48:00Z</dcterms:created>
  <dcterms:modified xsi:type="dcterms:W3CDTF">2025-09-29T12:35:18Z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0x01010076BF3CB768FD9540A739F13ED7056E85</vt:lpwstr>
  </property>
  <property fmtid="{D5CDD505-2E9C-101B-9397-08002B2CF9AE}" pid="3" name="MediaServiceImageTags">
    <vt:lpwstr/>
  </property>
</Properties>
</file>