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DEB62" w14:textId="1537A1CB" w:rsidR="00067538" w:rsidRDefault="00670DD3" w:rsidP="00670DD3">
      <w:pPr>
        <w:pStyle w:val="Title"/>
      </w:pPr>
      <w:r>
        <w:t>Lambda vs Kappa Data Processing Architecture</w:t>
      </w:r>
    </w:p>
    <w:p w14:paraId="62F5A19A" w14:textId="54C53D91" w:rsidR="00CB7B2B" w:rsidRPr="00CB7B2B" w:rsidRDefault="00CB7B2B" w:rsidP="00CB7B2B">
      <w:r>
        <w:t>Lambda and Kappa are both well-known data processing architectures. But which of the two suits our project better?</w:t>
      </w:r>
    </w:p>
    <w:p w14:paraId="7CD500B6" w14:textId="6A9D51CD" w:rsidR="00670DD3" w:rsidRDefault="00670DD3" w:rsidP="00670DD3">
      <w:pPr>
        <w:pStyle w:val="Heading1"/>
      </w:pPr>
      <w:r>
        <w:t>What is meant by a data processing architecture?</w:t>
      </w:r>
    </w:p>
    <w:p w14:paraId="6CADC61D" w14:textId="0B312A6E" w:rsidR="00A005F0" w:rsidRPr="00A005F0" w:rsidRDefault="00A005F0" w:rsidP="00A005F0">
      <w:r>
        <w:t xml:space="preserve">A data processing architecture is a system designed to collect, process and store data. </w:t>
      </w:r>
      <w:sdt>
        <w:sdtPr>
          <w:id w:val="809214219"/>
          <w:citation/>
        </w:sdtPr>
        <w:sdtContent>
          <w:r>
            <w:fldChar w:fldCharType="begin"/>
          </w:r>
          <w:r>
            <w:instrText xml:space="preserve"> CITATION Sec24 \l 2057 </w:instrText>
          </w:r>
          <w:r>
            <w:fldChar w:fldCharType="separate"/>
          </w:r>
          <w:r>
            <w:rPr>
              <w:noProof/>
            </w:rPr>
            <w:t>(Dinc, 2024)</w:t>
          </w:r>
          <w:r>
            <w:fldChar w:fldCharType="end"/>
          </w:r>
        </w:sdtContent>
      </w:sdt>
    </w:p>
    <w:p w14:paraId="35ECB92B" w14:textId="46EAE443" w:rsidR="00670DD3" w:rsidRDefault="00670DD3" w:rsidP="00670DD3">
      <w:pPr>
        <w:pStyle w:val="Heading1"/>
      </w:pPr>
      <w:r>
        <w:t>What is the Lambda data processing architecture?</w:t>
      </w:r>
    </w:p>
    <w:p w14:paraId="28CDE431" w14:textId="2C682E21" w:rsidR="00DF6EA1" w:rsidRDefault="00DF6EA1" w:rsidP="00DF6EA1">
      <w:r>
        <w:t>Lambda architecture is designed to handle both real time and batch data.</w:t>
      </w:r>
      <w:r w:rsidR="00FE5FC8">
        <w:t xml:space="preserve"> Both have their own </w:t>
      </w:r>
      <w:r w:rsidR="00C164EF">
        <w:t>use cases</w:t>
      </w:r>
      <w:r w:rsidR="00FE5FC8">
        <w:t xml:space="preserve">. </w:t>
      </w:r>
      <w:r w:rsidR="00C164EF">
        <w:t>Here is an example of how it would go in practice:</w:t>
      </w:r>
    </w:p>
    <w:p w14:paraId="61AE7EB2" w14:textId="002E8CDE" w:rsidR="00C164EF" w:rsidRDefault="00C164EF" w:rsidP="00C164EF">
      <w:pPr>
        <w:pStyle w:val="ListParagraph"/>
        <w:numPr>
          <w:ilvl w:val="0"/>
          <w:numId w:val="10"/>
        </w:numPr>
      </w:pPr>
      <w:r>
        <w:t>The backend needs to save data.</w:t>
      </w:r>
    </w:p>
    <w:p w14:paraId="606A865B" w14:textId="04D52664" w:rsidR="00C164EF" w:rsidRDefault="00C164EF" w:rsidP="00C164EF">
      <w:pPr>
        <w:pStyle w:val="ListParagraph"/>
        <w:numPr>
          <w:ilvl w:val="0"/>
          <w:numId w:val="10"/>
        </w:numPr>
      </w:pPr>
      <w:r>
        <w:t>The backend sends the data to both the speed layer and the batch layer.</w:t>
      </w:r>
    </w:p>
    <w:p w14:paraId="45318DA4" w14:textId="27752620" w:rsidR="00C164EF" w:rsidRDefault="00C164EF" w:rsidP="00C164EF">
      <w:pPr>
        <w:pStyle w:val="ListParagraph"/>
        <w:numPr>
          <w:ilvl w:val="0"/>
          <w:numId w:val="10"/>
        </w:numPr>
      </w:pPr>
      <w:r w:rsidRPr="00C164EF">
        <w:rPr>
          <w:b/>
          <w:bCs/>
        </w:rPr>
        <w:t>Speed Layer</w:t>
      </w:r>
      <w:r>
        <w:t xml:space="preserve">: process the data and combine it with short term data (e.g. last 24 hours, last 12 hours last hours etc). </w:t>
      </w:r>
      <w:r>
        <w:rPr>
          <w:b/>
          <w:bCs/>
        </w:rPr>
        <w:t>Batch Layer</w:t>
      </w:r>
      <w:r>
        <w:t>: process the data and combine it with all historical data.</w:t>
      </w:r>
    </w:p>
    <w:p w14:paraId="0650839B" w14:textId="125C99F9" w:rsidR="00C164EF" w:rsidRDefault="00C164EF" w:rsidP="00DD4AA6">
      <w:pPr>
        <w:pStyle w:val="ListParagraph"/>
        <w:numPr>
          <w:ilvl w:val="0"/>
          <w:numId w:val="10"/>
        </w:numPr>
      </w:pPr>
      <w:r>
        <w:t xml:space="preserve">Now you can query the </w:t>
      </w:r>
      <w:r w:rsidRPr="00C164EF">
        <w:rPr>
          <w:b/>
          <w:bCs/>
        </w:rPr>
        <w:t>Speed Layer</w:t>
      </w:r>
      <w:r>
        <w:t xml:space="preserve"> for recent data which is faster but probably less accurate since it contains less data. You can also query the serving layer by for example asking it data from a specific day or month in the past, this is not as fast as the speed layer but more accur</w:t>
      </w:r>
      <w:r w:rsidR="00551195">
        <w:t>ate</w:t>
      </w:r>
    </w:p>
    <w:p w14:paraId="5AD253D4" w14:textId="4154548C" w:rsidR="00551195" w:rsidRDefault="00551195" w:rsidP="00551195">
      <w:sdt>
        <w:sdtPr>
          <w:id w:val="-1298523848"/>
          <w:citation/>
        </w:sdtPr>
        <w:sdtContent>
          <w:r>
            <w:fldChar w:fldCharType="begin"/>
          </w:r>
          <w:r>
            <w:instrText xml:space="preserve"> CITATION Kai21 \l 2057 </w:instrText>
          </w:r>
          <w:r>
            <w:fldChar w:fldCharType="separate"/>
          </w:r>
          <w:r>
            <w:rPr>
              <w:noProof/>
            </w:rPr>
            <w:t>(Waehner, 2021)</w:t>
          </w:r>
          <w:r>
            <w:fldChar w:fldCharType="end"/>
          </w:r>
        </w:sdtContent>
      </w:sdt>
    </w:p>
    <w:p w14:paraId="39C2EEE9" w14:textId="3A278AA0" w:rsidR="00DF6EA1" w:rsidRDefault="00C164EF" w:rsidP="00C164EF">
      <w:r>
        <w:rPr>
          <w:noProof/>
        </w:rPr>
        <w:drawing>
          <wp:inline distT="0" distB="0" distL="0" distR="0" wp14:anchorId="17D09D09" wp14:editId="66FC92BC">
            <wp:extent cx="5731510" cy="2462530"/>
            <wp:effectExtent l="0" t="0" r="2540" b="0"/>
            <wp:docPr id="1934147166" name="Picture 2" descr="Lambda Architecture with Unified Serving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mbda Architecture with Unified Serving Lay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DEB6" w14:textId="18727B92" w:rsidR="00DF6EA1" w:rsidRDefault="00DF6EA1" w:rsidP="00DF6EA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51195">
        <w:rPr>
          <w:noProof/>
        </w:rPr>
        <w:t>1</w:t>
      </w:r>
      <w:r>
        <w:fldChar w:fldCharType="end"/>
      </w:r>
      <w:r>
        <w:t>: Lambda architecture</w:t>
      </w:r>
      <w:r w:rsidR="00551195">
        <w:t xml:space="preserve"> variation 1</w:t>
      </w:r>
    </w:p>
    <w:p w14:paraId="683866E5" w14:textId="77777777" w:rsidR="00551195" w:rsidRDefault="00551195" w:rsidP="00551195">
      <w:pPr>
        <w:keepNext/>
      </w:pPr>
      <w:r>
        <w:rPr>
          <w:noProof/>
        </w:rPr>
        <w:lastRenderedPageBreak/>
        <w:drawing>
          <wp:inline distT="0" distB="0" distL="0" distR="0" wp14:anchorId="6D7917CF" wp14:editId="45572077">
            <wp:extent cx="5731510" cy="2740660"/>
            <wp:effectExtent l="0" t="0" r="2540" b="2540"/>
            <wp:docPr id="167264747" name="Picture 3" descr="Lambda Architecture with Two Separate Serving 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mbda Architecture with Two Separate Serving Lay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00F8A" w14:textId="1345FD0B" w:rsidR="00551195" w:rsidRPr="00551195" w:rsidRDefault="00551195" w:rsidP="0055119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Lambda architecture variation 2</w:t>
      </w:r>
    </w:p>
    <w:p w14:paraId="25C4E830" w14:textId="0D90099A" w:rsidR="00670DD3" w:rsidRDefault="00670DD3" w:rsidP="00670DD3">
      <w:pPr>
        <w:pStyle w:val="Heading1"/>
      </w:pPr>
      <w:r>
        <w:t>What is the Kappa data processing architecture?</w:t>
      </w:r>
    </w:p>
    <w:p w14:paraId="0649C9A0" w14:textId="68CF989D" w:rsidR="00B214F2" w:rsidRPr="00B214F2" w:rsidRDefault="00B214F2" w:rsidP="00B214F2">
      <w:r>
        <w:t>The main difference between Lambda and Kappa is that the Kappa architecture only has 1 processing layer. Both historical and real-time data are stored in the same layer.</w:t>
      </w:r>
    </w:p>
    <w:p w14:paraId="205FAAF9" w14:textId="4EF4F505" w:rsidR="00B214F2" w:rsidRPr="00B214F2" w:rsidRDefault="00B214F2" w:rsidP="00B214F2">
      <w:r>
        <w:rPr>
          <w:noProof/>
        </w:rPr>
        <w:drawing>
          <wp:inline distT="0" distB="0" distL="0" distR="0" wp14:anchorId="2831486B" wp14:editId="0A4082B4">
            <wp:extent cx="5731510" cy="2476500"/>
            <wp:effectExtent l="0" t="0" r="2540" b="0"/>
            <wp:docPr id="1319239040" name="Picture 4" descr="Kappa Architecture with one Pipeline for Real Time and B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appa Architecture with one Pipeline for Real Time and Bat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18EF" w14:textId="580D58B3" w:rsidR="00670DD3" w:rsidRDefault="00670DD3" w:rsidP="00670DD3">
      <w:pPr>
        <w:pStyle w:val="Heading1"/>
      </w:pPr>
      <w:r>
        <w:t>Which is most suitable for our application?</w:t>
      </w:r>
    </w:p>
    <w:p w14:paraId="43A89A7A" w14:textId="54392862" w:rsidR="0035343D" w:rsidRDefault="00A005F0" w:rsidP="00670DD3">
      <w:pPr>
        <w:rPr>
          <w:i/>
          <w:iCs/>
          <w:lang w:val="en-NL"/>
        </w:rPr>
      </w:pPr>
      <w:r>
        <w:t xml:space="preserve">Based on our </w:t>
      </w:r>
      <w:r w:rsidR="00B214F2">
        <w:t>non-functional</w:t>
      </w:r>
      <w:r>
        <w:t xml:space="preserve"> requirements we can choose which data processing architecture would be more suitable for our application.</w:t>
      </w:r>
      <w:r w:rsidR="009C52E2">
        <w:t xml:space="preserve"> Here are the non-functional requirements ranked on importance in our project: </w:t>
      </w:r>
      <w:r w:rsidR="0035343D" w:rsidRPr="009C52E2">
        <w:rPr>
          <w:b/>
          <w:bCs/>
          <w:i/>
          <w:iCs/>
        </w:rPr>
        <w:t>Scalability</w:t>
      </w:r>
      <w:r w:rsidR="009C52E2">
        <w:rPr>
          <w:i/>
          <w:iCs/>
        </w:rPr>
        <w:t xml:space="preserve">, </w:t>
      </w:r>
      <w:r w:rsidR="0035343D" w:rsidRPr="009C52E2">
        <w:rPr>
          <w:b/>
          <w:bCs/>
          <w:i/>
          <w:iCs/>
          <w:lang w:val="en-NL"/>
        </w:rPr>
        <w:t>Security</w:t>
      </w:r>
      <w:r w:rsidR="009C52E2">
        <w:rPr>
          <w:i/>
          <w:iCs/>
          <w:lang w:val="en-NL"/>
        </w:rPr>
        <w:t xml:space="preserve">, </w:t>
      </w:r>
      <w:r w:rsidR="0035343D" w:rsidRPr="009C52E2">
        <w:rPr>
          <w:b/>
          <w:bCs/>
          <w:i/>
          <w:iCs/>
          <w:lang w:val="en-NL"/>
        </w:rPr>
        <w:t>Data Privacy &amp; Confidentiality</w:t>
      </w:r>
      <w:r w:rsidR="009C52E2">
        <w:t xml:space="preserve">, </w:t>
      </w:r>
      <w:r w:rsidR="0035343D" w:rsidRPr="009C52E2">
        <w:rPr>
          <w:b/>
          <w:bCs/>
          <w:i/>
          <w:iCs/>
          <w:lang w:val="en-NL"/>
        </w:rPr>
        <w:t>Performance</w:t>
      </w:r>
      <w:r w:rsidR="009C52E2">
        <w:t xml:space="preserve">, </w:t>
      </w:r>
      <w:r w:rsidR="0035343D" w:rsidRPr="009C52E2">
        <w:rPr>
          <w:b/>
          <w:bCs/>
          <w:i/>
          <w:iCs/>
          <w:lang w:val="en-NL"/>
        </w:rPr>
        <w:t>Reliability &amp; Availability</w:t>
      </w:r>
      <w:r w:rsidR="009C52E2">
        <w:rPr>
          <w:i/>
          <w:iCs/>
          <w:lang w:val="en-NL"/>
        </w:rPr>
        <w:t xml:space="preserve">, </w:t>
      </w:r>
      <w:r w:rsidR="0035343D" w:rsidRPr="009C52E2">
        <w:rPr>
          <w:b/>
          <w:bCs/>
          <w:i/>
          <w:iCs/>
          <w:lang w:val="en-NL"/>
        </w:rPr>
        <w:t>Maintainability (modularity)</w:t>
      </w:r>
      <w:r w:rsidR="009C52E2">
        <w:t xml:space="preserve">, </w:t>
      </w:r>
      <w:r w:rsidR="0035343D" w:rsidRPr="009C52E2">
        <w:rPr>
          <w:b/>
          <w:bCs/>
          <w:i/>
          <w:iCs/>
        </w:rPr>
        <w:t>Disaster</w:t>
      </w:r>
      <w:r w:rsidR="0035343D" w:rsidRPr="009C52E2">
        <w:rPr>
          <w:b/>
          <w:bCs/>
          <w:i/>
          <w:iCs/>
          <w:lang w:val="en-NL"/>
        </w:rPr>
        <w:t xml:space="preserve"> </w:t>
      </w:r>
      <w:r w:rsidR="0035343D" w:rsidRPr="009C52E2">
        <w:rPr>
          <w:b/>
          <w:bCs/>
          <w:i/>
          <w:iCs/>
        </w:rPr>
        <w:t>Recovery</w:t>
      </w:r>
      <w:r w:rsidR="0035343D" w:rsidRPr="0035343D">
        <w:rPr>
          <w:i/>
          <w:iCs/>
          <w:lang w:val="en-NL"/>
        </w:rPr>
        <w:t> </w:t>
      </w:r>
    </w:p>
    <w:p w14:paraId="5A71B428" w14:textId="0791A5E4" w:rsidR="0094688C" w:rsidRPr="0094688C" w:rsidRDefault="0094688C" w:rsidP="00670DD3">
      <w:pPr>
        <w:rPr>
          <w:lang w:val="en-NL"/>
        </w:rPr>
      </w:pPr>
      <w:r>
        <w:rPr>
          <w:lang w:val="en-NL"/>
        </w:rPr>
        <w:t xml:space="preserve">Here is an overview on how the architectures cover the quality requirements </w:t>
      </w:r>
      <w:sdt>
        <w:sdtPr>
          <w:rPr>
            <w:lang w:val="en-NL"/>
          </w:rPr>
          <w:id w:val="-866294686"/>
          <w:citation/>
        </w:sdtPr>
        <w:sdtContent>
          <w:r>
            <w:rPr>
              <w:lang w:val="en-NL"/>
            </w:rPr>
            <w:fldChar w:fldCharType="begin"/>
          </w:r>
          <w:r>
            <w:instrText xml:space="preserve"> CITATION Dor23 \l 2057 </w:instrText>
          </w:r>
          <w:r>
            <w:rPr>
              <w:lang w:val="en-NL"/>
            </w:rPr>
            <w:fldChar w:fldCharType="separate"/>
          </w:r>
          <w:r>
            <w:rPr>
              <w:noProof/>
            </w:rPr>
            <w:t>(Owczarek, 2023)</w:t>
          </w:r>
          <w:r>
            <w:rPr>
              <w:lang w:val="en-NL"/>
            </w:rPr>
            <w:fldChar w:fldCharType="end"/>
          </w:r>
        </w:sdtContent>
      </w:sdt>
    </w:p>
    <w:p w14:paraId="482D9351" w14:textId="77777777" w:rsidR="009C52E2" w:rsidRPr="009C52E2" w:rsidRDefault="009C52E2" w:rsidP="009C52E2">
      <w:pPr>
        <w:pStyle w:val="Heading2"/>
        <w:rPr>
          <w:lang w:val="en-NL"/>
        </w:rPr>
      </w:pPr>
      <w:r w:rsidRPr="009C52E2">
        <w:rPr>
          <w:lang w:val="en-NL"/>
        </w:rPr>
        <w:lastRenderedPageBreak/>
        <w:t>Lambda Architecture</w:t>
      </w:r>
    </w:p>
    <w:p w14:paraId="17795EB9" w14:textId="77777777" w:rsidR="009C52E2" w:rsidRPr="009C52E2" w:rsidRDefault="009C52E2" w:rsidP="009C52E2">
      <w:pPr>
        <w:numPr>
          <w:ilvl w:val="0"/>
          <w:numId w:val="13"/>
        </w:numPr>
        <w:rPr>
          <w:lang w:val="en-NL"/>
        </w:rPr>
      </w:pPr>
      <w:r w:rsidRPr="009C52E2">
        <w:rPr>
          <w:b/>
          <w:bCs/>
          <w:lang w:val="en-NL"/>
        </w:rPr>
        <w:t>Scalability</w:t>
      </w:r>
      <w:r w:rsidRPr="009C52E2">
        <w:rPr>
          <w:lang w:val="en-NL"/>
        </w:rPr>
        <w:t>: Lambda architecture is designed to handle large volumes of data and can scale horizontally to meet business needs.</w:t>
      </w:r>
    </w:p>
    <w:p w14:paraId="26339FF2" w14:textId="77777777" w:rsidR="009C52E2" w:rsidRPr="009C52E2" w:rsidRDefault="009C52E2" w:rsidP="009C52E2">
      <w:pPr>
        <w:numPr>
          <w:ilvl w:val="0"/>
          <w:numId w:val="13"/>
        </w:numPr>
        <w:rPr>
          <w:lang w:val="en-NL"/>
        </w:rPr>
      </w:pPr>
      <w:r w:rsidRPr="009C52E2">
        <w:rPr>
          <w:b/>
          <w:bCs/>
          <w:lang w:val="en-NL"/>
        </w:rPr>
        <w:t>Fault-tolerance</w:t>
      </w:r>
      <w:r w:rsidRPr="009C52E2">
        <w:rPr>
          <w:lang w:val="en-NL"/>
        </w:rPr>
        <w:t>: The architecture is built to be fault-tolerant, with multiple layers ensuring reliable data processing and storage.</w:t>
      </w:r>
    </w:p>
    <w:p w14:paraId="258BDE5B" w14:textId="77777777" w:rsidR="009C52E2" w:rsidRPr="009C52E2" w:rsidRDefault="009C52E2" w:rsidP="009C52E2">
      <w:pPr>
        <w:numPr>
          <w:ilvl w:val="0"/>
          <w:numId w:val="13"/>
        </w:numPr>
        <w:rPr>
          <w:lang w:val="en-NL"/>
        </w:rPr>
      </w:pPr>
      <w:r w:rsidRPr="009C52E2">
        <w:rPr>
          <w:b/>
          <w:bCs/>
          <w:lang w:val="en-NL"/>
        </w:rPr>
        <w:t>Flexibility</w:t>
      </w:r>
      <w:r w:rsidRPr="009C52E2">
        <w:rPr>
          <w:lang w:val="en-NL"/>
        </w:rPr>
        <w:t>: It can handle a wide range of data processing workloads, including both historical batch processing and streaming.</w:t>
      </w:r>
    </w:p>
    <w:p w14:paraId="01DE21ED" w14:textId="77777777" w:rsidR="009C52E2" w:rsidRPr="009C52E2" w:rsidRDefault="009C52E2" w:rsidP="009C52E2">
      <w:pPr>
        <w:numPr>
          <w:ilvl w:val="0"/>
          <w:numId w:val="13"/>
        </w:numPr>
        <w:rPr>
          <w:lang w:val="en-NL"/>
        </w:rPr>
      </w:pPr>
      <w:r w:rsidRPr="009C52E2">
        <w:rPr>
          <w:b/>
          <w:bCs/>
          <w:lang w:val="en-NL"/>
        </w:rPr>
        <w:t>Complexity</w:t>
      </w:r>
      <w:r w:rsidRPr="009C52E2">
        <w:rPr>
          <w:lang w:val="en-NL"/>
        </w:rPr>
        <w:t>: The architecture introduces complexity due to its multiple layers and systems, making setup and maintenance challenging.</w:t>
      </w:r>
    </w:p>
    <w:p w14:paraId="41C844E8" w14:textId="77777777" w:rsidR="009C52E2" w:rsidRPr="009C52E2" w:rsidRDefault="009C52E2" w:rsidP="009C52E2">
      <w:pPr>
        <w:numPr>
          <w:ilvl w:val="0"/>
          <w:numId w:val="13"/>
        </w:numPr>
        <w:rPr>
          <w:lang w:val="en-NL"/>
        </w:rPr>
      </w:pPr>
      <w:r w:rsidRPr="009C52E2">
        <w:rPr>
          <w:b/>
          <w:bCs/>
          <w:lang w:val="en-NL"/>
        </w:rPr>
        <w:t>Error</w:t>
      </w:r>
      <w:r w:rsidRPr="009C52E2">
        <w:rPr>
          <w:lang w:val="en-NL"/>
        </w:rPr>
        <w:t xml:space="preserve"> </w:t>
      </w:r>
      <w:r w:rsidRPr="009C52E2">
        <w:rPr>
          <w:b/>
          <w:bCs/>
          <w:lang w:val="en-NL"/>
        </w:rPr>
        <w:t>Handling</w:t>
      </w:r>
      <w:r w:rsidRPr="009C52E2">
        <w:rPr>
          <w:lang w:val="en-NL"/>
        </w:rPr>
        <w:t>: It may lead to errors and data discrepancies because of duplicated workflows, complicating debugging.</w:t>
      </w:r>
    </w:p>
    <w:p w14:paraId="3B0860E2" w14:textId="77777777" w:rsidR="009C52E2" w:rsidRPr="009C52E2" w:rsidRDefault="009C52E2" w:rsidP="009C52E2">
      <w:pPr>
        <w:numPr>
          <w:ilvl w:val="0"/>
          <w:numId w:val="13"/>
        </w:numPr>
        <w:rPr>
          <w:lang w:val="en-NL"/>
        </w:rPr>
      </w:pPr>
      <w:r w:rsidRPr="009C52E2">
        <w:rPr>
          <w:b/>
          <w:bCs/>
          <w:lang w:val="en-NL"/>
        </w:rPr>
        <w:t>Lock-in</w:t>
      </w:r>
      <w:r w:rsidRPr="009C52E2">
        <w:rPr>
          <w:lang w:val="en-NL"/>
        </w:rPr>
        <w:t>: There may be challenges related to architecture lock-in, making data migration difficult.</w:t>
      </w:r>
    </w:p>
    <w:p w14:paraId="4B799E75" w14:textId="77777777" w:rsidR="009C52E2" w:rsidRPr="009C52E2" w:rsidRDefault="009C52E2" w:rsidP="009C52E2">
      <w:pPr>
        <w:pStyle w:val="Heading2"/>
        <w:rPr>
          <w:lang w:val="en-NL"/>
        </w:rPr>
      </w:pPr>
      <w:r w:rsidRPr="009C52E2">
        <w:rPr>
          <w:lang w:val="en-NL"/>
        </w:rPr>
        <w:t>Kappa Architecture</w:t>
      </w:r>
    </w:p>
    <w:p w14:paraId="13C0DEF9" w14:textId="77777777" w:rsidR="009C52E2" w:rsidRPr="009C52E2" w:rsidRDefault="009C52E2" w:rsidP="009C52E2">
      <w:pPr>
        <w:numPr>
          <w:ilvl w:val="0"/>
          <w:numId w:val="14"/>
        </w:numPr>
        <w:rPr>
          <w:lang w:val="en-NL"/>
        </w:rPr>
      </w:pPr>
      <w:r w:rsidRPr="009C52E2">
        <w:rPr>
          <w:b/>
          <w:bCs/>
          <w:lang w:val="en-NL"/>
        </w:rPr>
        <w:t>Simplicity</w:t>
      </w:r>
      <w:r w:rsidRPr="009C52E2">
        <w:rPr>
          <w:lang w:val="en-NL"/>
        </w:rPr>
        <w:t>: Kappa architecture simplifies the data processing pipeline by using a single system for both batch and stream processing.</w:t>
      </w:r>
    </w:p>
    <w:p w14:paraId="6936C295" w14:textId="77777777" w:rsidR="009C52E2" w:rsidRPr="009C52E2" w:rsidRDefault="009C52E2" w:rsidP="009C52E2">
      <w:pPr>
        <w:numPr>
          <w:ilvl w:val="0"/>
          <w:numId w:val="14"/>
        </w:numPr>
        <w:rPr>
          <w:lang w:val="en-NL"/>
        </w:rPr>
      </w:pPr>
      <w:r w:rsidRPr="009C52E2">
        <w:rPr>
          <w:b/>
          <w:bCs/>
          <w:lang w:val="en-NL"/>
        </w:rPr>
        <w:t>Scalability</w:t>
      </w:r>
      <w:r w:rsidRPr="009C52E2">
        <w:rPr>
          <w:lang w:val="en-NL"/>
        </w:rPr>
        <w:t>: Kappa is designed to be scalable, allowing for efficient processing of large amounts of data in real time.</w:t>
      </w:r>
    </w:p>
    <w:p w14:paraId="74D3BCF2" w14:textId="77777777" w:rsidR="009C52E2" w:rsidRPr="009C52E2" w:rsidRDefault="009C52E2" w:rsidP="009C52E2">
      <w:pPr>
        <w:numPr>
          <w:ilvl w:val="0"/>
          <w:numId w:val="14"/>
        </w:numPr>
        <w:rPr>
          <w:lang w:val="en-NL"/>
        </w:rPr>
      </w:pPr>
      <w:r w:rsidRPr="009C52E2">
        <w:rPr>
          <w:b/>
          <w:bCs/>
          <w:lang w:val="en-NL"/>
        </w:rPr>
        <w:t>Flexibility</w:t>
      </w:r>
      <w:r w:rsidRPr="009C52E2">
        <w:rPr>
          <w:lang w:val="en-NL"/>
        </w:rPr>
        <w:t>: It provides a flexible system that can handle various data processing workloads using a single technology stack.</w:t>
      </w:r>
    </w:p>
    <w:p w14:paraId="7A04828D" w14:textId="77777777" w:rsidR="009C52E2" w:rsidRPr="009C52E2" w:rsidRDefault="009C52E2" w:rsidP="009C52E2">
      <w:pPr>
        <w:numPr>
          <w:ilvl w:val="0"/>
          <w:numId w:val="14"/>
        </w:numPr>
        <w:rPr>
          <w:lang w:val="en-NL"/>
        </w:rPr>
      </w:pPr>
      <w:r w:rsidRPr="009C52E2">
        <w:rPr>
          <w:b/>
          <w:bCs/>
          <w:lang w:val="en-NL"/>
        </w:rPr>
        <w:t>Fault-tolerance</w:t>
      </w:r>
      <w:r w:rsidRPr="009C52E2">
        <w:rPr>
          <w:lang w:val="en-NL"/>
        </w:rPr>
        <w:t>: Kappa architecture is also fault-tolerant, relying on a stream processing engine designed for reliability.</w:t>
      </w:r>
    </w:p>
    <w:p w14:paraId="1A115821" w14:textId="77777777" w:rsidR="009C52E2" w:rsidRPr="009C52E2" w:rsidRDefault="009C52E2" w:rsidP="009C52E2">
      <w:pPr>
        <w:numPr>
          <w:ilvl w:val="0"/>
          <w:numId w:val="14"/>
        </w:numPr>
        <w:rPr>
          <w:lang w:val="en-NL"/>
        </w:rPr>
      </w:pPr>
      <w:r w:rsidRPr="009C52E2">
        <w:rPr>
          <w:b/>
          <w:bCs/>
          <w:lang w:val="en-NL"/>
        </w:rPr>
        <w:t>Complexity</w:t>
      </w:r>
      <w:r w:rsidRPr="009C52E2">
        <w:rPr>
          <w:lang w:val="en-NL"/>
        </w:rPr>
        <w:t>: While simpler than Lambda, Kappa architecture can still be complex for those unfamiliar with stream processing frameworks.</w:t>
      </w:r>
    </w:p>
    <w:p w14:paraId="266EBC09" w14:textId="77777777" w:rsidR="009C52E2" w:rsidRPr="009C52E2" w:rsidRDefault="009C52E2" w:rsidP="009C52E2">
      <w:pPr>
        <w:numPr>
          <w:ilvl w:val="0"/>
          <w:numId w:val="14"/>
        </w:numPr>
        <w:rPr>
          <w:lang w:val="en-NL"/>
        </w:rPr>
      </w:pPr>
      <w:r w:rsidRPr="009C52E2">
        <w:rPr>
          <w:b/>
          <w:bCs/>
          <w:lang w:val="en-NL"/>
        </w:rPr>
        <w:t>Cost</w:t>
      </w:r>
      <w:r w:rsidRPr="009C52E2">
        <w:rPr>
          <w:lang w:val="en-NL"/>
        </w:rPr>
        <w:t>: Infrastructure costs may be high if not set up properly, particularly for big data storage in event streaming platforms.</w:t>
      </w:r>
    </w:p>
    <w:p w14:paraId="01307B24" w14:textId="0CDB0E4F" w:rsidR="009C52E2" w:rsidRPr="009C52E2" w:rsidRDefault="009C52E2" w:rsidP="009C52E2">
      <w:pPr>
        <w:numPr>
          <w:ilvl w:val="0"/>
          <w:numId w:val="14"/>
        </w:numPr>
        <w:rPr>
          <w:lang w:val="en-NL"/>
        </w:rPr>
      </w:pPr>
      <w:r w:rsidRPr="009C52E2">
        <w:rPr>
          <w:b/>
          <w:bCs/>
          <w:lang w:val="en-NL"/>
        </w:rPr>
        <w:t>Ease</w:t>
      </w:r>
      <w:r w:rsidRPr="009C52E2">
        <w:rPr>
          <w:lang w:val="en-NL"/>
        </w:rPr>
        <w:t xml:space="preserve"> </w:t>
      </w:r>
      <w:r w:rsidRPr="009C52E2">
        <w:rPr>
          <w:b/>
          <w:bCs/>
          <w:lang w:val="en-NL"/>
        </w:rPr>
        <w:t>of</w:t>
      </w:r>
      <w:r w:rsidRPr="009C52E2">
        <w:rPr>
          <w:lang w:val="en-NL"/>
        </w:rPr>
        <w:t xml:space="preserve"> </w:t>
      </w:r>
      <w:r w:rsidRPr="009C52E2">
        <w:rPr>
          <w:b/>
          <w:bCs/>
          <w:lang w:val="en-NL"/>
        </w:rPr>
        <w:t>Migration</w:t>
      </w:r>
      <w:r w:rsidRPr="009C52E2">
        <w:rPr>
          <w:lang w:val="en-NL"/>
        </w:rPr>
        <w:t>: Kappa architecture allows for easier migrations and reorganizations due to its single pipeline approach.</w:t>
      </w:r>
      <w:r w:rsidR="0094688C">
        <w:rPr>
          <w:lang w:val="en-N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52E2" w14:paraId="06FDF878" w14:textId="77777777" w:rsidTr="0094688C">
        <w:tc>
          <w:tcPr>
            <w:tcW w:w="3005" w:type="dxa"/>
            <w:shd w:val="clear" w:color="auto" w:fill="D1D1D1" w:themeFill="background2" w:themeFillShade="E6"/>
            <w:vAlign w:val="center"/>
          </w:tcPr>
          <w:p w14:paraId="0FB64F10" w14:textId="05562C2B" w:rsidR="009C52E2" w:rsidRDefault="0094688C" w:rsidP="009C52E2">
            <w:pPr>
              <w:rPr>
                <w:lang w:val="en-NL"/>
              </w:rPr>
            </w:pPr>
            <w:r>
              <w:rPr>
                <w:b/>
                <w:bCs/>
              </w:rPr>
              <w:t>Quality</w:t>
            </w:r>
            <w:r w:rsidR="009C52E2">
              <w:rPr>
                <w:b/>
                <w:bCs/>
              </w:rPr>
              <w:t xml:space="preserve"> Requirement</w:t>
            </w:r>
          </w:p>
        </w:tc>
        <w:tc>
          <w:tcPr>
            <w:tcW w:w="3005" w:type="dxa"/>
            <w:shd w:val="clear" w:color="auto" w:fill="D1D1D1" w:themeFill="background2" w:themeFillShade="E6"/>
            <w:vAlign w:val="center"/>
          </w:tcPr>
          <w:p w14:paraId="6003D850" w14:textId="5231FCE6" w:rsidR="009C52E2" w:rsidRDefault="009C52E2" w:rsidP="009C52E2">
            <w:pPr>
              <w:rPr>
                <w:lang w:val="en-NL"/>
              </w:rPr>
            </w:pPr>
            <w:r>
              <w:rPr>
                <w:b/>
                <w:bCs/>
              </w:rPr>
              <w:t>Lambda Architecture</w:t>
            </w:r>
          </w:p>
        </w:tc>
        <w:tc>
          <w:tcPr>
            <w:tcW w:w="3006" w:type="dxa"/>
            <w:shd w:val="clear" w:color="auto" w:fill="D1D1D1" w:themeFill="background2" w:themeFillShade="E6"/>
            <w:vAlign w:val="center"/>
          </w:tcPr>
          <w:p w14:paraId="0E8E5FCD" w14:textId="62BFD316" w:rsidR="009C52E2" w:rsidRDefault="009C52E2" w:rsidP="009C52E2">
            <w:pPr>
              <w:rPr>
                <w:lang w:val="en-NL"/>
              </w:rPr>
            </w:pPr>
            <w:r>
              <w:rPr>
                <w:b/>
                <w:bCs/>
              </w:rPr>
              <w:t>Kappa Architecture</w:t>
            </w:r>
          </w:p>
        </w:tc>
      </w:tr>
      <w:tr w:rsidR="009C52E2" w14:paraId="6A72FFF2" w14:textId="77777777" w:rsidTr="0094688C">
        <w:tc>
          <w:tcPr>
            <w:tcW w:w="3005" w:type="dxa"/>
            <w:vAlign w:val="center"/>
          </w:tcPr>
          <w:p w14:paraId="5831C186" w14:textId="7411E82D" w:rsidR="009C52E2" w:rsidRPr="009C52E2" w:rsidRDefault="009C52E2" w:rsidP="009C52E2">
            <w:pPr>
              <w:rPr>
                <w:b/>
                <w:bCs/>
                <w:lang w:val="en-NL"/>
              </w:rPr>
            </w:pPr>
            <w:r w:rsidRPr="009C52E2">
              <w:rPr>
                <w:b/>
                <w:bCs/>
              </w:rPr>
              <w:t>Scalability</w:t>
            </w:r>
          </w:p>
        </w:tc>
        <w:tc>
          <w:tcPr>
            <w:tcW w:w="3005" w:type="dxa"/>
            <w:vAlign w:val="center"/>
          </w:tcPr>
          <w:p w14:paraId="07DA18C9" w14:textId="6E0509D8" w:rsidR="009C52E2" w:rsidRDefault="009C52E2" w:rsidP="009C52E2">
            <w:pPr>
              <w:rPr>
                <w:lang w:val="en-NL"/>
              </w:rPr>
            </w:pPr>
            <w:r>
              <w:t>Yes</w:t>
            </w:r>
          </w:p>
        </w:tc>
        <w:tc>
          <w:tcPr>
            <w:tcW w:w="3006" w:type="dxa"/>
            <w:vAlign w:val="center"/>
          </w:tcPr>
          <w:p w14:paraId="54F58819" w14:textId="52579B47" w:rsidR="009C52E2" w:rsidRDefault="009C52E2" w:rsidP="009C52E2">
            <w:pPr>
              <w:rPr>
                <w:lang w:val="en-NL"/>
              </w:rPr>
            </w:pPr>
            <w:r>
              <w:t>Yes</w:t>
            </w:r>
          </w:p>
        </w:tc>
      </w:tr>
      <w:tr w:rsidR="009C52E2" w14:paraId="2AEC1393" w14:textId="77777777" w:rsidTr="0094688C">
        <w:tc>
          <w:tcPr>
            <w:tcW w:w="3005" w:type="dxa"/>
            <w:vAlign w:val="center"/>
          </w:tcPr>
          <w:p w14:paraId="58D1D116" w14:textId="05ECDDB8" w:rsidR="009C52E2" w:rsidRPr="009C52E2" w:rsidRDefault="009C52E2" w:rsidP="009C52E2">
            <w:pPr>
              <w:rPr>
                <w:b/>
                <w:bCs/>
                <w:lang w:val="en-NL"/>
              </w:rPr>
            </w:pPr>
            <w:r w:rsidRPr="009C52E2">
              <w:rPr>
                <w:b/>
                <w:bCs/>
              </w:rPr>
              <w:t>Fault-tolerance</w:t>
            </w:r>
          </w:p>
        </w:tc>
        <w:tc>
          <w:tcPr>
            <w:tcW w:w="3005" w:type="dxa"/>
            <w:vAlign w:val="center"/>
          </w:tcPr>
          <w:p w14:paraId="044F2199" w14:textId="6B029709" w:rsidR="009C52E2" w:rsidRDefault="009C52E2" w:rsidP="009C52E2">
            <w:pPr>
              <w:rPr>
                <w:lang w:val="en-NL"/>
              </w:rPr>
            </w:pPr>
            <w:r>
              <w:t>Yes</w:t>
            </w:r>
          </w:p>
        </w:tc>
        <w:tc>
          <w:tcPr>
            <w:tcW w:w="3006" w:type="dxa"/>
            <w:vAlign w:val="center"/>
          </w:tcPr>
          <w:p w14:paraId="6AC88D92" w14:textId="5D692124" w:rsidR="009C52E2" w:rsidRDefault="009C52E2" w:rsidP="009C52E2">
            <w:pPr>
              <w:rPr>
                <w:lang w:val="en-NL"/>
              </w:rPr>
            </w:pPr>
            <w:r>
              <w:t>Yes</w:t>
            </w:r>
          </w:p>
        </w:tc>
      </w:tr>
      <w:tr w:rsidR="009C52E2" w14:paraId="19126DE2" w14:textId="77777777" w:rsidTr="0094688C">
        <w:tc>
          <w:tcPr>
            <w:tcW w:w="3005" w:type="dxa"/>
            <w:vAlign w:val="center"/>
          </w:tcPr>
          <w:p w14:paraId="3DB7B9DB" w14:textId="25293912" w:rsidR="009C52E2" w:rsidRPr="009C52E2" w:rsidRDefault="009C52E2" w:rsidP="009C52E2">
            <w:pPr>
              <w:rPr>
                <w:b/>
                <w:bCs/>
                <w:lang w:val="en-NL"/>
              </w:rPr>
            </w:pPr>
            <w:r w:rsidRPr="009C52E2">
              <w:rPr>
                <w:b/>
                <w:bCs/>
              </w:rPr>
              <w:t>Flexibility</w:t>
            </w:r>
          </w:p>
        </w:tc>
        <w:tc>
          <w:tcPr>
            <w:tcW w:w="3005" w:type="dxa"/>
            <w:vAlign w:val="center"/>
          </w:tcPr>
          <w:p w14:paraId="4C61DD07" w14:textId="397F3CF5" w:rsidR="009C52E2" w:rsidRDefault="009C52E2" w:rsidP="009C52E2">
            <w:pPr>
              <w:rPr>
                <w:lang w:val="en-NL"/>
              </w:rPr>
            </w:pPr>
            <w:r>
              <w:t>Yes</w:t>
            </w:r>
          </w:p>
        </w:tc>
        <w:tc>
          <w:tcPr>
            <w:tcW w:w="3006" w:type="dxa"/>
            <w:vAlign w:val="center"/>
          </w:tcPr>
          <w:p w14:paraId="6169208B" w14:textId="61525F8A" w:rsidR="009C52E2" w:rsidRDefault="009C52E2" w:rsidP="009C52E2">
            <w:pPr>
              <w:rPr>
                <w:lang w:val="en-NL"/>
              </w:rPr>
            </w:pPr>
            <w:r>
              <w:t>Yes</w:t>
            </w:r>
          </w:p>
        </w:tc>
      </w:tr>
      <w:tr w:rsidR="009C52E2" w14:paraId="6212CAFF" w14:textId="77777777" w:rsidTr="0094688C">
        <w:tc>
          <w:tcPr>
            <w:tcW w:w="3005" w:type="dxa"/>
            <w:vAlign w:val="center"/>
          </w:tcPr>
          <w:p w14:paraId="730E3477" w14:textId="3028177C" w:rsidR="009C52E2" w:rsidRPr="009C52E2" w:rsidRDefault="009C52E2" w:rsidP="009C52E2">
            <w:pPr>
              <w:rPr>
                <w:b/>
                <w:bCs/>
                <w:lang w:val="en-NL"/>
              </w:rPr>
            </w:pPr>
            <w:r w:rsidRPr="009C52E2">
              <w:rPr>
                <w:b/>
                <w:bCs/>
              </w:rPr>
              <w:t>Complexity</w:t>
            </w:r>
          </w:p>
        </w:tc>
        <w:tc>
          <w:tcPr>
            <w:tcW w:w="3005" w:type="dxa"/>
            <w:vAlign w:val="center"/>
          </w:tcPr>
          <w:p w14:paraId="02FFB05F" w14:textId="0D19CE89" w:rsidR="009C52E2" w:rsidRDefault="009C52E2" w:rsidP="009C52E2">
            <w:pPr>
              <w:rPr>
                <w:lang w:val="en-NL"/>
              </w:rPr>
            </w:pPr>
            <w:r>
              <w:t>High</w:t>
            </w:r>
          </w:p>
        </w:tc>
        <w:tc>
          <w:tcPr>
            <w:tcW w:w="3006" w:type="dxa"/>
            <w:vAlign w:val="center"/>
          </w:tcPr>
          <w:p w14:paraId="261DD8CC" w14:textId="3215131F" w:rsidR="009C52E2" w:rsidRDefault="009C52E2" w:rsidP="009C52E2">
            <w:pPr>
              <w:rPr>
                <w:lang w:val="en-NL"/>
              </w:rPr>
            </w:pPr>
            <w:r>
              <w:t>Moderate</w:t>
            </w:r>
          </w:p>
        </w:tc>
      </w:tr>
      <w:tr w:rsidR="009C52E2" w14:paraId="60A33575" w14:textId="77777777" w:rsidTr="0094688C">
        <w:tc>
          <w:tcPr>
            <w:tcW w:w="3005" w:type="dxa"/>
            <w:vAlign w:val="center"/>
          </w:tcPr>
          <w:p w14:paraId="06029506" w14:textId="6D8B4C53" w:rsidR="009C52E2" w:rsidRPr="009C52E2" w:rsidRDefault="009C52E2" w:rsidP="009C52E2">
            <w:pPr>
              <w:rPr>
                <w:b/>
                <w:bCs/>
                <w:lang w:val="en-NL"/>
              </w:rPr>
            </w:pPr>
            <w:r w:rsidRPr="009C52E2">
              <w:rPr>
                <w:b/>
                <w:bCs/>
              </w:rPr>
              <w:t>Error Handling</w:t>
            </w:r>
          </w:p>
        </w:tc>
        <w:tc>
          <w:tcPr>
            <w:tcW w:w="3005" w:type="dxa"/>
            <w:vAlign w:val="center"/>
          </w:tcPr>
          <w:p w14:paraId="2C1BA860" w14:textId="13FBF19C" w:rsidR="009C52E2" w:rsidRDefault="009C52E2" w:rsidP="009C52E2">
            <w:pPr>
              <w:rPr>
                <w:lang w:val="en-NL"/>
              </w:rPr>
            </w:pPr>
            <w:r>
              <w:t>Yes</w:t>
            </w:r>
          </w:p>
        </w:tc>
        <w:tc>
          <w:tcPr>
            <w:tcW w:w="3006" w:type="dxa"/>
            <w:vAlign w:val="center"/>
          </w:tcPr>
          <w:p w14:paraId="3C173042" w14:textId="43709F0D" w:rsidR="009C52E2" w:rsidRDefault="009C52E2" w:rsidP="009C52E2">
            <w:pPr>
              <w:rPr>
                <w:lang w:val="en-NL"/>
              </w:rPr>
            </w:pPr>
            <w:r>
              <w:t>Moderate</w:t>
            </w:r>
          </w:p>
        </w:tc>
      </w:tr>
      <w:tr w:rsidR="009C52E2" w14:paraId="5A84D070" w14:textId="77777777" w:rsidTr="0094688C">
        <w:tc>
          <w:tcPr>
            <w:tcW w:w="3005" w:type="dxa"/>
            <w:vAlign w:val="center"/>
          </w:tcPr>
          <w:p w14:paraId="23FB7A44" w14:textId="52928419" w:rsidR="009C52E2" w:rsidRPr="009C52E2" w:rsidRDefault="009C52E2" w:rsidP="009C52E2">
            <w:pPr>
              <w:rPr>
                <w:b/>
                <w:bCs/>
                <w:lang w:val="en-NL"/>
              </w:rPr>
            </w:pPr>
            <w:r w:rsidRPr="009C52E2">
              <w:rPr>
                <w:b/>
                <w:bCs/>
              </w:rPr>
              <w:t>Lock-in</w:t>
            </w:r>
          </w:p>
        </w:tc>
        <w:tc>
          <w:tcPr>
            <w:tcW w:w="3005" w:type="dxa"/>
            <w:vAlign w:val="center"/>
          </w:tcPr>
          <w:p w14:paraId="018E4445" w14:textId="59E28CC5" w:rsidR="009C52E2" w:rsidRDefault="009C52E2" w:rsidP="009C52E2">
            <w:pPr>
              <w:rPr>
                <w:lang w:val="en-NL"/>
              </w:rPr>
            </w:pPr>
            <w:r>
              <w:t>Yes</w:t>
            </w:r>
          </w:p>
        </w:tc>
        <w:tc>
          <w:tcPr>
            <w:tcW w:w="3006" w:type="dxa"/>
            <w:vAlign w:val="center"/>
          </w:tcPr>
          <w:p w14:paraId="49DDBC12" w14:textId="633F4BAA" w:rsidR="009C52E2" w:rsidRDefault="009C52E2" w:rsidP="009C52E2">
            <w:pPr>
              <w:rPr>
                <w:lang w:val="en-NL"/>
              </w:rPr>
            </w:pPr>
            <w:r>
              <w:t>No</w:t>
            </w:r>
          </w:p>
        </w:tc>
      </w:tr>
      <w:tr w:rsidR="009C52E2" w14:paraId="0BB47CD7" w14:textId="77777777" w:rsidTr="0094688C">
        <w:tc>
          <w:tcPr>
            <w:tcW w:w="3005" w:type="dxa"/>
            <w:vAlign w:val="center"/>
          </w:tcPr>
          <w:p w14:paraId="7046AF67" w14:textId="0E469A65" w:rsidR="009C52E2" w:rsidRPr="009C52E2" w:rsidRDefault="009C52E2" w:rsidP="009C52E2">
            <w:pPr>
              <w:rPr>
                <w:b/>
                <w:bCs/>
                <w:lang w:val="en-NL"/>
              </w:rPr>
            </w:pPr>
            <w:r w:rsidRPr="009C52E2">
              <w:rPr>
                <w:b/>
                <w:bCs/>
              </w:rPr>
              <w:t>Cost</w:t>
            </w:r>
          </w:p>
        </w:tc>
        <w:tc>
          <w:tcPr>
            <w:tcW w:w="3005" w:type="dxa"/>
            <w:vAlign w:val="center"/>
          </w:tcPr>
          <w:p w14:paraId="62C403D1" w14:textId="459DBBCE" w:rsidR="009C52E2" w:rsidRDefault="009C52E2" w:rsidP="009C52E2">
            <w:pPr>
              <w:rPr>
                <w:lang w:val="en-NL"/>
              </w:rPr>
            </w:pPr>
            <w:r>
              <w:t>Moderate to High</w:t>
            </w:r>
          </w:p>
        </w:tc>
        <w:tc>
          <w:tcPr>
            <w:tcW w:w="3006" w:type="dxa"/>
            <w:vAlign w:val="center"/>
          </w:tcPr>
          <w:p w14:paraId="14D35D71" w14:textId="4F3AA0A2" w:rsidR="009C52E2" w:rsidRDefault="009C52E2" w:rsidP="009C52E2">
            <w:pPr>
              <w:rPr>
                <w:lang w:val="en-NL"/>
              </w:rPr>
            </w:pPr>
            <w:r>
              <w:t>Moderate to High</w:t>
            </w:r>
          </w:p>
        </w:tc>
      </w:tr>
      <w:tr w:rsidR="009C52E2" w14:paraId="1D65BF27" w14:textId="77777777" w:rsidTr="0094688C">
        <w:tc>
          <w:tcPr>
            <w:tcW w:w="3005" w:type="dxa"/>
            <w:vAlign w:val="center"/>
          </w:tcPr>
          <w:p w14:paraId="2625EDD8" w14:textId="173135AE" w:rsidR="009C52E2" w:rsidRPr="009C52E2" w:rsidRDefault="009C52E2" w:rsidP="009C52E2">
            <w:pPr>
              <w:rPr>
                <w:b/>
                <w:bCs/>
                <w:lang w:val="en-NL"/>
              </w:rPr>
            </w:pPr>
            <w:r w:rsidRPr="009C52E2">
              <w:rPr>
                <w:b/>
                <w:bCs/>
              </w:rPr>
              <w:t>Ease of Migration</w:t>
            </w:r>
          </w:p>
        </w:tc>
        <w:tc>
          <w:tcPr>
            <w:tcW w:w="3005" w:type="dxa"/>
            <w:vAlign w:val="center"/>
          </w:tcPr>
          <w:p w14:paraId="1822319E" w14:textId="55E50AFC" w:rsidR="009C52E2" w:rsidRDefault="009C52E2" w:rsidP="009C52E2">
            <w:pPr>
              <w:rPr>
                <w:lang w:val="en-NL"/>
              </w:rPr>
            </w:pPr>
            <w:r>
              <w:t>No</w:t>
            </w:r>
          </w:p>
        </w:tc>
        <w:tc>
          <w:tcPr>
            <w:tcW w:w="3006" w:type="dxa"/>
            <w:vAlign w:val="center"/>
          </w:tcPr>
          <w:p w14:paraId="72D62C13" w14:textId="4EE336EB" w:rsidR="009C52E2" w:rsidRDefault="009C52E2" w:rsidP="009C52E2">
            <w:pPr>
              <w:rPr>
                <w:lang w:val="en-NL"/>
              </w:rPr>
            </w:pPr>
            <w:r>
              <w:t>Yes</w:t>
            </w:r>
          </w:p>
        </w:tc>
      </w:tr>
    </w:tbl>
    <w:p w14:paraId="355B938B" w14:textId="77777777" w:rsidR="009C52E2" w:rsidRDefault="009C52E2" w:rsidP="009C52E2">
      <w:pPr>
        <w:rPr>
          <w:lang w:val="en-NL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94688C" w14:paraId="0683A8E8" w14:textId="77777777" w:rsidTr="0094688C">
        <w:tc>
          <w:tcPr>
            <w:tcW w:w="4531" w:type="dxa"/>
            <w:shd w:val="clear" w:color="auto" w:fill="D1D1D1" w:themeFill="background2" w:themeFillShade="E6"/>
          </w:tcPr>
          <w:p w14:paraId="7D7A3796" w14:textId="616F8B1E" w:rsidR="0094688C" w:rsidRPr="0094688C" w:rsidRDefault="0094688C" w:rsidP="0094688C">
            <w:pPr>
              <w:rPr>
                <w:b/>
                <w:bCs/>
                <w:lang w:val="en-NL"/>
              </w:rPr>
            </w:pPr>
            <w:r w:rsidRPr="0094688C">
              <w:rPr>
                <w:b/>
                <w:bCs/>
              </w:rPr>
              <w:t>Quality Requirement</w:t>
            </w:r>
          </w:p>
        </w:tc>
        <w:tc>
          <w:tcPr>
            <w:tcW w:w="4536" w:type="dxa"/>
            <w:shd w:val="clear" w:color="auto" w:fill="D1D1D1" w:themeFill="background2" w:themeFillShade="E6"/>
          </w:tcPr>
          <w:p w14:paraId="54B38128" w14:textId="0F38EBD2" w:rsidR="0094688C" w:rsidRPr="0094688C" w:rsidRDefault="0094688C" w:rsidP="0094688C">
            <w:pPr>
              <w:rPr>
                <w:b/>
                <w:bCs/>
                <w:lang w:val="en-NL"/>
              </w:rPr>
            </w:pPr>
            <w:r w:rsidRPr="0094688C">
              <w:rPr>
                <w:b/>
                <w:bCs/>
              </w:rPr>
              <w:t>Best Fit</w:t>
            </w:r>
          </w:p>
        </w:tc>
      </w:tr>
      <w:tr w:rsidR="0094688C" w14:paraId="4DDAFE43" w14:textId="77777777" w:rsidTr="0094688C">
        <w:tc>
          <w:tcPr>
            <w:tcW w:w="4531" w:type="dxa"/>
          </w:tcPr>
          <w:p w14:paraId="03F3871B" w14:textId="15BB9CAD" w:rsidR="0094688C" w:rsidRPr="0094688C" w:rsidRDefault="0094688C" w:rsidP="0094688C">
            <w:pPr>
              <w:rPr>
                <w:b/>
                <w:bCs/>
                <w:lang w:val="en-NL"/>
              </w:rPr>
            </w:pPr>
            <w:r w:rsidRPr="0094688C">
              <w:rPr>
                <w:b/>
                <w:bCs/>
              </w:rPr>
              <w:lastRenderedPageBreak/>
              <w:t>Scalability</w:t>
            </w:r>
          </w:p>
        </w:tc>
        <w:tc>
          <w:tcPr>
            <w:tcW w:w="4536" w:type="dxa"/>
          </w:tcPr>
          <w:p w14:paraId="3092BA7A" w14:textId="597653F7" w:rsidR="0094688C" w:rsidRDefault="0094688C" w:rsidP="0094688C">
            <w:pPr>
              <w:rPr>
                <w:lang w:val="en-NL"/>
              </w:rPr>
            </w:pPr>
            <w:r w:rsidRPr="00FD7926">
              <w:t>Both</w:t>
            </w:r>
          </w:p>
        </w:tc>
      </w:tr>
      <w:tr w:rsidR="0094688C" w14:paraId="0056B8CA" w14:textId="77777777" w:rsidTr="0094688C">
        <w:tc>
          <w:tcPr>
            <w:tcW w:w="4531" w:type="dxa"/>
          </w:tcPr>
          <w:p w14:paraId="65591C3E" w14:textId="2B8010A2" w:rsidR="0094688C" w:rsidRPr="0094688C" w:rsidRDefault="0094688C" w:rsidP="0094688C">
            <w:pPr>
              <w:rPr>
                <w:b/>
                <w:bCs/>
                <w:lang w:val="en-NL"/>
              </w:rPr>
            </w:pPr>
            <w:r w:rsidRPr="0094688C">
              <w:rPr>
                <w:b/>
                <w:bCs/>
              </w:rPr>
              <w:t>Security</w:t>
            </w:r>
          </w:p>
        </w:tc>
        <w:tc>
          <w:tcPr>
            <w:tcW w:w="4536" w:type="dxa"/>
          </w:tcPr>
          <w:p w14:paraId="269D5070" w14:textId="6B0AF1E3" w:rsidR="0094688C" w:rsidRDefault="0094688C" w:rsidP="0094688C">
            <w:pPr>
              <w:rPr>
                <w:lang w:val="en-NL"/>
              </w:rPr>
            </w:pPr>
            <w:r w:rsidRPr="00FD7926">
              <w:t>Kappa Architecture</w:t>
            </w:r>
          </w:p>
        </w:tc>
      </w:tr>
      <w:tr w:rsidR="0094688C" w14:paraId="22A1011C" w14:textId="77777777" w:rsidTr="0094688C">
        <w:tc>
          <w:tcPr>
            <w:tcW w:w="4531" w:type="dxa"/>
          </w:tcPr>
          <w:p w14:paraId="19FBC5C6" w14:textId="1DEE85E8" w:rsidR="0094688C" w:rsidRPr="0094688C" w:rsidRDefault="0094688C" w:rsidP="0094688C">
            <w:pPr>
              <w:rPr>
                <w:b/>
                <w:bCs/>
                <w:lang w:val="en-NL"/>
              </w:rPr>
            </w:pPr>
            <w:r w:rsidRPr="0094688C">
              <w:rPr>
                <w:b/>
                <w:bCs/>
              </w:rPr>
              <w:t>Data Privacy &amp; Confidentiality</w:t>
            </w:r>
          </w:p>
        </w:tc>
        <w:tc>
          <w:tcPr>
            <w:tcW w:w="4536" w:type="dxa"/>
          </w:tcPr>
          <w:p w14:paraId="6ADEECBC" w14:textId="6293D33F" w:rsidR="0094688C" w:rsidRDefault="0094688C" w:rsidP="0094688C">
            <w:pPr>
              <w:rPr>
                <w:lang w:val="en-NL"/>
              </w:rPr>
            </w:pPr>
            <w:r w:rsidRPr="00FD7926">
              <w:t>Kappa Architecture</w:t>
            </w:r>
          </w:p>
        </w:tc>
      </w:tr>
      <w:tr w:rsidR="0094688C" w14:paraId="323D0DFD" w14:textId="77777777" w:rsidTr="0094688C">
        <w:tc>
          <w:tcPr>
            <w:tcW w:w="4531" w:type="dxa"/>
          </w:tcPr>
          <w:p w14:paraId="15B45C33" w14:textId="5C1BFA0B" w:rsidR="0094688C" w:rsidRPr="0094688C" w:rsidRDefault="0094688C" w:rsidP="0094688C">
            <w:pPr>
              <w:rPr>
                <w:b/>
                <w:bCs/>
                <w:lang w:val="en-NL"/>
              </w:rPr>
            </w:pPr>
            <w:r w:rsidRPr="0094688C">
              <w:rPr>
                <w:b/>
                <w:bCs/>
              </w:rPr>
              <w:t>Performance</w:t>
            </w:r>
          </w:p>
        </w:tc>
        <w:tc>
          <w:tcPr>
            <w:tcW w:w="4536" w:type="dxa"/>
          </w:tcPr>
          <w:p w14:paraId="4341DFE0" w14:textId="38544FE3" w:rsidR="0094688C" w:rsidRDefault="0094688C" w:rsidP="0094688C">
            <w:pPr>
              <w:rPr>
                <w:lang w:val="en-NL"/>
              </w:rPr>
            </w:pPr>
            <w:r w:rsidRPr="00FD7926">
              <w:t>Kappa Architecture</w:t>
            </w:r>
          </w:p>
        </w:tc>
      </w:tr>
      <w:tr w:rsidR="0094688C" w14:paraId="272F15AC" w14:textId="77777777" w:rsidTr="0094688C">
        <w:tc>
          <w:tcPr>
            <w:tcW w:w="4531" w:type="dxa"/>
          </w:tcPr>
          <w:p w14:paraId="6B4E630C" w14:textId="158993C8" w:rsidR="0094688C" w:rsidRPr="0094688C" w:rsidRDefault="0094688C" w:rsidP="0094688C">
            <w:pPr>
              <w:rPr>
                <w:b/>
                <w:bCs/>
                <w:lang w:val="en-NL"/>
              </w:rPr>
            </w:pPr>
            <w:r w:rsidRPr="0094688C">
              <w:rPr>
                <w:b/>
                <w:bCs/>
              </w:rPr>
              <w:t>Reliability &amp; Availability</w:t>
            </w:r>
          </w:p>
        </w:tc>
        <w:tc>
          <w:tcPr>
            <w:tcW w:w="4536" w:type="dxa"/>
          </w:tcPr>
          <w:p w14:paraId="393AAFC8" w14:textId="59F70ABD" w:rsidR="0094688C" w:rsidRDefault="0094688C" w:rsidP="0094688C">
            <w:pPr>
              <w:rPr>
                <w:lang w:val="en-NL"/>
              </w:rPr>
            </w:pPr>
            <w:r w:rsidRPr="00FD7926">
              <w:t>Kappa Architecture</w:t>
            </w:r>
          </w:p>
        </w:tc>
      </w:tr>
      <w:tr w:rsidR="0094688C" w14:paraId="36453B70" w14:textId="77777777" w:rsidTr="0094688C">
        <w:tc>
          <w:tcPr>
            <w:tcW w:w="4531" w:type="dxa"/>
          </w:tcPr>
          <w:p w14:paraId="545F41C6" w14:textId="7563DF81" w:rsidR="0094688C" w:rsidRPr="0094688C" w:rsidRDefault="0094688C" w:rsidP="0094688C">
            <w:pPr>
              <w:rPr>
                <w:b/>
                <w:bCs/>
                <w:lang w:val="en-NL"/>
              </w:rPr>
            </w:pPr>
            <w:r w:rsidRPr="0094688C">
              <w:rPr>
                <w:b/>
                <w:bCs/>
              </w:rPr>
              <w:t>Maintainability (Modularity)</w:t>
            </w:r>
          </w:p>
        </w:tc>
        <w:tc>
          <w:tcPr>
            <w:tcW w:w="4536" w:type="dxa"/>
          </w:tcPr>
          <w:p w14:paraId="656B1E0C" w14:textId="138258D1" w:rsidR="0094688C" w:rsidRDefault="0094688C" w:rsidP="0094688C">
            <w:pPr>
              <w:rPr>
                <w:lang w:val="en-NL"/>
              </w:rPr>
            </w:pPr>
            <w:r w:rsidRPr="00FD7926">
              <w:t>Kappa Architecture</w:t>
            </w:r>
          </w:p>
        </w:tc>
      </w:tr>
      <w:tr w:rsidR="0094688C" w14:paraId="61C733C0" w14:textId="77777777" w:rsidTr="0094688C">
        <w:tc>
          <w:tcPr>
            <w:tcW w:w="4531" w:type="dxa"/>
          </w:tcPr>
          <w:p w14:paraId="190614AD" w14:textId="0A9614A2" w:rsidR="0094688C" w:rsidRPr="0094688C" w:rsidRDefault="0094688C" w:rsidP="0094688C">
            <w:pPr>
              <w:rPr>
                <w:b/>
                <w:bCs/>
                <w:lang w:val="en-NL"/>
              </w:rPr>
            </w:pPr>
            <w:r w:rsidRPr="0094688C">
              <w:rPr>
                <w:b/>
                <w:bCs/>
              </w:rPr>
              <w:t>Disaster Recovery</w:t>
            </w:r>
          </w:p>
        </w:tc>
        <w:tc>
          <w:tcPr>
            <w:tcW w:w="4536" w:type="dxa"/>
          </w:tcPr>
          <w:p w14:paraId="1953F449" w14:textId="3AA24200" w:rsidR="0094688C" w:rsidRDefault="0094688C" w:rsidP="0094688C">
            <w:pPr>
              <w:rPr>
                <w:lang w:val="en-NL"/>
              </w:rPr>
            </w:pPr>
            <w:r w:rsidRPr="00FD7926">
              <w:t>Kappa Architecture</w:t>
            </w:r>
          </w:p>
        </w:tc>
      </w:tr>
    </w:tbl>
    <w:p w14:paraId="63D755D2" w14:textId="77777777" w:rsidR="0094688C" w:rsidRDefault="0094688C" w:rsidP="009C52E2">
      <w:pPr>
        <w:rPr>
          <w:lang w:val="en-NL"/>
        </w:rPr>
      </w:pPr>
    </w:p>
    <w:p w14:paraId="53B53903" w14:textId="7616980C" w:rsidR="0094688C" w:rsidRDefault="0094688C" w:rsidP="009C52E2">
      <w:pPr>
        <w:rPr>
          <w:lang w:val="en-NL"/>
        </w:rPr>
      </w:pPr>
      <w:r>
        <w:rPr>
          <w:lang w:val="en-NL"/>
        </w:rPr>
        <w:t>Based on the comparison between kappa and lambda on the quality requirements, Kappa should be the better choice in our project.</w:t>
      </w:r>
    </w:p>
    <w:sdt>
      <w:sdtPr>
        <w:id w:val="-133660298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E5F7ADF" w14:textId="7691F32E" w:rsidR="0094688C" w:rsidRDefault="0094688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6B43184" w14:textId="77777777" w:rsidR="0094688C" w:rsidRDefault="0094688C" w:rsidP="0094688C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Dinc, S. (2024, March 5). </w:t>
              </w:r>
              <w:r>
                <w:rPr>
                  <w:i/>
                  <w:iCs/>
                  <w:noProof/>
                </w:rPr>
                <w:t>Data Processing Architectures</w:t>
              </w:r>
              <w:r>
                <w:rPr>
                  <w:noProof/>
                </w:rPr>
                <w:t>. Retrieved from Medium: https://medium.com/@seckindinc/data-processing-architectures-3b20fe349ede</w:t>
              </w:r>
            </w:p>
            <w:p w14:paraId="49DC535E" w14:textId="77777777" w:rsidR="0094688C" w:rsidRDefault="0094688C" w:rsidP="009468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Owczarek, D. (2023, April 24). </w:t>
              </w:r>
              <w:r>
                <w:rPr>
                  <w:i/>
                  <w:iCs/>
                  <w:noProof/>
                </w:rPr>
                <w:t>Lambda vs. Kappa Architecture. A Guide to Choosing the Right Data Processing Architecture for Your Needs</w:t>
              </w:r>
              <w:r>
                <w:rPr>
                  <w:noProof/>
                </w:rPr>
                <w:t>. Retrieved from Nexocode: https://nexocode.com/blog/posts/lambda-vs-kappa-architecture/</w:t>
              </w:r>
            </w:p>
            <w:p w14:paraId="247722C1" w14:textId="77777777" w:rsidR="0094688C" w:rsidRDefault="0094688C" w:rsidP="009468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Waehner, K. (2021, September 23). </w:t>
              </w:r>
              <w:r>
                <w:rPr>
                  <w:i/>
                  <w:iCs/>
                  <w:noProof/>
                </w:rPr>
                <w:t>Kappa Architecture is Mainstream Replacing Lambda</w:t>
              </w:r>
              <w:r>
                <w:rPr>
                  <w:noProof/>
                </w:rPr>
                <w:t>. Retrieved from kai-waehner: https://www.kai-waehner.de/blog/2021/09/23/real-time-kappa-architecture-mainstream-replacing-batch-lambda/</w:t>
              </w:r>
            </w:p>
            <w:p w14:paraId="4FF99008" w14:textId="6ACA8660" w:rsidR="0094688C" w:rsidRDefault="0094688C" w:rsidP="0094688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F3EEC0" w14:textId="77777777" w:rsidR="0094688C" w:rsidRPr="009C52E2" w:rsidRDefault="0094688C" w:rsidP="009C52E2">
      <w:pPr>
        <w:rPr>
          <w:lang w:val="en-NL"/>
        </w:rPr>
      </w:pPr>
    </w:p>
    <w:sectPr w:rsidR="0094688C" w:rsidRPr="009C5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02DBE"/>
    <w:multiLevelType w:val="multilevel"/>
    <w:tmpl w:val="242E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B6779"/>
    <w:multiLevelType w:val="multilevel"/>
    <w:tmpl w:val="9D401E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9E696A"/>
    <w:multiLevelType w:val="multilevel"/>
    <w:tmpl w:val="8DD23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AD43FB5"/>
    <w:multiLevelType w:val="multilevel"/>
    <w:tmpl w:val="843685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DDA4A4B"/>
    <w:multiLevelType w:val="multilevel"/>
    <w:tmpl w:val="E3ACF1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03470F1"/>
    <w:multiLevelType w:val="multilevel"/>
    <w:tmpl w:val="3020A3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C1251E7"/>
    <w:multiLevelType w:val="multilevel"/>
    <w:tmpl w:val="81A63C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05D7D26"/>
    <w:multiLevelType w:val="multilevel"/>
    <w:tmpl w:val="B89E3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03625"/>
    <w:multiLevelType w:val="multilevel"/>
    <w:tmpl w:val="ECFCFF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35C280A"/>
    <w:multiLevelType w:val="multilevel"/>
    <w:tmpl w:val="A76A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647950"/>
    <w:multiLevelType w:val="hybridMultilevel"/>
    <w:tmpl w:val="438CBF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13D21"/>
    <w:multiLevelType w:val="multilevel"/>
    <w:tmpl w:val="CD1ADB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9336E52"/>
    <w:multiLevelType w:val="multilevel"/>
    <w:tmpl w:val="001C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AA6F9B"/>
    <w:multiLevelType w:val="multilevel"/>
    <w:tmpl w:val="95709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8936841">
    <w:abstractNumId w:val="6"/>
  </w:num>
  <w:num w:numId="2" w16cid:durableId="1911839934">
    <w:abstractNumId w:val="4"/>
  </w:num>
  <w:num w:numId="3" w16cid:durableId="1430587796">
    <w:abstractNumId w:val="11"/>
  </w:num>
  <w:num w:numId="4" w16cid:durableId="1708531871">
    <w:abstractNumId w:val="8"/>
  </w:num>
  <w:num w:numId="5" w16cid:durableId="100421825">
    <w:abstractNumId w:val="2"/>
  </w:num>
  <w:num w:numId="6" w16cid:durableId="144054718">
    <w:abstractNumId w:val="3"/>
  </w:num>
  <w:num w:numId="7" w16cid:durableId="146484312">
    <w:abstractNumId w:val="5"/>
  </w:num>
  <w:num w:numId="8" w16cid:durableId="2101172018">
    <w:abstractNumId w:val="1"/>
  </w:num>
  <w:num w:numId="9" w16cid:durableId="310404415">
    <w:abstractNumId w:val="13"/>
  </w:num>
  <w:num w:numId="10" w16cid:durableId="2031489105">
    <w:abstractNumId w:val="10"/>
  </w:num>
  <w:num w:numId="11" w16cid:durableId="1281692161">
    <w:abstractNumId w:val="7"/>
  </w:num>
  <w:num w:numId="12" w16cid:durableId="1445616565">
    <w:abstractNumId w:val="9"/>
  </w:num>
  <w:num w:numId="13" w16cid:durableId="1502818323">
    <w:abstractNumId w:val="12"/>
  </w:num>
  <w:num w:numId="14" w16cid:durableId="126650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D3"/>
    <w:rsid w:val="00067538"/>
    <w:rsid w:val="001A5B96"/>
    <w:rsid w:val="0035343D"/>
    <w:rsid w:val="00551195"/>
    <w:rsid w:val="005628ED"/>
    <w:rsid w:val="0058355B"/>
    <w:rsid w:val="005B4832"/>
    <w:rsid w:val="00670DD3"/>
    <w:rsid w:val="0094688C"/>
    <w:rsid w:val="009C52E2"/>
    <w:rsid w:val="00A005F0"/>
    <w:rsid w:val="00B214F2"/>
    <w:rsid w:val="00BF6298"/>
    <w:rsid w:val="00C164EF"/>
    <w:rsid w:val="00CB7801"/>
    <w:rsid w:val="00CB7B2B"/>
    <w:rsid w:val="00CC7048"/>
    <w:rsid w:val="00DF6EA1"/>
    <w:rsid w:val="00FE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450AA"/>
  <w15:chartTrackingRefBased/>
  <w15:docId w15:val="{9231C25C-CD0B-4EEE-9457-4890930D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70D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D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D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D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D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D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D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D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70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D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D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70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D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70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D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70D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0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70DD3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F6EA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46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5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5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Sec24</b:Tag>
    <b:SourceType>InternetSite</b:SourceType>
    <b:Guid>{4520323A-749E-46CE-BA17-4B6DD9495C2B}</b:Guid>
    <b:Title>Data Processing Architectures</b:Title>
    <b:Year>2024</b:Year>
    <b:Author>
      <b:Author>
        <b:NameList>
          <b:Person>
            <b:Last>Dinc</b:Last>
            <b:First>Seckin</b:First>
          </b:Person>
        </b:NameList>
      </b:Author>
    </b:Author>
    <b:InternetSiteTitle>Medium</b:InternetSiteTitle>
    <b:Month>March</b:Month>
    <b:Day>5</b:Day>
    <b:URL>https://medium.com/@seckindinc/data-processing-architectures-3b20fe349ede</b:URL>
    <b:RefOrder>1</b:RefOrder>
  </b:Source>
  <b:Source>
    <b:Tag>Kai21</b:Tag>
    <b:SourceType>InternetSite</b:SourceType>
    <b:Guid>{AAE24594-F177-4936-A545-E03B0196302C}</b:Guid>
    <b:Author>
      <b:Author>
        <b:NameList>
          <b:Person>
            <b:Last>Waehner</b:Last>
            <b:First>Kai</b:First>
          </b:Person>
        </b:NameList>
      </b:Author>
    </b:Author>
    <b:Title>Kappa Architecture is Mainstream Replacing Lambda</b:Title>
    <b:InternetSiteTitle>kai-waehner</b:InternetSiteTitle>
    <b:Year>2021</b:Year>
    <b:Month>September</b:Month>
    <b:Day>23</b:Day>
    <b:URL>https://www.kai-waehner.de/blog/2021/09/23/real-time-kappa-architecture-mainstream-replacing-batch-lambda/</b:URL>
    <b:RefOrder>2</b:RefOrder>
  </b:Source>
  <b:Source>
    <b:Tag>Dor23</b:Tag>
    <b:SourceType>InternetSite</b:SourceType>
    <b:Guid>{9D50AFDE-2086-4075-83B2-CEA15D241606}</b:Guid>
    <b:Author>
      <b:Author>
        <b:NameList>
          <b:Person>
            <b:Last>Owczarek</b:Last>
            <b:First>Dorota</b:First>
          </b:Person>
        </b:NameList>
      </b:Author>
    </b:Author>
    <b:Title>Lambda vs. Kappa Architecture. A Guide to Choosing the Right Data Processing Architecture for Your Needs</b:Title>
    <b:InternetSiteTitle>Nexocode</b:InternetSiteTitle>
    <b:Year>2023</b:Year>
    <b:Month>April</b:Month>
    <b:Day>24</b:Day>
    <b:URL>https://nexocode.com/blog/posts/lambda-vs-kappa-architecture/</b:URL>
    <b:RefOrder>3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6F0CC1B04BD4CB11B1C81CC97EF7E" ma:contentTypeVersion="11" ma:contentTypeDescription="Een nieuw document maken." ma:contentTypeScope="" ma:versionID="0a60605c373678f720c19bf3b7899f9f">
  <xsd:schema xmlns:xsd="http://www.w3.org/2001/XMLSchema" xmlns:xs="http://www.w3.org/2001/XMLSchema" xmlns:p="http://schemas.microsoft.com/office/2006/metadata/properties" xmlns:ns2="6411fa28-3c8f-4fbd-93f8-e4351936ca50" xmlns:ns3="833fcd28-e9fc-4004-a45f-a3b96a954ddf" targetNamespace="http://schemas.microsoft.com/office/2006/metadata/properties" ma:root="true" ma:fieldsID="ba1a9bc3a00532bb4204acd01c09f17c" ns2:_="" ns3:_="">
    <xsd:import namespace="6411fa28-3c8f-4fbd-93f8-e4351936ca50"/>
    <xsd:import namespace="833fcd28-e9fc-4004-a45f-a3b96a954d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1fa28-3c8f-4fbd-93f8-e4351936c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fcd28-e9fc-4004-a45f-a3b96a954d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bd45dc-fa61-4157-bf7f-83b19fb2e399}" ma:internalName="TaxCatchAll" ma:showField="CatchAllData" ma:web="833fcd28-e9fc-4004-a45f-a3b96a954d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3fcd28-e9fc-4004-a45f-a3b96a954ddf" xsi:nil="true"/>
    <lcf76f155ced4ddcb4097134ff3c332f xmlns="6411fa28-3c8f-4fbd-93f8-e4351936ca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DF726A-1102-4DF8-B676-58BDC58654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260E45-0B36-4E3F-8996-8147230EDF13}"/>
</file>

<file path=customXml/itemProps3.xml><?xml version="1.0" encoding="utf-8"?>
<ds:datastoreItem xmlns:ds="http://schemas.openxmlformats.org/officeDocument/2006/customXml" ds:itemID="{C252EB56-C058-45C6-9BB0-792EE2E4169B}"/>
</file>

<file path=customXml/itemProps4.xml><?xml version="1.0" encoding="utf-8"?>
<ds:datastoreItem xmlns:ds="http://schemas.openxmlformats.org/officeDocument/2006/customXml" ds:itemID="{A9684D96-E2CE-436D-B76A-824736029B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Gogcay</dc:creator>
  <cp:keywords/>
  <dc:description/>
  <cp:lastModifiedBy>Gögcay,Kaan K.S.</cp:lastModifiedBy>
  <cp:revision>2</cp:revision>
  <dcterms:created xsi:type="dcterms:W3CDTF">2024-10-31T13:15:00Z</dcterms:created>
  <dcterms:modified xsi:type="dcterms:W3CDTF">2024-10-31T13:15:00Z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0x0101008F56F0CC1B04BD4CB11B1C81CC97EF7E</vt:lpwstr>
  </property>
</Properties>
</file>