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Ôn tập các phép tính trong phạm vi 100 000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Số chẵn, số lẻ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Biểu thức chứa chữ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Biểu thức chứa chữ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Giải bài toán có ba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GÓC VÀ ĐƠN VỊ ĐO GÓC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Đo góc, đơn vị đo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Góc nhọn, góc tù, góc bẹt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Góc nhọn, góc tù, góc bẹt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SỐ CÓ NHIỀU CHỮ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Số có sáu chữ số. Số 1 000 000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Số có sáu chữ số. Số 1 000 000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Hàng và lớp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Các số trong phạm vi lớp triệu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Các số trong phạm vi lớp triệu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Làm tròn số đến hàng trăm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So sánh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Làm quen với dãy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Làm quen với dãy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MỘT SỐ ĐƠN VỊ ĐO ĐẠI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Yến, tạ, tấn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Yến, tạ, tấn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Đề-xi-mét vuông, mét vuông, mi-li-mét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Giây, thế kỉ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Thực hành và trải nghiệm sử dụng một số đơn vị đo đại lượng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PHÉP CỘNG VÀ PHÉP TRỪ</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cộng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các số có nhiều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Tính chất giao hoán và kết hợp của phép cộng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hai số biết tổng và hiệu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ĐƯỜNG THẲNG VUÔNG GÓC. ĐƯỜNG THẲNG SONG SONG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Thực hành vẽ hai đường thẳng vuông góc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Hai đường thẳng song song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Thực hành vẽ hai đường thẳng song song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Hình bình hành, hình thoi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Hình bình hành, hình thoi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Ôn tập các số đến lớp triệu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các số đến lớp triệu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phép cộng, phép trừ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hình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công cụ số (máy tính cầm tay/bảng tính) hỗ trợ kiểm tra kết quả tính toán (có hướng dẫn). Điều chỉnh: sử dụng làm các tiết ôn tập, củng cố kiến thức HKI vào đầu học kì II.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VÀ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Nhân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Nhân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Chia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Tính chất giao hoán và kết hợp của phép nhân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Nhân, chia với 10, 100, 1 000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Tính chất phân phối của phép nhân đối với phép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Nhân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Chia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Chia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45: Thực hành và trải nghiệm ước lượng trong tính toán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Dùng công cụ số đơn giản để đo, vẽ, trình bày kết quả thực hành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Tìm số trung bình cộng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47: Bài toán liên quan đến rút về đơn vị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Dãy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Biểu đồ cột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Biểu đồ cột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lần xuất hiện của một sự kiện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Khái niệm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Phân số và phép chia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55: Tính chất cơ bản của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Tính chất cơ bản của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Rút gọn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Quy đồng mẫu số các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So sánh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PHÉP CỘNG, PHÉP TRỪ PHÂN SỐ</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phân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12: PHÉP NHÂN, PHÉP CHIA PHÂN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63: Phép nhân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nhân phân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chia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64: Phép chia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2):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13: ÔN TẬP CUỐI NĂM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67: Ôn tập số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67: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68: Ôn tập phép tính với số tự nhiên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Ôn tập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một số yếu tố thống kê và xác suất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Thu thập, đọc và biểu diễn số liệu thống kê đơn giản; có thể dùng bảng tính/biểu đồ số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số (máy tính cầm tay/bảng tính) hỗ trợ kiểm tra kết quả tính toán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