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Em lớn lên mỗi ngày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Chào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Chúng mình đã lớn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Bậc thang trưởng thành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Ngày hội câu lạc bộ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Từng bước trưởng thành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Tiến bộ trong việc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Niềm vui nhân đôi, nỗi buồn chia nửa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Cân bằng cảm xúc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hành Cân bằng cảm xúc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Sự trưởng thành của học sinh lớp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Thể hiện cảm xúc phù hợp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Khả năng kiểm soát cảm xúc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GIỮ</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Vui trung thu cùng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tuần 2.</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GÌN TÌNH BẠN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Các vấn đề nảy sinh trong mối quan hệ bạn bè và cách giải quyết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Giáo dục lòng yêu hoà bình, tình đoàn kết; liên hệ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hành giải quyết vấn đề nảy sinh trong tình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Sách bút đồng hành cùng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Những vấn đề nảy sinh giữa tình bạn trong học tập và rèn luyện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Hợp tác để thực hiện sản phẩm chung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Ngày hội trao đổi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Giữ gìn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Nuôi dưỡng tình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Trò chuyện về chủ đề "Khoa học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Kế hoạch hoạt động "Cùng làm nên kỉ niệm"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Cùng làm nên kỉ niệm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Tôn sư trọng đạo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Phát động tổ chức sự kiện về truyền thống tôn sư trọng đạo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Sự kiện về truyền thống tôn sư trọng đạo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Giới thiệu về truyền thống nhà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Các truyền thống của nhà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Tâm sự thầy -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Giải quyết một số vấn đề nảy sinh trong mối quan hệ thầy trò</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Văn nghệ về chủ đề "Tình thầy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Vun đắp tình thầy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Sản phẩm tri ân thầy cô</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Lễ kỉ niệm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Chuẩn bị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Chào mừng ngày nhà giáo Việt Nam 20-11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Đề xuất chuyển sang tuần 11.</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Quản lý chi tiêu và lập kế hoạch kinh doanh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Chủ động tham gia chi tiêu tiết kiệm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Sổ tay ghi chép chi tiêu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Ghi chép chi tiêu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Phát triển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Ý tưởng kinh doanh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hiện khảo sát nhu cầu khách hàng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Chào mừng ngày thành lập Quân đội nhân dân Việt Nam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Việc cần làm để thực hiện kế hoạch kinh doanh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Kinh doanh hiệu quả</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Xây dựng quỹ nhân 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Xây dựng kế hoạch kinh doanh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Kế hoạch kinh doanh của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đầm ấm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Gia đình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Trách nhiệm của em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Thể hiện trách nhiệm với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Lòng biết 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Biết ơn người thân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Thể hiện lòng biết ơn với người thân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đầm ấm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Tết đoàn viên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sau Tuần 19.</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HĐGDCĐ: Gia đình là tổ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Vun đắp tình cảm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Hội chợ xuân gây quỹ nhân 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sau Tuần 19.</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Ngày cuối tuần vui vẻ, đầm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Buổi tối nhà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Sống an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Rèn luyện sức khoẻ</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toàn và tự chủ</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Nhận diện các môi trường học tập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Trải nghiệm môi trường học tập mới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Rèn luyện thể chất và tinh thần để thích ứng với cuộc sống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Các đức tính cần thiết trong môi trường học tập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Rèn đức tính cần thiết để thích ứng với môi trường học tập mới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Kỉ niệm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tuần 24.</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Tự chủ và đảm bảo an toàn khi giao tiếp trên mạng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r>
              <w:rPr>
                <w:rFonts w:ascii="Times New Roman" w:hAnsi="Times New Roman" w:eastAsia="Times New Roman"/>
                <w:sz w:val="17"/>
              </w:rPr>
              <w:br/>
              <w:t xml:space="preserve">KNS: KN ứng phó với tình huống nguy hiểm và tìm kiếm sự trợ giúp.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Ứng xử theo quy tắc tự chủ và đảm bảo an toàn khi giao tiếp trên mạng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r>
              <w:rPr>
                <w:rFonts w:ascii="Times New Roman" w:hAnsi="Times New Roman" w:eastAsia="Times New Roman"/>
                <w:sz w:val="17"/>
              </w:rPr>
              <w:br/>
              <w:t xml:space="preserve">KNS: KN ứng phó với tình huống nguy hiểm và tìm kiếm sự trợ giúp.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Tự bảo vệ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Nguyên nhân và cách phòng chống hoả hoạn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hành thoát hiểm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Tham gia hoạt động xã hội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Lễ hội truyền thống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Tham gia lễ hội truyền thống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Tái hiện lễ hội truyền thống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Tham gia hoạt động xã hội ở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Tham gia hoạt động xã hội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Chung tay vì cộng đồng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Gương người tốt, việc tốt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Thân thiện với người xung quanh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Đánh giá việc tham gia hoạt động xã hội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Tự hào quê hương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Hình ảnh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Tự hào về cảnh quan thiên nhiên của quê hương, đất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Việt Nam trong mắt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Bảo tồn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Biện pháp bảo tồn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Tuyên truyền về việc bảo tồn cảnh quan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Sản phẩm tuyên truyền bảo tồn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NLS-ST: hợp tác lập kế hoạch/sản phẩm nhóm; trình bày kết quả bằng hình ảnh hoặc phiếu số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Lập kế hoạch khảo sát thực trạng môi trường quanh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NLS-ST: hợp tác lập kế hoạch/sản phẩm nhóm; trình bày kết quả bằng hình ảnh hoặc phiếu số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Chúng tôi lên tiếng vì môi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Ngày hội "Chữa lành vết thương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Chung tay bảo vệ môi trường quanh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Mỗi hành động - Một chiếc lá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Ước mơ nghề nghiệp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Diễn đàn "Nghề nghiệp tương lai"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Nghề em mơ 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Câu chuyện của người làm nghề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Toạ đàm "Chọn nghề - Đường tới thành công"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An toàn nghề nghiệp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r>
              <w:rPr>
                <w:rFonts w:ascii="Times New Roman" w:hAnsi="Times New Roman" w:eastAsia="Times New Roman"/>
                <w:sz w:val="17"/>
              </w:rPr>
              <w:br/>
              <w:t xml:space="preserve">KNS: KN ứng phó với tình huống nguy hiểm và tìm kiếm sự trợ giúp.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Thiết bị bảo hộ lao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Kỉ niệm ngày sinh Bác Hồ kính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Mơ ước nghề nghiệp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Tấm danh thiếp tương lai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Tuần tổng kết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Lễ tổng kết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đánh giá và đánh giá bạn một cách khách quan, thiện chí.</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Hồ sơ trải nghiệm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đánh giá và đánh giá bạn một cách khách quan, thiện chí.</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Chia tay tổng kết trường tiểu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đánh giá và đánh giá bạn một cách khách quan, thiện chí.</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